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38" w:rsidRDefault="00302CD5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Workshop Schedule</w:t>
      </w:r>
    </w:p>
    <w:p w:rsidR="000D7138" w:rsidRDefault="000D7138"/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380"/>
      </w:tblGrid>
      <w:tr w:rsidR="000D7138">
        <w:trPr>
          <w:trHeight w:val="420"/>
        </w:trPr>
        <w:tc>
          <w:tcPr>
            <w:tcW w:w="19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Day</w:t>
            </w:r>
          </w:p>
        </w:tc>
        <w:tc>
          <w:tcPr>
            <w:tcW w:w="7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Package(s) and Instructor(s)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Day 1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Monday, 14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(11 am - 5 pm)</w:t>
            </w:r>
          </w:p>
          <w:p w:rsidR="000D7138" w:rsidRDefault="000D7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D7138" w:rsidRDefault="000D7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D7138" w:rsidRDefault="000D7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Alexey </w:t>
            </w:r>
            <w:proofErr w:type="spellStart"/>
            <w:r>
              <w:t>Akimov</w:t>
            </w:r>
            <w:proofErr w:type="spellEnd"/>
            <w:r>
              <w:t xml:space="preserve">, Jeanette </w:t>
            </w:r>
            <w:proofErr w:type="spellStart"/>
            <w:r>
              <w:t>Sperhac</w:t>
            </w:r>
            <w:proofErr w:type="spellEnd"/>
            <w:r>
              <w:t xml:space="preserve">, </w:t>
            </w:r>
            <w:proofErr w:type="spellStart"/>
            <w:r>
              <w:t>Sudhakar</w:t>
            </w:r>
            <w:proofErr w:type="spellEnd"/>
            <w:r>
              <w:t xml:space="preserve"> </w:t>
            </w:r>
            <w:proofErr w:type="spellStart"/>
            <w:r>
              <w:t>Pamidighantam</w:t>
            </w:r>
            <w:proofErr w:type="spellEnd"/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Co-Instructors</w:t>
            </w:r>
            <w:r>
              <w:t xml:space="preserve">: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Introductions</w:t>
            </w:r>
          </w:p>
          <w:p w:rsidR="000D7138" w:rsidRDefault="00302CD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Overview of </w:t>
            </w:r>
            <w:r>
              <w:rPr>
                <w:b/>
              </w:rPr>
              <w:t>UB CCR</w:t>
            </w:r>
            <w:r>
              <w:t xml:space="preserve"> &amp; </w:t>
            </w:r>
            <w:proofErr w:type="spellStart"/>
            <w:r>
              <w:rPr>
                <w:b/>
              </w:rPr>
              <w:t>OnDemand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SEAGrid</w:t>
            </w:r>
            <w:proofErr w:type="spellEnd"/>
            <w:r>
              <w:t xml:space="preserve"> </w:t>
            </w:r>
          </w:p>
          <w:p w:rsidR="000D7138" w:rsidRDefault="00302CD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Submitting jobs on UB CCR HPC and via </w:t>
            </w:r>
            <w:proofErr w:type="spellStart"/>
            <w:r>
              <w:t>SEAGrid</w:t>
            </w:r>
            <w:proofErr w:type="spellEnd"/>
          </w:p>
          <w:p w:rsidR="000D7138" w:rsidRDefault="000D7138">
            <w:pPr>
              <w:widowControl w:val="0"/>
              <w:spacing w:line="240" w:lineRule="auto"/>
              <w:ind w:left="720"/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- 2:00 pm 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Revision of Python and C++ programming and best practices </w:t>
            </w:r>
          </w:p>
          <w:p w:rsidR="000D7138" w:rsidRDefault="00302CD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Codin</w:t>
            </w:r>
            <w:r w:rsidR="005B2EE4">
              <w:t>g Molecular dynamics and Monte C</w:t>
            </w:r>
            <w:r>
              <w:t>arlo</w:t>
            </w:r>
          </w:p>
          <w:p w:rsidR="000D7138" w:rsidRDefault="00302CD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Introduction to </w:t>
            </w:r>
            <w:r>
              <w:rPr>
                <w:b/>
              </w:rPr>
              <w:t>Libra</w:t>
            </w:r>
            <w:r>
              <w:t xml:space="preserve"> “methodology prototyping” package. Classical molecular dynamics</w:t>
            </w:r>
            <w:r w:rsidR="005B2EE4">
              <w:t>, visualization,</w:t>
            </w:r>
            <w:r>
              <w:t xml:space="preserve"> and convenience functions.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2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Tuesday, 15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Ivan </w:t>
            </w:r>
            <w:proofErr w:type="spellStart"/>
            <w:r>
              <w:t>Infante</w:t>
            </w:r>
            <w:proofErr w:type="spellEnd"/>
            <w:r>
              <w:t xml:space="preserve">, Felipe Zapata,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Co-Instructors</w:t>
            </w:r>
            <w:r>
              <w:t xml:space="preserve">: Juliette </w:t>
            </w:r>
            <w:proofErr w:type="spellStart"/>
            <w:r>
              <w:t>Zito</w:t>
            </w:r>
            <w:proofErr w:type="spellEnd"/>
            <w:r>
              <w:t xml:space="preserve">, Mohammad </w:t>
            </w:r>
            <w:proofErr w:type="spellStart"/>
            <w:r>
              <w:t>Shakiba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Introduction to DFT and TD-DFT calculations with CP2k </w:t>
            </w:r>
          </w:p>
          <w:p w:rsidR="000D7138" w:rsidRDefault="00302CD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Computing nonadiabatic couplings and performing other types of calculations with </w:t>
            </w:r>
            <w:proofErr w:type="spellStart"/>
            <w:r>
              <w:rPr>
                <w:b/>
              </w:rPr>
              <w:t>nano-qmflows</w:t>
            </w:r>
            <w:proofErr w:type="spellEnd"/>
            <w:r>
              <w:t xml:space="preserve"> </w:t>
            </w:r>
          </w:p>
          <w:p w:rsidR="005B2EE4" w:rsidRDefault="005B2EE4" w:rsidP="005B2EE4">
            <w:pPr>
              <w:widowControl w:val="0"/>
              <w:spacing w:line="240" w:lineRule="auto"/>
              <w:rPr>
                <w:i/>
              </w:rPr>
            </w:pPr>
          </w:p>
          <w:p w:rsidR="005B2EE4" w:rsidRDefault="005B2EE4" w:rsidP="005B2EE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- 2:00 pm )</w:t>
            </w:r>
          </w:p>
          <w:p w:rsidR="000D7138" w:rsidRPr="005B2EE4" w:rsidRDefault="000D7138">
            <w:pPr>
              <w:widowControl w:val="0"/>
              <w:spacing w:line="240" w:lineRule="auto"/>
              <w:rPr>
                <w:b/>
              </w:rPr>
            </w:pPr>
          </w:p>
          <w:p w:rsidR="005B2EE4" w:rsidRDefault="00302CD5" w:rsidP="005B2EE4">
            <w:pPr>
              <w:widowControl w:val="0"/>
              <w:spacing w:line="240" w:lineRule="auto"/>
            </w:pPr>
            <w:r>
              <w:rPr>
                <w:b/>
              </w:rPr>
              <w:t>Second half of the day:</w:t>
            </w:r>
            <w:r w:rsidR="005B2EE4">
              <w:rPr>
                <w:b/>
              </w:rPr>
              <w:t xml:space="preserve"> </w:t>
            </w:r>
            <w:r w:rsidR="005B2EE4">
              <w:t>(2:00 pm - 5:00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Trajectory surface hopping and Ehrenfest methods for nonadiabatic dynamics</w:t>
            </w:r>
          </w:p>
          <w:p w:rsidR="000D7138" w:rsidRDefault="00302C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TSH and Ehrenfest dynamics calculations with </w:t>
            </w:r>
            <w:r>
              <w:rPr>
                <w:b/>
              </w:rPr>
              <w:t xml:space="preserve">Libra </w:t>
            </w:r>
            <w:r>
              <w:t>with model Hamiltonians</w:t>
            </w:r>
          </w:p>
          <w:p w:rsidR="000D7138" w:rsidRDefault="00302C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TSH dynamics calculations with </w:t>
            </w:r>
            <w:r>
              <w:rPr>
                <w:b/>
              </w:rPr>
              <w:t xml:space="preserve">Libra </w:t>
            </w:r>
            <w:r>
              <w:t>with atomistic Hamiltonians</w:t>
            </w:r>
          </w:p>
          <w:p w:rsidR="000D7138" w:rsidRDefault="00302CD5">
            <w:pPr>
              <w:widowControl w:val="0"/>
              <w:spacing w:line="240" w:lineRule="auto"/>
              <w:ind w:left="720"/>
              <w:rPr>
                <w:b/>
              </w:rPr>
            </w:pPr>
            <w:r>
              <w:t>with 1-particle (KS) and many-body (TD-DFT) states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3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Wednesday, 16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Amber Jain (lecture),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Lecture of Hierarchy of equations of motion (HEOM).</w:t>
            </w:r>
          </w:p>
          <w:p w:rsidR="000D7138" w:rsidRDefault="00302C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Demonstration of HEOM calculations with </w:t>
            </w:r>
            <w:r>
              <w:rPr>
                <w:b/>
              </w:rPr>
              <w:t>Libra</w:t>
            </w:r>
            <w:r>
              <w:t xml:space="preserve"> code</w:t>
            </w:r>
          </w:p>
          <w:p w:rsidR="005B2EE4" w:rsidRDefault="005B2EE4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- 2:00 pm 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Lecture and hands-on with DVR and wavepacket dynamics with </w:t>
            </w:r>
            <w:r>
              <w:rPr>
                <w:b/>
              </w:rPr>
              <w:lastRenderedPageBreak/>
              <w:t>Libra</w:t>
            </w:r>
            <w:r>
              <w:t xml:space="preserve">. 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Day 4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Thursday, 17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First half of the day: 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Ivan </w:t>
            </w:r>
            <w:proofErr w:type="spellStart"/>
            <w:r>
              <w:t>Infante</w:t>
            </w:r>
            <w:proofErr w:type="spellEnd"/>
            <w:r>
              <w:t xml:space="preserve"> 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Co-Instructors</w:t>
            </w:r>
            <w:r>
              <w:t xml:space="preserve">: Roberta </w:t>
            </w:r>
            <w:proofErr w:type="spellStart"/>
            <w:r>
              <w:t>Pascazio</w:t>
            </w:r>
            <w:proofErr w:type="spellEnd"/>
            <w:r w:rsidR="00E9797C">
              <w:t xml:space="preserve">, Bas van </w:t>
            </w:r>
            <w:proofErr w:type="spellStart"/>
            <w:r w:rsidR="00E9797C">
              <w:t>Beek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Building structures molecular structures of QDs: </w:t>
            </w:r>
            <w:r>
              <w:rPr>
                <w:b/>
              </w:rPr>
              <w:t>FOX</w:t>
            </w:r>
            <w:r>
              <w:t xml:space="preserve"> and </w:t>
            </w:r>
            <w:r>
              <w:rPr>
                <w:b/>
              </w:rPr>
              <w:t>CAT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</w:t>
            </w:r>
            <w:bookmarkStart w:id="0" w:name="_GoBack"/>
            <w:bookmarkEnd w:id="0"/>
            <w:r>
              <w:rPr>
                <w:i/>
              </w:rPr>
              <w:t>m - 2:00 pm 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Co-Instructors</w:t>
            </w:r>
            <w:r>
              <w:t xml:space="preserve">: Mohammad </w:t>
            </w:r>
            <w:proofErr w:type="spellStart"/>
            <w:r>
              <w:t>Shakiba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Electronic structure with </w:t>
            </w:r>
            <w:proofErr w:type="spellStart"/>
            <w:r>
              <w:rPr>
                <w:b/>
              </w:rPr>
              <w:t>ErgoSCF</w:t>
            </w:r>
            <w:proofErr w:type="spellEnd"/>
            <w:r>
              <w:t xml:space="preserve">, </w:t>
            </w:r>
            <w:r>
              <w:rPr>
                <w:b/>
              </w:rPr>
              <w:t>DFTB+</w:t>
            </w:r>
            <w:r>
              <w:t xml:space="preserve">, </w:t>
            </w:r>
            <w:r>
              <w:rPr>
                <w:b/>
              </w:rPr>
              <w:t>cp2k</w:t>
            </w:r>
            <w:r>
              <w:t xml:space="preserve">, and </w:t>
            </w:r>
            <w:r>
              <w:rPr>
                <w:b/>
              </w:rPr>
              <w:t>QE/</w:t>
            </w:r>
            <w:proofErr w:type="spellStart"/>
            <w:r>
              <w:rPr>
                <w:b/>
              </w:rPr>
              <w:t>eQE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Non</w:t>
            </w:r>
            <w:r w:rsidR="005B2EE4">
              <w:t>adiabatic dynamics of atomistic</w:t>
            </w:r>
            <w:r>
              <w:t xml:space="preserve"> systems: Libra/</w:t>
            </w:r>
            <w:proofErr w:type="spellStart"/>
            <w:r>
              <w:t>ErgoSCF</w:t>
            </w:r>
            <w:proofErr w:type="spellEnd"/>
            <w:r>
              <w:t>, Libra/DFTB+, Libra/QE, Libra/</w:t>
            </w:r>
            <w:proofErr w:type="spellStart"/>
            <w:r>
              <w:t>eQE</w:t>
            </w:r>
            <w:proofErr w:type="spellEnd"/>
            <w:r>
              <w:t>, Libra/cp2k.</w:t>
            </w:r>
          </w:p>
          <w:p w:rsidR="000D7138" w:rsidRDefault="00302CD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Analysis and auxiliary functions of Libra package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5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Friday, 18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Sergei </w:t>
            </w:r>
            <w:proofErr w:type="spellStart"/>
            <w:r>
              <w:t>Tretiak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Lecture on NA-MD in large organic molecules.  Discussions. Simple demonstrations.</w:t>
            </w:r>
          </w:p>
          <w:p w:rsidR="000D7138" w:rsidRDefault="000D7138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 pm)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Walter Malone</w:t>
            </w:r>
          </w:p>
          <w:p w:rsidR="000D7138" w:rsidRDefault="00302CD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Hands-on with </w:t>
            </w:r>
            <w:r>
              <w:rPr>
                <w:b/>
              </w:rPr>
              <w:t>NEXMD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Days 6 and 7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Weekend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Home Projects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8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Monday, 21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</w:t>
            </w:r>
            <w:proofErr w:type="spellStart"/>
            <w:r>
              <w:t>Aiichiro</w:t>
            </w:r>
            <w:proofErr w:type="spellEnd"/>
            <w:r>
              <w:t xml:space="preserve"> Nakano (lecture)</w:t>
            </w:r>
          </w:p>
          <w:p w:rsidR="000D7138" w:rsidRDefault="00302CD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Lecture on NA-MD calculations with </w:t>
            </w:r>
            <w:r>
              <w:rPr>
                <w:b/>
              </w:rPr>
              <w:t>QXMD</w:t>
            </w: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 pm)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u w:val="single"/>
              </w:rPr>
              <w:t>Instructors:</w:t>
            </w:r>
            <w:r>
              <w:t xml:space="preserve"> </w:t>
            </w:r>
            <w:r w:rsidR="00F56DFB">
              <w:t xml:space="preserve">Thomas Linker, </w:t>
            </w:r>
            <w:r>
              <w:t xml:space="preserve">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Hands-on with </w:t>
            </w:r>
            <w:r>
              <w:rPr>
                <w:b/>
              </w:rPr>
              <w:t>QXMD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9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Tuesday, 22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Pr="005B2EE4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</w:t>
            </w:r>
            <w:r w:rsidRPr="005B2EE4">
              <w:t xml:space="preserve">Hans </w:t>
            </w:r>
            <w:proofErr w:type="spellStart"/>
            <w:r w:rsidRPr="005B2EE4">
              <w:t>Lischka</w:t>
            </w:r>
            <w:proofErr w:type="spellEnd"/>
          </w:p>
          <w:p w:rsidR="000D7138" w:rsidRPr="005B2EE4" w:rsidRDefault="00302CD5">
            <w:pPr>
              <w:widowControl w:val="0"/>
              <w:spacing w:line="240" w:lineRule="auto"/>
            </w:pPr>
            <w:r w:rsidRPr="005B2EE4">
              <w:rPr>
                <w:u w:val="single"/>
              </w:rPr>
              <w:t>Co-instructors</w:t>
            </w:r>
            <w:r w:rsidRPr="005B2EE4">
              <w:t xml:space="preserve">:  Reed </w:t>
            </w:r>
            <w:proofErr w:type="spellStart"/>
            <w:r w:rsidRPr="005B2EE4">
              <w:t>Nieman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Lecture: Accurate calculations of excited states with </w:t>
            </w:r>
            <w:r>
              <w:rPr>
                <w:b/>
              </w:rPr>
              <w:t>COLUMBUS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 pm)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</w:t>
            </w:r>
            <w:r w:rsidRPr="005B2EE4">
              <w:t xml:space="preserve">Hans </w:t>
            </w:r>
            <w:proofErr w:type="spellStart"/>
            <w:r w:rsidRPr="005B2EE4">
              <w:t>Lischka</w:t>
            </w:r>
            <w:proofErr w:type="spellEnd"/>
          </w:p>
          <w:p w:rsidR="000D7138" w:rsidRDefault="00302CD5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u w:val="single"/>
              </w:rPr>
              <w:lastRenderedPageBreak/>
              <w:t>Co-instructors</w:t>
            </w:r>
            <w:r>
              <w:t xml:space="preserve">:  </w:t>
            </w:r>
            <w:r w:rsidRPr="005B2EE4">
              <w:t xml:space="preserve">Reed </w:t>
            </w:r>
            <w:proofErr w:type="spellStart"/>
            <w:r w:rsidRPr="005B2EE4">
              <w:t>Nieman</w:t>
            </w:r>
            <w:proofErr w:type="spellEnd"/>
            <w:r w:rsidRPr="005B2EE4">
              <w:t xml:space="preserve">, </w:t>
            </w:r>
            <w:proofErr w:type="spellStart"/>
            <w:r w:rsidRPr="005B2EE4">
              <w:t>Bhumika</w:t>
            </w:r>
            <w:proofErr w:type="spellEnd"/>
            <w:r w:rsidRPr="005B2EE4">
              <w:t xml:space="preserve"> </w:t>
            </w:r>
            <w:proofErr w:type="spellStart"/>
            <w:r w:rsidRPr="005B2EE4">
              <w:t>Jayee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Hands on with accurate calculations of excited states with </w:t>
            </w:r>
            <w:r>
              <w:rPr>
                <w:b/>
              </w:rPr>
              <w:t>COLUMBUS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Day 10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Wednesday, 23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Mario </w:t>
            </w:r>
            <w:proofErr w:type="spellStart"/>
            <w:r>
              <w:t>Barbatti</w:t>
            </w:r>
            <w:proofErr w:type="spellEnd"/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Co-Instructors</w:t>
            </w:r>
            <w:r>
              <w:t>:</w:t>
            </w:r>
            <w:r w:rsidR="005B2EE4">
              <w:t xml:space="preserve"> </w:t>
            </w:r>
            <w:proofErr w:type="spellStart"/>
            <w:r w:rsidR="005B2EE4">
              <w:t>Ljiljana</w:t>
            </w:r>
            <w:proofErr w:type="spellEnd"/>
            <w:r w:rsidR="005B2EE4">
              <w:t xml:space="preserve"> </w:t>
            </w:r>
            <w:proofErr w:type="spellStart"/>
            <w:r w:rsidR="005B2EE4">
              <w:t>Stojanovic</w:t>
            </w:r>
            <w:proofErr w:type="spellEnd"/>
            <w:r>
              <w:t xml:space="preserve"> </w:t>
            </w:r>
          </w:p>
          <w:p w:rsidR="000D7138" w:rsidRDefault="00302CD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Excited states dynamics with </w:t>
            </w:r>
            <w:r>
              <w:rPr>
                <w:b/>
              </w:rPr>
              <w:t>Newton-X</w:t>
            </w:r>
            <w:r>
              <w:t xml:space="preserve"> (interfaces with </w:t>
            </w:r>
            <w:r>
              <w:rPr>
                <w:b/>
              </w:rPr>
              <w:t>DFTB+</w:t>
            </w:r>
            <w:r>
              <w:t>, and abstract Hamiltonians)</w:t>
            </w:r>
          </w:p>
          <w:p w:rsidR="000D7138" w:rsidRDefault="000D7138">
            <w:pPr>
              <w:widowControl w:val="0"/>
              <w:spacing w:line="240" w:lineRule="auto"/>
              <w:rPr>
                <w:u w:val="single"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 pm)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Pr="005B2EE4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</w:t>
            </w:r>
            <w:r w:rsidRPr="005B2EE4">
              <w:t xml:space="preserve">Hans </w:t>
            </w:r>
            <w:proofErr w:type="spellStart"/>
            <w:r w:rsidRPr="005B2EE4">
              <w:t>Lischka</w:t>
            </w:r>
            <w:proofErr w:type="spellEnd"/>
          </w:p>
          <w:p w:rsidR="000D7138" w:rsidRPr="005B2EE4" w:rsidRDefault="00302CD5">
            <w:pPr>
              <w:widowControl w:val="0"/>
              <w:spacing w:line="240" w:lineRule="auto"/>
            </w:pPr>
            <w:r w:rsidRPr="005B2EE4">
              <w:rPr>
                <w:u w:val="single"/>
              </w:rPr>
              <w:t>Co-Instructors</w:t>
            </w:r>
            <w:r w:rsidRPr="005B2EE4">
              <w:t xml:space="preserve">: Reed </w:t>
            </w:r>
            <w:proofErr w:type="spellStart"/>
            <w:r w:rsidRPr="005B2EE4">
              <w:t>Nieman</w:t>
            </w:r>
            <w:proofErr w:type="spellEnd"/>
            <w:r w:rsidRPr="005B2EE4">
              <w:t xml:space="preserve">, </w:t>
            </w:r>
            <w:proofErr w:type="spellStart"/>
            <w:r w:rsidRPr="005B2EE4">
              <w:t>Bhumika</w:t>
            </w:r>
            <w:proofErr w:type="spellEnd"/>
            <w:r w:rsidRPr="005B2EE4">
              <w:t xml:space="preserve"> </w:t>
            </w:r>
            <w:proofErr w:type="spellStart"/>
            <w:r w:rsidRPr="005B2EE4">
              <w:t>Jayee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Hands on with accurate calculations of excited states with </w:t>
            </w:r>
            <w:r>
              <w:rPr>
                <w:b/>
              </w:rPr>
              <w:t>COLUMBUS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11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Thursday, 24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Mario </w:t>
            </w:r>
            <w:proofErr w:type="spellStart"/>
            <w:r>
              <w:t>Barbatti</w:t>
            </w:r>
            <w:proofErr w:type="spellEnd"/>
          </w:p>
          <w:p w:rsidR="000D7138" w:rsidRDefault="00302CD5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u w:val="single"/>
              </w:rPr>
              <w:t>Co-Instructors</w:t>
            </w:r>
            <w:r w:rsidRPr="005B2EE4">
              <w:t>:</w:t>
            </w:r>
            <w:r w:rsidR="005B2EE4" w:rsidRPr="005B2EE4">
              <w:t xml:space="preserve"> </w:t>
            </w:r>
            <w:r w:rsidRPr="005B2EE4">
              <w:t xml:space="preserve">Hans </w:t>
            </w:r>
            <w:proofErr w:type="spellStart"/>
            <w:r w:rsidRPr="005B2EE4">
              <w:t>Lischka</w:t>
            </w:r>
            <w:proofErr w:type="spellEnd"/>
            <w:r w:rsidR="005B2EE4" w:rsidRPr="005B2EE4">
              <w:t xml:space="preserve">, Alexey </w:t>
            </w:r>
            <w:proofErr w:type="spellStart"/>
            <w:r w:rsidR="005B2EE4" w:rsidRPr="005B2EE4"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Excited states dynamics with </w:t>
            </w:r>
            <w:r>
              <w:rPr>
                <w:b/>
              </w:rPr>
              <w:t>Newton-X</w:t>
            </w:r>
            <w:r>
              <w:t xml:space="preserve"> (interfaces with </w:t>
            </w:r>
            <w:r>
              <w:rPr>
                <w:b/>
              </w:rPr>
              <w:t>COLUMBUS</w:t>
            </w:r>
            <w:r>
              <w:t>)</w:t>
            </w:r>
          </w:p>
          <w:p w:rsidR="000D7138" w:rsidRDefault="000D7138">
            <w:pPr>
              <w:widowControl w:val="0"/>
              <w:spacing w:line="240" w:lineRule="auto"/>
              <w:ind w:left="720"/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 pm)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Pr="00302CD5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</w:t>
            </w:r>
            <w:r w:rsidRPr="00302CD5">
              <w:rPr>
                <w:u w:val="single"/>
              </w:rPr>
              <w:t>:</w:t>
            </w:r>
            <w:r w:rsidRPr="00302CD5">
              <w:t xml:space="preserve"> Mario </w:t>
            </w:r>
            <w:proofErr w:type="spellStart"/>
            <w:r w:rsidRPr="00302CD5">
              <w:t>Barbatti</w:t>
            </w:r>
            <w:proofErr w:type="spellEnd"/>
          </w:p>
          <w:p w:rsidR="000D7138" w:rsidRPr="00302CD5" w:rsidRDefault="00302CD5">
            <w:pPr>
              <w:widowControl w:val="0"/>
              <w:spacing w:line="240" w:lineRule="auto"/>
            </w:pPr>
            <w:r w:rsidRPr="00302CD5">
              <w:rPr>
                <w:u w:val="single"/>
              </w:rPr>
              <w:t>Co-Instructors</w:t>
            </w:r>
            <w:r w:rsidRPr="00302CD5">
              <w:t xml:space="preserve">: Hans </w:t>
            </w:r>
            <w:proofErr w:type="spellStart"/>
            <w:r w:rsidRPr="00302CD5">
              <w:t>Lischka</w:t>
            </w:r>
            <w:proofErr w:type="spellEnd"/>
            <w:r>
              <w:t xml:space="preserve">, </w:t>
            </w:r>
            <w:r w:rsidRPr="00302CD5">
              <w:t xml:space="preserve">Alexey </w:t>
            </w:r>
            <w:proofErr w:type="spellStart"/>
            <w:r w:rsidRPr="00302CD5"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Excited states dynamics with </w:t>
            </w:r>
            <w:r>
              <w:rPr>
                <w:b/>
              </w:rPr>
              <w:t>Newton-X</w:t>
            </w:r>
            <w:r>
              <w:t xml:space="preserve"> (interfaces with </w:t>
            </w:r>
            <w:r>
              <w:rPr>
                <w:b/>
              </w:rPr>
              <w:t>COLUMBUS</w:t>
            </w:r>
            <w:r>
              <w:t>), continued</w:t>
            </w:r>
          </w:p>
          <w:p w:rsidR="000D7138" w:rsidRDefault="000D7138">
            <w:pPr>
              <w:widowControl w:val="0"/>
              <w:spacing w:line="240" w:lineRule="auto"/>
            </w:pP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12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Friday, 25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9270AD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Participants’</w:t>
            </w:r>
            <w:r w:rsidR="00302CD5">
              <w:t xml:space="preserve"> projects presentations</w:t>
            </w:r>
          </w:p>
          <w:p w:rsidR="000D7138" w:rsidRDefault="00302CD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Awards and Closing</w:t>
            </w:r>
          </w:p>
        </w:tc>
      </w:tr>
    </w:tbl>
    <w:p w:rsidR="000D7138" w:rsidRDefault="000D7138"/>
    <w:p w:rsidR="000D7138" w:rsidRDefault="000D7138"/>
    <w:p w:rsidR="000D7138" w:rsidRDefault="000D7138"/>
    <w:p w:rsidR="00302CD5" w:rsidRDefault="00302CD5"/>
    <w:p w:rsidR="00302CD5" w:rsidRDefault="00302CD5"/>
    <w:p w:rsidR="00302CD5" w:rsidRDefault="00302CD5"/>
    <w:p w:rsidR="00302CD5" w:rsidRDefault="00302CD5"/>
    <w:p w:rsidR="00302CD5" w:rsidRDefault="00302CD5"/>
    <w:p w:rsidR="00302CD5" w:rsidRDefault="00302CD5"/>
    <w:p w:rsidR="00302CD5" w:rsidRDefault="00302CD5"/>
    <w:p w:rsidR="00302CD5" w:rsidRDefault="00302CD5"/>
    <w:p w:rsidR="00302CD5" w:rsidRDefault="00302CD5"/>
    <w:sectPr w:rsidR="00302C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08F"/>
    <w:multiLevelType w:val="multilevel"/>
    <w:tmpl w:val="828A8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D48CD"/>
    <w:multiLevelType w:val="multilevel"/>
    <w:tmpl w:val="2BA25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6D00A7"/>
    <w:multiLevelType w:val="multilevel"/>
    <w:tmpl w:val="685C12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306FD5"/>
    <w:multiLevelType w:val="multilevel"/>
    <w:tmpl w:val="038A0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021F02"/>
    <w:multiLevelType w:val="multilevel"/>
    <w:tmpl w:val="9308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676123"/>
    <w:multiLevelType w:val="multilevel"/>
    <w:tmpl w:val="6B80A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4008D3"/>
    <w:multiLevelType w:val="multilevel"/>
    <w:tmpl w:val="6B645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310238"/>
    <w:multiLevelType w:val="multilevel"/>
    <w:tmpl w:val="BFEEB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D8296A"/>
    <w:multiLevelType w:val="multilevel"/>
    <w:tmpl w:val="26060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A11227"/>
    <w:multiLevelType w:val="multilevel"/>
    <w:tmpl w:val="0700F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F86F59"/>
    <w:multiLevelType w:val="multilevel"/>
    <w:tmpl w:val="DB641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011D4C"/>
    <w:multiLevelType w:val="multilevel"/>
    <w:tmpl w:val="630C38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11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38"/>
    <w:rsid w:val="000D7138"/>
    <w:rsid w:val="00302CD5"/>
    <w:rsid w:val="005B2EE4"/>
    <w:rsid w:val="008546A4"/>
    <w:rsid w:val="009270AD"/>
    <w:rsid w:val="00CF0D8B"/>
    <w:rsid w:val="00D06D67"/>
    <w:rsid w:val="00E9797C"/>
    <w:rsid w:val="00F56DFB"/>
    <w:rsid w:val="00FB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6CE"/>
  <w15:docId w15:val="{FC5BB78D-2FD8-499D-A7CC-0EC67C13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B2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C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7</cp:revision>
  <cp:lastPrinted>2021-06-09T22:01:00Z</cp:lastPrinted>
  <dcterms:created xsi:type="dcterms:W3CDTF">2021-06-09T18:12:00Z</dcterms:created>
  <dcterms:modified xsi:type="dcterms:W3CDTF">2021-06-23T02:25:00Z</dcterms:modified>
</cp:coreProperties>
</file>