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40" w:rsidRDefault="00C250C8" w:rsidP="00C250C8">
      <w:pPr>
        <w:pStyle w:val="Ttulo1"/>
        <w:jc w:val="center"/>
      </w:pPr>
      <w:r>
        <w:t>Diagramas Secuencia Sistema</w:t>
      </w:r>
    </w:p>
    <w:p w:rsidR="00C250C8" w:rsidRDefault="00F3159B" w:rsidP="00C250C8">
      <w:pPr>
        <w:pStyle w:val="Ttulo2"/>
      </w:pPr>
      <w:r>
        <w:t xml:space="preserve"> [CU1] Gestionar Clientes</w:t>
      </w:r>
    </w:p>
    <w:p w:rsidR="006E53E7" w:rsidRDefault="006E53E7" w:rsidP="006E53E7">
      <w:pPr>
        <w:pStyle w:val="Ttulo3"/>
      </w:pPr>
      <w:r>
        <w:t>Consultar Cliente</w:t>
      </w:r>
    </w:p>
    <w:p w:rsidR="006E53E7" w:rsidRDefault="006E53E7" w:rsidP="006E53E7">
      <w:r>
        <w:rPr>
          <w:noProof/>
          <w:lang w:eastAsia="es-AR"/>
        </w:rPr>
        <w:drawing>
          <wp:inline distT="0" distB="0" distL="0" distR="0">
            <wp:extent cx="2990850" cy="14001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Clien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Alta Cliente</w:t>
      </w:r>
    </w:p>
    <w:p w:rsidR="006E53E7" w:rsidRDefault="006E53E7" w:rsidP="006E53E7">
      <w:r>
        <w:rPr>
          <w:noProof/>
          <w:lang w:eastAsia="es-AR"/>
        </w:rPr>
        <w:drawing>
          <wp:inline distT="0" distB="0" distL="0" distR="0">
            <wp:extent cx="2990850" cy="1447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lta Clien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Baja Cliente</w:t>
      </w:r>
    </w:p>
    <w:p w:rsidR="006E53E7" w:rsidRDefault="006E53E7" w:rsidP="006E53E7">
      <w:r>
        <w:rPr>
          <w:noProof/>
          <w:lang w:eastAsia="es-AR"/>
        </w:rPr>
        <w:drawing>
          <wp:inline distT="0" distB="0" distL="0" distR="0">
            <wp:extent cx="2943225" cy="20574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Clien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Modificar Cliente</w:t>
      </w:r>
    </w:p>
    <w:p w:rsidR="006E53E7" w:rsidRDefault="006E53E7" w:rsidP="006E53E7">
      <w:r>
        <w:rPr>
          <w:noProof/>
          <w:lang w:eastAsia="es-AR"/>
        </w:rPr>
        <w:drawing>
          <wp:inline distT="0" distB="0" distL="0" distR="0">
            <wp:extent cx="2895600" cy="19621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Modificar Clien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C250C8">
      <w:pPr>
        <w:pStyle w:val="Ttulo2"/>
      </w:pPr>
      <w:r>
        <w:lastRenderedPageBreak/>
        <w:t>[CU2] Gestionar Equipos del Cliente</w:t>
      </w:r>
    </w:p>
    <w:p w:rsidR="006E53E7" w:rsidRPr="006E53E7" w:rsidRDefault="006E53E7" w:rsidP="006E53E7">
      <w:pPr>
        <w:pStyle w:val="Ttulo3"/>
      </w:pPr>
      <w:r>
        <w:t>Consultar Equipo Cliente</w:t>
      </w:r>
    </w:p>
    <w:p w:rsidR="00F3159B" w:rsidRDefault="006E53E7" w:rsidP="00C250C8">
      <w:pPr>
        <w:pStyle w:val="Ttulo2"/>
      </w:pPr>
      <w:r>
        <w:rPr>
          <w:noProof/>
          <w:lang w:eastAsia="es-AR"/>
        </w:rPr>
        <w:drawing>
          <wp:inline distT="0" distB="0" distL="0" distR="0">
            <wp:extent cx="2781300" cy="1724025"/>
            <wp:effectExtent l="0" t="0" r="0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 Cli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/>
    <w:p w:rsidR="006E53E7" w:rsidRDefault="006E53E7" w:rsidP="006E53E7">
      <w:pPr>
        <w:pStyle w:val="Ttulo3"/>
      </w:pPr>
      <w:r>
        <w:t>Alta Equipo Cliente</w:t>
      </w:r>
    </w:p>
    <w:p w:rsidR="006E53E7" w:rsidRPr="006E53E7" w:rsidRDefault="006E53E7" w:rsidP="006E53E7">
      <w:r>
        <w:rPr>
          <w:noProof/>
          <w:lang w:eastAsia="es-AR"/>
        </w:rPr>
        <w:drawing>
          <wp:inline distT="0" distB="0" distL="0" distR="0">
            <wp:extent cx="2752725" cy="1609725"/>
            <wp:effectExtent l="0" t="0" r="9525" b="952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lta Equipo Clien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Baja Equipo Cliente</w:t>
      </w:r>
    </w:p>
    <w:p w:rsidR="006E53E7" w:rsidRPr="006E53E7" w:rsidRDefault="006E53E7" w:rsidP="006E53E7">
      <w:r>
        <w:rPr>
          <w:noProof/>
          <w:lang w:eastAsia="es-AR"/>
        </w:rPr>
        <w:drawing>
          <wp:inline distT="0" distB="0" distL="0" distR="0">
            <wp:extent cx="2790825" cy="1847850"/>
            <wp:effectExtent l="0" t="0" r="9525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Equipo Clie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Modificar Equipo Cliente</w:t>
      </w:r>
    </w:p>
    <w:p w:rsidR="006E53E7" w:rsidRPr="006E53E7" w:rsidRDefault="006E53E7" w:rsidP="006E53E7">
      <w:r>
        <w:rPr>
          <w:noProof/>
          <w:lang w:eastAsia="es-AR"/>
        </w:rPr>
        <w:drawing>
          <wp:inline distT="0" distB="0" distL="0" distR="0">
            <wp:extent cx="2857500" cy="1895475"/>
            <wp:effectExtent l="0" t="0" r="0" b="952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Modificar Equipo Cli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Pr="006E53E7" w:rsidRDefault="006E53E7" w:rsidP="006E53E7"/>
    <w:p w:rsidR="006E53E7" w:rsidRPr="006E53E7" w:rsidRDefault="006E53E7" w:rsidP="006E53E7">
      <w:pPr>
        <w:pStyle w:val="Ttulo3"/>
      </w:pPr>
    </w:p>
    <w:p w:rsidR="00F3159B" w:rsidRDefault="006E53E7" w:rsidP="00C250C8">
      <w:pPr>
        <w:pStyle w:val="Ttulo2"/>
      </w:pPr>
      <w:r>
        <w:t xml:space="preserve"> </w:t>
      </w:r>
      <w:r w:rsidR="00F3159B">
        <w:t>[CU3] Gestionar Estantes</w:t>
      </w:r>
    </w:p>
    <w:p w:rsidR="006E53E7" w:rsidRDefault="006E53E7" w:rsidP="006E53E7">
      <w:pPr>
        <w:pStyle w:val="Ttulo3"/>
      </w:pPr>
      <w:r>
        <w:t>Consultar Estante</w:t>
      </w:r>
    </w:p>
    <w:p w:rsidR="006E53E7" w:rsidRPr="006E53E7" w:rsidRDefault="006E53E7" w:rsidP="006E53E7">
      <w:r>
        <w:rPr>
          <w:noProof/>
          <w:lang w:eastAsia="es-AR"/>
        </w:rPr>
        <w:drawing>
          <wp:inline distT="0" distB="0" distL="0" distR="0">
            <wp:extent cx="2867025" cy="1371600"/>
            <wp:effectExtent l="0" t="0" r="9525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stan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Alta Estante</w:t>
      </w:r>
    </w:p>
    <w:p w:rsidR="006E53E7" w:rsidRPr="006E53E7" w:rsidRDefault="006E53E7" w:rsidP="006E53E7">
      <w:r>
        <w:rPr>
          <w:noProof/>
          <w:lang w:eastAsia="es-AR"/>
        </w:rPr>
        <w:drawing>
          <wp:inline distT="0" distB="0" distL="0" distR="0">
            <wp:extent cx="2857500" cy="1314450"/>
            <wp:effectExtent l="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lta Estan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Baja Estante</w:t>
      </w:r>
    </w:p>
    <w:p w:rsidR="006E53E7" w:rsidRPr="006E53E7" w:rsidRDefault="006E53E7" w:rsidP="006E53E7">
      <w:r>
        <w:rPr>
          <w:noProof/>
          <w:lang w:eastAsia="es-AR"/>
        </w:rPr>
        <w:drawing>
          <wp:inline distT="0" distB="0" distL="0" distR="0">
            <wp:extent cx="2867025" cy="1866900"/>
            <wp:effectExtent l="0" t="0" r="9525" b="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Estan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Modificar Estante</w:t>
      </w:r>
    </w:p>
    <w:p w:rsidR="00C250C8" w:rsidRDefault="006E53E7" w:rsidP="006E53E7">
      <w:pPr>
        <w:pStyle w:val="Ttulo3"/>
      </w:pPr>
      <w:r>
        <w:rPr>
          <w:noProof/>
          <w:lang w:eastAsia="es-AR"/>
        </w:rPr>
        <w:drawing>
          <wp:inline distT="0" distB="0" distL="0" distR="0">
            <wp:extent cx="2857500" cy="1924050"/>
            <wp:effectExtent l="0" t="0" r="0" b="0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Modificar Estan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0C8">
        <w:br w:type="page"/>
      </w:r>
    </w:p>
    <w:p w:rsidR="00F3159B" w:rsidRPr="00F3159B" w:rsidRDefault="00F3159B" w:rsidP="00F3159B"/>
    <w:p w:rsidR="00C250C8" w:rsidRDefault="00F3159B" w:rsidP="00F3159B">
      <w:pPr>
        <w:pStyle w:val="Ttulo2"/>
      </w:pPr>
      <w:r>
        <w:t>[CU4] Gestionar Secciones Estante</w:t>
      </w:r>
    </w:p>
    <w:p w:rsidR="00F3159B" w:rsidRDefault="006E53E7" w:rsidP="006E53E7">
      <w:pPr>
        <w:pStyle w:val="Ttulo3"/>
      </w:pPr>
      <w:r>
        <w:t>Consultar Secciones Estante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76550" cy="1638300"/>
            <wp:effectExtent l="0" t="0" r="0" b="0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Secciones Estant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7" w:rsidRDefault="006E53E7" w:rsidP="006E53E7">
      <w:pPr>
        <w:pStyle w:val="Ttulo3"/>
      </w:pPr>
      <w:r>
        <w:t>Alta Sección Estante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943225" cy="1619250"/>
            <wp:effectExtent l="0" t="0" r="9525" b="0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lta Seccion Estant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>Baja Sección Estante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28925" cy="1914525"/>
            <wp:effectExtent l="0" t="0" r="9525" b="9525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Seccion Estan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>Modificar Sección Estante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28925" cy="1847850"/>
            <wp:effectExtent l="0" t="0" r="9525" b="0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Seccion Estan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Pr="00EF2288" w:rsidRDefault="00EF2288" w:rsidP="00EF2288"/>
    <w:p w:rsidR="00F3159B" w:rsidRDefault="00F3159B" w:rsidP="005E481C">
      <w:pPr>
        <w:pStyle w:val="Ttulo2"/>
      </w:pPr>
      <w:r>
        <w:t>[CU5] Gestionar Repuestos</w:t>
      </w:r>
    </w:p>
    <w:p w:rsidR="00F3159B" w:rsidRDefault="00EF2288" w:rsidP="00EF2288">
      <w:pPr>
        <w:pStyle w:val="Ttulo3"/>
      </w:pPr>
      <w:r>
        <w:t>Consultar Repuestos</w:t>
      </w:r>
    </w:p>
    <w:p w:rsidR="00EF2288" w:rsidRPr="00EF2288" w:rsidRDefault="00C832B8" w:rsidP="00EF2288">
      <w:r>
        <w:rPr>
          <w:noProof/>
          <w:lang w:eastAsia="es-AR"/>
        </w:rPr>
        <w:drawing>
          <wp:inline distT="0" distB="0" distL="0" distR="0">
            <wp:extent cx="2943225" cy="1943100"/>
            <wp:effectExtent l="0" t="0" r="9525" b="0"/>
            <wp:docPr id="6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Repuesto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 xml:space="preserve">Alta </w:t>
      </w:r>
      <w:proofErr w:type="gramStart"/>
      <w:r>
        <w:t>Repuesto</w:t>
      </w:r>
      <w:proofErr w:type="gramEnd"/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86075" cy="1619250"/>
            <wp:effectExtent l="0" t="0" r="9525" b="0"/>
            <wp:docPr id="5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lta Repuest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>Baja Repuesto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38450" cy="1800225"/>
            <wp:effectExtent l="0" t="0" r="0" b="9525"/>
            <wp:docPr id="5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Repuest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Pr="00EF2288" w:rsidRDefault="00EF2288" w:rsidP="00EF2288">
      <w:pPr>
        <w:pStyle w:val="Ttulo3"/>
      </w:pPr>
      <w:r>
        <w:lastRenderedPageBreak/>
        <w:t>Modificar Repuesto</w:t>
      </w:r>
    </w:p>
    <w:p w:rsidR="00F3159B" w:rsidRDefault="00EF2288" w:rsidP="00F3159B">
      <w:r>
        <w:rPr>
          <w:noProof/>
          <w:lang w:eastAsia="es-AR"/>
        </w:rPr>
        <w:drawing>
          <wp:inline distT="0" distB="0" distL="0" distR="0">
            <wp:extent cx="2895600" cy="1952625"/>
            <wp:effectExtent l="0" t="0" r="0" b="9525"/>
            <wp:docPr id="5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Modificar Repuest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[CU6] Gestionar Equipos de Repuesto</w:t>
      </w:r>
    </w:p>
    <w:p w:rsidR="00F3159B" w:rsidRDefault="00EF2288" w:rsidP="00EF2288">
      <w:pPr>
        <w:pStyle w:val="Ttulo3"/>
      </w:pPr>
      <w:r>
        <w:t>Consultar Equipos Repuesto</w:t>
      </w:r>
    </w:p>
    <w:p w:rsidR="00EF2288" w:rsidRPr="00EF2288" w:rsidRDefault="003D009F" w:rsidP="00EF2288">
      <w:r>
        <w:rPr>
          <w:noProof/>
          <w:lang w:eastAsia="es-AR"/>
        </w:rPr>
        <w:drawing>
          <wp:inline distT="0" distB="0" distL="0" distR="0">
            <wp:extent cx="2847975" cy="1809750"/>
            <wp:effectExtent l="0" t="0" r="9525" b="0"/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 Repuesto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>Alta Equipo Repuesto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962275" cy="1695450"/>
            <wp:effectExtent l="0" t="0" r="9525" b="0"/>
            <wp:docPr id="5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lta Equipo Repuesto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>Baja Equipo Repuesto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57500" cy="1885950"/>
            <wp:effectExtent l="0" t="0" r="0" b="0"/>
            <wp:docPr id="5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Equipo Repuest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lastRenderedPageBreak/>
        <w:t>Modificar Equipo Repuesto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971800" cy="1828800"/>
            <wp:effectExtent l="0" t="0" r="0" b="0"/>
            <wp:docPr id="5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Modificar Equipo Repuest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Pr="00EF2288" w:rsidRDefault="00EF2288" w:rsidP="00EF2288"/>
    <w:p w:rsidR="00F3159B" w:rsidRDefault="00F3159B" w:rsidP="005E481C">
      <w:pPr>
        <w:pStyle w:val="Ttulo2"/>
      </w:pPr>
      <w:r>
        <w:t>[CU7] Gestionar Terceros</w:t>
      </w:r>
    </w:p>
    <w:p w:rsidR="00F3159B" w:rsidRDefault="00EF2288" w:rsidP="00EF2288">
      <w:pPr>
        <w:pStyle w:val="Ttulo3"/>
      </w:pPr>
      <w:r>
        <w:t>Consultar Terceros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76550" cy="1485900"/>
            <wp:effectExtent l="0" t="0" r="0" b="0"/>
            <wp:docPr id="6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Tercero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>Alta Tercero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47975" cy="1495425"/>
            <wp:effectExtent l="0" t="0" r="9525" b="9525"/>
            <wp:docPr id="6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lta Tercero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t>Baja Tercero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67025" cy="2009775"/>
            <wp:effectExtent l="0" t="0" r="9525" b="9525"/>
            <wp:docPr id="6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Baja Tercero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8" w:rsidRDefault="00EF2288" w:rsidP="00EF2288">
      <w:pPr>
        <w:pStyle w:val="Ttulo3"/>
      </w:pPr>
      <w:r>
        <w:lastRenderedPageBreak/>
        <w:t>Modificar Tercero</w:t>
      </w:r>
    </w:p>
    <w:p w:rsidR="00EF2288" w:rsidRPr="00EF2288" w:rsidRDefault="00EF2288" w:rsidP="00EF2288">
      <w:r>
        <w:rPr>
          <w:noProof/>
          <w:lang w:eastAsia="es-AR"/>
        </w:rPr>
        <w:drawing>
          <wp:inline distT="0" distB="0" distL="0" distR="0">
            <wp:extent cx="2800350" cy="2171700"/>
            <wp:effectExtent l="0" t="0" r="0" b="0"/>
            <wp:docPr id="6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Modificar Tercer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F3159B">
      <w:r>
        <w:br w:type="page"/>
      </w:r>
    </w:p>
    <w:p w:rsidR="00F3159B" w:rsidRDefault="00F3159B" w:rsidP="00F3159B">
      <w:pPr>
        <w:pStyle w:val="Ttulo2"/>
      </w:pPr>
      <w:r>
        <w:lastRenderedPageBreak/>
        <w:t>[CU8] Asignar Diagnóstico a Técnico</w:t>
      </w:r>
    </w:p>
    <w:p w:rsidR="00F3159B" w:rsidRDefault="00471C88" w:rsidP="00F3159B">
      <w:r>
        <w:rPr>
          <w:noProof/>
          <w:lang w:eastAsia="es-AR"/>
        </w:rPr>
        <w:drawing>
          <wp:inline distT="0" distB="0" distL="0" distR="0">
            <wp:extent cx="2809875" cy="3638550"/>
            <wp:effectExtent l="0" t="0" r="9525" b="0"/>
            <wp:docPr id="6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signar Diagnostico a Tecnico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[CU9] Asignar Reparación a Técnico</w:t>
      </w:r>
    </w:p>
    <w:p w:rsidR="00F3159B" w:rsidRDefault="0022198E" w:rsidP="00F3159B">
      <w:r>
        <w:rPr>
          <w:noProof/>
          <w:lang w:eastAsia="es-AR"/>
        </w:rPr>
        <w:drawing>
          <wp:inline distT="0" distB="0" distL="0" distR="0">
            <wp:extent cx="2847975" cy="3629025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signar Reparacion a Tecnico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F3159B">
      <w:r>
        <w:br w:type="page"/>
      </w:r>
    </w:p>
    <w:p w:rsidR="00F3159B" w:rsidRDefault="00F3159B" w:rsidP="005E481C">
      <w:pPr>
        <w:pStyle w:val="Ttulo2"/>
      </w:pPr>
      <w:r>
        <w:lastRenderedPageBreak/>
        <w:t>[CU10] Asignar Equipos a Tercero</w:t>
      </w:r>
    </w:p>
    <w:p w:rsidR="00F3159B" w:rsidRDefault="004216DC" w:rsidP="00F3159B">
      <w:r>
        <w:rPr>
          <w:noProof/>
          <w:lang w:eastAsia="es-AR"/>
        </w:rPr>
        <w:drawing>
          <wp:inline distT="0" distB="0" distL="0" distR="0">
            <wp:extent cx="2924175" cy="3486150"/>
            <wp:effectExtent l="0" t="0" r="952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Asignar Equipos a Tercero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[CU11] Consultar Equipos Asignados a Tercero</w:t>
      </w:r>
    </w:p>
    <w:p w:rsidR="00F3159B" w:rsidRDefault="00021514" w:rsidP="00F3159B">
      <w:r>
        <w:rPr>
          <w:noProof/>
          <w:lang w:eastAsia="es-AR"/>
        </w:rPr>
        <w:drawing>
          <wp:inline distT="0" distB="0" distL="0" distR="0">
            <wp:extent cx="2924175" cy="3514725"/>
            <wp:effectExtent l="0" t="0" r="9525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signados a Tercero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F3159B">
      <w:r>
        <w:br w:type="page"/>
      </w:r>
    </w:p>
    <w:p w:rsidR="00F3159B" w:rsidRDefault="00F3159B" w:rsidP="005E481C">
      <w:pPr>
        <w:pStyle w:val="Ttulo2"/>
      </w:pPr>
      <w:r>
        <w:lastRenderedPageBreak/>
        <w:t>[CU12] Registrar Devolución Tercero</w:t>
      </w:r>
    </w:p>
    <w:p w:rsidR="00F3159B" w:rsidRDefault="00053619" w:rsidP="00F3159B">
      <w:r>
        <w:rPr>
          <w:noProof/>
          <w:lang w:eastAsia="es-AR"/>
        </w:rPr>
        <w:drawing>
          <wp:inline distT="0" distB="0" distL="0" distR="0">
            <wp:extent cx="2838450" cy="381952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gistrar Devolucion de Tercero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B" w:rsidRDefault="00F3159B" w:rsidP="005E481C">
      <w:pPr>
        <w:pStyle w:val="Ttulo2"/>
      </w:pPr>
      <w:r>
        <w:t>[CU13] Consultar Equipos a Diagnosticar</w:t>
      </w:r>
    </w:p>
    <w:p w:rsidR="00F3159B" w:rsidRDefault="008303D0" w:rsidP="00F3159B">
      <w:r>
        <w:rPr>
          <w:noProof/>
          <w:lang w:eastAsia="es-AR"/>
        </w:rPr>
        <w:drawing>
          <wp:inline distT="0" distB="0" distL="0" distR="0">
            <wp:extent cx="2876550" cy="2209800"/>
            <wp:effectExtent l="0" t="0" r="0" b="0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 Diagnosticar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>
      <w:r>
        <w:br w:type="page"/>
      </w:r>
    </w:p>
    <w:p w:rsidR="005E481C" w:rsidRDefault="005E481C" w:rsidP="005E481C">
      <w:pPr>
        <w:pStyle w:val="Ttulo3"/>
      </w:pPr>
      <w:r>
        <w:lastRenderedPageBreak/>
        <w:t>Diagnosticar Equipo</w:t>
      </w:r>
    </w:p>
    <w:p w:rsidR="00F3159B" w:rsidRDefault="00A24376" w:rsidP="00F3159B">
      <w:pPr>
        <w:pStyle w:val="Ttulo3"/>
      </w:pPr>
      <w:r>
        <w:rPr>
          <w:noProof/>
          <w:lang w:eastAsia="es-AR"/>
        </w:rPr>
        <w:drawing>
          <wp:inline distT="0" distB="0" distL="0" distR="0">
            <wp:extent cx="3009900" cy="2314575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Diagnosticar Equipo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Pr="005E481C" w:rsidRDefault="005E481C" w:rsidP="005E481C">
      <w:pPr>
        <w:pStyle w:val="Ttulo3"/>
      </w:pPr>
      <w:r>
        <w:t>Finalizar Diagnóstico</w:t>
      </w:r>
    </w:p>
    <w:p w:rsidR="00A24376" w:rsidRDefault="00A24376" w:rsidP="00A24376">
      <w:r>
        <w:rPr>
          <w:noProof/>
          <w:lang w:eastAsia="es-AR"/>
        </w:rPr>
        <w:drawing>
          <wp:inline distT="0" distB="0" distL="0" distR="0">
            <wp:extent cx="2962275" cy="2343150"/>
            <wp:effectExtent l="0" t="0" r="952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Finalizar Diagnostico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Reasignar Diagnóstico</w:t>
      </w:r>
    </w:p>
    <w:p w:rsidR="00A24376" w:rsidRDefault="005E481C" w:rsidP="00A24376">
      <w:r>
        <w:rPr>
          <w:noProof/>
          <w:lang w:eastAsia="es-AR"/>
        </w:rPr>
        <w:drawing>
          <wp:inline distT="0" distB="0" distL="0" distR="0">
            <wp:extent cx="2981325" cy="2352675"/>
            <wp:effectExtent l="0" t="0" r="9525" b="952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signar Diagnostico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76" w:rsidRDefault="00A24376" w:rsidP="005E481C">
      <w:pPr>
        <w:pStyle w:val="Ttulo2"/>
      </w:pPr>
      <w:r>
        <w:lastRenderedPageBreak/>
        <w:t>[CU14] Consultar Equipos a Reparar</w:t>
      </w:r>
    </w:p>
    <w:p w:rsidR="00A24376" w:rsidRDefault="00606B22" w:rsidP="00A24376">
      <w:r>
        <w:rPr>
          <w:noProof/>
          <w:lang w:eastAsia="es-AR"/>
        </w:rPr>
        <w:drawing>
          <wp:inline distT="0" distB="0" distL="0" distR="0">
            <wp:extent cx="2867025" cy="2295525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 Reparar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Reparar Equipo</w:t>
      </w:r>
    </w:p>
    <w:p w:rsidR="00A24376" w:rsidRDefault="00A24376" w:rsidP="00A24376">
      <w:r>
        <w:rPr>
          <w:noProof/>
          <w:lang w:eastAsia="es-AR"/>
        </w:rPr>
        <w:drawing>
          <wp:inline distT="0" distB="0" distL="0" distR="0">
            <wp:extent cx="2895600" cy="2343150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parar Equipo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Finalizar Reparación</w:t>
      </w:r>
    </w:p>
    <w:p w:rsidR="005E481C" w:rsidRDefault="00A24376" w:rsidP="00A24376">
      <w:r>
        <w:rPr>
          <w:noProof/>
          <w:lang w:eastAsia="es-AR"/>
        </w:rPr>
        <w:drawing>
          <wp:inline distT="0" distB="0" distL="0" distR="0">
            <wp:extent cx="2924175" cy="2343150"/>
            <wp:effectExtent l="0" t="0" r="952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Finalizar Reparacion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r>
        <w:br w:type="page"/>
      </w:r>
    </w:p>
    <w:p w:rsidR="00A24376" w:rsidRDefault="00872C97" w:rsidP="005E481C">
      <w:pPr>
        <w:pStyle w:val="Ttulo3"/>
      </w:pPr>
      <w:r>
        <w:lastRenderedPageBreak/>
        <w:t>Reasignar Reparación</w:t>
      </w:r>
    </w:p>
    <w:p w:rsidR="00A24376" w:rsidRDefault="00872C97" w:rsidP="00A24376">
      <w:r>
        <w:rPr>
          <w:noProof/>
          <w:lang w:eastAsia="es-AR"/>
        </w:rPr>
        <w:drawing>
          <wp:inline distT="0" distB="0" distL="0" distR="0">
            <wp:extent cx="2933700" cy="2295525"/>
            <wp:effectExtent l="0" t="0" r="0" b="952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signar Reparacion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76" w:rsidRDefault="00A24376" w:rsidP="00872C97">
      <w:pPr>
        <w:pStyle w:val="Ttulo2"/>
      </w:pPr>
      <w:r>
        <w:t>[CU15] Registrar Pago Diagnóstico</w:t>
      </w:r>
    </w:p>
    <w:p w:rsidR="00A24376" w:rsidRDefault="0096243E" w:rsidP="00A24376">
      <w:r>
        <w:rPr>
          <w:noProof/>
          <w:lang w:eastAsia="es-AR"/>
        </w:rPr>
        <w:drawing>
          <wp:inline distT="0" distB="0" distL="0" distR="0">
            <wp:extent cx="2962275" cy="22383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lizar Pago Diagnostico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[CU16] Registrar Pago Reparación</w:t>
      </w:r>
    </w:p>
    <w:p w:rsidR="005E481C" w:rsidRDefault="005E481C" w:rsidP="005E481C"/>
    <w:p w:rsidR="005E481C" w:rsidRDefault="0096243E">
      <w:r>
        <w:rPr>
          <w:noProof/>
          <w:lang w:eastAsia="es-AR"/>
        </w:rPr>
        <w:drawing>
          <wp:inline distT="0" distB="0" distL="0" distR="0" wp14:anchorId="14CC352D" wp14:editId="7920C51A">
            <wp:extent cx="2962275" cy="2238375"/>
            <wp:effectExtent l="0" t="0" r="9525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lizar Pago Diagnostico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81C">
        <w:br w:type="page"/>
      </w:r>
    </w:p>
    <w:p w:rsidR="005E481C" w:rsidRDefault="005E481C" w:rsidP="00872C97">
      <w:pPr>
        <w:pStyle w:val="Ttulo2"/>
      </w:pPr>
      <w:r>
        <w:lastRenderedPageBreak/>
        <w:t>[CU17] Consultar Equipos asignados a Diagnosticar</w:t>
      </w:r>
    </w:p>
    <w:p w:rsidR="005E481C" w:rsidRDefault="00581056" w:rsidP="005E481C">
      <w:r>
        <w:rPr>
          <w:noProof/>
          <w:lang w:eastAsia="es-AR"/>
        </w:rPr>
        <w:drawing>
          <wp:inline distT="0" distB="0" distL="0" distR="0">
            <wp:extent cx="2847975" cy="1981200"/>
            <wp:effectExtent l="0" t="0" r="952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signados a Diagnosticar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[CU18] Consultar Equipos asignados a Reparar</w:t>
      </w:r>
    </w:p>
    <w:p w:rsidR="005E481C" w:rsidRDefault="00581056" w:rsidP="005E481C">
      <w:r>
        <w:rPr>
          <w:noProof/>
          <w:lang w:eastAsia="es-AR"/>
        </w:rPr>
        <w:drawing>
          <wp:inline distT="0" distB="0" distL="0" distR="0">
            <wp:extent cx="2847975" cy="1905000"/>
            <wp:effectExtent l="0" t="0" r="9525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Asignados a Reparar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lastRenderedPageBreak/>
        <w:t>[CU19] Registrar Equipo Abandonado</w:t>
      </w:r>
    </w:p>
    <w:p w:rsidR="005E481C" w:rsidRPr="005E481C" w:rsidRDefault="000375F9" w:rsidP="005E481C">
      <w:pPr>
        <w:pStyle w:val="Ttulo3"/>
      </w:pPr>
      <w:r>
        <w:rPr>
          <w:noProof/>
          <w:lang w:eastAsia="es-AR"/>
        </w:rPr>
        <w:drawing>
          <wp:inline distT="0" distB="0" distL="0" distR="0">
            <wp:extent cx="2914650" cy="2333625"/>
            <wp:effectExtent l="0" t="0" r="0" b="9525"/>
            <wp:docPr id="6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gistrar Equipo Abandonado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81C">
        <w:t xml:space="preserve"> </w:t>
      </w:r>
    </w:p>
    <w:p w:rsidR="005E481C" w:rsidRDefault="005E481C" w:rsidP="00872C97">
      <w:pPr>
        <w:pStyle w:val="Ttulo2"/>
      </w:pPr>
      <w:r>
        <w:t>[CU20] Consultar Inventario</w:t>
      </w:r>
    </w:p>
    <w:p w:rsidR="005E481C" w:rsidRDefault="0070573C" w:rsidP="005E481C">
      <w:r>
        <w:rPr>
          <w:noProof/>
          <w:lang w:eastAsia="es-AR"/>
        </w:rPr>
        <w:drawing>
          <wp:inline distT="0" distB="0" distL="0" distR="0">
            <wp:extent cx="2962275" cy="1828800"/>
            <wp:effectExtent l="0" t="0" r="9525" b="0"/>
            <wp:docPr id="6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Inventario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[CU21] Consultar Equipos Cliente en Diagnostico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3038475" cy="2314575"/>
            <wp:effectExtent l="0" t="0" r="9525" b="952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Cliente en Diagnostico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>
      <w:r>
        <w:br w:type="page"/>
      </w:r>
    </w:p>
    <w:p w:rsidR="005E481C" w:rsidRDefault="005E481C" w:rsidP="005E481C">
      <w:pPr>
        <w:pStyle w:val="Ttulo3"/>
      </w:pPr>
      <w:r>
        <w:lastRenderedPageBreak/>
        <w:t>Consultar Historial Diagnóstico</w:t>
      </w:r>
    </w:p>
    <w:p w:rsidR="005E481C" w:rsidRDefault="005E481C" w:rsidP="005E481C">
      <w:pPr>
        <w:pStyle w:val="Ttulo3"/>
      </w:pPr>
      <w:r>
        <w:rPr>
          <w:noProof/>
          <w:lang w:eastAsia="es-AR"/>
        </w:rPr>
        <w:drawing>
          <wp:inline distT="0" distB="0" distL="0" distR="0">
            <wp:extent cx="2952750" cy="2409825"/>
            <wp:effectExtent l="0" t="0" r="0" b="952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Historial Diagnostico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Pr="005E481C" w:rsidRDefault="005E481C" w:rsidP="005E481C">
      <w:pPr>
        <w:pStyle w:val="Ttulo3"/>
      </w:pPr>
      <w:r>
        <w:t>Realizar Pago Diagnóstico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90850" cy="1781175"/>
            <wp:effectExtent l="0" t="0" r="0" b="952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lizar Pago Diagnostico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872C97">
      <w:pPr>
        <w:pStyle w:val="Ttulo2"/>
      </w:pPr>
      <w:r>
        <w:t>[CU22] Consultar Equipos Cliente en Reparación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33700" cy="23336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Equipos Cliente en Reparacion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lastRenderedPageBreak/>
        <w:t>Consultar Historial Reparación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943225" cy="2419350"/>
            <wp:effectExtent l="0" t="0" r="9525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Historial Reparacion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3"/>
      </w:pPr>
      <w:r>
        <w:t>Realizar Pago Reparación</w:t>
      </w:r>
    </w:p>
    <w:p w:rsidR="005E481C" w:rsidRDefault="005E481C" w:rsidP="005E481C">
      <w:r>
        <w:rPr>
          <w:noProof/>
          <w:lang w:eastAsia="es-AR"/>
        </w:rPr>
        <w:drawing>
          <wp:inline distT="0" distB="0" distL="0" distR="0">
            <wp:extent cx="2838450" cy="1733550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Realizar Pago Reparacion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2"/>
      </w:pPr>
      <w:r>
        <w:t>[CU23] Consultar Comprobante Diagnóstico</w:t>
      </w:r>
    </w:p>
    <w:p w:rsidR="005E481C" w:rsidRDefault="00D80A77" w:rsidP="005E481C">
      <w:r>
        <w:rPr>
          <w:noProof/>
          <w:lang w:eastAsia="es-AR"/>
        </w:rPr>
        <w:drawing>
          <wp:inline distT="0" distB="0" distL="0" distR="0">
            <wp:extent cx="2962275" cy="2676525"/>
            <wp:effectExtent l="0" t="0" r="9525" b="9525"/>
            <wp:docPr id="7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Comprobante Diagnostico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C" w:rsidRDefault="005E481C" w:rsidP="005E481C">
      <w:pPr>
        <w:pStyle w:val="Ttulo2"/>
      </w:pPr>
      <w:r>
        <w:lastRenderedPageBreak/>
        <w:t>[CU24] Consultar Comprobante Reparación</w:t>
      </w:r>
    </w:p>
    <w:p w:rsidR="005E481C" w:rsidRPr="005E481C" w:rsidRDefault="006E116D" w:rsidP="005E481C">
      <w:r>
        <w:rPr>
          <w:noProof/>
          <w:lang w:eastAsia="es-AR"/>
        </w:rPr>
        <w:drawing>
          <wp:inline distT="0" distB="0" distL="0" distR="0">
            <wp:extent cx="2962275" cy="2752725"/>
            <wp:effectExtent l="0" t="0" r="9525" b="9525"/>
            <wp:docPr id="7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Consultar Comprobante Reparacion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81C" w:rsidRPr="005E481C" w:rsidSect="00F31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FA"/>
    <w:rsid w:val="00021514"/>
    <w:rsid w:val="000375F9"/>
    <w:rsid w:val="00053619"/>
    <w:rsid w:val="000553BA"/>
    <w:rsid w:val="000753C9"/>
    <w:rsid w:val="000D762F"/>
    <w:rsid w:val="00114164"/>
    <w:rsid w:val="00120986"/>
    <w:rsid w:val="00141382"/>
    <w:rsid w:val="00145A33"/>
    <w:rsid w:val="00151034"/>
    <w:rsid w:val="00171307"/>
    <w:rsid w:val="001A4026"/>
    <w:rsid w:val="0022198E"/>
    <w:rsid w:val="0024150F"/>
    <w:rsid w:val="00282C60"/>
    <w:rsid w:val="002B6070"/>
    <w:rsid w:val="003715ED"/>
    <w:rsid w:val="0038260A"/>
    <w:rsid w:val="003D009F"/>
    <w:rsid w:val="003F19DB"/>
    <w:rsid w:val="004216DC"/>
    <w:rsid w:val="00432BB0"/>
    <w:rsid w:val="004338AA"/>
    <w:rsid w:val="00440AE5"/>
    <w:rsid w:val="00471C88"/>
    <w:rsid w:val="004765BF"/>
    <w:rsid w:val="004D6D55"/>
    <w:rsid w:val="00504A26"/>
    <w:rsid w:val="00512AD5"/>
    <w:rsid w:val="00521E97"/>
    <w:rsid w:val="005740F1"/>
    <w:rsid w:val="00581056"/>
    <w:rsid w:val="005E481C"/>
    <w:rsid w:val="005F11F6"/>
    <w:rsid w:val="00600EF7"/>
    <w:rsid w:val="00606B22"/>
    <w:rsid w:val="006A6E10"/>
    <w:rsid w:val="006E116D"/>
    <w:rsid w:val="006E1676"/>
    <w:rsid w:val="006E53E7"/>
    <w:rsid w:val="006F57C9"/>
    <w:rsid w:val="0070573C"/>
    <w:rsid w:val="00722BFE"/>
    <w:rsid w:val="0074449B"/>
    <w:rsid w:val="007A3115"/>
    <w:rsid w:val="008303D0"/>
    <w:rsid w:val="00847403"/>
    <w:rsid w:val="00851D1C"/>
    <w:rsid w:val="0085380F"/>
    <w:rsid w:val="00872C97"/>
    <w:rsid w:val="008E5A16"/>
    <w:rsid w:val="009114E5"/>
    <w:rsid w:val="0096243E"/>
    <w:rsid w:val="00A24376"/>
    <w:rsid w:val="00A269CE"/>
    <w:rsid w:val="00AC285A"/>
    <w:rsid w:val="00AD1EFA"/>
    <w:rsid w:val="00AE248E"/>
    <w:rsid w:val="00B279AF"/>
    <w:rsid w:val="00B40BA9"/>
    <w:rsid w:val="00B717F3"/>
    <w:rsid w:val="00B92C28"/>
    <w:rsid w:val="00BA4B93"/>
    <w:rsid w:val="00BD3CA1"/>
    <w:rsid w:val="00C250C8"/>
    <w:rsid w:val="00C832B8"/>
    <w:rsid w:val="00CD6DB5"/>
    <w:rsid w:val="00CF376A"/>
    <w:rsid w:val="00D376E4"/>
    <w:rsid w:val="00D80A77"/>
    <w:rsid w:val="00DA63F4"/>
    <w:rsid w:val="00DB3E40"/>
    <w:rsid w:val="00E90FF1"/>
    <w:rsid w:val="00EB5751"/>
    <w:rsid w:val="00EF2288"/>
    <w:rsid w:val="00F3159B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5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0C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5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0C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250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50" Type="http://schemas.openxmlformats.org/officeDocument/2006/relationships/image" Target="media/image45.JPG"/><Relationship Id="rId55" Type="http://schemas.openxmlformats.org/officeDocument/2006/relationships/image" Target="media/image50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54" Type="http://schemas.openxmlformats.org/officeDocument/2006/relationships/image" Target="media/image49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53" Type="http://schemas.openxmlformats.org/officeDocument/2006/relationships/image" Target="media/image48.JPG"/><Relationship Id="rId58" Type="http://schemas.openxmlformats.org/officeDocument/2006/relationships/image" Target="media/image53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image" Target="media/image44.JPG"/><Relationship Id="rId57" Type="http://schemas.openxmlformats.org/officeDocument/2006/relationships/image" Target="media/image52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image" Target="media/image47.JP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G"/><Relationship Id="rId8" Type="http://schemas.openxmlformats.org/officeDocument/2006/relationships/image" Target="media/image3.JPG"/><Relationship Id="rId51" Type="http://schemas.openxmlformats.org/officeDocument/2006/relationships/image" Target="media/image46.JP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695C2-6F1B-44EA-9EA4-58B555A1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Nahirñak</dc:creator>
  <cp:lastModifiedBy>Fernando Nahirñak</cp:lastModifiedBy>
  <cp:revision>3</cp:revision>
  <dcterms:created xsi:type="dcterms:W3CDTF">2022-06-20T06:43:00Z</dcterms:created>
  <dcterms:modified xsi:type="dcterms:W3CDTF">2022-06-20T23:24:00Z</dcterms:modified>
</cp:coreProperties>
</file>