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"/>
        <w:rPr>
          <w:rFonts w:ascii="Times New Roman"/>
          <w:sz w:val="20"/>
        </w:rPr>
      </w:pPr>
      <w:r>
        <w:rPr/>
        <w:pict>
          <v:group style="position:absolute;margin-left:21.75pt;margin-top:553.718140pt;width:568.5pt;height:175.95pt;mso-position-horizontal-relative:page;mso-position-vertical-relative:page;z-index:15729152" coordorigin="435,11074" coordsize="11370,3519">
            <v:shape style="position:absolute;left:435;top:11074;width:11370;height:351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80;top:12551;width:27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Fecha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entrega: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09/09/2023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566.75pt;height:312.75pt;mso-position-horizontal-relative:char;mso-position-vertical-relative:line" coordorigin="0,0" coordsize="11335,6255">
            <v:rect style="position:absolute;left:9314;top:0;width:2021;height:266" filled="true" fillcolor="#ec1c23" stroked="false">
              <v:fill type="solid"/>
            </v:rect>
            <v:shape style="position:absolute;left:-1;top:0;width:9315;height:266" coordorigin="0,0" coordsize="9315,266" path="m840,0l0,0,0,266,840,266,840,0xm9314,0l3207,0,3207,266,9314,266,9314,0xe" filled="true" fillcolor="#929497" stroked="false">
              <v:path arrowok="t"/>
              <v:fill type="solid"/>
            </v:shape>
            <v:rect style="position:absolute;left:840;top:0;width:2367;height:2370" filled="true" fillcolor="#ec1c23" stroked="false">
              <v:fill type="solid"/>
            </v:rect>
            <v:shape style="position:absolute;left:1174;top:1589;width:358;height:358" coordorigin="1174,1589" coordsize="358,358" path="m1532,1589l1174,1589,1174,1719,1174,1947,1415,1947,1415,1719,1472,1719,1472,1947,1532,1947,1532,1719,1532,1718,1532,1589xe" filled="true" fillcolor="#ffffff" stroked="false">
              <v:path arrowok="t"/>
              <v:fill type="solid"/>
            </v:shape>
            <v:shape style="position:absolute;left:1592;top:1717;width:211;height:231" type="#_x0000_t75" stroked="false">
              <v:imagedata r:id="rId6" o:title=""/>
            </v:shape>
            <v:shape style="position:absolute;left:1844;top:1719;width:230;height:228" type="#_x0000_t75" stroked="false">
              <v:imagedata r:id="rId7" o:title=""/>
            </v:shape>
            <v:shape style="position:absolute;left:2114;top:1719;width:203;height:230" type="#_x0000_t75" stroked="false">
              <v:imagedata r:id="rId8" o:title=""/>
            </v:shape>
            <v:shape style="position:absolute;left:2350;top:1718;width:230;height:228" type="#_x0000_t75" stroked="false">
              <v:imagedata r:id="rId9" o:title=""/>
            </v:shape>
            <v:shape style="position:absolute;left:2634;top:1719;width:229;height:327" type="#_x0000_t75" stroked="false">
              <v:imagedata r:id="rId10" o:title=""/>
            </v:shape>
            <v:line style="position:absolute" from="1019,1306" to="3056,1306" stroked="true" strokeweight=".85701pt" strokecolor="#ffffff">
              <v:stroke dashstyle="solid"/>
            </v:line>
            <v:shape style="position:absolute;left:9314;top:285;width:2021;height:5970" type="#_x0000_t75" stroked="false">
              <v:imagedata r:id="rId11" o:title=""/>
            </v:shape>
            <v:shape style="position:absolute;left:0;top:0;width:11335;height:62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2910" w:right="2277" w:firstLine="0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Evaluación</w:t>
                    </w:r>
                    <w:r>
                      <w:rPr>
                        <w:b/>
                        <w:spacing w:val="-5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de</w:t>
                    </w:r>
                    <w:r>
                      <w:rPr>
                        <w:b/>
                        <w:spacing w:val="-4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soluciones</w:t>
                    </w:r>
                    <w:r>
                      <w:rPr>
                        <w:b/>
                        <w:spacing w:val="-3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técnicas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8"/>
        <w:ind w:left="1570"/>
      </w:pPr>
      <w:r>
        <w:rPr>
          <w:b/>
        </w:rPr>
        <w:t>Asignatura:</w:t>
      </w:r>
      <w:r>
        <w:rPr>
          <w:b/>
          <w:spacing w:val="-1"/>
        </w:rPr>
        <w:t> </w:t>
      </w:r>
      <w:r>
        <w:rPr/>
        <w:t>Planificación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Automatización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Robótica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570" w:right="0" w:firstLine="0"/>
        <w:jc w:val="left"/>
        <w:rPr>
          <w:sz w:val="22"/>
        </w:rPr>
      </w:pPr>
      <w:r>
        <w:rPr>
          <w:b/>
          <w:sz w:val="22"/>
        </w:rPr>
        <w:t>Sección:</w:t>
      </w:r>
      <w:r>
        <w:rPr>
          <w:b/>
          <w:spacing w:val="-5"/>
          <w:sz w:val="22"/>
        </w:rPr>
        <w:t> </w:t>
      </w:r>
      <w:r>
        <w:rPr>
          <w:sz w:val="22"/>
        </w:rPr>
        <w:t>V-IRA-N6-P1-C1</w:t>
      </w:r>
    </w:p>
    <w:p>
      <w:pPr>
        <w:pStyle w:val="BodyText"/>
        <w:spacing w:before="9"/>
        <w:rPr>
          <w:sz w:val="19"/>
        </w:rPr>
      </w:pPr>
    </w:p>
    <w:p>
      <w:pPr>
        <w:pStyle w:val="Heading4"/>
        <w:ind w:left="1570"/>
        <w:rPr>
          <w:b w:val="0"/>
        </w:rPr>
      </w:pP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docente:</w:t>
      </w:r>
      <w:r>
        <w:rPr>
          <w:spacing w:val="-1"/>
        </w:rPr>
        <w:t> </w:t>
      </w:r>
      <w:r>
        <w:rPr>
          <w:b w:val="0"/>
        </w:rPr>
        <w:t>Diego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570" w:right="0" w:firstLine="0"/>
        <w:jc w:val="left"/>
        <w:rPr>
          <w:sz w:val="22"/>
        </w:rPr>
      </w:pPr>
      <w:r>
        <w:rPr>
          <w:b/>
          <w:sz w:val="22"/>
        </w:rPr>
        <w:t>Nombre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integrantes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grupo:</w:t>
      </w:r>
      <w:r>
        <w:rPr>
          <w:b/>
          <w:spacing w:val="45"/>
          <w:sz w:val="22"/>
        </w:rPr>
        <w:t> </w:t>
      </w:r>
      <w:r>
        <w:rPr>
          <w:sz w:val="22"/>
        </w:rPr>
        <w:t>Santiago</w:t>
      </w:r>
      <w:r>
        <w:rPr>
          <w:spacing w:val="-1"/>
          <w:sz w:val="22"/>
        </w:rPr>
        <w:t> </w:t>
      </w:r>
      <w:r>
        <w:rPr>
          <w:sz w:val="22"/>
        </w:rPr>
        <w:t>Carvajal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3" w:lineRule="auto"/>
        <w:ind w:left="5103" w:right="4751"/>
      </w:pPr>
      <w:r>
        <w:rPr/>
        <w:t>Diego</w:t>
      </w:r>
      <w:r>
        <w:rPr>
          <w:spacing w:val="1"/>
        </w:rPr>
        <w:t> </w:t>
      </w:r>
      <w:r>
        <w:rPr/>
        <w:t>Torres</w:t>
      </w:r>
      <w:r>
        <w:rPr>
          <w:spacing w:val="1"/>
        </w:rPr>
        <w:t> </w:t>
      </w:r>
      <w:r>
        <w:rPr/>
        <w:t>Marcelo</w:t>
      </w:r>
      <w:r>
        <w:rPr>
          <w:spacing w:val="-13"/>
        </w:rPr>
        <w:t> </w:t>
      </w:r>
      <w:r>
        <w:rPr/>
        <w:t>González</w:t>
      </w:r>
    </w:p>
    <w:p>
      <w:pPr>
        <w:spacing w:after="0" w:line="453" w:lineRule="auto"/>
        <w:sectPr>
          <w:type w:val="continuous"/>
          <w:pgSz w:w="12240" w:h="15840"/>
          <w:pgMar w:top="120" w:bottom="28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28"/>
        <w:ind w:left="3820" w:right="3039" w:firstLine="0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25" w:val="right" w:leader="dot"/>
            </w:tabs>
            <w:spacing w:before="63"/>
          </w:pPr>
          <w:hyperlink w:history="true" w:anchor="_bookmark0">
            <w:r>
              <w:rPr/>
              <w:t>Introducción</w:t>
              <w:tab/>
              <w:t>3</w:t>
            </w:r>
          </w:hyperlink>
        </w:p>
        <w:p>
          <w:pPr>
            <w:pStyle w:val="TOC1"/>
            <w:tabs>
              <w:tab w:pos="10825" w:val="right" w:leader="dot"/>
            </w:tabs>
            <w:spacing w:before="140"/>
          </w:pPr>
          <w:hyperlink w:history="true" w:anchor="_bookmark1">
            <w:r>
              <w:rPr/>
              <w:t>Objetivo</w:t>
              <w:tab/>
              <w:t>4</w:t>
            </w:r>
          </w:hyperlink>
        </w:p>
        <w:p>
          <w:pPr>
            <w:pStyle w:val="TOC1"/>
            <w:tabs>
              <w:tab w:pos="10825" w:val="right" w:leader="dot"/>
            </w:tabs>
            <w:spacing w:before="142"/>
          </w:pPr>
          <w:hyperlink w:history="true" w:anchor="_bookmark2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 flujo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proceso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chancado</w:t>
              <w:tab/>
              <w:t>8</w:t>
            </w:r>
          </w:hyperlink>
        </w:p>
        <w:p>
          <w:pPr>
            <w:pStyle w:val="TOC1"/>
            <w:tabs>
              <w:tab w:pos="10825" w:val="right" w:leader="dot"/>
            </w:tabs>
          </w:pPr>
          <w:hyperlink w:history="true" w:anchor="_bookmark3">
            <w:r>
              <w:rPr/>
              <w:t>Lista de</w:t>
            </w:r>
            <w:r>
              <w:rPr>
                <w:spacing w:val="-3"/>
              </w:rPr>
              <w:t> </w:t>
            </w:r>
            <w:r>
              <w:rPr/>
              <w:t>materiales</w:t>
              <w:tab/>
              <w:t>10</w:t>
            </w:r>
          </w:hyperlink>
        </w:p>
        <w:p>
          <w:pPr>
            <w:pStyle w:val="TOC1"/>
            <w:tabs>
              <w:tab w:pos="10825" w:val="right" w:leader="dot"/>
            </w:tabs>
          </w:pPr>
          <w:hyperlink w:history="true" w:anchor="_bookmark4">
            <w:r>
              <w:rPr/>
              <w:t>Programación</w:t>
              <w:tab/>
              <w:t>10</w:t>
            </w:r>
          </w:hyperlink>
        </w:p>
        <w:p>
          <w:pPr>
            <w:pStyle w:val="TOC1"/>
            <w:tabs>
              <w:tab w:pos="10825" w:val="right" w:leader="dot"/>
            </w:tabs>
            <w:spacing w:before="143"/>
          </w:pPr>
          <w:hyperlink w:history="true" w:anchor="_bookmark5">
            <w:r>
              <w:rPr/>
              <w:t>Carta</w:t>
            </w:r>
            <w:r>
              <w:rPr>
                <w:spacing w:val="-1"/>
              </w:rPr>
              <w:t> </w:t>
            </w:r>
            <w:r>
              <w:rPr/>
              <w:t>Gantt</w:t>
              <w:tab/>
              <w:t>12</w:t>
            </w:r>
          </w:hyperlink>
        </w:p>
        <w:p>
          <w:pPr>
            <w:pStyle w:val="TOC1"/>
            <w:tabs>
              <w:tab w:pos="10825" w:val="right" w:leader="dot"/>
            </w:tabs>
          </w:pPr>
          <w:hyperlink w:history="true" w:anchor="_bookmark6">
            <w:r>
              <w:rPr/>
              <w:t>Normativas</w:t>
            </w:r>
            <w:r>
              <w:rPr>
                <w:spacing w:val="-6"/>
              </w:rPr>
              <w:t> </w:t>
            </w:r>
            <w:r>
              <w:rPr/>
              <w:t>medioambientales en</w:t>
            </w:r>
            <w:r>
              <w:rPr>
                <w:spacing w:val="-1"/>
              </w:rPr>
              <w:t> </w:t>
            </w:r>
            <w:r>
              <w:rPr/>
              <w:t>Chile.</w:t>
              <w:tab/>
              <w:t>15</w:t>
            </w:r>
          </w:hyperlink>
        </w:p>
        <w:p>
          <w:pPr>
            <w:pStyle w:val="TOC1"/>
            <w:tabs>
              <w:tab w:pos="10825" w:val="right" w:leader="dot"/>
            </w:tabs>
            <w:spacing w:before="140"/>
          </w:pPr>
          <w:hyperlink w:history="true" w:anchor="_bookmark7">
            <w:r>
              <w:rPr/>
              <w:t>Presupuesto de</w:t>
            </w:r>
            <w:r>
              <w:rPr>
                <w:spacing w:val="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planta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chancado</w:t>
              <w:tab/>
              <w:t>16</w:t>
            </w:r>
          </w:hyperlink>
        </w:p>
        <w:p>
          <w:pPr>
            <w:pStyle w:val="TOC1"/>
            <w:tabs>
              <w:tab w:pos="10825" w:val="right" w:leader="dot"/>
            </w:tabs>
            <w:spacing w:before="142"/>
          </w:pPr>
          <w:hyperlink w:history="true" w:anchor="_bookmark8">
            <w:r>
              <w:rPr/>
              <w:t>Conclusiones</w:t>
              <w:tab/>
              <w:t>19</w:t>
            </w:r>
          </w:hyperlink>
        </w:p>
      </w:sdtContent>
    </w:sdt>
    <w:p>
      <w:pPr>
        <w:spacing w:after="0"/>
        <w:sectPr>
          <w:headerReference w:type="default" r:id="rId12"/>
          <w:footerReference w:type="default" r:id="rId13"/>
          <w:pgSz w:w="12240" w:h="15840"/>
          <w:pgMar w:header="479" w:footer="814" w:top="1060" w:bottom="1000" w:left="0" w:right="780"/>
          <w:pgNumType w:start="2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0"/>
      </w:pPr>
      <w:bookmarkStart w:name="_bookmark0" w:id="1"/>
      <w:bookmarkEnd w:id="1"/>
      <w:r>
        <w:rPr/>
      </w:r>
      <w:r>
        <w:rPr/>
        <w:t>Introducción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8"/>
        </w:rPr>
      </w:pPr>
    </w:p>
    <w:p>
      <w:pPr>
        <w:pStyle w:val="BodyText"/>
        <w:ind w:left="1418"/>
        <w:jc w:val="both"/>
      </w:pPr>
      <w:r>
        <w:rPr/>
        <w:t>Automatización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Eficiencia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Extracción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Minerales: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Paso</w:t>
      </w:r>
      <w:r>
        <w:rPr>
          <w:spacing w:val="2"/>
        </w:rPr>
        <w:t> </w:t>
      </w:r>
      <w:r>
        <w:rPr/>
        <w:t>Innovador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Flor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Bosque.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1418" w:right="632"/>
        <w:jc w:val="both"/>
      </w:pPr>
      <w:r>
        <w:rPr/>
        <w:t>Flor del Bosque, una empresa minera comprometida con la calidad y el progreso, se encuentra ante un</w:t>
      </w:r>
      <w:r>
        <w:rPr>
          <w:spacing w:val="1"/>
        </w:rPr>
        <w:t> </w:t>
      </w:r>
      <w:r>
        <w:rPr/>
        <w:t>emocionante desafío: modernizar su planta de chancado de piedra en un proceso de extracción de</w:t>
      </w:r>
      <w:r>
        <w:rPr>
          <w:spacing w:val="1"/>
        </w:rPr>
        <w:t> </w:t>
      </w:r>
      <w:r>
        <w:rPr/>
        <w:t>minerales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hasta</w:t>
      </w:r>
      <w:r>
        <w:rPr>
          <w:spacing w:val="-9"/>
        </w:rPr>
        <w:t> </w:t>
      </w:r>
      <w:r>
        <w:rPr/>
        <w:t>ahora</w:t>
      </w:r>
      <w:r>
        <w:rPr>
          <w:spacing w:val="-11"/>
        </w:rPr>
        <w:t> </w:t>
      </w:r>
      <w:r>
        <w:rPr/>
        <w:t>ha</w:t>
      </w:r>
      <w:r>
        <w:rPr>
          <w:spacing w:val="-9"/>
        </w:rPr>
        <w:t> </w:t>
      </w:r>
      <w:r>
        <w:rPr/>
        <w:t>sido</w:t>
      </w:r>
      <w:r>
        <w:rPr>
          <w:spacing w:val="-7"/>
        </w:rPr>
        <w:t> </w:t>
      </w:r>
      <w:r>
        <w:rPr/>
        <w:t>artesanal.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7"/>
        </w:rPr>
        <w:t> </w:t>
      </w:r>
      <w:r>
        <w:rPr/>
        <w:t>contexto,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equipo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ingenieros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automatización</w:t>
      </w:r>
      <w:r>
        <w:rPr>
          <w:spacing w:val="-48"/>
        </w:rPr>
        <w:t> </w:t>
      </w:r>
      <w:r>
        <w:rPr>
          <w:spacing w:val="-1"/>
        </w:rPr>
        <w:t>busca</w:t>
      </w:r>
      <w:r>
        <w:rPr>
          <w:spacing w:val="-9"/>
        </w:rPr>
        <w:t> </w:t>
      </w:r>
      <w:r>
        <w:rPr>
          <w:spacing w:val="-1"/>
        </w:rPr>
        <w:t>transformar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/>
        <w:t>forma</w:t>
      </w:r>
      <w:r>
        <w:rPr>
          <w:spacing w:val="-14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operan,</w:t>
      </w:r>
      <w:r>
        <w:rPr>
          <w:spacing w:val="-12"/>
        </w:rPr>
        <w:t> </w:t>
      </w:r>
      <w:r>
        <w:rPr/>
        <w:t>aumentando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producción,</w:t>
      </w:r>
      <w:r>
        <w:rPr>
          <w:spacing w:val="-12"/>
        </w:rPr>
        <w:t> </w:t>
      </w:r>
      <w:r>
        <w:rPr/>
        <w:t>mejorando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seguridad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elevando</w:t>
      </w:r>
      <w:r>
        <w:rPr>
          <w:spacing w:val="-48"/>
        </w:rPr>
        <w:t> </w:t>
      </w:r>
      <w:r>
        <w:rPr/>
        <w:t>la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de sus</w:t>
      </w:r>
      <w:r>
        <w:rPr>
          <w:spacing w:val="-3"/>
        </w:rPr>
        <w:t> </w:t>
      </w:r>
      <w:r>
        <w:rPr/>
        <w:t>productos.</w:t>
      </w:r>
    </w:p>
    <w:p>
      <w:pPr>
        <w:pStyle w:val="BodyText"/>
        <w:spacing w:before="2"/>
      </w:pPr>
    </w:p>
    <w:p>
      <w:pPr>
        <w:pStyle w:val="BodyText"/>
        <w:spacing w:line="276" w:lineRule="auto"/>
        <w:ind w:left="1418" w:right="629"/>
        <w:jc w:val="both"/>
      </w:pPr>
      <w:r>
        <w:rPr/>
        <w:t>La</w:t>
      </w:r>
      <w:r>
        <w:rPr>
          <w:spacing w:val="-9"/>
        </w:rPr>
        <w:t> </w:t>
      </w:r>
      <w:r>
        <w:rPr/>
        <w:t>extracción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minerales,</w:t>
      </w:r>
      <w:r>
        <w:rPr>
          <w:spacing w:val="-10"/>
        </w:rPr>
        <w:t> </w:t>
      </w:r>
      <w:r>
        <w:rPr/>
        <w:t>incluida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piedra,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vital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numerosas</w:t>
      </w:r>
      <w:r>
        <w:rPr>
          <w:spacing w:val="-8"/>
        </w:rPr>
        <w:t> </w:t>
      </w:r>
      <w:r>
        <w:rPr/>
        <w:t>industrias.</w:t>
      </w:r>
      <w:r>
        <w:rPr>
          <w:spacing w:val="-12"/>
        </w:rPr>
        <w:t> </w:t>
      </w:r>
      <w:r>
        <w:rPr/>
        <w:t>Flor</w:t>
      </w:r>
      <w:r>
        <w:rPr>
          <w:spacing w:val="-8"/>
        </w:rPr>
        <w:t> </w:t>
      </w:r>
      <w:r>
        <w:rPr/>
        <w:t>del</w:t>
      </w:r>
      <w:r>
        <w:rPr>
          <w:spacing w:val="-11"/>
        </w:rPr>
        <w:t> </w:t>
      </w:r>
      <w:r>
        <w:rPr/>
        <w:t>Bosque</w:t>
      </w:r>
      <w:r>
        <w:rPr>
          <w:spacing w:val="-7"/>
        </w:rPr>
        <w:t> </w:t>
      </w:r>
      <w:r>
        <w:rPr/>
        <w:t>reconoce</w:t>
      </w:r>
      <w:r>
        <w:rPr>
          <w:spacing w:val="-47"/>
        </w:rPr>
        <w:t> </w:t>
      </w:r>
      <w:r>
        <w:rPr/>
        <w:t>la necesidad de evolucionar y dejar atrás métodos tradicionales. El proyecto de automatización se enfoca</w:t>
      </w:r>
      <w:r>
        <w:rPr>
          <w:spacing w:val="-47"/>
        </w:rPr>
        <w:t> </w:t>
      </w:r>
      <w:r>
        <w:rPr/>
        <w:t>en la incorporación de tecnología moderna, como sistemas de control avanzados y sensores inteligentes,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obtener beneficios</w:t>
      </w:r>
      <w:r>
        <w:rPr>
          <w:spacing w:val="-3"/>
        </w:rPr>
        <w:t> </w:t>
      </w:r>
      <w:r>
        <w:rPr/>
        <w:t>notables.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6" w:lineRule="auto" w:before="1"/>
        <w:ind w:left="1418" w:right="632"/>
        <w:jc w:val="both"/>
      </w:pPr>
      <w:r>
        <w:rPr/>
        <w:t>Este</w:t>
      </w:r>
      <w:r>
        <w:rPr>
          <w:spacing w:val="-10"/>
        </w:rPr>
        <w:t> </w:t>
      </w:r>
      <w:r>
        <w:rPr/>
        <w:t>proyecto</w:t>
      </w:r>
      <w:r>
        <w:rPr>
          <w:spacing w:val="-9"/>
        </w:rPr>
        <w:t> </w:t>
      </w:r>
      <w:r>
        <w:rPr/>
        <w:t>busca</w:t>
      </w:r>
      <w:r>
        <w:rPr>
          <w:spacing w:val="-10"/>
        </w:rPr>
        <w:t> </w:t>
      </w:r>
      <w:r>
        <w:rPr/>
        <w:t>elevar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eficiencia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producción,</w:t>
      </w:r>
      <w:r>
        <w:rPr>
          <w:spacing w:val="-10"/>
        </w:rPr>
        <w:t> </w:t>
      </w:r>
      <w:r>
        <w:rPr/>
        <w:t>mejorar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seguridad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trabajadores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asegurar</w:t>
      </w:r>
      <w:r>
        <w:rPr>
          <w:spacing w:val="-47"/>
        </w:rPr>
        <w:t> </w:t>
      </w:r>
      <w:r>
        <w:rPr/>
        <w:t>la</w:t>
      </w:r>
      <w:r>
        <w:rPr>
          <w:spacing w:val="-5"/>
        </w:rPr>
        <w:t> </w:t>
      </w:r>
      <w:r>
        <w:rPr/>
        <w:t>calidad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final.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automatización</w:t>
      </w:r>
      <w:r>
        <w:rPr>
          <w:spacing w:val="-5"/>
        </w:rPr>
        <w:t> </w:t>
      </w:r>
      <w:r>
        <w:rPr/>
        <w:t>representa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paso</w:t>
      </w:r>
      <w:r>
        <w:rPr>
          <w:spacing w:val="-3"/>
        </w:rPr>
        <w:t> </w:t>
      </w:r>
      <w:r>
        <w:rPr/>
        <w:t>significativo</w:t>
      </w:r>
      <w:r>
        <w:rPr>
          <w:spacing w:val="-3"/>
        </w:rPr>
        <w:t> </w:t>
      </w:r>
      <w:r>
        <w:rPr/>
        <w:t>hacia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futuro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Flor</w:t>
      </w:r>
      <w:r>
        <w:rPr>
          <w:spacing w:val="-7"/>
        </w:rPr>
        <w:t> </w:t>
      </w:r>
      <w:r>
        <w:rPr/>
        <w:t>del</w:t>
      </w:r>
      <w:r>
        <w:rPr>
          <w:spacing w:val="-47"/>
        </w:rPr>
        <w:t> </w:t>
      </w:r>
      <w:r>
        <w:rPr/>
        <w:t>Bosque</w:t>
      </w:r>
      <w:r>
        <w:rPr>
          <w:spacing w:val="-3"/>
        </w:rPr>
        <w:t> </w:t>
      </w:r>
      <w:r>
        <w:rPr/>
        <w:t>y su</w:t>
      </w:r>
      <w:r>
        <w:rPr>
          <w:spacing w:val="-2"/>
        </w:rPr>
        <w:t> </w:t>
      </w:r>
      <w:r>
        <w:rPr/>
        <w:t>contribución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sostenible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industria minera.</w:t>
      </w:r>
    </w:p>
    <w:p>
      <w:pPr>
        <w:spacing w:after="0" w:line="276" w:lineRule="auto"/>
        <w:jc w:val="both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35"/>
        <w:ind w:left="1490" w:right="0" w:firstLine="0"/>
        <w:jc w:val="left"/>
        <w:rPr>
          <w:sz w:val="32"/>
        </w:rPr>
      </w:pPr>
      <w:bookmarkStart w:name="_bookmark1" w:id="2"/>
      <w:bookmarkEnd w:id="2"/>
      <w:r>
        <w:rPr/>
      </w:r>
      <w:r>
        <w:rPr>
          <w:sz w:val="32"/>
        </w:rPr>
        <w:t>Objetivos</w:t>
      </w:r>
    </w:p>
    <w:p>
      <w:pPr>
        <w:pStyle w:val="BodyText"/>
        <w:spacing w:before="6"/>
        <w:rPr>
          <w:sz w:val="28"/>
        </w:rPr>
      </w:pPr>
    </w:p>
    <w:p>
      <w:pPr>
        <w:pStyle w:val="Heading4"/>
      </w:pPr>
      <w:r>
        <w:rPr/>
        <w:t>Objetivo</w:t>
      </w:r>
      <w:r>
        <w:rPr>
          <w:spacing w:val="-3"/>
        </w:rPr>
        <w:t> </w:t>
      </w:r>
      <w:r>
        <w:rPr/>
        <w:t>General: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9" w:lineRule="auto" w:before="1"/>
        <w:ind w:left="2138" w:right="628"/>
      </w:pPr>
      <w:r>
        <w:rPr/>
        <w:t>Automatizar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chancado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minera</w:t>
      </w:r>
      <w:r>
        <w:rPr>
          <w:spacing w:val="1"/>
        </w:rPr>
        <w:t> </w:t>
      </w:r>
      <w:r>
        <w:rPr/>
        <w:t>Flor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Bosque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eficiencia</w:t>
      </w:r>
      <w:r>
        <w:rPr>
          <w:spacing w:val="-47"/>
        </w:rPr>
        <w:t> </w:t>
      </w:r>
      <w:r>
        <w:rPr/>
        <w:t>operativa,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seguridad</w:t>
      </w:r>
      <w:r>
        <w:rPr>
          <w:spacing w:val="-3"/>
        </w:rPr>
        <w:t> </w:t>
      </w:r>
      <w:r>
        <w:rPr/>
        <w:t>laboral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extracción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minerales.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spacing w:before="1"/>
      </w:pPr>
      <w:r>
        <w:rPr/>
        <w:t>Objetivos</w:t>
      </w:r>
      <w:r>
        <w:rPr>
          <w:spacing w:val="-4"/>
        </w:rPr>
        <w:t> </w:t>
      </w:r>
      <w:r>
        <w:rPr/>
        <w:t>Específicos: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2" w:hanging="360"/>
        <w:jc w:val="both"/>
        <w:rPr>
          <w:sz w:val="22"/>
        </w:rPr>
      </w:pPr>
      <w:r>
        <w:rPr>
          <w:sz w:val="22"/>
        </w:rPr>
        <w:t>Aumentar la capacidad de procesamiento de minerales en un 20% en los primeros 12 meses</w:t>
      </w:r>
      <w:r>
        <w:rPr>
          <w:spacing w:val="1"/>
          <w:sz w:val="22"/>
        </w:rPr>
        <w:t> </w:t>
      </w:r>
      <w:r>
        <w:rPr>
          <w:sz w:val="22"/>
        </w:rPr>
        <w:t>de implementación de la automatización, permitiendo una mayor extracción y beneficio</w:t>
      </w:r>
      <w:r>
        <w:rPr>
          <w:spacing w:val="1"/>
          <w:sz w:val="22"/>
        </w:rPr>
        <w:t> </w:t>
      </w:r>
      <w:r>
        <w:rPr>
          <w:sz w:val="22"/>
        </w:rPr>
        <w:t>económico.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1" w:after="0"/>
        <w:ind w:left="2498" w:right="631" w:hanging="360"/>
        <w:jc w:val="both"/>
        <w:rPr>
          <w:sz w:val="22"/>
        </w:rPr>
      </w:pPr>
      <w:r>
        <w:rPr>
          <w:sz w:val="22"/>
        </w:rPr>
        <w:t>Minimizar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exposición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trabajadores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situaciones</w:t>
      </w:r>
      <w:r>
        <w:rPr>
          <w:spacing w:val="1"/>
          <w:sz w:val="22"/>
        </w:rPr>
        <w:t> </w:t>
      </w:r>
      <w:r>
        <w:rPr>
          <w:sz w:val="22"/>
        </w:rPr>
        <w:t>riesgosas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automatización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tareas</w:t>
      </w:r>
      <w:r>
        <w:rPr>
          <w:spacing w:val="-8"/>
          <w:sz w:val="22"/>
        </w:rPr>
        <w:t> </w:t>
      </w:r>
      <w:r>
        <w:rPr>
          <w:sz w:val="22"/>
        </w:rPr>
        <w:t>peligrosas,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manipulación</w:t>
      </w:r>
      <w:r>
        <w:rPr>
          <w:spacing w:val="-10"/>
          <w:sz w:val="22"/>
        </w:rPr>
        <w:t> </w:t>
      </w:r>
      <w:r>
        <w:rPr>
          <w:sz w:val="22"/>
        </w:rPr>
        <w:t>manual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materiales,</w:t>
      </w:r>
      <w:r>
        <w:rPr>
          <w:spacing w:val="-7"/>
          <w:sz w:val="22"/>
        </w:rPr>
        <w:t> </w:t>
      </w:r>
      <w:r>
        <w:rPr>
          <w:sz w:val="22"/>
        </w:rPr>
        <w:t>reduciendo</w:t>
      </w:r>
      <w:r>
        <w:rPr>
          <w:spacing w:val="-48"/>
          <w:sz w:val="22"/>
        </w:rPr>
        <w:t> </w:t>
      </w:r>
      <w:r>
        <w:rPr>
          <w:sz w:val="22"/>
        </w:rPr>
        <w:t>así las tasas de</w:t>
      </w:r>
      <w:r>
        <w:rPr>
          <w:spacing w:val="-2"/>
          <w:sz w:val="22"/>
        </w:rPr>
        <w:t> </w:t>
      </w:r>
      <w:r>
        <w:rPr>
          <w:sz w:val="22"/>
        </w:rPr>
        <w:t>accidentes</w:t>
      </w:r>
      <w:r>
        <w:rPr>
          <w:spacing w:val="1"/>
          <w:sz w:val="22"/>
        </w:rPr>
        <w:t> </w:t>
      </w:r>
      <w:r>
        <w:rPr>
          <w:sz w:val="22"/>
        </w:rPr>
        <w:t>laborales</w:t>
      </w:r>
      <w:r>
        <w:rPr>
          <w:spacing w:val="-1"/>
          <w:sz w:val="22"/>
        </w:rPr>
        <w:t> </w:t>
      </w:r>
      <w:r>
        <w:rPr>
          <w:sz w:val="22"/>
        </w:rPr>
        <w:t>en un</w:t>
      </w:r>
      <w:r>
        <w:rPr>
          <w:spacing w:val="-2"/>
          <w:sz w:val="22"/>
        </w:rPr>
        <w:t> </w:t>
      </w:r>
      <w:r>
        <w:rPr>
          <w:sz w:val="22"/>
        </w:rPr>
        <w:t>30%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 primer</w:t>
      </w:r>
      <w:r>
        <w:rPr>
          <w:spacing w:val="-2"/>
          <w:sz w:val="22"/>
        </w:rPr>
        <w:t> </w:t>
      </w:r>
      <w:r>
        <w:rPr>
          <w:sz w:val="22"/>
        </w:rPr>
        <w:t>año.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3" w:hanging="360"/>
        <w:jc w:val="both"/>
        <w:rPr>
          <w:sz w:val="22"/>
        </w:rPr>
      </w:pPr>
      <w:r>
        <w:rPr>
          <w:sz w:val="22"/>
        </w:rPr>
        <w:t>Lograr una variabilidad en la calidad del producto final de menos del 5% en términos de</w:t>
      </w:r>
      <w:r>
        <w:rPr>
          <w:spacing w:val="1"/>
          <w:sz w:val="22"/>
        </w:rPr>
        <w:t> </w:t>
      </w:r>
      <w:r>
        <w:rPr>
          <w:sz w:val="22"/>
        </w:rPr>
        <w:t>especificaciones, garantizando una calidad más consistente y mejorando la satisfacción del</w:t>
      </w:r>
      <w:r>
        <w:rPr>
          <w:spacing w:val="1"/>
          <w:sz w:val="22"/>
        </w:rPr>
        <w:t> </w:t>
      </w:r>
      <w:r>
        <w:rPr>
          <w:sz w:val="22"/>
        </w:rPr>
        <w:t>cliente.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1" w:after="0"/>
        <w:ind w:left="2498" w:right="634" w:hanging="360"/>
        <w:jc w:val="both"/>
        <w:rPr>
          <w:sz w:val="22"/>
        </w:rPr>
      </w:pPr>
      <w:r>
        <w:rPr>
          <w:sz w:val="22"/>
        </w:rPr>
        <w:t>Reducir el consumo de energía en un 15% y el desperdicio de materias primas en un 10%</w:t>
      </w:r>
      <w:r>
        <w:rPr>
          <w:spacing w:val="1"/>
          <w:sz w:val="22"/>
        </w:rPr>
        <w:t> </w:t>
      </w:r>
      <w:r>
        <w:rPr>
          <w:sz w:val="22"/>
        </w:rPr>
        <w:t>mediante la automatización de procesos, contribuyendo así a la sostenibilidad ambiental y</w:t>
      </w:r>
      <w:r>
        <w:rPr>
          <w:spacing w:val="1"/>
          <w:sz w:val="22"/>
        </w:rPr>
        <w:t> </w:t>
      </w:r>
      <w:r>
        <w:rPr>
          <w:sz w:val="22"/>
        </w:rPr>
        <w:t>económica.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4" w:hanging="360"/>
        <w:jc w:val="both"/>
        <w:rPr>
          <w:sz w:val="22"/>
        </w:rPr>
      </w:pPr>
      <w:r>
        <w:rPr>
          <w:sz w:val="22"/>
        </w:rPr>
        <w:t>Establecer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monitoreo</w:t>
      </w:r>
      <w:r>
        <w:rPr>
          <w:spacing w:val="1"/>
          <w:sz w:val="22"/>
        </w:rPr>
        <w:t> </w:t>
      </w:r>
      <w:r>
        <w:rPr>
          <w:sz w:val="22"/>
        </w:rPr>
        <w:t>continuo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detectar</w:t>
      </w:r>
      <w:r>
        <w:rPr>
          <w:spacing w:val="1"/>
          <w:sz w:val="22"/>
        </w:rPr>
        <w:t> </w:t>
      </w:r>
      <w:r>
        <w:rPr>
          <w:sz w:val="22"/>
        </w:rPr>
        <w:t>anomalías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mantenimiento</w:t>
      </w:r>
      <w:r>
        <w:rPr>
          <w:spacing w:val="1"/>
          <w:sz w:val="22"/>
        </w:rPr>
        <w:t> </w:t>
      </w:r>
      <w:r>
        <w:rPr>
          <w:sz w:val="22"/>
        </w:rPr>
        <w:t>predictivo,</w:t>
      </w:r>
      <w:r>
        <w:rPr>
          <w:spacing w:val="1"/>
          <w:sz w:val="22"/>
        </w:rPr>
        <w:t> </w:t>
      </w:r>
      <w:r>
        <w:rPr>
          <w:sz w:val="22"/>
        </w:rPr>
        <w:t>aumentando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disponibilidad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planta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95%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minimizando</w:t>
      </w:r>
      <w:r>
        <w:rPr>
          <w:spacing w:val="-3"/>
          <w:sz w:val="22"/>
        </w:rPr>
        <w:t> </w:t>
      </w:r>
      <w:r>
        <w:rPr>
          <w:sz w:val="22"/>
        </w:rPr>
        <w:t>tiempos de</w:t>
      </w:r>
      <w:r>
        <w:rPr>
          <w:spacing w:val="-3"/>
          <w:sz w:val="22"/>
        </w:rPr>
        <w:t> </w:t>
      </w:r>
      <w:r>
        <w:rPr>
          <w:sz w:val="22"/>
        </w:rPr>
        <w:t>inactividad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planificados.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3" w:hanging="360"/>
        <w:jc w:val="both"/>
        <w:rPr>
          <w:sz w:val="22"/>
        </w:rPr>
      </w:pPr>
      <w:r>
        <w:rPr>
          <w:sz w:val="22"/>
        </w:rPr>
        <w:t>Proporcionar</w:t>
      </w:r>
      <w:r>
        <w:rPr>
          <w:spacing w:val="1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especializada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existente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operar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mantener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sistemas automatizados de manera eficiente, garantizando una transición exitosa hacia la</w:t>
      </w:r>
      <w:r>
        <w:rPr>
          <w:spacing w:val="1"/>
          <w:sz w:val="22"/>
        </w:rPr>
        <w:t> </w:t>
      </w:r>
      <w:r>
        <w:rPr>
          <w:sz w:val="22"/>
        </w:rPr>
        <w:t>automatización.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2" w:hanging="360"/>
        <w:jc w:val="both"/>
        <w:rPr>
          <w:sz w:val="22"/>
        </w:rPr>
      </w:pPr>
      <w:r>
        <w:rPr>
          <w:sz w:val="22"/>
        </w:rPr>
        <w:t>Realizar</w:t>
      </w:r>
      <w:r>
        <w:rPr>
          <w:spacing w:val="1"/>
          <w:sz w:val="22"/>
        </w:rPr>
        <w:t> </w:t>
      </w:r>
      <w:r>
        <w:rPr>
          <w:sz w:val="22"/>
        </w:rPr>
        <w:t>revisiones</w:t>
      </w:r>
      <w:r>
        <w:rPr>
          <w:spacing w:val="1"/>
          <w:sz w:val="22"/>
        </w:rPr>
        <w:t> </w:t>
      </w:r>
      <w:r>
        <w:rPr>
          <w:sz w:val="22"/>
        </w:rPr>
        <w:t>periódicas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ajustes</w:t>
      </w:r>
      <w:r>
        <w:rPr>
          <w:spacing w:val="1"/>
          <w:sz w:val="22"/>
        </w:rPr>
        <w:t> </w:t>
      </w:r>
      <w:r>
        <w:rPr>
          <w:sz w:val="22"/>
        </w:rPr>
        <w:t>según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retroalimentaciones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mantener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mejorar</w:t>
      </w:r>
      <w:r>
        <w:rPr>
          <w:spacing w:val="-1"/>
          <w:sz w:val="22"/>
        </w:rPr>
        <w:t> </w:t>
      </w:r>
      <w:r>
        <w:rPr>
          <w:sz w:val="22"/>
        </w:rPr>
        <w:t>continuamente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eficiencia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seguridad</w:t>
      </w:r>
      <w:r>
        <w:rPr>
          <w:spacing w:val="-1"/>
          <w:sz w:val="22"/>
        </w:rPr>
        <w:t> </w:t>
      </w:r>
      <w:r>
        <w:rPr>
          <w:sz w:val="22"/>
        </w:rPr>
        <w:t>operativa.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499" w:val="left" w:leader="none"/>
        </w:tabs>
        <w:spacing w:line="259" w:lineRule="auto" w:before="0" w:after="0"/>
        <w:ind w:left="2498" w:right="632" w:hanging="360"/>
        <w:jc w:val="both"/>
        <w:rPr>
          <w:sz w:val="22"/>
        </w:rPr>
      </w:pPr>
      <w:r>
        <w:rPr>
          <w:sz w:val="22"/>
        </w:rPr>
        <w:t>Asegurarse de que la planta automatizada cumpla con todas las regulaciones y estándares de</w:t>
      </w:r>
      <w:r>
        <w:rPr>
          <w:spacing w:val="-47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aplicables,</w:t>
      </w:r>
      <w:r>
        <w:rPr>
          <w:spacing w:val="-3"/>
          <w:sz w:val="22"/>
        </w:rPr>
        <w:t> </w:t>
      </w:r>
      <w:r>
        <w:rPr>
          <w:sz w:val="22"/>
        </w:rPr>
        <w:t>evitando</w:t>
      </w:r>
      <w:r>
        <w:rPr>
          <w:spacing w:val="-2"/>
          <w:sz w:val="22"/>
        </w:rPr>
        <w:t> </w:t>
      </w:r>
      <w:r>
        <w:rPr>
          <w:sz w:val="22"/>
        </w:rPr>
        <w:t>sanciones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garantizando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entorno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trabajo</w:t>
      </w:r>
      <w:r>
        <w:rPr>
          <w:spacing w:val="-2"/>
          <w:sz w:val="22"/>
        </w:rPr>
        <w:t> </w:t>
      </w:r>
      <w:r>
        <w:rPr>
          <w:sz w:val="22"/>
        </w:rPr>
        <w:t>seguro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7"/>
          <w:sz w:val="22"/>
        </w:rPr>
        <w:t> </w:t>
      </w:r>
      <w:r>
        <w:rPr>
          <w:sz w:val="22"/>
        </w:rPr>
        <w:t>personal.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20"/>
        <w:ind w:left="2167" w:right="0" w:firstLine="0"/>
        <w:jc w:val="left"/>
        <w:rPr>
          <w:b/>
          <w:sz w:val="40"/>
        </w:rPr>
      </w:pPr>
      <w:r>
        <w:rPr>
          <w:b/>
          <w:sz w:val="40"/>
        </w:rPr>
        <w:t>Caso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“Automatización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del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proceso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chancado”</w:t>
      </w: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ind w:left="1418" w:right="633"/>
        <w:jc w:val="both"/>
      </w:pPr>
      <w:r>
        <w:rPr/>
        <w:t>En marzo del 2023, en la Región de Coquimbo, comuna de Monte Patria, localidad de La Saucera y en la</w:t>
      </w:r>
      <w:r>
        <w:rPr>
          <w:spacing w:val="1"/>
        </w:rPr>
        <w:t> </w:t>
      </w:r>
      <w:r>
        <w:rPr/>
        <w:t>mina “Flor del Bosque”, los pirquineros locales, en conjunto con el Ministerio de Minería, extraen oro y</w:t>
      </w:r>
      <w:r>
        <w:rPr>
          <w:spacing w:val="1"/>
        </w:rPr>
        <w:t> </w:t>
      </w:r>
      <w:r>
        <w:rPr/>
        <w:t>piedras preciosas por medio técnicas artesanales y la implementación de tecnologías vinculadas a la</w:t>
      </w:r>
      <w:r>
        <w:rPr>
          <w:spacing w:val="1"/>
        </w:rPr>
        <w:t> </w:t>
      </w:r>
      <w:r>
        <w:rPr/>
        <w:t>automatización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procesos.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última,</w:t>
      </w:r>
      <w:r>
        <w:rPr>
          <w:spacing w:val="-4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inversión</w:t>
      </w:r>
      <w:r>
        <w:rPr>
          <w:spacing w:val="-6"/>
        </w:rPr>
        <w:t> </w:t>
      </w:r>
      <w:r>
        <w:rPr/>
        <w:t>ministerial,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cual</w:t>
      </w:r>
      <w:r>
        <w:rPr>
          <w:spacing w:val="-2"/>
        </w:rPr>
        <w:t> </w:t>
      </w:r>
      <w:r>
        <w:rPr/>
        <w:t>está</w:t>
      </w:r>
      <w:r>
        <w:rPr>
          <w:spacing w:val="-4"/>
        </w:rPr>
        <w:t> </w:t>
      </w:r>
      <w:r>
        <w:rPr/>
        <w:t>orientada</w:t>
      </w:r>
      <w:r>
        <w:rPr>
          <w:spacing w:val="-3"/>
        </w:rPr>
        <w:t> </w:t>
      </w:r>
      <w:r>
        <w:rPr/>
        <w:t>a</w:t>
      </w:r>
      <w:r>
        <w:rPr>
          <w:spacing w:val="-48"/>
        </w:rPr>
        <w:t> </w:t>
      </w:r>
      <w:r>
        <w:rPr/>
        <w:t>desarrollar programas para aumentar la capacidad de extracción en base a un sistema de chancado de</w:t>
      </w:r>
      <w:r>
        <w:rPr>
          <w:spacing w:val="1"/>
        </w:rPr>
        <w:t> </w:t>
      </w:r>
      <w:r>
        <w:rPr/>
        <w:t>roca.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18"/>
      </w:pPr>
      <w:r>
        <w:rPr/>
        <w:t>Procesos: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1" w:after="0"/>
        <w:ind w:left="2138" w:right="632" w:hanging="360"/>
        <w:jc w:val="both"/>
        <w:rPr>
          <w:sz w:val="22"/>
        </w:rPr>
      </w:pPr>
      <w:r>
        <w:rPr>
          <w:sz w:val="22"/>
        </w:rPr>
        <w:t>En la operación artesanal, el proceso se desarrolla con la extracción de la roca, para ello se utiliza</w:t>
      </w:r>
      <w:r>
        <w:rPr>
          <w:spacing w:val="-47"/>
          <w:sz w:val="22"/>
        </w:rPr>
        <w:t> </w:t>
      </w:r>
      <w:r>
        <w:rPr>
          <w:sz w:val="22"/>
        </w:rPr>
        <w:t>dinamita, lo que da como resultado que las rocas adquieran diversos tamaños. Estas son llevadas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punto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acopio,</w:t>
      </w:r>
      <w:r>
        <w:rPr>
          <w:spacing w:val="-10"/>
          <w:sz w:val="22"/>
        </w:rPr>
        <w:t> </w:t>
      </w:r>
      <w:r>
        <w:rPr>
          <w:sz w:val="22"/>
        </w:rPr>
        <w:t>donde</w:t>
      </w:r>
      <w:r>
        <w:rPr>
          <w:spacing w:val="-10"/>
          <w:sz w:val="22"/>
        </w:rPr>
        <w:t> </w:t>
      </w:r>
      <w:r>
        <w:rPr>
          <w:sz w:val="22"/>
        </w:rPr>
        <w:t>manualmente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reduce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tamaño,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luego</w:t>
      </w:r>
      <w:r>
        <w:rPr>
          <w:spacing w:val="-9"/>
          <w:sz w:val="22"/>
        </w:rPr>
        <w:t> </w:t>
      </w:r>
      <w:r>
        <w:rPr>
          <w:sz w:val="22"/>
        </w:rPr>
        <w:t>procesar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trómel</w:t>
      </w:r>
      <w:r>
        <w:rPr>
          <w:spacing w:val="-47"/>
          <w:sz w:val="22"/>
        </w:rPr>
        <w:t> </w:t>
      </w:r>
      <w:r>
        <w:rPr>
          <w:sz w:val="22"/>
        </w:rPr>
        <w:t>preparado para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extracción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mineral.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632" w:hanging="360"/>
        <w:jc w:val="both"/>
        <w:rPr>
          <w:sz w:val="22"/>
        </w:rPr>
      </w:pPr>
      <w:r>
        <w:rPr>
          <w:sz w:val="22"/>
        </w:rPr>
        <w:t>El financiamiento obtenido desde el Ministerio ha permitido la adquisición de equipos mecánicos</w:t>
      </w:r>
      <w:r>
        <w:rPr>
          <w:spacing w:val="-47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automatización,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fin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aumentar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producción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reducir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riesgos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operarios.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spacing w:before="0"/>
        <w:jc w:val="left"/>
      </w:pPr>
      <w:r>
        <w:rPr/>
        <w:t>Equipamiento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automatización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630" w:hanging="360"/>
        <w:jc w:val="both"/>
        <w:rPr>
          <w:sz w:val="22"/>
        </w:rPr>
      </w:pPr>
      <w:r>
        <w:rPr>
          <w:spacing w:val="-1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proceso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artesanal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ha</w:t>
      </w:r>
      <w:r>
        <w:rPr>
          <w:spacing w:val="-11"/>
          <w:sz w:val="22"/>
        </w:rPr>
        <w:t> </w:t>
      </w:r>
      <w:r>
        <w:rPr>
          <w:sz w:val="22"/>
        </w:rPr>
        <w:t>incorporado</w:t>
      </w:r>
      <w:r>
        <w:rPr>
          <w:spacing w:val="-11"/>
          <w:sz w:val="22"/>
        </w:rPr>
        <w:t> </w:t>
      </w:r>
      <w:r>
        <w:rPr>
          <w:sz w:val="22"/>
        </w:rPr>
        <w:t>equipamiento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automatización,</w:t>
      </w:r>
      <w:r>
        <w:rPr>
          <w:spacing w:val="-9"/>
          <w:sz w:val="22"/>
        </w:rPr>
        <w:t> </w:t>
      </w:r>
      <w:r>
        <w:rPr>
          <w:sz w:val="22"/>
        </w:rPr>
        <w:t>donde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ha</w:t>
      </w:r>
      <w:r>
        <w:rPr>
          <w:spacing w:val="-12"/>
          <w:sz w:val="22"/>
        </w:rPr>
        <w:t> </w:t>
      </w:r>
      <w:r>
        <w:rPr>
          <w:sz w:val="22"/>
        </w:rPr>
        <w:t>instalado</w:t>
      </w:r>
      <w:r>
        <w:rPr>
          <w:spacing w:val="-48"/>
          <w:sz w:val="22"/>
        </w:rPr>
        <w:t> </w:t>
      </w:r>
      <w:r>
        <w:rPr>
          <w:sz w:val="22"/>
        </w:rPr>
        <w:t>un brazo robótico para el movimiento de las rocas, un chancador que se encarga de reducir el</w:t>
      </w:r>
      <w:r>
        <w:rPr>
          <w:spacing w:val="1"/>
          <w:sz w:val="22"/>
        </w:rPr>
        <w:t> </w:t>
      </w:r>
      <w:r>
        <w:rPr>
          <w:sz w:val="22"/>
        </w:rPr>
        <w:t>tamaño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estas,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cinta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transporte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traslada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rocas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menor</w:t>
      </w:r>
      <w:r>
        <w:rPr>
          <w:spacing w:val="-6"/>
          <w:sz w:val="22"/>
        </w:rPr>
        <w:t> </w:t>
      </w:r>
      <w:r>
        <w:rPr>
          <w:sz w:val="22"/>
        </w:rPr>
        <w:t>tamaño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tres</w:t>
      </w:r>
      <w:r>
        <w:rPr>
          <w:spacing w:val="-3"/>
          <w:sz w:val="22"/>
        </w:rPr>
        <w:t> </w:t>
      </w:r>
      <w:r>
        <w:rPr>
          <w:sz w:val="22"/>
        </w:rPr>
        <w:t>unidades</w:t>
      </w:r>
      <w:r>
        <w:rPr>
          <w:spacing w:val="-48"/>
          <w:sz w:val="22"/>
        </w:rPr>
        <w:t> </w:t>
      </w:r>
      <w:r>
        <w:rPr>
          <w:sz w:val="22"/>
        </w:rPr>
        <w:t>de humectación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material obtenido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chancado.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139" w:val="left" w:leader="none"/>
        </w:tabs>
        <w:spacing w:line="240" w:lineRule="auto" w:before="0" w:after="0"/>
        <w:ind w:left="2138" w:right="636" w:hanging="360"/>
        <w:jc w:val="both"/>
        <w:rPr>
          <w:sz w:val="22"/>
        </w:rPr>
      </w:pPr>
      <w:r>
        <w:rPr>
          <w:sz w:val="22"/>
        </w:rPr>
        <w:t>Además, el proceso cuenta con un conjunto de sensores en cada una de las acciones, a de modo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obtener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realimentación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opere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forma</w:t>
      </w:r>
      <w:r>
        <w:rPr>
          <w:spacing w:val="1"/>
          <w:sz w:val="22"/>
        </w:rPr>
        <w:t> </w:t>
      </w:r>
      <w:r>
        <w:rPr>
          <w:sz w:val="22"/>
        </w:rPr>
        <w:t>autónoma.</w:t>
      </w:r>
      <w:r>
        <w:rPr>
          <w:spacing w:val="1"/>
          <w:sz w:val="22"/>
        </w:rPr>
        <w:t> </w:t>
      </w:r>
      <w:r>
        <w:rPr>
          <w:sz w:val="22"/>
        </w:rPr>
        <w:t>Debe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supervisado a través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sistema SCADA.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Equipamiento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automatizado:</w:t>
      </w:r>
    </w:p>
    <w:p>
      <w:pPr>
        <w:pStyle w:val="BodyText"/>
        <w:spacing w:line="276" w:lineRule="auto" w:before="120"/>
        <w:ind w:left="1418" w:right="633"/>
        <w:jc w:val="both"/>
      </w:pPr>
      <w:r>
        <w:rPr/>
        <w:t>En la figura 1 se muestra un diagrama del equipamiento adquirido, también el proceso tiene un tablero</w:t>
      </w:r>
      <w:r>
        <w:rPr>
          <w:spacing w:val="1"/>
        </w:rPr>
        <w:t> </w:t>
      </w:r>
      <w:r>
        <w:rPr/>
        <w:t>(ver</w:t>
      </w:r>
      <w:r>
        <w:rPr>
          <w:spacing w:val="-3"/>
        </w:rPr>
        <w:t> </w:t>
      </w:r>
      <w:r>
        <w:rPr/>
        <w:t>Figura</w:t>
      </w:r>
      <w:r>
        <w:rPr>
          <w:spacing w:val="-3"/>
        </w:rPr>
        <w:t> </w:t>
      </w:r>
      <w:r>
        <w:rPr/>
        <w:t>2),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cual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inicio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proceso.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presionar</w:t>
      </w:r>
      <w:r>
        <w:rPr>
          <w:spacing w:val="-5"/>
        </w:rPr>
        <w:t> </w:t>
      </w:r>
      <w:r>
        <w:rPr/>
        <w:t>INICIO</w:t>
      </w:r>
      <w:r>
        <w:rPr>
          <w:spacing w:val="-3"/>
        </w:rPr>
        <w:t> </w:t>
      </w:r>
      <w:r>
        <w:rPr/>
        <w:t>PROCESO,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encuentra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Modo</w:t>
      </w:r>
      <w:r>
        <w:rPr>
          <w:spacing w:val="-48"/>
        </w:rPr>
        <w:t> </w:t>
      </w:r>
      <w:r>
        <w:rPr/>
        <w:t>Automático.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salir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presionar</w:t>
      </w:r>
      <w:r>
        <w:rPr>
          <w:spacing w:val="1"/>
        </w:rPr>
        <w:t> </w:t>
      </w:r>
      <w:r>
        <w:rPr/>
        <w:t>PARADA</w:t>
      </w:r>
      <w:r>
        <w:rPr>
          <w:spacing w:val="1"/>
        </w:rPr>
        <w:t> </w:t>
      </w:r>
      <w:r>
        <w:rPr/>
        <w:t>PROCESO.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salir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Automático,</w:t>
      </w:r>
      <w:r>
        <w:rPr>
          <w:spacing w:val="-3"/>
        </w:rPr>
        <w:t> </w:t>
      </w:r>
      <w:r>
        <w:rPr/>
        <w:t>el proceso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detiene.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3820" w:right="3047" w:firstLine="0"/>
        <w:jc w:val="center"/>
        <w:rPr>
          <w:sz w:val="18"/>
        </w:rPr>
      </w:pPr>
      <w:r>
        <w:rPr>
          <w:color w:val="4B4B4B"/>
          <w:sz w:val="18"/>
        </w:rPr>
        <w:t>Figura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N°1: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Representación</w:t>
      </w:r>
      <w:r>
        <w:rPr>
          <w:color w:val="4B4B4B"/>
          <w:spacing w:val="-1"/>
          <w:sz w:val="18"/>
        </w:rPr>
        <w:t> </w:t>
      </w:r>
      <w:r>
        <w:rPr>
          <w:color w:val="4B4B4B"/>
          <w:sz w:val="18"/>
        </w:rPr>
        <w:t>del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proceso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chancado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acero.</w:t>
      </w: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71.400002pt;margin-top:12.093946pt;width:484.05pt;height:248.3pt;mso-position-horizontal-relative:page;mso-position-vertical-relative:paragraph;z-index:-15727616;mso-wrap-distance-left:0;mso-wrap-distance-right:0" coordorigin="1428,242" coordsize="9681,4966">
            <v:shape style="position:absolute;left:1564;top:378;width:9405;height:4690" type="#_x0000_t75" stroked="false">
              <v:imagedata r:id="rId14" o:title=""/>
            </v:shape>
            <v:shape style="position:absolute;left:1428;top:241;width:9681;height:4966" coordorigin="1428,242" coordsize="9681,4966" path="m10997,354l10969,354,10969,382,10969,5068,1568,5068,1568,382,10969,382,10969,354,1540,354,1540,382,1540,5068,1540,5096,10997,5096,10997,5068,10997,382,10997,381,10997,354xm11109,242l11025,242,11025,326,11025,5124,1512,5124,1512,326,11025,326,11025,242,1428,242,1428,326,1428,5124,1428,5208,11109,5208,11109,5124,11109,326,11109,325,11109,24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3820" w:right="3041" w:firstLine="0"/>
        <w:jc w:val="center"/>
        <w:rPr>
          <w:sz w:val="18"/>
        </w:rPr>
      </w:pPr>
      <w:r>
        <w:rPr>
          <w:color w:val="4B4B4B"/>
          <w:sz w:val="18"/>
        </w:rPr>
        <w:t>Figura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N°2: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Tablero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de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Control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Proceso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Chancado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218pt;margin-top:11.987696pt;width:175.65pt;height:191.8pt;mso-position-horizontal-relative:page;mso-position-vertical-relative:paragraph;z-index:-15727104;mso-wrap-distance-left:0;mso-wrap-distance-right:0" coordorigin="4360,240" coordsize="3513,3836">
            <v:shape style="position:absolute;left:4497;top:377;width:3235;height:3557" type="#_x0000_t75" stroked="false">
              <v:imagedata r:id="rId15" o:title=""/>
            </v:shape>
            <v:shape style="position:absolute;left:4360;top:239;width:3513;height:3836" coordorigin="4360,240" coordsize="3513,3836" path="m7761,352l4472,352,4472,380,4472,3934,4472,3936,4472,3964,7761,3964,7761,3936,4500,3936,4500,3934,4500,380,7733,380,7733,3935,7761,3935,7761,380,7761,352xm7873,240l4360,240,4360,324,4360,3992,4360,4076,7873,4076,7873,3992,4444,3992,4444,324,7789,324,7789,3991,7873,3991,7873,324,7873,24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0"/>
        <w:ind w:left="3820" w:right="3044" w:firstLine="0"/>
        <w:jc w:val="center"/>
        <w:rPr>
          <w:sz w:val="18"/>
        </w:rPr>
      </w:pPr>
      <w:r>
        <w:rPr>
          <w:color w:val="4B4B4B"/>
          <w:sz w:val="18"/>
        </w:rPr>
        <w:t>Fuente: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elaboración</w:t>
      </w:r>
      <w:r>
        <w:rPr>
          <w:color w:val="4B4B4B"/>
          <w:spacing w:val="-4"/>
          <w:sz w:val="18"/>
        </w:rPr>
        <w:t> </w:t>
      </w:r>
      <w:r>
        <w:rPr>
          <w:color w:val="4B4B4B"/>
          <w:sz w:val="18"/>
        </w:rPr>
        <w:t>propia.</w:t>
      </w:r>
    </w:p>
    <w:p>
      <w:pPr>
        <w:spacing w:after="0"/>
        <w:jc w:val="center"/>
        <w:rPr>
          <w:sz w:val="18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Modo</w:t>
      </w:r>
      <w:r>
        <w:rPr>
          <w:spacing w:val="-2"/>
        </w:rPr>
        <w:t> </w:t>
      </w:r>
      <w:r>
        <w:rPr/>
        <w:t>Automático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Proceso:</w:t>
      </w:r>
    </w:p>
    <w:p>
      <w:pPr>
        <w:pStyle w:val="BodyText"/>
        <w:spacing w:line="276" w:lineRule="auto" w:before="120"/>
        <w:ind w:left="1418" w:right="637"/>
        <w:jc w:val="both"/>
      </w:pPr>
      <w:r>
        <w:rPr/>
        <w:t>En el proceso se incluyen elementos mecánicos, eléctricos y de automatización. El brazo robot esta</w:t>
      </w:r>
      <w:r>
        <w:rPr>
          <w:spacing w:val="1"/>
        </w:rPr>
        <w:t> </w:t>
      </w:r>
      <w:r>
        <w:rPr/>
        <w:t>previamente programado para realizar la tarea de traslado de rocas para alimentar el chancador, solo</w:t>
      </w:r>
      <w:r>
        <w:rPr>
          <w:spacing w:val="1"/>
        </w:rPr>
        <w:t> </w:t>
      </w:r>
      <w:r>
        <w:rPr/>
        <w:t>requiere</w:t>
      </w:r>
      <w:r>
        <w:rPr>
          <w:spacing w:val="-1"/>
        </w:rPr>
        <w:t> </w:t>
      </w:r>
      <w:r>
        <w:rPr/>
        <w:t>una activación</w:t>
      </w:r>
      <w:r>
        <w:rPr>
          <w:spacing w:val="-3"/>
        </w:rPr>
        <w:t> </w:t>
      </w:r>
      <w:r>
        <w:rPr/>
        <w:t>mediante la</w:t>
      </w:r>
      <w:r>
        <w:rPr>
          <w:spacing w:val="1"/>
        </w:rPr>
        <w:t> </w:t>
      </w:r>
      <w:r>
        <w:rPr/>
        <w:t>señal</w:t>
      </w:r>
      <w:r>
        <w:rPr>
          <w:spacing w:val="-1"/>
        </w:rPr>
        <w:t> </w:t>
      </w:r>
      <w:r>
        <w:rPr/>
        <w:t>RSO.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18" w:right="632"/>
        <w:jc w:val="both"/>
      </w:pPr>
      <w:r>
        <w:rPr/>
        <w:t>Una vez lleno el chancador, se cierra la válvula FSH-201 y se debe esperar 10 minutos para moler el</w:t>
      </w:r>
      <w:r>
        <w:rPr>
          <w:spacing w:val="1"/>
        </w:rPr>
        <w:t> </w:t>
      </w:r>
      <w:r>
        <w:rPr/>
        <w:t>material. Mientras esto sucede, la correa transportadora y las válvulas de humectación no deben estar</w:t>
      </w:r>
      <w:r>
        <w:rPr>
          <w:spacing w:val="1"/>
        </w:rPr>
        <w:t> </w:t>
      </w:r>
      <w:r>
        <w:rPr>
          <w:spacing w:val="-1"/>
        </w:rPr>
        <w:t>funcionando.</w:t>
      </w:r>
      <w:r>
        <w:rPr>
          <w:spacing w:val="-12"/>
        </w:rPr>
        <w:t> </w:t>
      </w:r>
      <w:r>
        <w:rPr>
          <w:spacing w:val="-1"/>
        </w:rPr>
        <w:t>Posteriormente,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debe</w:t>
      </w:r>
      <w:r>
        <w:rPr>
          <w:spacing w:val="-10"/>
        </w:rPr>
        <w:t> </w:t>
      </w:r>
      <w:r>
        <w:rPr/>
        <w:t>abrir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válvula</w:t>
      </w:r>
      <w:r>
        <w:rPr>
          <w:spacing w:val="-8"/>
        </w:rPr>
        <w:t> </w:t>
      </w:r>
      <w:r>
        <w:rPr/>
        <w:t>FSH-202</w:t>
      </w:r>
      <w:r>
        <w:rPr>
          <w:spacing w:val="-10"/>
        </w:rPr>
        <w:t> </w:t>
      </w:r>
      <w:r>
        <w:rPr/>
        <w:t>por</w:t>
      </w:r>
      <w:r>
        <w:rPr>
          <w:spacing w:val="-11"/>
        </w:rPr>
        <w:t> </w:t>
      </w:r>
      <w:r>
        <w:rPr/>
        <w:t>30</w:t>
      </w:r>
      <w:r>
        <w:rPr>
          <w:spacing w:val="-10"/>
        </w:rPr>
        <w:t> </w:t>
      </w:r>
      <w:r>
        <w:rPr/>
        <w:t>segundos,</w:t>
      </w:r>
      <w:r>
        <w:rPr>
          <w:spacing w:val="-11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comienza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andar</w:t>
      </w:r>
      <w:r>
        <w:rPr>
          <w:spacing w:val="-48"/>
        </w:rPr>
        <w:t> </w:t>
      </w:r>
      <w:r>
        <w:rPr/>
        <w:t>la</w:t>
      </w:r>
      <w:r>
        <w:rPr>
          <w:spacing w:val="-1"/>
        </w:rPr>
        <w:t> </w:t>
      </w:r>
      <w:r>
        <w:rPr/>
        <w:t>correa</w:t>
      </w:r>
      <w:r>
        <w:rPr>
          <w:spacing w:val="1"/>
        </w:rPr>
        <w:t> </w:t>
      </w:r>
      <w:r>
        <w:rPr/>
        <w:t>transportadora.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418" w:right="629"/>
        <w:jc w:val="both"/>
      </w:pPr>
      <w:r>
        <w:rPr/>
        <w:t>Cuando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carga</w:t>
      </w:r>
      <w:r>
        <w:rPr>
          <w:spacing w:val="1"/>
        </w:rPr>
        <w:t> </w:t>
      </w:r>
      <w:r>
        <w:rPr/>
        <w:t>pase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algún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activar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válvula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humectación</w:t>
      </w:r>
      <w:r>
        <w:rPr>
          <w:spacing w:val="1"/>
        </w:rPr>
        <w:t> </w:t>
      </w:r>
      <w:r>
        <w:rPr>
          <w:spacing w:val="-1"/>
        </w:rPr>
        <w:t>correspondiente</w:t>
      </w:r>
      <w:r>
        <w:rPr>
          <w:spacing w:val="-9"/>
        </w:rPr>
        <w:t> </w:t>
      </w:r>
      <w:r>
        <w:rPr/>
        <w:t>por</w:t>
      </w:r>
      <w:r>
        <w:rPr>
          <w:spacing w:val="-13"/>
        </w:rPr>
        <w:t> </w:t>
      </w:r>
      <w:r>
        <w:rPr/>
        <w:t>30</w:t>
      </w:r>
      <w:r>
        <w:rPr>
          <w:spacing w:val="-9"/>
        </w:rPr>
        <w:t> </w:t>
      </w:r>
      <w:r>
        <w:rPr/>
        <w:t>segundos</w:t>
      </w:r>
      <w:r>
        <w:rPr>
          <w:spacing w:val="-9"/>
        </w:rPr>
        <w:t> </w:t>
      </w:r>
      <w:r>
        <w:rPr/>
        <w:t>(la</w:t>
      </w:r>
      <w:r>
        <w:rPr>
          <w:spacing w:val="-10"/>
        </w:rPr>
        <w:t> </w:t>
      </w:r>
      <w:r>
        <w:rPr/>
        <w:t>correa</w:t>
      </w:r>
      <w:r>
        <w:rPr>
          <w:spacing w:val="-9"/>
        </w:rPr>
        <w:t> </w:t>
      </w:r>
      <w:r>
        <w:rPr/>
        <w:t>nunca</w:t>
      </w:r>
      <w:r>
        <w:rPr>
          <w:spacing w:val="-8"/>
        </w:rPr>
        <w:t> </w:t>
      </w:r>
      <w:r>
        <w:rPr/>
        <w:t>se</w:t>
      </w:r>
      <w:r>
        <w:rPr>
          <w:spacing w:val="-11"/>
        </w:rPr>
        <w:t> </w:t>
      </w:r>
      <w:r>
        <w:rPr/>
        <w:t>detiene).</w:t>
      </w:r>
      <w:r>
        <w:rPr>
          <w:spacing w:val="-12"/>
        </w:rPr>
        <w:t> </w:t>
      </w:r>
      <w:r>
        <w:rPr/>
        <w:t>Luego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carga</w:t>
      </w:r>
      <w:r>
        <w:rPr>
          <w:spacing w:val="-12"/>
        </w:rPr>
        <w:t> </w:t>
      </w:r>
      <w:r>
        <w:rPr/>
        <w:t>pasa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todo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sistema</w:t>
      </w:r>
      <w:r>
        <w:rPr>
          <w:spacing w:val="-47"/>
        </w:rPr>
        <w:t> </w:t>
      </w:r>
      <w:r>
        <w:rPr/>
        <w:t>de</w:t>
      </w:r>
      <w:r>
        <w:rPr>
          <w:spacing w:val="-3"/>
        </w:rPr>
        <w:t> </w:t>
      </w:r>
      <w:r>
        <w:rPr/>
        <w:t>humectación,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vuelve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abrir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válvula</w:t>
      </w:r>
      <w:r>
        <w:rPr>
          <w:spacing w:val="-4"/>
        </w:rPr>
        <w:t> </w:t>
      </w:r>
      <w:r>
        <w:rPr/>
        <w:t>FSH-202,</w:t>
      </w:r>
      <w:r>
        <w:rPr>
          <w:spacing w:val="-2"/>
        </w:rPr>
        <w:t> </w:t>
      </w:r>
      <w:r>
        <w:rPr/>
        <w:t>repitiendo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ciclo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una</w:t>
      </w:r>
      <w:r>
        <w:rPr>
          <w:spacing w:val="-6"/>
        </w:rPr>
        <w:t> </w:t>
      </w:r>
      <w:r>
        <w:rPr/>
        <w:t>nueva</w:t>
      </w:r>
      <w:r>
        <w:rPr>
          <w:spacing w:val="-2"/>
        </w:rPr>
        <w:t> </w:t>
      </w:r>
      <w:r>
        <w:rPr/>
        <w:t>carga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ingresa</w:t>
      </w:r>
      <w:r>
        <w:rPr>
          <w:spacing w:val="-47"/>
        </w:rPr>
        <w:t> </w:t>
      </w:r>
      <w:r>
        <w:rPr/>
        <w:t>al proceso.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418" w:right="632"/>
        <w:jc w:val="both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caso</w:t>
      </w:r>
      <w:r>
        <w:rPr>
          <w:spacing w:val="-1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vacíe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chancador,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5"/>
        </w:rPr>
        <w:t> </w:t>
      </w:r>
      <w:r>
        <w:rPr/>
        <w:t>terminar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producción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correa</w:t>
      </w:r>
      <w:r>
        <w:rPr>
          <w:spacing w:val="-6"/>
        </w:rPr>
        <w:t> </w:t>
      </w:r>
      <w:r>
        <w:rPr/>
        <w:t>transportadora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repetir</w:t>
      </w:r>
      <w:r>
        <w:rPr>
          <w:spacing w:val="-47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18"/>
        <w:jc w:val="both"/>
      </w:pPr>
      <w:r>
        <w:rPr/>
        <w:t>Por</w:t>
      </w:r>
      <w:r>
        <w:rPr>
          <w:spacing w:val="-5"/>
        </w:rPr>
        <w:t> </w:t>
      </w:r>
      <w:r>
        <w:rPr/>
        <w:t>último,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distancia</w:t>
      </w:r>
      <w:r>
        <w:rPr>
          <w:spacing w:val="-5"/>
        </w:rPr>
        <w:t> </w:t>
      </w:r>
      <w:r>
        <w:rPr/>
        <w:t>entre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boquillas</w:t>
      </w:r>
      <w:r>
        <w:rPr>
          <w:spacing w:val="-2"/>
        </w:rPr>
        <w:t> </w:t>
      </w:r>
      <w:r>
        <w:rPr/>
        <w:t>aspersores</w:t>
      </w:r>
      <w:r>
        <w:rPr>
          <w:spacing w:val="-4"/>
        </w:rPr>
        <w:t> </w:t>
      </w:r>
      <w:r>
        <w:rPr/>
        <w:t>es tal</w:t>
      </w:r>
      <w:r>
        <w:rPr>
          <w:spacing w:val="-2"/>
        </w:rPr>
        <w:t> </w:t>
      </w:r>
      <w:r>
        <w:rPr/>
        <w:t>que,</w:t>
      </w:r>
      <w:r>
        <w:rPr>
          <w:spacing w:val="-2"/>
        </w:rPr>
        <w:t> </w:t>
      </w:r>
      <w:r>
        <w:rPr/>
        <w:t>nunca</w:t>
      </w:r>
      <w:r>
        <w:rPr>
          <w:spacing w:val="-1"/>
        </w:rPr>
        <w:t> </w:t>
      </w:r>
      <w:r>
        <w:rPr/>
        <w:t>funcionan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simultáneamente.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418" w:right="638"/>
        <w:jc w:val="both"/>
      </w:pPr>
      <w:r>
        <w:rPr/>
        <w:t>El sensor LSH201 indica el nivel máximo del chancador, mientras que el sensor LSL201 indica si el nivel</w:t>
      </w:r>
      <w:r>
        <w:rPr>
          <w:spacing w:val="1"/>
        </w:rPr>
        <w:t> </w:t>
      </w:r>
      <w:r>
        <w:rPr/>
        <w:t>mínimo del</w:t>
      </w:r>
      <w:r>
        <w:rPr>
          <w:spacing w:val="-3"/>
        </w:rPr>
        <w:t> </w:t>
      </w:r>
      <w:r>
        <w:rPr/>
        <w:t>chancador.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418" w:right="636"/>
        <w:jc w:val="both"/>
      </w:pP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entrada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8"/>
        </w:rPr>
        <w:t> </w:t>
      </w:r>
      <w:r>
        <w:rPr>
          <w:spacing w:val="-1"/>
        </w:rPr>
        <w:t>salida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Modo</w:t>
      </w:r>
      <w:r>
        <w:rPr>
          <w:spacing w:val="-8"/>
        </w:rPr>
        <w:t> </w:t>
      </w:r>
      <w:r>
        <w:rPr>
          <w:spacing w:val="-1"/>
        </w:rPr>
        <w:t>Automático</w:t>
      </w:r>
      <w:r>
        <w:rPr>
          <w:spacing w:val="-7"/>
        </w:rPr>
        <w:t> </w:t>
      </w:r>
      <w:r>
        <w:rPr/>
        <w:t>desde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tablero,</w:t>
      </w:r>
      <w:r>
        <w:rPr>
          <w:spacing w:val="-11"/>
        </w:rPr>
        <w:t> </w:t>
      </w:r>
      <w:r>
        <w:rPr/>
        <w:t>debido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pulsar</w:t>
      </w:r>
      <w:r>
        <w:rPr>
          <w:spacing w:val="-13"/>
        </w:rPr>
        <w:t> </w:t>
      </w:r>
      <w:r>
        <w:rPr/>
        <w:t>Parada,</w:t>
      </w:r>
      <w:r>
        <w:rPr>
          <w:spacing w:val="-8"/>
        </w:rPr>
        <w:t> </w:t>
      </w:r>
      <w:r>
        <w:rPr/>
        <w:t>se</w:t>
      </w:r>
      <w:r>
        <w:rPr>
          <w:spacing w:val="-11"/>
        </w:rPr>
        <w:t> </w:t>
      </w:r>
      <w:r>
        <w:rPr/>
        <w:t>considera</w:t>
      </w:r>
      <w:r>
        <w:rPr>
          <w:spacing w:val="-9"/>
        </w:rPr>
        <w:t> </w:t>
      </w:r>
      <w:r>
        <w:rPr/>
        <w:t>un</w:t>
      </w:r>
      <w:r>
        <w:rPr>
          <w:spacing w:val="-12"/>
        </w:rPr>
        <w:t> </w:t>
      </w:r>
      <w:r>
        <w:rPr/>
        <w:t>proceso</w:t>
      </w:r>
      <w:r>
        <w:rPr>
          <w:spacing w:val="-47"/>
        </w:rPr>
        <w:t> </w:t>
      </w:r>
      <w:r>
        <w:rPr/>
        <w:t>nuevo,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reanuda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donde quedo anteriormente.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decir,</w:t>
      </w:r>
      <w:r>
        <w:rPr>
          <w:spacing w:val="-2"/>
        </w:rPr>
        <w:t> </w:t>
      </w:r>
      <w:r>
        <w:rPr/>
        <w:t>volveríamos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llenar</w:t>
      </w:r>
      <w:r>
        <w:rPr>
          <w:spacing w:val="-1"/>
        </w:rPr>
        <w:t> </w:t>
      </w:r>
      <w:r>
        <w:rPr/>
        <w:t>el chancador.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418" w:right="632"/>
        <w:jc w:val="both"/>
      </w:pPr>
      <w:r>
        <w:rPr/>
        <w:t>Después de pasar la carga por el tercer aspersor, no es necesario que pase un tiempo para que esta</w:t>
      </w:r>
      <w:r>
        <w:rPr>
          <w:spacing w:val="1"/>
        </w:rPr>
        <w:t> </w:t>
      </w:r>
      <w:r>
        <w:rPr/>
        <w:t>abandone el</w:t>
      </w:r>
      <w:r>
        <w:rPr>
          <w:spacing w:val="-2"/>
        </w:rPr>
        <w:t> </w:t>
      </w:r>
      <w:r>
        <w:rPr/>
        <w:t>sistema.</w:t>
      </w:r>
      <w:r>
        <w:rPr>
          <w:spacing w:val="-3"/>
        </w:rPr>
        <w:t> </w:t>
      </w:r>
      <w:r>
        <w:rPr/>
        <w:t>La segunda</w:t>
      </w:r>
      <w:r>
        <w:rPr>
          <w:spacing w:val="-1"/>
        </w:rPr>
        <w:t> </w:t>
      </w:r>
      <w:r>
        <w:rPr/>
        <w:t>carga es depositada</w:t>
      </w:r>
      <w:r>
        <w:rPr>
          <w:spacing w:val="-2"/>
        </w:rPr>
        <w:t> </w:t>
      </w:r>
      <w:r>
        <w:rPr/>
        <w:t>inmediatamente.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418" w:right="639"/>
        <w:jc w:val="both"/>
      </w:pPr>
      <w:r>
        <w:rPr/>
        <w:t>EL material va directo al trómel y se acciona TSO y la bomba de agua BAO. El funcionamiento del trómel</w:t>
      </w:r>
      <w:r>
        <w:rPr>
          <w:spacing w:val="1"/>
        </w:rPr>
        <w:t> </w:t>
      </w:r>
      <w:r>
        <w:rPr/>
        <w:t>es hasta</w:t>
      </w:r>
      <w:r>
        <w:rPr>
          <w:spacing w:val="-3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el lavado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rocas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  <w:spacing w:before="1"/>
      </w:pPr>
      <w:r>
        <w:rPr/>
        <w:t>Cierre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caso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59" w:lineRule="auto"/>
        <w:ind w:left="1418" w:right="632"/>
        <w:jc w:val="both"/>
      </w:pPr>
      <w:r>
        <w:rPr/>
        <w:t>A partir del caso planteado, se requiere planificar la automatización del proceso y evaluar la solución</w:t>
      </w:r>
      <w:r>
        <w:rPr>
          <w:spacing w:val="1"/>
        </w:rPr>
        <w:t> </w:t>
      </w:r>
      <w:r>
        <w:rPr/>
        <w:t>técnica de diseño de diseño de proyectos de ingeniería en sistemas. Es importante reconocer todos los</w:t>
      </w:r>
      <w:r>
        <w:rPr>
          <w:spacing w:val="1"/>
        </w:rPr>
        <w:t> </w:t>
      </w:r>
      <w:r>
        <w:rPr/>
        <w:t>antecedentes planteados, para administrar los recursos materiales y humanos, de este modo establecer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planificación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considere</w:t>
      </w:r>
      <w:r>
        <w:rPr>
          <w:spacing w:val="1"/>
        </w:rPr>
        <w:t> </w:t>
      </w:r>
      <w:r>
        <w:rPr/>
        <w:t>la normativa</w:t>
      </w:r>
      <w:r>
        <w:rPr>
          <w:spacing w:val="-2"/>
        </w:rPr>
        <w:t> </w:t>
      </w:r>
      <w:r>
        <w:rPr/>
        <w:t>vigente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seguridad.</w:t>
      </w:r>
    </w:p>
    <w:p>
      <w:pPr>
        <w:spacing w:after="0" w:line="259" w:lineRule="auto"/>
        <w:jc w:val="both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5"/>
        </w:rPr>
      </w:pPr>
    </w:p>
    <w:p>
      <w:pPr>
        <w:pStyle w:val="Heading1"/>
      </w:pPr>
      <w:bookmarkStart w:name="_bookmark2" w:id="3"/>
      <w:bookmarkEnd w:id="3"/>
      <w:r>
        <w:rPr/>
      </w: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flujo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chancado</w:t>
      </w:r>
    </w:p>
    <w:p>
      <w:pPr>
        <w:pStyle w:val="BodyText"/>
        <w:spacing w:before="5"/>
        <w:rPr>
          <w:sz w:val="46"/>
        </w:rPr>
      </w:pPr>
    </w:p>
    <w:p>
      <w:pPr>
        <w:pStyle w:val="BodyText"/>
        <w:spacing w:line="259" w:lineRule="auto"/>
        <w:ind w:left="1418" w:right="872"/>
      </w:pPr>
      <w:r>
        <w:rPr/>
        <w:t>Diagrama de flujo representativo del proceso actual de la planta de extracción de mineral, en el cual la</w:t>
      </w:r>
      <w:r>
        <w:rPr>
          <w:spacing w:val="-47"/>
        </w:rPr>
        <w:t> </w:t>
      </w:r>
      <w:r>
        <w:rPr/>
        <w:t>planta</w:t>
      </w:r>
      <w:r>
        <w:rPr>
          <w:spacing w:val="-1"/>
        </w:rPr>
        <w:t> </w:t>
      </w:r>
      <w:r>
        <w:rPr/>
        <w:t>funciona con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manual.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64"/>
        <w:ind w:left="6665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1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Proceso Artesanal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3"/>
        </w:rPr>
      </w:pPr>
      <w:r>
        <w:rPr/>
        <w:pict>
          <v:group style="position:absolute;margin-left:155.550003pt;margin-top:10.034571pt;width:316.150pt;height:410.4pt;mso-position-horizontal-relative:page;mso-position-vertical-relative:paragraph;z-index:-15726592;mso-wrap-distance-left:0;mso-wrap-distance-right:0" coordorigin="3111,201" coordsize="6323,8208">
            <v:shape style="position:absolute;left:3249;top:338;width:6045;height:7930" type="#_x0000_t75" stroked="false">
              <v:imagedata r:id="rId16" o:title=""/>
            </v:shape>
            <v:shape style="position:absolute;left:3111;top:200;width:6323;height:8208" coordorigin="3111,201" coordsize="6323,8208" path="m9322,313l3223,313,3223,341,3223,8269,3223,8297,9322,8297,9322,8269,3251,8269,3251,341,9294,341,9294,8268,9322,8268,9322,341,9322,340,9322,313xm9434,201l3111,201,3111,285,3111,8325,3111,8409,9434,8409,9434,8325,3195,8325,3195,285,9350,285,9350,8324,9434,8324,9434,285,9434,284,9434,20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line="259" w:lineRule="auto" w:before="56"/>
        <w:ind w:left="1418" w:right="691"/>
      </w:pPr>
      <w:r>
        <w:rPr/>
        <w:t>El</w:t>
      </w:r>
      <w:r>
        <w:rPr>
          <w:spacing w:val="-2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 flujo 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ilustración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2 demuestra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mejoras</w:t>
      </w:r>
      <w:r>
        <w:rPr>
          <w:spacing w:val="-2"/>
        </w:rPr>
        <w:t> </w:t>
      </w:r>
      <w:r>
        <w:rPr/>
        <w:t>que se</w:t>
      </w:r>
      <w:r>
        <w:rPr>
          <w:spacing w:val="-3"/>
        </w:rPr>
        <w:t> </w:t>
      </w:r>
      <w:r>
        <w:rPr/>
        <w:t>implementaran</w:t>
      </w:r>
      <w:r>
        <w:rPr>
          <w:spacing w:val="-47"/>
        </w:rPr>
        <w:t> </w:t>
      </w:r>
      <w:r>
        <w:rPr/>
        <w:t>en la planta de chacado para poder pasar de un control manual a un control automático, con la</w:t>
      </w:r>
      <w:r>
        <w:rPr>
          <w:spacing w:val="1"/>
        </w:rPr>
        <w:t> </w:t>
      </w:r>
      <w:r>
        <w:rPr/>
        <w:t>automatización de la planta de chancado a un 100% se mejoran los tiempos de producción y disminuirá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exposición</w:t>
      </w:r>
      <w:r>
        <w:rPr>
          <w:spacing w:val="-4"/>
        </w:rPr>
        <w:t> </w:t>
      </w:r>
      <w:r>
        <w:rPr/>
        <w:t>de los</w:t>
      </w:r>
      <w:r>
        <w:rPr>
          <w:spacing w:val="-1"/>
        </w:rPr>
        <w:t> </w:t>
      </w:r>
      <w:r>
        <w:rPr/>
        <w:t>trabajadores a</w:t>
      </w:r>
      <w:r>
        <w:rPr>
          <w:spacing w:val="-3"/>
        </w:rPr>
        <w:t> </w:t>
      </w:r>
      <w:r>
        <w:rPr/>
        <w:t>circunstancias adversas</w:t>
      </w:r>
      <w:r>
        <w:rPr>
          <w:spacing w:val="-1"/>
        </w:rPr>
        <w:t> </w:t>
      </w:r>
      <w:r>
        <w:rPr/>
        <w:t>para la salud.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18"/>
        </w:rPr>
      </w:pPr>
    </w:p>
    <w:p>
      <w:pPr>
        <w:spacing w:before="0"/>
        <w:ind w:left="2976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3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Proceso Automatizado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parte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1</w:t>
      </w:r>
    </w:p>
    <w:p>
      <w:pPr>
        <w:pStyle w:val="BodyText"/>
        <w:spacing w:before="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417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2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Proceso Automatizado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parte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2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20" w:bottom="280" w:left="0" w:right="780"/>
          <w:cols w:num="2" w:equalWidth="0">
            <w:col w:w="6222" w:space="40"/>
            <w:col w:w="519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9"/>
        </w:rPr>
      </w:pPr>
    </w:p>
    <w:tbl>
      <w:tblPr>
        <w:tblW w:w="0" w:type="auto"/>
        <w:jc w:val="left"/>
        <w:tblInd w:w="1562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9"/>
        <w:gridCol w:w="253"/>
        <w:gridCol w:w="4390"/>
      </w:tblGrid>
      <w:tr>
        <w:trPr>
          <w:trHeight w:val="6566" w:hRule="atLeast"/>
        </w:trPr>
        <w:tc>
          <w:tcPr>
            <w:tcW w:w="4959" w:type="dxa"/>
            <w:tcBorders>
              <w:left w:val="thickThinMediumGap" w:sz="17" w:space="0" w:color="000000"/>
              <w:right w:val="thickThinMediumGap" w:sz="17" w:space="0" w:color="000000"/>
            </w:tcBorders>
          </w:tcPr>
          <w:p>
            <w:pPr>
              <w:pStyle w:val="TableParagraph"/>
              <w:spacing w:before="8"/>
              <w:rPr>
                <w:rFonts w:ascii="Calibri"/>
                <w:i/>
                <w:sz w:val="4"/>
              </w:rPr>
            </w:pPr>
          </w:p>
          <w:p>
            <w:pPr>
              <w:pStyle w:val="TableParagraph"/>
              <w:ind w:left="45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3054460" cy="4101084"/>
                  <wp:effectExtent l="0" t="0" r="0" b="0"/>
                  <wp:docPr id="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60" cy="410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  <w:tc>
          <w:tcPr>
            <w:tcW w:w="253" w:type="dxa"/>
            <w:tcBorders>
              <w:left w:val="thinThickMediumGap" w:sz="17" w:space="0" w:color="000000"/>
              <w:right w:val="thinThickMediumGap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90" w:type="dxa"/>
            <w:tcBorders>
              <w:top w:val="single" w:sz="12" w:space="0" w:color="000000"/>
              <w:left w:val="thickThinMediumGap" w:sz="17" w:space="0" w:color="000000"/>
              <w:right w:val="thickThinMediumGap" w:sz="17" w:space="0" w:color="000000"/>
            </w:tcBorders>
          </w:tcPr>
          <w:p>
            <w:pPr>
              <w:pStyle w:val="TableParagraph"/>
              <w:spacing w:before="10"/>
              <w:rPr>
                <w:rFonts w:ascii="Calibri"/>
                <w:i/>
                <w:sz w:val="3"/>
              </w:rPr>
            </w:pPr>
          </w:p>
          <w:p>
            <w:pPr>
              <w:pStyle w:val="TableParagraph"/>
              <w:ind w:left="45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691271" cy="4105655"/>
                  <wp:effectExtent l="0" t="0" r="0" b="0"/>
                  <wp:docPr id="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71" cy="41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spacing w:line="259" w:lineRule="auto" w:before="57"/>
        <w:ind w:left="1418" w:right="691"/>
      </w:pPr>
      <w:r>
        <w:rPr/>
        <w:t>La automatización de la planta de chancado requiere modificaciones para lograr el control automático y</w:t>
      </w:r>
      <w:r>
        <w:rPr>
          <w:spacing w:val="1"/>
        </w:rPr>
        <w:t> </w:t>
      </w:r>
      <w:r>
        <w:rPr/>
        <w:t>una de ellas es la inclusión de instrumentos de medición y de control, estos instrumentos nos permitirán</w:t>
      </w:r>
      <w:r>
        <w:rPr>
          <w:spacing w:val="-47"/>
        </w:rPr>
        <w:t> </w:t>
      </w:r>
      <w:r>
        <w:rPr/>
        <w:t>lograr el control deseado de la planta. Los instrumentos ya están todos identificados con las funciones</w:t>
      </w:r>
      <w:r>
        <w:rPr>
          <w:spacing w:val="1"/>
        </w:rPr>
        <w:t> </w:t>
      </w:r>
      <w:r>
        <w:rPr/>
        <w:t>que cumplirán en la automatización de la planta. El siguiente listado se muestran todos los instrumentos</w:t>
      </w:r>
      <w:r>
        <w:rPr>
          <w:spacing w:val="-47"/>
        </w:rPr>
        <w:t> </w:t>
      </w:r>
      <w:r>
        <w:rPr/>
        <w:t>que deberá</w:t>
      </w:r>
      <w:r>
        <w:rPr>
          <w:spacing w:val="-2"/>
        </w:rPr>
        <w:t> </w:t>
      </w:r>
      <w:r>
        <w:rPr/>
        <w:t>manipular</w:t>
      </w:r>
      <w:r>
        <w:rPr>
          <w:spacing w:val="-1"/>
        </w:rPr>
        <w:t> </w:t>
      </w:r>
      <w:r>
        <w:rPr/>
        <w:t>el instrumentista</w:t>
      </w:r>
      <w:r>
        <w:rPr>
          <w:spacing w:val="-2"/>
        </w:rPr>
        <w:t> </w:t>
      </w:r>
      <w:r>
        <w:rPr/>
        <w:t>en la planta</w:t>
      </w:r>
      <w:r>
        <w:rPr>
          <w:spacing w:val="-3"/>
        </w:rPr>
        <w:t> </w:t>
      </w:r>
      <w:r>
        <w:rPr/>
        <w:t>de chancado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piedra.</w:t>
      </w:r>
    </w:p>
    <w:p>
      <w:pPr>
        <w:spacing w:after="0" w:line="259" w:lineRule="auto"/>
        <w:sectPr>
          <w:type w:val="continuous"/>
          <w:pgSz w:w="12240" w:h="15840"/>
          <w:pgMar w:top="120" w:bottom="280" w:left="0" w:right="780"/>
        </w:sectPr>
      </w:pPr>
    </w:p>
    <w:p>
      <w:pPr>
        <w:pStyle w:val="BodyText"/>
        <w:rPr>
          <w:sz w:val="25"/>
        </w:rPr>
      </w:pPr>
    </w:p>
    <w:p>
      <w:pPr>
        <w:spacing w:before="34"/>
        <w:ind w:left="1418" w:right="0" w:firstLine="0"/>
        <w:jc w:val="left"/>
        <w:rPr>
          <w:sz w:val="32"/>
        </w:rPr>
      </w:pPr>
      <w:bookmarkStart w:name="_bookmark3" w:id="4"/>
      <w:bookmarkEnd w:id="4"/>
      <w:r>
        <w:rPr/>
      </w:r>
      <w:r>
        <w:rPr>
          <w:sz w:val="32"/>
        </w:rPr>
        <w:t>Listado</w:t>
      </w:r>
      <w:r>
        <w:rPr>
          <w:spacing w:val="-4"/>
          <w:sz w:val="32"/>
        </w:rPr>
        <w:t> </w:t>
      </w:r>
      <w:r>
        <w:rPr>
          <w:sz w:val="32"/>
        </w:rPr>
        <w:t>de</w:t>
      </w:r>
      <w:r>
        <w:rPr>
          <w:spacing w:val="-4"/>
          <w:sz w:val="32"/>
        </w:rPr>
        <w:t> </w:t>
      </w:r>
      <w:r>
        <w:rPr>
          <w:sz w:val="32"/>
        </w:rPr>
        <w:t>materiales</w:t>
      </w:r>
    </w:p>
    <w:p>
      <w:pPr>
        <w:pStyle w:val="BodyText"/>
        <w:spacing w:before="5"/>
        <w:rPr>
          <w:sz w:val="46"/>
        </w:rPr>
      </w:pPr>
    </w:p>
    <w:p>
      <w:pPr>
        <w:pStyle w:val="BodyText"/>
        <w:ind w:left="1418"/>
      </w:pPr>
      <w:r>
        <w:rPr/>
        <w:t>Lista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instrumentos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/>
        <w:t>materiales</w:t>
      </w:r>
      <w:r>
        <w:rPr>
          <w:spacing w:val="-3"/>
        </w:rPr>
        <w:t> </w:t>
      </w:r>
      <w:r>
        <w:rPr/>
        <w:t>para la</w:t>
      </w:r>
      <w:r>
        <w:rPr>
          <w:spacing w:val="-1"/>
        </w:rPr>
        <w:t> </w:t>
      </w:r>
      <w:r>
        <w:rPr/>
        <w:t>automatización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planta de</w:t>
      </w:r>
      <w:r>
        <w:rPr>
          <w:spacing w:val="-2"/>
        </w:rPr>
        <w:t> </w:t>
      </w:r>
      <w:r>
        <w:rPr/>
        <w:t>chancado</w:t>
      </w:r>
      <w:r>
        <w:rPr>
          <w:spacing w:val="-3"/>
        </w:rPr>
        <w:t> </w:t>
      </w:r>
      <w:r>
        <w:rPr/>
        <w:t>de piedra.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64pt;margin-top:12.599024pt;width:484.2pt;height:290pt;mso-position-horizontal-relative:page;mso-position-vertical-relative:paragraph;z-index:-15726080;mso-wrap-distance-left:0;mso-wrap-distance-right:0" coordorigin="1280,252" coordsize="9684,5800">
            <v:shape style="position:absolute;left:1418;top:390;width:9406;height:5522" type="#_x0000_t75" stroked="false">
              <v:imagedata r:id="rId19" o:title=""/>
            </v:shape>
            <v:shape style="position:absolute;left:1280;top:251;width:9684;height:5800" coordorigin="1280,252" coordsize="9684,5800" path="m10852,364l1392,364,1392,392,1392,5912,1392,5940,10852,5940,10852,5912,1420,5912,1420,392,10824,392,10824,5912,10852,5912,10852,392,10852,392,10852,364xm10964,252l1280,252,1280,336,1280,5968,1280,6052,10964,6052,10964,5968,1364,5968,1364,336,10880,336,10880,5968,10964,5968,10964,336,10964,336,10964,25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Heading1"/>
        <w:spacing w:before="0"/>
      </w:pPr>
      <w:bookmarkStart w:name="_bookmark4" w:id="5"/>
      <w:bookmarkEnd w:id="5"/>
      <w:r>
        <w:rPr/>
      </w:r>
      <w:r>
        <w:rPr/>
        <w:t>Programación</w:t>
      </w:r>
    </w:p>
    <w:p>
      <w:pPr>
        <w:pStyle w:val="BodyText"/>
        <w:spacing w:before="4"/>
        <w:rPr>
          <w:sz w:val="46"/>
        </w:rPr>
      </w:pPr>
    </w:p>
    <w:p>
      <w:pPr>
        <w:pStyle w:val="BodyText"/>
        <w:spacing w:line="259" w:lineRule="auto"/>
        <w:ind w:left="1418" w:right="628"/>
      </w:pPr>
      <w:r>
        <w:rPr/>
        <w:t>Para la automatización de la planta de chancado de piedra emos creado un programa Ladder el cual se</w:t>
      </w:r>
      <w:r>
        <w:rPr>
          <w:spacing w:val="1"/>
        </w:rPr>
        <w:t> </w:t>
      </w:r>
      <w:r>
        <w:rPr/>
        <w:t>encarga de unir todas las funciones de los instrumentos para poder lograr la extracción del mineral de las</w:t>
      </w:r>
      <w:r>
        <w:rPr>
          <w:spacing w:val="-47"/>
        </w:rPr>
        <w:t> </w:t>
      </w:r>
      <w:r>
        <w:rPr/>
        <w:t>piedras.</w:t>
      </w:r>
    </w:p>
    <w:p>
      <w:pPr>
        <w:pStyle w:val="BodyText"/>
        <w:spacing w:before="11"/>
        <w:rPr>
          <w:sz w:val="8"/>
        </w:rPr>
      </w:pPr>
    </w:p>
    <w:p>
      <w:pPr>
        <w:pStyle w:val="Heading2"/>
        <w:ind w:left="3306" w:right="3047"/>
        <w:jc w:val="center"/>
      </w:pPr>
      <w:r>
        <w:rPr>
          <w:color w:val="585858"/>
        </w:rPr>
        <w:t>Programa</w:t>
      </w:r>
      <w:r>
        <w:rPr>
          <w:color w:val="585858"/>
          <w:spacing w:val="-4"/>
        </w:rPr>
        <w:t> </w:t>
      </w:r>
      <w:r>
        <w:rPr>
          <w:color w:val="585858"/>
        </w:rPr>
        <w:t>Ladder</w:t>
      </w: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135.5pt;margin-top:9.163867pt;width:340.65pt;height:123.4pt;mso-position-horizontal-relative:page;mso-position-vertical-relative:paragraph;z-index:-15725568;mso-wrap-distance-left:0;mso-wrap-distance-right:0" coordorigin="2710,183" coordsize="6813,2468">
            <v:shape style="position:absolute;left:2863;top:1218;width:6520;height:1293" type="#_x0000_t75" stroked="false">
              <v:imagedata r:id="rId20" o:title=""/>
            </v:shape>
            <v:shape style="position:absolute;left:2725;top:1081;width:6798;height:1570" coordorigin="2725,1081" coordsize="6798,1570" path="m9411,1193l9383,1193,9383,1221,9383,2511,2865,2511,2865,1221,9383,1221,9383,1193,2837,1193,2837,1221,2837,2511,2837,2539,9411,2539,9411,2511,9411,1221,9411,1193xm9523,1081l9439,1081,9439,1165,9439,2567,2809,2567,2809,1165,9439,1165,9439,1081,2725,1081,2725,1165,2725,2567,2725,2651,9523,2651,9523,2567,9523,1165,9523,1081xe" filled="true" fillcolor="#000000" stroked="false">
              <v:path arrowok="t"/>
              <v:fill type="solid"/>
            </v:shape>
            <v:shape style="position:absolute;left:2848;top:320;width:6532;height:1072" type="#_x0000_t75" stroked="false">
              <v:imagedata r:id="rId21" o:title=""/>
            </v:shape>
            <v:shape style="position:absolute;left:2710;top:183;width:6810;height:1350" coordorigin="2710,183" coordsize="6810,1350" path="m9408,295l2822,295,2822,323,2822,1393,2822,1421,9408,1421,9408,1393,2850,1393,2850,323,9380,323,9380,1392,9408,1392,9408,323,9408,322,9408,295xm9520,183l2710,183,2710,267,2710,1449,2710,1533,9520,1533,9520,1449,2794,1449,2794,267,9436,267,9436,1448,9520,1448,9520,267,9520,266,9520,18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ind w:left="2710"/>
        <w:rPr>
          <w:sz w:val="20"/>
        </w:rPr>
      </w:pPr>
      <w:r>
        <w:rPr>
          <w:sz w:val="20"/>
        </w:rPr>
        <w:pict>
          <v:group style="width:341pt;height:337pt;mso-position-horizontal-relative:char;mso-position-vertical-relative:line" coordorigin="0,0" coordsize="6820,6740">
            <v:shape style="position:absolute;left:138;top:136;width:6542;height:6463" type="#_x0000_t75" stroked="false">
              <v:imagedata r:id="rId22" o:title=""/>
            </v:shape>
            <v:shape style="position:absolute;left:0;top:0;width:6820;height:6740" coordorigin="0,0" coordsize="6820,6740" path="m6708,112l112,112,112,140,112,6600,112,6628,6708,6628,6708,6600,140,6600,140,140,6680,140,6680,6599,6708,6599,6708,140,6708,139,6708,112xm6820,0l0,0,0,84,0,6656,0,6740,6820,6740,6820,6656,84,6656,84,84,6736,84,6736,6655,6820,6655,6820,84,6820,83,682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59" w:lineRule="auto" w:before="56"/>
        <w:ind w:left="1418" w:right="1191"/>
      </w:pPr>
      <w:r>
        <w:rPr/>
        <w:t>Para el cumplimiento de todas las metas y fechas de trabajo, organizamos nuestra carta Gantt de</w:t>
      </w:r>
      <w:r>
        <w:rPr>
          <w:spacing w:val="1"/>
        </w:rPr>
        <w:t> </w:t>
      </w:r>
      <w:r>
        <w:rPr/>
        <w:t>acuerdo con el proyecto propuesto. Con la fecha de inicio de cada actividad y la fecha de termino</w:t>
      </w:r>
      <w:r>
        <w:rPr>
          <w:spacing w:val="1"/>
        </w:rPr>
        <w:t> </w:t>
      </w:r>
      <w:r>
        <w:rPr/>
        <w:t>lograremos cumplir con nuestros objetivos específicos y que a la ves estos nos llevaran a cumplir el</w:t>
      </w:r>
      <w:r>
        <w:rPr>
          <w:spacing w:val="-47"/>
        </w:rPr>
        <w:t> </w:t>
      </w:r>
      <w:r>
        <w:rPr/>
        <w:t>objetivo general que es la automatización de la planta de chancado de piedra de la minera Flor del</w:t>
      </w:r>
      <w:r>
        <w:rPr>
          <w:spacing w:val="-47"/>
        </w:rPr>
        <w:t> </w:t>
      </w:r>
      <w:r>
        <w:rPr/>
        <w:t>Bosque.</w:t>
      </w:r>
    </w:p>
    <w:p>
      <w:pPr>
        <w:spacing w:after="0" w:line="259" w:lineRule="auto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5"/>
        </w:rPr>
      </w:pPr>
    </w:p>
    <w:p>
      <w:pPr>
        <w:pStyle w:val="Heading1"/>
      </w:pPr>
      <w:bookmarkStart w:name="_bookmark5" w:id="6"/>
      <w:bookmarkEnd w:id="6"/>
      <w:r>
        <w:rPr/>
      </w:r>
      <w:r>
        <w:rPr/>
        <w:t>Carta</w:t>
      </w:r>
      <w:r>
        <w:rPr>
          <w:spacing w:val="-5"/>
        </w:rPr>
        <w:t> </w:t>
      </w:r>
      <w:r>
        <w:rPr/>
        <w:t>Gantt</w:t>
      </w:r>
    </w:p>
    <w:p>
      <w:pPr>
        <w:pStyle w:val="BodyText"/>
        <w:spacing w:before="58"/>
        <w:ind w:left="1418"/>
      </w:pPr>
      <w:r>
        <w:rPr/>
        <w:t>Carta</w:t>
      </w:r>
      <w:r>
        <w:rPr>
          <w:spacing w:val="-2"/>
        </w:rPr>
        <w:t> </w:t>
      </w:r>
      <w:r>
        <w:rPr/>
        <w:t>Gantt</w:t>
      </w:r>
      <w:r>
        <w:rPr>
          <w:spacing w:val="-2"/>
        </w:rPr>
        <w:t> </w:t>
      </w:r>
      <w:r>
        <w:rPr/>
        <w:t>desarrollada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(ROA).</w:t>
      </w:r>
    </w:p>
    <w:p>
      <w:pPr>
        <w:pStyle w:val="BodyText"/>
        <w:spacing w:before="5"/>
        <w:rPr>
          <w:sz w:val="25"/>
        </w:rPr>
      </w:pPr>
    </w:p>
    <w:p>
      <w:pPr>
        <w:spacing w:before="64"/>
        <w:ind w:left="0" w:right="1027" w:firstLine="0"/>
        <w:jc w:val="right"/>
        <w:rPr>
          <w:i/>
          <w:sz w:val="18"/>
        </w:rPr>
      </w:pPr>
      <w:r>
        <w:rPr>
          <w:i/>
          <w:color w:val="44536A"/>
          <w:sz w:val="18"/>
        </w:rPr>
        <w:t>Ilustración 4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Carta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Gantt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ítems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0"/>
        </w:rPr>
      </w:pPr>
      <w:r>
        <w:rPr/>
        <w:pict>
          <v:group style="position:absolute;margin-left:71.400002pt;margin-top:8.423047pt;width:478.5pt;height:333.5pt;mso-position-horizontal-relative:page;mso-position-vertical-relative:paragraph;z-index:-15724544;mso-wrap-distance-left:0;mso-wrap-distance-right:0" coordorigin="1428,168" coordsize="9570,6670">
            <v:shape style="position:absolute;left:1564;top:308;width:9294;height:6392" type="#_x0000_t75" stroked="false">
              <v:imagedata r:id="rId23" o:title=""/>
            </v:shape>
            <v:shape style="position:absolute;left:1428;top:168;width:9570;height:6670" coordorigin="1428,168" coordsize="9570,6670" path="m10886,280l1540,280,1540,308,1540,6698,1540,6726,10886,6726,10886,6699,10886,6698,10886,309,10858,309,10858,6698,1568,6698,1568,308,10886,308,10886,280xm10998,168l1428,168,1428,252,1428,6754,1428,6838,10998,6838,10998,6755,10998,6754,10998,253,10914,253,10914,6754,1512,6754,1512,252,10998,252,10998,16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59" w:lineRule="auto" w:before="57"/>
        <w:ind w:left="1418" w:right="746"/>
      </w:pPr>
      <w:r>
        <w:rPr/>
        <w:t>El mes de septiembre será la punta pies inicial para empezar a desarrollar el proyecto, en donde se aran</w:t>
      </w:r>
      <w:r>
        <w:rPr>
          <w:spacing w:val="-47"/>
        </w:rPr>
        <w:t> </w:t>
      </w:r>
      <w:r>
        <w:rPr/>
        <w:t>las primeras visitas a la planta, periodo de reconocimiento y para obtener la información necesaria de</w:t>
      </w:r>
      <w:r>
        <w:rPr>
          <w:spacing w:val="1"/>
        </w:rPr>
        <w:t> </w:t>
      </w:r>
      <w:r>
        <w:rPr/>
        <w:t>cómo</w:t>
      </w:r>
      <w:r>
        <w:rPr>
          <w:spacing w:val="-3"/>
        </w:rPr>
        <w:t> </w:t>
      </w:r>
      <w:r>
        <w:rPr/>
        <w:t>organizar a</w:t>
      </w:r>
      <w:r>
        <w:rPr>
          <w:spacing w:val="-3"/>
        </w:rPr>
        <w:t> </w:t>
      </w:r>
      <w:r>
        <w:rPr/>
        <w:t>todo</w:t>
      </w:r>
      <w:r>
        <w:rPr>
          <w:spacing w:val="-1"/>
        </w:rPr>
        <w:t> </w:t>
      </w:r>
      <w:r>
        <w:rPr/>
        <w:t>el personal que</w:t>
      </w:r>
      <w:r>
        <w:rPr>
          <w:spacing w:val="-2"/>
        </w:rPr>
        <w:t> </w:t>
      </w:r>
      <w:r>
        <w:rPr/>
        <w:t>desarrollara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proyecto.</w:t>
      </w:r>
    </w:p>
    <w:p>
      <w:pPr>
        <w:spacing w:after="0" w:line="259" w:lineRule="auto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64"/>
        <w:ind w:left="7451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5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Actividades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en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septiembre</w:t>
      </w:r>
    </w:p>
    <w:p>
      <w:pPr>
        <w:pStyle w:val="BodyText"/>
        <w:spacing w:before="10"/>
        <w:rPr>
          <w:i/>
          <w:sz w:val="11"/>
        </w:rPr>
      </w:pPr>
      <w:r>
        <w:rPr/>
        <w:pict>
          <v:group style="position:absolute;margin-left:57.099998pt;margin-top:9.180469pt;width:483.7pt;height:381.5pt;mso-position-horizontal-relative:page;mso-position-vertical-relative:paragraph;z-index:-15724032;mso-wrap-distance-left:0;mso-wrap-distance-right:0" coordorigin="1142,184" coordsize="9674,7630">
            <v:shape style="position:absolute;left:1279;top:320;width:9397;height:7352" type="#_x0000_t75" stroked="false">
              <v:imagedata r:id="rId24" o:title=""/>
            </v:shape>
            <v:shape style="position:absolute;left:1142;top:183;width:9674;height:7630" coordorigin="1142,184" coordsize="9674,7630" path="m10704,296l1254,296,1254,324,1254,7674,1254,7702,10704,7702,10704,7674,1282,7674,1282,324,10676,324,10676,7673,10704,7673,10704,324,10704,323,10704,296xm10816,184l1142,184,1142,268,1142,7730,1142,7814,10816,7814,10816,7730,1226,7730,1226,268,10732,268,10732,7729,10816,7729,10816,268,10816,267,10816,18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before="57"/>
        <w:ind w:left="1418" w:right="628"/>
      </w:pPr>
      <w:r>
        <w:rPr/>
        <w:t>El</w:t>
      </w:r>
      <w:r>
        <w:rPr>
          <w:spacing w:val="1"/>
        </w:rPr>
        <w:t> </w:t>
      </w:r>
      <w:r>
        <w:rPr/>
        <w:t>mes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la</w:t>
      </w:r>
      <w:r>
        <w:rPr>
          <w:spacing w:val="-1"/>
        </w:rPr>
        <w:t> </w:t>
      </w:r>
      <w:r>
        <w:rPr/>
        <w:t>atapa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reconocimiento ya</w:t>
      </w:r>
      <w:r>
        <w:rPr>
          <w:spacing w:val="2"/>
        </w:rPr>
        <w:t> </w:t>
      </w:r>
      <w:r>
        <w:rPr/>
        <w:t>terminada</w:t>
      </w:r>
      <w:r>
        <w:rPr>
          <w:spacing w:val="1"/>
        </w:rPr>
        <w:t> </w:t>
      </w:r>
      <w:r>
        <w:rPr/>
        <w:t>se empiezan</w:t>
      </w:r>
      <w:r>
        <w:rPr>
          <w:spacing w:val="-2"/>
        </w:rPr>
        <w:t> </w:t>
      </w:r>
      <w:r>
        <w:rPr/>
        <w:t>los</w:t>
      </w:r>
      <w:r>
        <w:rPr>
          <w:spacing w:val="3"/>
        </w:rPr>
        <w:t> </w:t>
      </w:r>
      <w:r>
        <w:rPr/>
        <w:t>trabajos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la</w:t>
      </w:r>
      <w:r>
        <w:rPr>
          <w:spacing w:val="-1"/>
        </w:rPr>
        <w:t> </w:t>
      </w:r>
      <w:r>
        <w:rPr/>
        <w:t>sala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conexión</w:t>
      </w:r>
      <w:r>
        <w:rPr>
          <w:spacing w:val="-4"/>
        </w:rPr>
        <w:t> </w:t>
      </w:r>
      <w:r>
        <w:rPr/>
        <w:t>de energía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de agua.</w:t>
      </w:r>
    </w:p>
    <w:p>
      <w:pPr>
        <w:spacing w:after="0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64"/>
        <w:ind w:left="0" w:right="921" w:firstLine="0"/>
        <w:jc w:val="right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6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Actividades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en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octubre</w:t>
      </w:r>
    </w:p>
    <w:p>
      <w:pPr>
        <w:pStyle w:val="BodyText"/>
        <w:spacing w:before="4"/>
        <w:rPr>
          <w:i/>
          <w:sz w:val="16"/>
        </w:rPr>
      </w:pPr>
      <w:r>
        <w:rPr/>
        <w:pict>
          <v:group style="position:absolute;margin-left:73.099998pt;margin-top:11.932226pt;width:468.5pt;height:334pt;mso-position-horizontal-relative:page;mso-position-vertical-relative:paragraph;z-index:-15723520;mso-wrap-distance-left:0;mso-wrap-distance-right:0" coordorigin="1462,239" coordsize="9370,6680">
            <v:shape style="position:absolute;left:1598;top:376;width:9094;height:6403" type="#_x0000_t75" stroked="false">
              <v:imagedata r:id="rId25" o:title=""/>
            </v:shape>
            <v:shape style="position:absolute;left:1462;top:238;width:9370;height:6680" coordorigin="1462,239" coordsize="9370,6680" path="m10720,351l1574,351,1574,379,1574,6779,1574,6807,10720,6807,10720,6779,1602,6779,1602,379,10692,379,10692,6778,10720,6778,10720,379,10720,378,10720,351xm10832,239l1462,239,1462,323,1462,6835,1462,6919,10832,6919,10832,6835,1546,6835,1546,323,10748,323,10748,6834,10832,6834,10832,323,10832,322,10832,23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pStyle w:val="BodyText"/>
        <w:ind w:left="1418" w:right="634"/>
        <w:jc w:val="both"/>
      </w:pPr>
      <w:r>
        <w:rPr/>
        <w:t>Noviembre y diciembre serán meses cruciales porque se empieza hacer el montaje de los instrumentos y</w:t>
      </w:r>
      <w:r>
        <w:rPr>
          <w:spacing w:val="1"/>
        </w:rPr>
        <w:t> </w:t>
      </w:r>
      <w:r>
        <w:rPr/>
        <w:t>las pruebas de la planta. También estos meses nos darán información respecto si estamos en el plazo</w:t>
      </w:r>
      <w:r>
        <w:rPr>
          <w:spacing w:val="1"/>
        </w:rPr>
        <w:t> </w:t>
      </w:r>
      <w:r>
        <w:rPr/>
        <w:t>propuesto en</w:t>
      </w:r>
      <w:r>
        <w:rPr>
          <w:spacing w:val="-1"/>
        </w:rPr>
        <w:t> </w:t>
      </w:r>
      <w:r>
        <w:rPr/>
        <w:t>la carta Gantt para el</w:t>
      </w:r>
      <w:r>
        <w:rPr>
          <w:spacing w:val="-3"/>
        </w:rPr>
        <w:t> </w:t>
      </w:r>
      <w:r>
        <w:rPr/>
        <w:t>termino</w:t>
      </w:r>
      <w:r>
        <w:rPr>
          <w:spacing w:val="-2"/>
        </w:rPr>
        <w:t> </w:t>
      </w:r>
      <w:r>
        <w:rPr/>
        <w:t>de las</w:t>
      </w:r>
      <w:r>
        <w:rPr>
          <w:spacing w:val="-3"/>
        </w:rPr>
        <w:t> </w:t>
      </w:r>
      <w:r>
        <w:rPr/>
        <w:t>actividades.</w:t>
      </w:r>
    </w:p>
    <w:p>
      <w:pPr>
        <w:spacing w:after="0"/>
        <w:jc w:val="both"/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64"/>
        <w:ind w:left="6901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7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Actividades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noviembre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y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diciembre.</w:t>
      </w:r>
    </w:p>
    <w:p>
      <w:pPr>
        <w:pStyle w:val="BodyText"/>
        <w:spacing w:before="11"/>
        <w:rPr>
          <w:i/>
          <w:sz w:val="12"/>
        </w:rPr>
      </w:pPr>
      <w:r>
        <w:rPr/>
        <w:pict>
          <v:group style="position:absolute;margin-left:71.400002pt;margin-top:9.842578pt;width:477.5pt;height:334pt;mso-position-horizontal-relative:page;mso-position-vertical-relative:paragraph;z-index:-15723008;mso-wrap-distance-left:0;mso-wrap-distance-right:0" coordorigin="1428,197" coordsize="9550,6680">
            <v:shape style="position:absolute;left:1564;top:333;width:9274;height:6404" type="#_x0000_t75" stroked="false">
              <v:imagedata r:id="rId26" o:title=""/>
            </v:shape>
            <v:shape style="position:absolute;left:1428;top:196;width:9550;height:6680" coordorigin="1428,197" coordsize="9550,6680" path="m10866,309l1540,309,1540,337,1540,6737,1540,6765,10866,6765,10866,6737,1568,6737,1568,337,10838,337,10838,6737,10866,6737,10866,337,10866,337,10866,309xm10978,197l1428,197,1428,281,1428,6793,1428,6877,10978,6877,10978,6793,1512,6793,1512,281,10894,281,10894,6793,10978,6793,10978,281,10978,281,10978,19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177"/>
      </w:pPr>
      <w:bookmarkStart w:name="_bookmark6" w:id="7"/>
      <w:bookmarkEnd w:id="7"/>
      <w:r>
        <w:rPr/>
      </w:r>
      <w:r>
        <w:rPr/>
        <w:t>Normativas</w:t>
      </w:r>
      <w:r>
        <w:rPr>
          <w:spacing w:val="-3"/>
        </w:rPr>
        <w:t> </w:t>
      </w:r>
      <w:r>
        <w:rPr/>
        <w:t>medioambientales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Chile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2017" w:val="left" w:leader="none"/>
        </w:tabs>
        <w:spacing w:line="276" w:lineRule="auto" w:before="0" w:after="0"/>
        <w:ind w:left="1778" w:right="632" w:firstLine="0"/>
        <w:jc w:val="both"/>
        <w:rPr>
          <w:sz w:val="22"/>
        </w:rPr>
      </w:pPr>
      <w:r>
        <w:rPr>
          <w:b/>
          <w:sz w:val="22"/>
        </w:rPr>
        <w:t>Ley de Bases del Medio Ambiente (Ley N°19.300). </w:t>
      </w:r>
      <w:r>
        <w:rPr>
          <w:sz w:val="22"/>
        </w:rPr>
        <w:t>Esta ley establece las bases generales para la</w:t>
      </w:r>
      <w:r>
        <w:rPr>
          <w:spacing w:val="1"/>
          <w:sz w:val="22"/>
        </w:rPr>
        <w:t> </w:t>
      </w:r>
      <w:r>
        <w:rPr>
          <w:sz w:val="22"/>
        </w:rPr>
        <w:t>protección del medio ambiente en Chile. Cualquier proyecto, incluida una planta de chancado de</w:t>
      </w:r>
      <w:r>
        <w:rPr>
          <w:spacing w:val="1"/>
          <w:sz w:val="22"/>
        </w:rPr>
        <w:t> </w:t>
      </w:r>
      <w:r>
        <w:rPr>
          <w:sz w:val="22"/>
        </w:rPr>
        <w:t>piedra, debe cumplir con los requisitos y procedimientos establecidos en esta ley. Esto incluye la</w:t>
      </w:r>
      <w:r>
        <w:rPr>
          <w:spacing w:val="1"/>
          <w:sz w:val="22"/>
        </w:rPr>
        <w:t> </w:t>
      </w:r>
      <w:r>
        <w:rPr>
          <w:sz w:val="22"/>
        </w:rPr>
        <w:t>realización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evaluaciones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impacto</w:t>
      </w:r>
      <w:r>
        <w:rPr>
          <w:spacing w:val="1"/>
          <w:sz w:val="22"/>
        </w:rPr>
        <w:t> </w:t>
      </w:r>
      <w:r>
        <w:rPr>
          <w:sz w:val="22"/>
        </w:rPr>
        <w:t>ambiental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obtención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permisos</w:t>
      </w:r>
      <w:r>
        <w:rPr>
          <w:spacing w:val="-3"/>
          <w:sz w:val="22"/>
        </w:rPr>
        <w:t> </w:t>
      </w:r>
      <w:r>
        <w:rPr>
          <w:sz w:val="22"/>
        </w:rPr>
        <w:t>ambientales.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2065" w:val="left" w:leader="none"/>
        </w:tabs>
        <w:spacing w:line="276" w:lineRule="auto" w:before="0" w:after="0"/>
        <w:ind w:left="1778" w:right="629" w:firstLine="0"/>
        <w:jc w:val="both"/>
        <w:rPr>
          <w:sz w:val="22"/>
        </w:rPr>
      </w:pPr>
      <w:r>
        <w:rPr>
          <w:b/>
          <w:sz w:val="22"/>
        </w:rPr>
        <w:t>Reglamento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Emisiones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Atmósfera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(Decreto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Supremo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N°13/2012).</w:t>
      </w:r>
      <w:r>
        <w:rPr>
          <w:b/>
          <w:spacing w:val="1"/>
          <w:sz w:val="22"/>
        </w:rPr>
        <w:t> </w:t>
      </w: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reglamento</w:t>
      </w:r>
      <w:r>
        <w:rPr>
          <w:spacing w:val="1"/>
          <w:sz w:val="22"/>
        </w:rPr>
        <w:t> </w:t>
      </w:r>
      <w:r>
        <w:rPr>
          <w:sz w:val="22"/>
        </w:rPr>
        <w:t>establece límites máximos de emisión para diversas sustancias contaminantes en la atmósfera. Una</w:t>
      </w:r>
      <w:r>
        <w:rPr>
          <w:spacing w:val="1"/>
          <w:sz w:val="22"/>
        </w:rPr>
        <w:t> </w:t>
      </w:r>
      <w:r>
        <w:rPr>
          <w:sz w:val="22"/>
        </w:rPr>
        <w:t>planta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chancado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piedra</w:t>
      </w:r>
      <w:r>
        <w:rPr>
          <w:spacing w:val="-5"/>
          <w:sz w:val="22"/>
        </w:rPr>
        <w:t> </w:t>
      </w:r>
      <w:r>
        <w:rPr>
          <w:sz w:val="22"/>
        </w:rPr>
        <w:t>podría</w:t>
      </w:r>
      <w:r>
        <w:rPr>
          <w:spacing w:val="-6"/>
          <w:sz w:val="22"/>
        </w:rPr>
        <w:t> </w:t>
      </w:r>
      <w:r>
        <w:rPr>
          <w:sz w:val="22"/>
        </w:rPr>
        <w:t>generar</w:t>
      </w:r>
      <w:r>
        <w:rPr>
          <w:spacing w:val="-7"/>
          <w:sz w:val="22"/>
        </w:rPr>
        <w:t> </w:t>
      </w:r>
      <w:r>
        <w:rPr>
          <w:sz w:val="22"/>
        </w:rPr>
        <w:t>emisiones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polvo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partículas,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7"/>
          <w:sz w:val="22"/>
        </w:rPr>
        <w:t> </w:t>
      </w:r>
      <w:r>
        <w:rPr>
          <w:sz w:val="22"/>
        </w:rPr>
        <w:t>cumplir</w:t>
      </w:r>
      <w:r>
        <w:rPr>
          <w:spacing w:val="-47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estos límites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tomar</w:t>
      </w:r>
      <w:r>
        <w:rPr>
          <w:spacing w:val="-5"/>
          <w:sz w:val="22"/>
        </w:rPr>
        <w:t> </w:t>
      </w:r>
      <w:r>
        <w:rPr>
          <w:sz w:val="22"/>
        </w:rPr>
        <w:t>medidas para</w:t>
      </w:r>
      <w:r>
        <w:rPr>
          <w:spacing w:val="-4"/>
          <w:sz w:val="22"/>
        </w:rPr>
        <w:t> </w:t>
      </w:r>
      <w:r>
        <w:rPr>
          <w:sz w:val="22"/>
        </w:rPr>
        <w:t>controlar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reducir la contaminación</w:t>
      </w:r>
      <w:r>
        <w:rPr>
          <w:spacing w:val="-1"/>
          <w:sz w:val="22"/>
        </w:rPr>
        <w:t> </w:t>
      </w:r>
      <w:r>
        <w:rPr>
          <w:sz w:val="22"/>
        </w:rPr>
        <w:t>del aire.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007" w:val="left" w:leader="none"/>
        </w:tabs>
        <w:spacing w:line="276" w:lineRule="auto" w:before="56" w:after="0"/>
        <w:ind w:left="1778" w:right="631" w:firstLine="0"/>
        <w:jc w:val="both"/>
        <w:rPr>
          <w:sz w:val="22"/>
        </w:rPr>
      </w:pPr>
      <w:r>
        <w:rPr>
          <w:b/>
          <w:sz w:val="22"/>
        </w:rPr>
        <w:t>Norma de Calidad Ambiental para Ruido (Decreto Supremo N°146/1997). </w:t>
      </w:r>
      <w:r>
        <w:rPr>
          <w:sz w:val="22"/>
        </w:rPr>
        <w:t>Este decreto establece</w:t>
      </w:r>
      <w:r>
        <w:rPr>
          <w:spacing w:val="1"/>
          <w:sz w:val="22"/>
        </w:rPr>
        <w:t> </w:t>
      </w:r>
      <w:r>
        <w:rPr>
          <w:sz w:val="22"/>
        </w:rPr>
        <w:t>los estándares de calidad ambiental para el ruido en Chile. Las operaciones de chancado de piedra</w:t>
      </w:r>
      <w:r>
        <w:rPr>
          <w:spacing w:val="1"/>
          <w:sz w:val="22"/>
        </w:rPr>
        <w:t> </w:t>
      </w:r>
      <w:r>
        <w:rPr>
          <w:sz w:val="22"/>
        </w:rPr>
        <w:t>pueden generar niveles significativos de ruido, por lo que es importante cumplir con los límites de</w:t>
      </w:r>
      <w:r>
        <w:rPr>
          <w:spacing w:val="1"/>
          <w:sz w:val="22"/>
        </w:rPr>
        <w:t> </w:t>
      </w:r>
      <w:r>
        <w:rPr>
          <w:sz w:val="22"/>
        </w:rPr>
        <w:t>ruido permitidos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tomar</w:t>
      </w:r>
      <w:r>
        <w:rPr>
          <w:spacing w:val="-5"/>
          <w:sz w:val="22"/>
        </w:rPr>
        <w:t> </w:t>
      </w:r>
      <w:r>
        <w:rPr>
          <w:sz w:val="22"/>
        </w:rPr>
        <w:t>medidas de</w:t>
      </w:r>
      <w:r>
        <w:rPr>
          <w:spacing w:val="-2"/>
          <w:sz w:val="22"/>
        </w:rPr>
        <w:t> </w:t>
      </w:r>
      <w:r>
        <w:rPr>
          <w:sz w:val="22"/>
        </w:rPr>
        <w:t>mitigación, como</w:t>
      </w:r>
      <w:r>
        <w:rPr>
          <w:spacing w:val="-2"/>
          <w:sz w:val="22"/>
        </w:rPr>
        <w:t> </w:t>
      </w:r>
      <w:r>
        <w:rPr>
          <w:sz w:val="22"/>
        </w:rPr>
        <w:t>barreras</w:t>
      </w:r>
      <w:r>
        <w:rPr>
          <w:spacing w:val="-2"/>
          <w:sz w:val="22"/>
        </w:rPr>
        <w:t> </w:t>
      </w:r>
      <w:r>
        <w:rPr>
          <w:sz w:val="22"/>
        </w:rPr>
        <w:t>acústicas.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spacing w:before="1"/>
        <w:jc w:val="both"/>
      </w:pPr>
      <w:bookmarkStart w:name="_bookmark7" w:id="8"/>
      <w:bookmarkEnd w:id="8"/>
      <w:r>
        <w:rPr/>
      </w:r>
      <w:r>
        <w:rPr/>
        <w:t>Presupuesto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planta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chancado.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418" w:right="633"/>
        <w:jc w:val="both"/>
      </w:pPr>
      <w:r>
        <w:rPr/>
        <w:t>El presupuesto desempeña un papel crítico en la gestión de la planta de chancado. Hacer uso de este es</w:t>
      </w:r>
      <w:r>
        <w:rPr>
          <w:spacing w:val="1"/>
        </w:rPr>
        <w:t> </w:t>
      </w:r>
      <w:r>
        <w:rPr/>
        <w:t>esencial para mantener al margen y orden los valores totales de la planta para garantizar la eficiencia, la</w:t>
      </w:r>
      <w:r>
        <w:rPr>
          <w:spacing w:val="1"/>
        </w:rPr>
        <w:t> </w:t>
      </w:r>
      <w:r>
        <w:rPr/>
        <w:t>rentabilidad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continuidad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operación,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presupuesto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estructurado y</w:t>
      </w:r>
      <w:r>
        <w:rPr>
          <w:spacing w:val="-1"/>
        </w:rPr>
        <w:t> </w:t>
      </w:r>
      <w:r>
        <w:rPr/>
        <w:t>planificado.</w:t>
      </w:r>
    </w:p>
    <w:p>
      <w:pPr>
        <w:pStyle w:val="BodyText"/>
        <w:spacing w:before="2"/>
      </w:pPr>
    </w:p>
    <w:p>
      <w:pPr>
        <w:pStyle w:val="BodyText"/>
        <w:ind w:left="1418" w:right="634"/>
        <w:jc w:val="both"/>
      </w:pPr>
      <w:r>
        <w:rPr/>
        <w:t>A partir de esta breve introducción se hace paso al presupuesto implementado, en el que se dividen por</w:t>
      </w:r>
      <w:r>
        <w:rPr>
          <w:spacing w:val="1"/>
        </w:rPr>
        <w:t> </w:t>
      </w:r>
      <w:r>
        <w:rPr/>
        <w:t>RRRHH (Recursos Humanos, Gastos operacionales, Gastos administrativos y Gastos de inversión. Dicho</w:t>
      </w:r>
      <w:r>
        <w:rPr>
          <w:spacing w:val="1"/>
        </w:rPr>
        <w:t> </w:t>
      </w:r>
      <w:r>
        <w:rPr/>
        <w:t>esto, se obtiene el valor total de lo que conlleva cada rama y el valor general que se obtiene dentro del</w:t>
      </w:r>
      <w:r>
        <w:rPr>
          <w:spacing w:val="1"/>
        </w:rPr>
        <w:t> </w:t>
      </w:r>
      <w:r>
        <w:rPr/>
        <w:t>proceso.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64"/>
        <w:ind w:left="6863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8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Presupuesto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RRHH.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  <w:r>
        <w:rPr/>
        <w:pict>
          <v:group style="position:absolute;margin-left:71.400002pt;margin-top:11.505274pt;width:484.2pt;height:182pt;mso-position-horizontal-relative:page;mso-position-vertical-relative:paragraph;z-index:-15722496;mso-wrap-distance-left:0;mso-wrap-distance-right:0" coordorigin="1428,230" coordsize="9684,3640">
            <v:shape style="position:absolute;left:1564;top:368;width:9408;height:3362" type="#_x0000_t75" stroked="false">
              <v:imagedata r:id="rId27" o:title=""/>
            </v:shape>
            <v:shape style="position:absolute;left:1428;top:230;width:9684;height:3640" coordorigin="1428,230" coordsize="9684,3640" path="m11000,342l10972,342,10972,370,10972,3730,1568,3730,1568,370,10972,370,10972,342,1540,342,1540,370,1540,3730,1540,3758,11000,3758,11000,3730,11000,370,11000,342xm11112,230l11028,230,11028,314,11028,3786,1512,3786,1512,314,11028,314,11028,230,1428,230,1428,314,1428,3786,1428,3870,11112,3870,11112,3786,11112,314,11112,23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spacing w:before="8"/>
        <w:rPr>
          <w:i/>
        </w:rPr>
      </w:pPr>
    </w:p>
    <w:p>
      <w:pPr>
        <w:spacing w:before="64"/>
        <w:ind w:left="0" w:right="740" w:firstLine="0"/>
        <w:jc w:val="right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9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Presupuesto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Gastos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Operacionales.</w:t>
      </w:r>
    </w:p>
    <w:p>
      <w:pPr>
        <w:pStyle w:val="BodyText"/>
        <w:spacing w:before="11"/>
        <w:rPr>
          <w:i/>
          <w:sz w:val="13"/>
        </w:rPr>
      </w:pPr>
      <w:r>
        <w:rPr/>
        <w:pict>
          <v:group style="position:absolute;margin-left:71.400002pt;margin-top:10.435938pt;width:476.9pt;height:275.2pt;mso-position-horizontal-relative:page;mso-position-vertical-relative:paragraph;z-index:-15721984;mso-wrap-distance-left:0;mso-wrap-distance-right:0" coordorigin="1428,209" coordsize="9538,5504">
            <v:shape style="position:absolute;left:1564;top:345;width:9261;height:5227" type="#_x0000_t75" stroked="false">
              <v:imagedata r:id="rId28" o:title=""/>
            </v:shape>
            <v:shape style="position:absolute;left:1428;top:208;width:9538;height:5504" coordorigin="1428,209" coordsize="9538,5504" path="m10854,321l1540,321,1540,349,1540,5573,1540,5601,10854,5601,10854,5573,1568,5573,1568,349,10826,349,10826,5572,10854,5572,10854,349,10854,321xm10966,209l1428,209,1428,293,1428,5629,1428,5713,10966,5713,10966,5629,1512,5629,1512,293,10882,293,10882,5628,10966,5628,10966,293,10966,20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spacing w:before="1"/>
        <w:ind w:left="0" w:right="716" w:firstLine="0"/>
        <w:jc w:val="right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10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Presupuesto</w:t>
      </w:r>
      <w:r>
        <w:rPr>
          <w:i/>
          <w:color w:val="44536A"/>
          <w:spacing w:val="-6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Gastos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Administrativos.</w:t>
      </w:r>
    </w:p>
    <w:p>
      <w:pPr>
        <w:pStyle w:val="BodyText"/>
        <w:spacing w:before="9"/>
        <w:rPr>
          <w:i/>
          <w:sz w:val="13"/>
        </w:rPr>
      </w:pPr>
      <w:r>
        <w:rPr/>
        <w:pict>
          <v:group style="position:absolute;margin-left:71.400002pt;margin-top:10.334570pt;width:484.2pt;height:275.8pt;mso-position-horizontal-relative:page;mso-position-vertical-relative:paragraph;z-index:-15721472;mso-wrap-distance-left:0;mso-wrap-distance-right:0" coordorigin="1428,207" coordsize="9684,5516">
            <v:shape style="position:absolute;left:1564;top:343;width:9408;height:5240" type="#_x0000_t75" stroked="false">
              <v:imagedata r:id="rId29" o:title=""/>
            </v:shape>
            <v:shape style="position:absolute;left:1428;top:206;width:9684;height:5516" coordorigin="1428,207" coordsize="9684,5516" path="m11000,319l10972,319,10972,347,10972,5583,1568,5583,1568,347,10972,347,10972,319,1540,319,1540,347,1540,5583,1540,5611,11000,5611,11000,5583,11000,5583,11000,347,11000,346,11000,319xm11112,207l1428,207,1428,291,11028,291,11028,5639,1512,5639,1512,291,1428,291,1428,5639,1428,5723,11112,5723,11112,5639,11112,5639,11112,291,11112,290,11112,20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17"/>
        </w:rPr>
      </w:pPr>
    </w:p>
    <w:p>
      <w:pPr>
        <w:spacing w:before="63"/>
        <w:ind w:left="2676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 8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Presupuesto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Gastos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inversión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y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Total</w:t>
      </w:r>
      <w:r>
        <w:rPr>
          <w:i/>
          <w:color w:val="44536A"/>
          <w:spacing w:val="-5"/>
          <w:sz w:val="18"/>
        </w:rPr>
        <w:t> </w:t>
      </w:r>
      <w:r>
        <w:rPr>
          <w:i/>
          <w:color w:val="44536A"/>
          <w:sz w:val="18"/>
        </w:rPr>
        <w:t>presupuesto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del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proyecto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chancado.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"/>
        <w:rPr>
          <w:i/>
          <w:sz w:val="15"/>
        </w:rPr>
      </w:pPr>
      <w:r>
        <w:rPr/>
        <w:pict>
          <v:group style="position:absolute;margin-left:71.400002pt;margin-top:11.70957pt;width:484.2pt;height:166.4pt;mso-position-horizontal-relative:page;mso-position-vertical-relative:paragraph;z-index:-15720960;mso-wrap-distance-left:0;mso-wrap-distance-right:0" coordorigin="1428,234" coordsize="9684,3328">
            <v:shape style="position:absolute;left:1564;top:370;width:9408;height:3052" type="#_x0000_t75" stroked="false">
              <v:imagedata r:id="rId30" o:title=""/>
            </v:shape>
            <v:shape style="position:absolute;left:1428;top:234;width:9684;height:3328" coordorigin="1428,234" coordsize="9684,3328" path="m11000,346l1540,346,1540,374,1540,3422,1540,3450,11000,3450,11000,3422,1568,3422,1568,374,10972,374,10972,3421,11000,3421,11000,374,11000,373,11000,346xm11112,234l1428,234,1428,318,1428,3478,1428,3562,11112,3562,11112,3478,1512,3478,1512,318,11028,318,11028,3477,11112,3477,11112,318,11112,317,11112,23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2240" w:h="15840"/>
          <w:pgMar w:header="479" w:footer="814" w:top="1060" w:bottom="1000" w:left="0" w:right="780"/>
        </w:sectPr>
      </w:pPr>
    </w:p>
    <w:p>
      <w:pPr>
        <w:pStyle w:val="BodyText"/>
        <w:rPr>
          <w:i/>
          <w:sz w:val="25"/>
        </w:rPr>
      </w:pPr>
    </w:p>
    <w:p>
      <w:pPr>
        <w:pStyle w:val="Heading1"/>
      </w:pPr>
      <w:bookmarkStart w:name="_bookmark8" w:id="9"/>
      <w:bookmarkEnd w:id="9"/>
      <w:r>
        <w:rPr/>
      </w:r>
      <w:r>
        <w:rPr/>
        <w:t>Conclusiones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3"/>
        <w:numPr>
          <w:ilvl w:val="0"/>
          <w:numId w:val="4"/>
        </w:numPr>
        <w:tabs>
          <w:tab w:pos="1657" w:val="left" w:leader="none"/>
        </w:tabs>
        <w:spacing w:line="288" w:lineRule="auto" w:before="0" w:after="0"/>
        <w:ind w:left="1418" w:right="648" w:firstLine="0"/>
        <w:jc w:val="left"/>
      </w:pPr>
      <w:r>
        <w:rPr/>
        <w:t>La</w:t>
      </w:r>
      <w:r>
        <w:rPr>
          <w:spacing w:val="-2"/>
        </w:rPr>
        <w:t> </w:t>
      </w:r>
      <w:r>
        <w:rPr/>
        <w:t>automatización</w:t>
      </w:r>
      <w:r>
        <w:rPr>
          <w:spacing w:val="-3"/>
        </w:rPr>
        <w:t> </w:t>
      </w:r>
      <w:r>
        <w:rPr/>
        <w:t>exitosa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planta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chancado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minera</w:t>
      </w:r>
      <w:r>
        <w:rPr>
          <w:spacing w:val="-2"/>
        </w:rPr>
        <w:t> </w:t>
      </w:r>
      <w:r>
        <w:rPr/>
        <w:t>Flor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Bosque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permitido</w:t>
      </w:r>
      <w:r>
        <w:rPr>
          <w:spacing w:val="-51"/>
        </w:rPr>
        <w:t> </w:t>
      </w:r>
      <w:r>
        <w:rPr/>
        <w:t>un aumento significativo en la capacidad de producción, lo que se traduce en un mayor</w:t>
      </w:r>
      <w:r>
        <w:rPr>
          <w:spacing w:val="1"/>
        </w:rPr>
        <w:t> </w:t>
      </w:r>
      <w:r>
        <w:rPr/>
        <w:t>beneficio</w:t>
      </w:r>
      <w:r>
        <w:rPr>
          <w:spacing w:val="-2"/>
        </w:rPr>
        <w:t> </w:t>
      </w:r>
      <w:r>
        <w:rPr/>
        <w:t>económico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posición</w:t>
      </w:r>
      <w:r>
        <w:rPr>
          <w:spacing w:val="-1"/>
        </w:rPr>
        <w:t> </w:t>
      </w:r>
      <w:r>
        <w:rPr/>
        <w:t>más competitiva</w:t>
      </w:r>
      <w:r>
        <w:rPr>
          <w:spacing w:val="-1"/>
        </w:rPr>
        <w:t> </w:t>
      </w:r>
      <w:r>
        <w:rPr/>
        <w:t>en el</w:t>
      </w:r>
      <w:r>
        <w:rPr>
          <w:spacing w:val="-3"/>
        </w:rPr>
        <w:t> </w:t>
      </w:r>
      <w:r>
        <w:rPr/>
        <w:t>mercado</w:t>
      </w:r>
      <w:r>
        <w:rPr>
          <w:spacing w:val="1"/>
        </w:rPr>
        <w:t> </w:t>
      </w:r>
      <w:r>
        <w:rPr/>
        <w:t>de minerales.</w:t>
      </w:r>
    </w:p>
    <w:p>
      <w:pPr>
        <w:pStyle w:val="BodyText"/>
        <w:spacing w:before="10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1657" w:val="left" w:leader="none"/>
        </w:tabs>
        <w:spacing w:line="288" w:lineRule="auto" w:before="0" w:after="0"/>
        <w:ind w:left="1418" w:right="663" w:firstLine="0"/>
        <w:jc w:val="left"/>
      </w:pPr>
      <w:r>
        <w:rPr/>
        <w:t>La reducción de la exposición de los trabajadores a entornos peligrosos ha sido un logro</w:t>
      </w:r>
      <w:r>
        <w:rPr>
          <w:spacing w:val="1"/>
        </w:rPr>
        <w:t> </w:t>
      </w:r>
      <w:r>
        <w:rPr/>
        <w:t>fundamental, con una disminución del 30% en las tasas de accidentes laborales en el primer año</w:t>
      </w:r>
      <w:r>
        <w:rPr>
          <w:spacing w:val="-53"/>
        </w:rPr>
        <w:t> </w:t>
      </w:r>
      <w:r>
        <w:rPr/>
        <w:t>de</w:t>
      </w:r>
      <w:r>
        <w:rPr>
          <w:spacing w:val="3"/>
        </w:rPr>
        <w:t> </w:t>
      </w:r>
      <w:r>
        <w:rPr/>
        <w:t>implementación,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demuestra un</w:t>
      </w:r>
      <w:r>
        <w:rPr>
          <w:spacing w:val="4"/>
        </w:rPr>
        <w:t> </w:t>
      </w:r>
      <w:r>
        <w:rPr/>
        <w:t>compromiso</w:t>
      </w:r>
      <w:r>
        <w:rPr>
          <w:spacing w:val="3"/>
        </w:rPr>
        <w:t> </w:t>
      </w:r>
      <w:r>
        <w:rPr/>
        <w:t>sólido</w:t>
      </w:r>
      <w:r>
        <w:rPr>
          <w:spacing w:val="4"/>
        </w:rPr>
        <w:t> </w:t>
      </w:r>
      <w:r>
        <w:rPr/>
        <w:t>con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empleados.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1657" w:val="left" w:leader="none"/>
        </w:tabs>
        <w:spacing w:line="288" w:lineRule="auto" w:before="1" w:after="0"/>
        <w:ind w:left="1418" w:right="954" w:firstLine="0"/>
        <w:jc w:val="left"/>
      </w:pPr>
      <w:r>
        <w:rPr/>
        <w:t>La mejora en la uniformidad del producto final, con una variabilidad de menos del 5%, ha</w:t>
      </w:r>
      <w:r>
        <w:rPr>
          <w:spacing w:val="1"/>
        </w:rPr>
        <w:t> </w:t>
      </w:r>
      <w:r>
        <w:rPr/>
        <w:t>llevado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satisfacción del</w:t>
      </w:r>
      <w:r>
        <w:rPr>
          <w:spacing w:val="-1"/>
        </w:rPr>
        <w:t> </w:t>
      </w:r>
      <w:r>
        <w:rPr/>
        <w:t>cliente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consolidación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reputación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minera</w:t>
      </w:r>
      <w:r>
        <w:rPr>
          <w:spacing w:val="-51"/>
        </w:rPr>
        <w:t> </w:t>
      </w:r>
      <w:r>
        <w:rPr/>
        <w:t>Flor del</w:t>
      </w:r>
      <w:r>
        <w:rPr>
          <w:spacing w:val="1"/>
        </w:rPr>
        <w:t> </w:t>
      </w:r>
      <w:r>
        <w:rPr/>
        <w:t>Bosque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proveedor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minerales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alta</w:t>
      </w:r>
      <w:r>
        <w:rPr>
          <w:spacing w:val="-2"/>
        </w:rPr>
        <w:t> </w:t>
      </w:r>
      <w:r>
        <w:rPr/>
        <w:t>calidad.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1657" w:val="left" w:leader="none"/>
        </w:tabs>
        <w:spacing w:line="288" w:lineRule="auto" w:before="1" w:after="0"/>
        <w:ind w:left="1418" w:right="750" w:firstLine="0"/>
        <w:jc w:val="left"/>
      </w:pPr>
      <w:r>
        <w:rPr/>
        <w:t>La</w:t>
      </w:r>
      <w:r>
        <w:rPr>
          <w:spacing w:val="-3"/>
        </w:rPr>
        <w:t> </w:t>
      </w:r>
      <w:r>
        <w:rPr/>
        <w:t>optimización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recursos,</w:t>
      </w:r>
      <w:r>
        <w:rPr>
          <w:spacing w:val="-3"/>
        </w:rPr>
        <w:t> </w:t>
      </w:r>
      <w:r>
        <w:rPr/>
        <w:t>incluyendo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reducción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consumo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energía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51"/>
        </w:rPr>
        <w:t> </w:t>
      </w:r>
      <w:r>
        <w:rPr/>
        <w:t>15% y la disminución del desperdicio de materias primas en un 10%, ha contribuido a la</w:t>
      </w:r>
      <w:r>
        <w:rPr>
          <w:spacing w:val="1"/>
        </w:rPr>
        <w:t> </w:t>
      </w:r>
      <w:r>
        <w:rPr/>
        <w:t>sostenibilidad ambiental</w:t>
      </w:r>
      <w:r>
        <w:rPr>
          <w:spacing w:val="-4"/>
        </w:rPr>
        <w:t> </w:t>
      </w:r>
      <w:r>
        <w:rPr/>
        <w:t>y económica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before="10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1657" w:val="left" w:leader="none"/>
        </w:tabs>
        <w:spacing w:line="288" w:lineRule="auto" w:before="0" w:after="0"/>
        <w:ind w:left="1418" w:right="939" w:firstLine="0"/>
        <w:jc w:val="left"/>
      </w:pPr>
      <w:r>
        <w:rPr/>
        <w:t>La implementación de sistemas de monitoreo en tiempo real ha permitido una alta</w:t>
      </w:r>
      <w:r>
        <w:rPr>
          <w:spacing w:val="1"/>
        </w:rPr>
        <w:t> </w:t>
      </w:r>
      <w:r>
        <w:rPr/>
        <w:t>disponibilidad de la planta, minimizando tiempos de inactividad no planificados y asegurando</w:t>
      </w:r>
      <w:r>
        <w:rPr>
          <w:spacing w:val="-52"/>
        </w:rPr>
        <w:t> </w:t>
      </w:r>
      <w:r>
        <w:rPr/>
        <w:t>una</w:t>
      </w:r>
      <w:r>
        <w:rPr>
          <w:spacing w:val="-3"/>
        </w:rPr>
        <w:t> </w:t>
      </w:r>
      <w:r>
        <w:rPr/>
        <w:t>operación</w:t>
      </w:r>
      <w:r>
        <w:rPr>
          <w:spacing w:val="-1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y confiable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largo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tiempo.</w:t>
      </w:r>
    </w:p>
    <w:sectPr>
      <w:pgSz w:w="12240" w:h="15840"/>
      <w:pgMar w:header="479" w:footer="814" w:top="1060" w:bottom="1000" w:left="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769.372192pt;width:612pt;height:21.45pt;mso-position-horizontal-relative:page;mso-position-vertical-relative:page;z-index:-15974400" filled="true" fillcolor="#e20412" stroked="false">
          <v:fill type="solid"/>
          <w10:wrap type="none"/>
        </v:rect>
      </w:pict>
    </w:r>
    <w:r>
      <w:rPr/>
      <w:pict>
        <v:shape style="position:absolute;margin-left:221.529999pt;margin-top:740.30603pt;width:168.85pt;height:12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Informe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asistencia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técnica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empresas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020020pt;margin-top:752.575989pt;width:17.3pt;height:13.0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1568">
          <wp:simplePos x="0" y="0"/>
          <wp:positionH relativeFrom="page">
            <wp:posOffset>5474330</wp:posOffset>
          </wp:positionH>
          <wp:positionV relativeFrom="page">
            <wp:posOffset>304113</wp:posOffset>
          </wp:positionV>
          <wp:extent cx="1383397" cy="381051"/>
          <wp:effectExtent l="0" t="0" r="0" b="0"/>
          <wp:wrapNone/>
          <wp:docPr id="1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3397" cy="381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41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24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28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2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36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0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4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48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52" w:hanging="23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78" w:hanging="23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48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16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84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52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0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8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6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24" w:hanging="23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138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9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9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68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418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1418"/>
      <w:outlineLvl w:val="1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1418"/>
      <w:jc w:val="both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418" w:right="648"/>
      <w:outlineLvl w:val="3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2138"/>
      <w:outlineLvl w:val="4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498" w:right="632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dcterms:created xsi:type="dcterms:W3CDTF">2023-10-04T16:40:21Z</dcterms:created>
  <dcterms:modified xsi:type="dcterms:W3CDTF">2023-10-04T16:40:21Z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2023-10-04T00:00:00Z</vt:filetime>
  </property>
</Properties>
</file>