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F5247" w14:textId="77777777" w:rsidR="0055723B" w:rsidRPr="0055723B" w:rsidRDefault="0055723B">
      <w:pPr>
        <w:rPr>
          <w:rFonts w:ascii="Arial" w:hAnsi="Arial" w:cs="Arial"/>
          <w:sz w:val="28"/>
          <w:szCs w:val="28"/>
          <w:lang w:val="en-US"/>
        </w:rPr>
      </w:pPr>
    </w:p>
    <w:p w14:paraId="4B175860" w14:textId="2A7E8634" w:rsidR="0055723B" w:rsidRPr="0055723B" w:rsidRDefault="0055723B">
      <w:p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>Export</w:t>
      </w:r>
    </w:p>
    <w:p w14:paraId="2CE7E8CF" w14:textId="2B1FE695" w:rsidR="0055723B" w:rsidRPr="0055723B" w:rsidRDefault="00860AC4" w:rsidP="0055723B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>Export Shipping Documentation Process</w:t>
      </w:r>
    </w:p>
    <w:p w14:paraId="557862BA" w14:textId="7510906F" w:rsidR="0055723B" w:rsidRPr="0055723B" w:rsidRDefault="00860AC4" w:rsidP="0055723B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 xml:space="preserve">Bank </w:t>
      </w:r>
      <w:r>
        <w:rPr>
          <w:rFonts w:ascii="Arial" w:hAnsi="Arial" w:cs="Arial"/>
          <w:sz w:val="28"/>
          <w:szCs w:val="28"/>
          <w:lang w:val="en-US"/>
        </w:rPr>
        <w:t>AD</w:t>
      </w:r>
      <w:r w:rsidRPr="0055723B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C</w:t>
      </w:r>
      <w:r w:rsidRPr="0055723B">
        <w:rPr>
          <w:rFonts w:ascii="Arial" w:hAnsi="Arial" w:cs="Arial"/>
          <w:sz w:val="28"/>
          <w:szCs w:val="28"/>
          <w:lang w:val="en-US"/>
        </w:rPr>
        <w:t xml:space="preserve">ode Registration </w:t>
      </w:r>
      <w:r w:rsidR="00391761">
        <w:rPr>
          <w:rFonts w:ascii="Arial" w:hAnsi="Arial" w:cs="Arial"/>
          <w:sz w:val="28"/>
          <w:szCs w:val="28"/>
          <w:lang w:val="en-US"/>
        </w:rPr>
        <w:t>i</w:t>
      </w:r>
      <w:r w:rsidRPr="0055723B">
        <w:rPr>
          <w:rFonts w:ascii="Arial" w:hAnsi="Arial" w:cs="Arial"/>
          <w:sz w:val="28"/>
          <w:szCs w:val="28"/>
          <w:lang w:val="en-US"/>
        </w:rPr>
        <w:t>n Customs</w:t>
      </w:r>
    </w:p>
    <w:p w14:paraId="1C35BA53" w14:textId="402E9823" w:rsidR="0055723B" w:rsidRPr="0055723B" w:rsidRDefault="00860AC4" w:rsidP="0055723B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>Export Duty Refund Under Duty Paid</w:t>
      </w:r>
    </w:p>
    <w:p w14:paraId="5ECC6C4B" w14:textId="30BD2BEF" w:rsidR="0055723B" w:rsidRPr="0055723B" w:rsidRDefault="00860AC4" w:rsidP="0055723B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>G</w:t>
      </w:r>
      <w:r w:rsidR="000A550D">
        <w:rPr>
          <w:rFonts w:ascii="Arial" w:hAnsi="Arial" w:cs="Arial"/>
          <w:sz w:val="28"/>
          <w:szCs w:val="28"/>
          <w:lang w:val="en-US"/>
        </w:rPr>
        <w:t>ST</w:t>
      </w:r>
      <w:r w:rsidRPr="0055723B">
        <w:rPr>
          <w:rFonts w:ascii="Arial" w:hAnsi="Arial" w:cs="Arial"/>
          <w:sz w:val="28"/>
          <w:szCs w:val="28"/>
          <w:lang w:val="en-US"/>
        </w:rPr>
        <w:t xml:space="preserve"> Refund Inverted Duty Structure If Export Zero Rated</w:t>
      </w:r>
    </w:p>
    <w:p w14:paraId="65F3342D" w14:textId="73605E3E" w:rsidR="0055723B" w:rsidRPr="0055723B" w:rsidRDefault="00860AC4" w:rsidP="0055723B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>Advance License</w:t>
      </w:r>
    </w:p>
    <w:p w14:paraId="7ECC90B6" w14:textId="5BED0551" w:rsidR="0055723B" w:rsidRPr="0055723B" w:rsidRDefault="00860AC4" w:rsidP="0055723B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>E</w:t>
      </w:r>
      <w:r w:rsidR="000A550D">
        <w:rPr>
          <w:rFonts w:ascii="Arial" w:hAnsi="Arial" w:cs="Arial"/>
          <w:sz w:val="28"/>
          <w:szCs w:val="28"/>
          <w:lang w:val="en-US"/>
        </w:rPr>
        <w:t>PCG</w:t>
      </w:r>
      <w:r w:rsidRPr="0055723B">
        <w:rPr>
          <w:rFonts w:ascii="Arial" w:hAnsi="Arial" w:cs="Arial"/>
          <w:sz w:val="28"/>
          <w:szCs w:val="28"/>
          <w:lang w:val="en-US"/>
        </w:rPr>
        <w:t xml:space="preserve"> License</w:t>
      </w:r>
    </w:p>
    <w:p w14:paraId="668DC434" w14:textId="66F6BC34" w:rsidR="0055723B" w:rsidRPr="0055723B" w:rsidRDefault="00860AC4" w:rsidP="0055723B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>Issue B</w:t>
      </w:r>
      <w:r w:rsidR="000A550D">
        <w:rPr>
          <w:rFonts w:ascii="Arial" w:hAnsi="Arial" w:cs="Arial"/>
          <w:sz w:val="28"/>
          <w:szCs w:val="28"/>
          <w:lang w:val="en-US"/>
        </w:rPr>
        <w:t>RC</w:t>
      </w:r>
      <w:r w:rsidRPr="0055723B">
        <w:rPr>
          <w:rFonts w:ascii="Arial" w:hAnsi="Arial" w:cs="Arial"/>
          <w:sz w:val="28"/>
          <w:szCs w:val="28"/>
          <w:lang w:val="en-US"/>
        </w:rPr>
        <w:t xml:space="preserve"> &amp; F</w:t>
      </w:r>
      <w:r w:rsidR="000A550D">
        <w:rPr>
          <w:rFonts w:ascii="Arial" w:hAnsi="Arial" w:cs="Arial"/>
          <w:sz w:val="28"/>
          <w:szCs w:val="28"/>
          <w:lang w:val="en-US"/>
        </w:rPr>
        <w:t>IRC</w:t>
      </w:r>
      <w:r w:rsidRPr="0055723B">
        <w:rPr>
          <w:rFonts w:ascii="Arial" w:hAnsi="Arial" w:cs="Arial"/>
          <w:sz w:val="28"/>
          <w:szCs w:val="28"/>
          <w:lang w:val="en-US"/>
        </w:rPr>
        <w:t xml:space="preserve"> Certificate</w:t>
      </w:r>
    </w:p>
    <w:p w14:paraId="1AC1BF7F" w14:textId="4BFB08C1" w:rsidR="0055723B" w:rsidRPr="0055723B" w:rsidRDefault="00860AC4" w:rsidP="0055723B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>Export Under L</w:t>
      </w:r>
      <w:r w:rsidR="000A550D">
        <w:rPr>
          <w:rFonts w:ascii="Arial" w:hAnsi="Arial" w:cs="Arial"/>
          <w:sz w:val="28"/>
          <w:szCs w:val="28"/>
          <w:lang w:val="en-US"/>
        </w:rPr>
        <w:t>C</w:t>
      </w:r>
    </w:p>
    <w:p w14:paraId="55699B81" w14:textId="2F8CEA66" w:rsidR="0055723B" w:rsidRPr="0055723B" w:rsidRDefault="00860AC4" w:rsidP="0055723B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>C</w:t>
      </w:r>
      <w:r w:rsidR="000A550D">
        <w:rPr>
          <w:rFonts w:ascii="Arial" w:hAnsi="Arial" w:cs="Arial"/>
          <w:sz w:val="28"/>
          <w:szCs w:val="28"/>
          <w:lang w:val="en-US"/>
        </w:rPr>
        <w:t>OO</w:t>
      </w:r>
      <w:r w:rsidRPr="0055723B">
        <w:rPr>
          <w:rFonts w:ascii="Arial" w:hAnsi="Arial" w:cs="Arial"/>
          <w:sz w:val="28"/>
          <w:szCs w:val="28"/>
          <w:lang w:val="en-US"/>
        </w:rPr>
        <w:t xml:space="preserve"> Certificate</w:t>
      </w:r>
    </w:p>
    <w:p w14:paraId="25B6004B" w14:textId="2412C929" w:rsidR="0055723B" w:rsidRPr="0055723B" w:rsidRDefault="00860AC4" w:rsidP="0055723B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 xml:space="preserve">Issue </w:t>
      </w:r>
      <w:r w:rsidR="000A550D">
        <w:rPr>
          <w:rFonts w:ascii="Arial" w:hAnsi="Arial" w:cs="Arial"/>
          <w:sz w:val="28"/>
          <w:szCs w:val="28"/>
          <w:lang w:val="en-US"/>
        </w:rPr>
        <w:t>IEC</w:t>
      </w:r>
      <w:r w:rsidRPr="0055723B">
        <w:rPr>
          <w:rFonts w:ascii="Arial" w:hAnsi="Arial" w:cs="Arial"/>
          <w:sz w:val="28"/>
          <w:szCs w:val="28"/>
          <w:lang w:val="en-US"/>
        </w:rPr>
        <w:t xml:space="preserve"> Certificate</w:t>
      </w:r>
    </w:p>
    <w:p w14:paraId="64E15B0B" w14:textId="1C6F3B42" w:rsidR="0055723B" w:rsidRPr="0055723B" w:rsidRDefault="00860AC4" w:rsidP="0055723B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 xml:space="preserve">Refund </w:t>
      </w:r>
      <w:proofErr w:type="spellStart"/>
      <w:r w:rsidRPr="0055723B">
        <w:rPr>
          <w:rFonts w:ascii="Arial" w:hAnsi="Arial" w:cs="Arial"/>
          <w:sz w:val="28"/>
          <w:szCs w:val="28"/>
        </w:rPr>
        <w:t>Rodtep</w:t>
      </w:r>
      <w:proofErr w:type="spellEnd"/>
      <w:r w:rsidRPr="0055723B">
        <w:rPr>
          <w:rFonts w:ascii="Arial" w:hAnsi="Arial" w:cs="Arial"/>
          <w:sz w:val="28"/>
          <w:szCs w:val="28"/>
        </w:rPr>
        <w:t xml:space="preserve"> </w:t>
      </w:r>
      <w:r w:rsidR="00391761">
        <w:rPr>
          <w:rFonts w:ascii="Arial" w:hAnsi="Arial" w:cs="Arial"/>
          <w:sz w:val="28"/>
          <w:szCs w:val="28"/>
        </w:rPr>
        <w:t>a</w:t>
      </w:r>
      <w:r w:rsidRPr="0055723B">
        <w:rPr>
          <w:rFonts w:ascii="Arial" w:hAnsi="Arial" w:cs="Arial"/>
          <w:sz w:val="28"/>
          <w:szCs w:val="28"/>
        </w:rPr>
        <w:t>nd Duty Drawback</w:t>
      </w:r>
    </w:p>
    <w:p w14:paraId="3B2D82A4" w14:textId="77777777" w:rsidR="0055723B" w:rsidRPr="0055723B" w:rsidRDefault="0055723B" w:rsidP="0055723B">
      <w:pPr>
        <w:rPr>
          <w:rFonts w:ascii="Arial" w:hAnsi="Arial" w:cs="Arial"/>
          <w:sz w:val="28"/>
          <w:szCs w:val="28"/>
          <w:lang w:val="en-US"/>
        </w:rPr>
      </w:pPr>
    </w:p>
    <w:p w14:paraId="17110B2C" w14:textId="77777777" w:rsidR="0055723B" w:rsidRPr="0055723B" w:rsidRDefault="0055723B" w:rsidP="0055723B">
      <w:pPr>
        <w:rPr>
          <w:rFonts w:ascii="Arial" w:hAnsi="Arial" w:cs="Arial"/>
          <w:sz w:val="28"/>
          <w:szCs w:val="28"/>
          <w:lang w:val="en-US"/>
        </w:rPr>
      </w:pPr>
    </w:p>
    <w:p w14:paraId="3752C50E" w14:textId="37CA754C" w:rsidR="0055723B" w:rsidRPr="0055723B" w:rsidRDefault="0055723B" w:rsidP="0055723B">
      <w:p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>Import</w:t>
      </w:r>
    </w:p>
    <w:p w14:paraId="19B93CD6" w14:textId="66EDB109" w:rsidR="0055723B" w:rsidRPr="0055723B" w:rsidRDefault="00860AC4" w:rsidP="0055723B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>Checking Import Shipment Documentation</w:t>
      </w:r>
    </w:p>
    <w:p w14:paraId="576E8A77" w14:textId="67C3392E" w:rsidR="0055723B" w:rsidRPr="0055723B" w:rsidRDefault="00860AC4" w:rsidP="0055723B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 xml:space="preserve">File Bill </w:t>
      </w:r>
      <w:r w:rsidR="000A550D">
        <w:rPr>
          <w:rFonts w:ascii="Arial" w:hAnsi="Arial" w:cs="Arial"/>
          <w:sz w:val="28"/>
          <w:szCs w:val="28"/>
          <w:lang w:val="en-US"/>
        </w:rPr>
        <w:t>o</w:t>
      </w:r>
      <w:r w:rsidRPr="0055723B">
        <w:rPr>
          <w:rFonts w:ascii="Arial" w:hAnsi="Arial" w:cs="Arial"/>
          <w:sz w:val="28"/>
          <w:szCs w:val="28"/>
          <w:lang w:val="en-US"/>
        </w:rPr>
        <w:t>f Entry</w:t>
      </w:r>
    </w:p>
    <w:p w14:paraId="13BAA912" w14:textId="170A90F6" w:rsidR="0055723B" w:rsidRPr="0055723B" w:rsidRDefault="00860AC4" w:rsidP="0055723B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>Custom Clearance</w:t>
      </w:r>
    </w:p>
    <w:p w14:paraId="690BA501" w14:textId="4EF665B5" w:rsidR="0055723B" w:rsidRPr="0055723B" w:rsidRDefault="00860AC4" w:rsidP="0055723B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>Set Off Advance Transaction Against Import</w:t>
      </w:r>
    </w:p>
    <w:p w14:paraId="5436E744" w14:textId="40AC7B4D" w:rsidR="0055723B" w:rsidRPr="0055723B" w:rsidRDefault="00860AC4" w:rsidP="0055723B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 xml:space="preserve">Follup From Confirm Shipment </w:t>
      </w:r>
      <w:r w:rsidR="000A550D">
        <w:rPr>
          <w:rFonts w:ascii="Arial" w:hAnsi="Arial" w:cs="Arial"/>
          <w:sz w:val="28"/>
          <w:szCs w:val="28"/>
          <w:lang w:val="en-US"/>
        </w:rPr>
        <w:t>t</w:t>
      </w:r>
      <w:r w:rsidRPr="0055723B">
        <w:rPr>
          <w:rFonts w:ascii="Arial" w:hAnsi="Arial" w:cs="Arial"/>
          <w:sz w:val="28"/>
          <w:szCs w:val="28"/>
          <w:lang w:val="en-US"/>
        </w:rPr>
        <w:t xml:space="preserve">o Last </w:t>
      </w:r>
      <w:r w:rsidR="000A550D">
        <w:rPr>
          <w:rFonts w:ascii="Arial" w:hAnsi="Arial" w:cs="Arial"/>
          <w:sz w:val="28"/>
          <w:szCs w:val="28"/>
          <w:lang w:val="en-US"/>
        </w:rPr>
        <w:t>a</w:t>
      </w:r>
      <w:r w:rsidRPr="0055723B">
        <w:rPr>
          <w:rFonts w:ascii="Arial" w:hAnsi="Arial" w:cs="Arial"/>
          <w:sz w:val="28"/>
          <w:szCs w:val="28"/>
          <w:lang w:val="en-US"/>
        </w:rPr>
        <w:t xml:space="preserve">t The Time </w:t>
      </w:r>
      <w:r w:rsidR="000A550D">
        <w:rPr>
          <w:rFonts w:ascii="Arial" w:hAnsi="Arial" w:cs="Arial"/>
          <w:sz w:val="28"/>
          <w:szCs w:val="28"/>
          <w:lang w:val="en-US"/>
        </w:rPr>
        <w:t>o</w:t>
      </w:r>
      <w:r w:rsidRPr="0055723B">
        <w:rPr>
          <w:rFonts w:ascii="Arial" w:hAnsi="Arial" w:cs="Arial"/>
          <w:sz w:val="28"/>
          <w:szCs w:val="28"/>
          <w:lang w:val="en-US"/>
        </w:rPr>
        <w:t>f Delivery In Company</w:t>
      </w:r>
    </w:p>
    <w:p w14:paraId="1C4719C4" w14:textId="2764C1A4" w:rsidR="0055723B" w:rsidRPr="0055723B" w:rsidRDefault="0055723B" w:rsidP="0055723B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>Shipment Costing</w:t>
      </w:r>
    </w:p>
    <w:p w14:paraId="49CF1115" w14:textId="14C34E64" w:rsidR="0055723B" w:rsidRPr="0055723B" w:rsidRDefault="00860AC4" w:rsidP="0055723B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>E</w:t>
      </w:r>
      <w:r w:rsidR="000A550D">
        <w:rPr>
          <w:rFonts w:ascii="Arial" w:hAnsi="Arial" w:cs="Arial"/>
          <w:sz w:val="28"/>
          <w:szCs w:val="28"/>
          <w:lang w:val="en-US"/>
        </w:rPr>
        <w:t>PCG</w:t>
      </w:r>
      <w:r w:rsidRPr="0055723B">
        <w:rPr>
          <w:rFonts w:ascii="Arial" w:hAnsi="Arial" w:cs="Arial"/>
          <w:sz w:val="28"/>
          <w:szCs w:val="28"/>
          <w:lang w:val="en-US"/>
        </w:rPr>
        <w:t xml:space="preserve"> &amp; Advance License Update </w:t>
      </w:r>
      <w:r w:rsidR="000A550D" w:rsidRPr="0055723B">
        <w:rPr>
          <w:rFonts w:ascii="Arial" w:hAnsi="Arial" w:cs="Arial"/>
          <w:sz w:val="28"/>
          <w:szCs w:val="28"/>
          <w:lang w:val="en-US"/>
        </w:rPr>
        <w:t>in</w:t>
      </w:r>
      <w:r w:rsidRPr="0055723B">
        <w:rPr>
          <w:rFonts w:ascii="Arial" w:hAnsi="Arial" w:cs="Arial"/>
          <w:sz w:val="28"/>
          <w:szCs w:val="28"/>
          <w:lang w:val="en-US"/>
        </w:rPr>
        <w:t xml:space="preserve"> Shipment</w:t>
      </w:r>
    </w:p>
    <w:p w14:paraId="03C44AD4" w14:textId="498F3B20" w:rsidR="0055723B" w:rsidRPr="0055723B" w:rsidRDefault="0055723B" w:rsidP="0055723B">
      <w:pPr>
        <w:ind w:left="360"/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5669BD1" w14:textId="1922D9D6" w:rsidR="0055723B" w:rsidRPr="0055723B" w:rsidRDefault="0055723B" w:rsidP="0055723B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 w:rsidRPr="0055723B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3CBEF5E" w14:textId="77777777" w:rsidR="0055723B" w:rsidRPr="0055723B" w:rsidRDefault="0055723B" w:rsidP="0055723B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</w:p>
    <w:sectPr w:rsidR="0055723B" w:rsidRPr="00557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30211"/>
    <w:multiLevelType w:val="hybridMultilevel"/>
    <w:tmpl w:val="E654D2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650A25"/>
    <w:multiLevelType w:val="hybridMultilevel"/>
    <w:tmpl w:val="B582F2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926433">
    <w:abstractNumId w:val="0"/>
  </w:num>
  <w:num w:numId="2" w16cid:durableId="871461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23B"/>
    <w:rsid w:val="000A550D"/>
    <w:rsid w:val="00391761"/>
    <w:rsid w:val="0055723B"/>
    <w:rsid w:val="005D74AF"/>
    <w:rsid w:val="0086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3171"/>
  <w15:chartTrackingRefBased/>
  <w15:docId w15:val="{9A5F06C9-A7FD-4ED2-9855-E19D2C2C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3</cp:revision>
  <dcterms:created xsi:type="dcterms:W3CDTF">2026-06-19T15:34:00Z</dcterms:created>
  <dcterms:modified xsi:type="dcterms:W3CDTF">2026-06-19T15:49:00Z</dcterms:modified>
</cp:coreProperties>
</file>