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0FC3" w14:textId="77777777" w:rsidR="00402A73" w:rsidRDefault="00000000">
      <w:pPr>
        <w:spacing w:before="480" w:after="120"/>
        <w:jc w:val="center"/>
      </w:pPr>
      <w:proofErr w:type="spellStart"/>
      <w:r>
        <w:rPr>
          <w:b/>
          <w:bCs/>
          <w:color w:val="1F4E79"/>
          <w:sz w:val="52"/>
          <w:szCs w:val="52"/>
        </w:rPr>
        <w:t>simplified_dataset</w:t>
      </w:r>
      <w:proofErr w:type="spellEnd"/>
    </w:p>
    <w:p w14:paraId="5E0C5ABE" w14:textId="77777777" w:rsidR="00402A73" w:rsidRDefault="00000000">
      <w:pPr>
        <w:spacing w:after="80"/>
        <w:jc w:val="center"/>
      </w:pPr>
      <w:r>
        <w:rPr>
          <w:color w:val="555555"/>
          <w:sz w:val="30"/>
          <w:szCs w:val="30"/>
        </w:rPr>
        <w:t>Dataset Documentation</w:t>
      </w:r>
    </w:p>
    <w:p w14:paraId="1B021FFD" w14:textId="77777777" w:rsidR="00402A73" w:rsidRDefault="00000000">
      <w:pPr>
        <w:pBdr>
          <w:bottom w:val="single" w:sz="6" w:space="1" w:color="2E75B6"/>
        </w:pBdr>
        <w:spacing w:after="480"/>
        <w:jc w:val="center"/>
      </w:pPr>
      <w:r>
        <w:rPr>
          <w:color w:val="888888"/>
          <w:sz w:val="18"/>
          <w:szCs w:val="18"/>
        </w:rPr>
        <w:t>Generated: June 5, 2026</w:t>
      </w:r>
    </w:p>
    <w:p w14:paraId="697643D0" w14:textId="056CCBC5" w:rsidR="00402A73" w:rsidRDefault="00000000" w:rsidP="002C7942">
      <w:pPr>
        <w:pStyle w:val="Heading1"/>
      </w:pPr>
      <w:r>
        <w:t>1. 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02A73" w14:paraId="259D5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6551" w14:textId="77777777" w:rsidR="00402A73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BDB4" w14:textId="77777777" w:rsidR="00402A73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402A73" w14:paraId="08E88E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4A99D" w14:textId="77777777" w:rsidR="00402A73" w:rsidRDefault="00000000">
            <w:r>
              <w:t>Filename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B697" w14:textId="77777777" w:rsidR="00402A73" w:rsidRDefault="00000000">
            <w:r>
              <w:t>simplified_dataset.csv</w:t>
            </w:r>
          </w:p>
        </w:tc>
      </w:tr>
      <w:tr w:rsidR="00402A73" w14:paraId="28E25B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E80D" w14:textId="77777777" w:rsidR="00402A73" w:rsidRDefault="00000000">
            <w:r>
              <w:t>Rows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2F9C" w14:textId="77777777" w:rsidR="00402A73" w:rsidRDefault="00000000">
            <w:r>
              <w:t>774,610 (one per trial)</w:t>
            </w:r>
          </w:p>
        </w:tc>
      </w:tr>
      <w:tr w:rsidR="00402A73" w14:paraId="434026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548B" w14:textId="77777777" w:rsidR="00402A73" w:rsidRDefault="00000000">
            <w:r>
              <w:t>Columns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91B7C" w14:textId="77777777" w:rsidR="00402A73" w:rsidRDefault="00000000">
            <w:r>
              <w:t>19</w:t>
            </w:r>
          </w:p>
        </w:tc>
      </w:tr>
      <w:tr w:rsidR="00402A73" w14:paraId="714669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C67C0" w14:textId="77777777" w:rsidR="00402A73" w:rsidRDefault="00000000">
            <w:r>
              <w:t>Subjects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D96F" w14:textId="77777777" w:rsidR="00402A73" w:rsidRDefault="00000000">
            <w:r>
              <w:t>58 unique animals</w:t>
            </w:r>
          </w:p>
        </w:tc>
      </w:tr>
      <w:tr w:rsidR="00402A73" w14:paraId="02DFB2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0029" w14:textId="77777777" w:rsidR="00402A73" w:rsidRDefault="00000000">
            <w:r>
              <w:t>Sessions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E39C" w14:textId="77777777" w:rsidR="00402A73" w:rsidRDefault="00000000">
            <w:r>
              <w:t>2,142 unique sessions</w:t>
            </w:r>
          </w:p>
        </w:tc>
      </w:tr>
      <w:tr w:rsidR="00402A73" w14:paraId="524475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9E10" w14:textId="77777777" w:rsidR="00402A73" w:rsidRDefault="00000000">
            <w:r>
              <w:t>Delay values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ABE0" w14:textId="77777777" w:rsidR="00402A73" w:rsidRDefault="00000000">
            <w:r>
              <w:t>11 distinct values (0.01 – 20.0 s)</w:t>
            </w:r>
          </w:p>
        </w:tc>
      </w:tr>
    </w:tbl>
    <w:p w14:paraId="57B2762D" w14:textId="77777777" w:rsidR="00402A73" w:rsidRDefault="00402A73">
      <w:pPr>
        <w:spacing w:after="240"/>
      </w:pPr>
    </w:p>
    <w:p w14:paraId="746C7669" w14:textId="77777777" w:rsidR="00402A73" w:rsidRDefault="00000000">
      <w:pPr>
        <w:pStyle w:val="Heading1"/>
      </w:pPr>
      <w:r>
        <w:t>3. Column Descriptions</w:t>
      </w:r>
    </w:p>
    <w:p w14:paraId="000780BA" w14:textId="77777777" w:rsidR="00402A73" w:rsidRDefault="00000000">
      <w:pPr>
        <w:spacing w:after="200"/>
      </w:pPr>
      <w:r>
        <w:t>All 19 columns are described below, grouped thematically. Nullable reports approximate missingness. Unique Values is the count of distinct non-null values across all rows.</w:t>
      </w: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6"/>
        <w:gridCol w:w="983"/>
        <w:gridCol w:w="1003"/>
        <w:gridCol w:w="905"/>
        <w:gridCol w:w="3677"/>
        <w:gridCol w:w="1574"/>
      </w:tblGrid>
      <w:tr w:rsidR="00495DDB" w14:paraId="2924FDED" w14:textId="0F5D443E" w:rsidTr="00495D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064F" w14:textId="77777777" w:rsidR="00495DDB" w:rsidRDefault="00495DDB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DB06" w14:textId="77777777" w:rsidR="00495DDB" w:rsidRDefault="00495DD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1985" w14:textId="77777777" w:rsidR="00495DDB" w:rsidRDefault="00495DDB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E0D4" w14:textId="77777777" w:rsidR="00495DDB" w:rsidRDefault="00495DDB">
            <w:r>
              <w:rPr>
                <w:b/>
                <w:bCs/>
                <w:color w:val="FFFFFF"/>
              </w:rPr>
              <w:t>Unique Values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FF2DE" w14:textId="77777777" w:rsidR="00495DDB" w:rsidRDefault="00495DD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vAlign w:val="center"/>
          </w:tcPr>
          <w:p w14:paraId="080FA4D1" w14:textId="19026291" w:rsidR="00495DDB" w:rsidRDefault="00495DDB" w:rsidP="00495DDB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Filter by</w:t>
            </w:r>
          </w:p>
        </w:tc>
      </w:tr>
      <w:tr w:rsidR="00495DDB" w14:paraId="04A72D70" w14:textId="5B32926F" w:rsidTr="00495DDB">
        <w:tblPrEx>
          <w:tblCellMar>
            <w:top w:w="0" w:type="dxa"/>
            <w:bottom w:w="0" w:type="dxa"/>
          </w:tblCellMar>
        </w:tblPrEx>
        <w:tc>
          <w:tcPr>
            <w:tcW w:w="8842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E2752" w14:textId="77777777" w:rsidR="00495DDB" w:rsidRDefault="00495DDB">
            <w:r>
              <w:rPr>
                <w:b/>
                <w:bCs/>
                <w:color w:val="1F4E79"/>
              </w:rPr>
              <w:t>Identifiers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E28821E" w14:textId="77777777" w:rsidR="00495DDB" w:rsidRDefault="00495DDB" w:rsidP="00495DDB">
            <w:pPr>
              <w:jc w:val="center"/>
              <w:rPr>
                <w:b/>
                <w:bCs/>
                <w:color w:val="1F4E79"/>
              </w:rPr>
            </w:pPr>
          </w:p>
        </w:tc>
      </w:tr>
      <w:tr w:rsidR="00495DDB" w14:paraId="0FA11A59" w14:textId="331491EA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79E3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subject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B6E8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BA05" w14:textId="77777777" w:rsidR="00495DDB" w:rsidRDefault="00495DDB">
            <w:r>
              <w:t>No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468D" w14:textId="77777777" w:rsidR="00495DDB" w:rsidRDefault="00495DDB">
            <w:r>
              <w:t>58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8F6C" w14:textId="77777777" w:rsidR="00495DDB" w:rsidRDefault="00495DDB">
            <w:r>
              <w:t>Animal identifier (e.g., C12). 58 unique subjects in the dataset.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372E8FC1" w14:textId="3A5901F8" w:rsidR="00495DDB" w:rsidRDefault="00495DDB" w:rsidP="00495DDB">
            <w:pPr>
              <w:jc w:val="center"/>
            </w:pPr>
            <w:r>
              <w:t>All</w:t>
            </w:r>
          </w:p>
        </w:tc>
      </w:tr>
      <w:tr w:rsidR="00495DDB" w14:paraId="0CA6014D" w14:textId="104DBF79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8267" w14:textId="77777777" w:rsidR="00495DDB" w:rsidRDefault="00495DD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session_name</w:t>
            </w:r>
            <w:proofErr w:type="spellEnd"/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7A7D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FBC8" w14:textId="77777777" w:rsidR="00495DDB" w:rsidRDefault="00495DDB">
            <w:r>
              <w:t>No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F08F" w14:textId="77777777" w:rsidR="00495DDB" w:rsidRDefault="00495DDB">
            <w:r>
              <w:t>2,142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9408" w14:textId="77777777" w:rsidR="00495DDB" w:rsidRDefault="00495DDB">
            <w:r>
              <w:t>Full session label in the format &lt;subject&gt;_&lt;task&gt;_&lt;YYYYMMDD-HHMMSS&gt; (e.g., C12_StageTraining_2B_V7_20190612-095150). Uniquely identifies a session.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1B74F10" w14:textId="4F70BCBC" w:rsidR="00495DDB" w:rsidRDefault="00495DDB" w:rsidP="00495DDB">
            <w:pPr>
              <w:jc w:val="center"/>
            </w:pPr>
            <w:r>
              <w:t>All</w:t>
            </w:r>
          </w:p>
        </w:tc>
      </w:tr>
      <w:tr w:rsidR="00495DDB" w14:paraId="4AE25EDC" w14:textId="4060E4F1" w:rsidTr="00495DDB">
        <w:tblPrEx>
          <w:tblCellMar>
            <w:top w:w="0" w:type="dxa"/>
            <w:bottom w:w="0" w:type="dxa"/>
          </w:tblCellMar>
        </w:tblPrEx>
        <w:tc>
          <w:tcPr>
            <w:tcW w:w="8842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CAD54" w14:textId="77777777" w:rsidR="00495DDB" w:rsidRDefault="00495DDB">
            <w:r>
              <w:rPr>
                <w:b/>
                <w:bCs/>
                <w:color w:val="1F4E79"/>
              </w:rPr>
              <w:t>Trial Structure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03BBA01" w14:textId="77777777" w:rsidR="00495DDB" w:rsidRDefault="00495DDB" w:rsidP="00495DDB">
            <w:pPr>
              <w:jc w:val="center"/>
              <w:rPr>
                <w:b/>
                <w:bCs/>
                <w:color w:val="1F4E79"/>
              </w:rPr>
            </w:pPr>
          </w:p>
        </w:tc>
      </w:tr>
      <w:tr w:rsidR="00495DDB" w14:paraId="7410A576" w14:textId="6E5BAB00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F49D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trials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0AF1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int64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AC93" w14:textId="77777777" w:rsidR="00495DDB" w:rsidRDefault="00495DDB">
            <w:r>
              <w:t>No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41E5" w14:textId="77777777" w:rsidR="00495DDB" w:rsidRDefault="00495DDB">
            <w:r>
              <w:t>1,155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B468" w14:textId="77777777" w:rsidR="00495DDB" w:rsidRDefault="00495DDB">
            <w:r>
              <w:t>Zero-based trial index within the session. Resets to 0 at the start of each session.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DBC1BC1" w14:textId="341C6603" w:rsidR="00495DDB" w:rsidRDefault="00495DDB" w:rsidP="00495DDB">
            <w:pPr>
              <w:jc w:val="center"/>
            </w:pPr>
            <w:r>
              <w:t>All</w:t>
            </w:r>
          </w:p>
        </w:tc>
      </w:tr>
      <w:tr w:rsidR="00495DDB" w14:paraId="21B70A7A" w14:textId="4481A596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9C1A" w14:textId="77777777" w:rsidR="00495DDB" w:rsidRDefault="00495DD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valids</w:t>
            </w:r>
            <w:proofErr w:type="spellEnd"/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5975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bool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7FF9" w14:textId="77777777" w:rsidR="00495DDB" w:rsidRDefault="00495DDB">
            <w:r>
              <w:t>No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3C37" w14:textId="77777777" w:rsidR="00495DDB" w:rsidRDefault="00495DDB">
            <w:r>
              <w:t>2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CBC5" w14:textId="5F41849A" w:rsidR="00495DDB" w:rsidRDefault="00495DDB">
            <w:r>
              <w:t xml:space="preserve">True if the trial is counted as valid (animal licked during the response </w:t>
            </w:r>
            <w:r>
              <w:lastRenderedPageBreak/>
              <w:t>window and completed the trial); False for aborted or invalid trials. Values: True, False.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3CBA499A" w14:textId="0314D48F" w:rsidR="00495DDB" w:rsidRDefault="00495DDB" w:rsidP="00495DDB">
            <w:pPr>
              <w:jc w:val="center"/>
            </w:pPr>
            <w:r>
              <w:lastRenderedPageBreak/>
              <w:t>True</w:t>
            </w:r>
          </w:p>
        </w:tc>
      </w:tr>
      <w:tr w:rsidR="00495DDB" w14:paraId="07E1D752" w14:textId="51A6782E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AFDC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block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2D9E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string (mixed)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BDB3" w14:textId="77777777" w:rsidR="00495DDB" w:rsidRDefault="00495DDB">
            <w:r>
              <w:t>~99%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03174" w14:textId="77777777" w:rsidR="00495DDB" w:rsidRDefault="00495DDB">
            <w:r>
              <w:t>6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F62C" w14:textId="77777777" w:rsidR="00495DDB" w:rsidRDefault="00495DDB">
            <w:r>
              <w:t>Block label within the session. Mostly absent. When present, takes string labels (Easy, Hard) or numeric delay values (0.1, 1.0, 3.0, 10.0) indicating block-level experimental conditions.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A5D5160" w14:textId="7C6AB1B1" w:rsidR="00495DDB" w:rsidRDefault="0028687A" w:rsidP="00495DDB">
            <w:pPr>
              <w:jc w:val="center"/>
            </w:pPr>
            <w:r>
              <w:t>Nan</w:t>
            </w:r>
          </w:p>
        </w:tc>
      </w:tr>
      <w:tr w:rsidR="00495DDB" w14:paraId="7D7DDD9B" w14:textId="6907D9D1" w:rsidTr="00495DDB">
        <w:tblPrEx>
          <w:tblCellMar>
            <w:top w:w="0" w:type="dxa"/>
            <w:bottom w:w="0" w:type="dxa"/>
          </w:tblCellMar>
        </w:tblPrEx>
        <w:tc>
          <w:tcPr>
            <w:tcW w:w="8842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E1663" w14:textId="77777777" w:rsidR="00495DDB" w:rsidRDefault="00495DDB">
            <w:r>
              <w:rPr>
                <w:b/>
                <w:bCs/>
                <w:color w:val="1F4E79"/>
              </w:rPr>
              <w:t>Stimulus &amp; Task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D3C1033" w14:textId="77777777" w:rsidR="00495DDB" w:rsidRDefault="00495DDB" w:rsidP="00495DDB">
            <w:pPr>
              <w:jc w:val="center"/>
              <w:rPr>
                <w:b/>
                <w:bCs/>
                <w:color w:val="1F4E79"/>
              </w:rPr>
            </w:pPr>
          </w:p>
        </w:tc>
      </w:tr>
      <w:tr w:rsidR="00495DDB" w14:paraId="0B145E2F" w14:textId="3446563C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7712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stim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DFCE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int64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BBC1" w14:textId="77777777" w:rsidR="00495DDB" w:rsidRDefault="00495DDB">
            <w:r>
              <w:t>No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8D65" w14:textId="77777777" w:rsidR="00495DDB" w:rsidRDefault="00495DDB">
            <w:r>
              <w:t>2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0A99" w14:textId="77777777" w:rsidR="00495DDB" w:rsidRDefault="00495DDB">
            <w:r>
              <w:t>Stimulus side presented on the trial. Values: 0 = left, 1 = right (verify encoding against task protocol).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967103F" w14:textId="056C2E68" w:rsidR="00495DDB" w:rsidRDefault="0028687A" w:rsidP="00495DDB">
            <w:pPr>
              <w:jc w:val="center"/>
            </w:pPr>
            <w:r>
              <w:t>All</w:t>
            </w:r>
          </w:p>
        </w:tc>
      </w:tr>
      <w:tr w:rsidR="00495DDB" w14:paraId="0D6C7CA1" w14:textId="51E6E933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F94F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coherences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0312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float64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AC4C" w14:textId="0EADC127" w:rsidR="00495DDB" w:rsidRDefault="00495DDB">
            <w:r>
              <w:t>~</w:t>
            </w:r>
            <w:r w:rsidR="0028687A">
              <w:t>99</w:t>
            </w:r>
            <w:r>
              <w:t>%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AA286" w14:textId="77777777" w:rsidR="00495DDB" w:rsidRDefault="00495DDB">
            <w:r>
              <w:t>8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AA06" w14:textId="35FEFA98" w:rsidR="00495DDB" w:rsidRDefault="00495DDB">
            <w:r>
              <w:t xml:space="preserve">Stimulus coherence level for the trial (percentage). Populated only in coherence-manipulation sessions; </w:t>
            </w:r>
            <w:r w:rsidR="0028687A">
              <w:t xml:space="preserve">almost absent in this dataset. 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228D18BB" w14:textId="04688CD2" w:rsidR="00495DDB" w:rsidRDefault="0028687A" w:rsidP="00495DDB">
            <w:pPr>
              <w:jc w:val="center"/>
            </w:pPr>
            <w:r>
              <w:t>Nan</w:t>
            </w:r>
          </w:p>
        </w:tc>
      </w:tr>
      <w:tr w:rsidR="00495DDB" w14:paraId="0FD2BF9E" w14:textId="19FA7130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D4CD" w14:textId="77777777" w:rsidR="00495DDB" w:rsidRDefault="00495DD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coherences_left</w:t>
            </w:r>
            <w:proofErr w:type="spellEnd"/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8BAD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float64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1F19" w14:textId="47F43049" w:rsidR="00495DDB" w:rsidRDefault="00495DDB">
            <w:r>
              <w:t>~</w:t>
            </w:r>
            <w:r w:rsidR="0028687A">
              <w:t>99</w:t>
            </w:r>
            <w:r>
              <w:t>%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E537" w14:textId="77777777" w:rsidR="00495DDB" w:rsidRDefault="00495DDB">
            <w:r>
              <w:t>5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2E5F" w14:textId="11111FC2" w:rsidR="00495DDB" w:rsidRDefault="00495DDB">
            <w:r>
              <w:t xml:space="preserve">Coherence on left-stimulus trials. </w:t>
            </w:r>
            <w:r w:rsidR="0028687A">
              <w:t xml:space="preserve"> 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7D4FB35" w14:textId="418FBB91" w:rsidR="00495DDB" w:rsidRDefault="0028687A" w:rsidP="00495DDB">
            <w:pPr>
              <w:jc w:val="center"/>
            </w:pPr>
            <w:r>
              <w:t>Nan</w:t>
            </w:r>
          </w:p>
        </w:tc>
      </w:tr>
      <w:tr w:rsidR="00495DDB" w14:paraId="246C82C7" w14:textId="00B5DFA6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DC05B" w14:textId="77777777" w:rsidR="00495DDB" w:rsidRDefault="00495DD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coherences_right</w:t>
            </w:r>
            <w:proofErr w:type="spellEnd"/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2020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float64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46E3" w14:textId="2C41BD32" w:rsidR="00495DDB" w:rsidRDefault="00495DDB">
            <w:r>
              <w:t>~</w:t>
            </w:r>
            <w:r w:rsidR="0028687A">
              <w:t>99</w:t>
            </w:r>
            <w:r>
              <w:t>%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65573" w14:textId="77777777" w:rsidR="00495DDB" w:rsidRDefault="00495DDB">
            <w:r>
              <w:t>5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CE3A" w14:textId="77777777" w:rsidR="00495DDB" w:rsidRDefault="00495DDB">
            <w:r>
              <w:t>Coherence on right-stimulus trials. Sparse — see coherences.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5C518A0B" w14:textId="564C6789" w:rsidR="00495DDB" w:rsidRDefault="0028687A" w:rsidP="00495DDB">
            <w:pPr>
              <w:jc w:val="center"/>
            </w:pPr>
            <w:r>
              <w:t>Nan</w:t>
            </w:r>
          </w:p>
        </w:tc>
      </w:tr>
      <w:tr w:rsidR="00495DDB" w14:paraId="6F8CC456" w14:textId="3F299E51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E1EF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prob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7F45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2DD8" w14:textId="77777777" w:rsidR="00495DDB" w:rsidRDefault="00495DDB">
            <w:r>
              <w:t>No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7EA8" w14:textId="77777777" w:rsidR="00495DDB" w:rsidRDefault="00495DDB">
            <w:r>
              <w:t>7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A109" w14:textId="4953E2E3" w:rsidR="00495DDB" w:rsidRDefault="00495DDB">
            <w:r>
              <w:t xml:space="preserve">JSON-style list encoding the </w:t>
            </w:r>
            <w:r w:rsidR="0028687A">
              <w:t>delay</w:t>
            </w:r>
            <w:r>
              <w:t>-type probability distribution [</w:t>
            </w:r>
            <w:r w:rsidR="0028687A">
              <w:t>0s, 1s, 3s</w:t>
            </w:r>
            <w:r>
              <w:t>]</w:t>
            </w:r>
            <w:r w:rsidR="0028687A">
              <w:t xml:space="preserve"> for that trial. </w:t>
            </w:r>
            <w:r>
              <w:t>Example: [0.8, 0.1, 0.1]. Also takes the string 'Random'</w:t>
            </w:r>
            <w:r w:rsidR="0028687A">
              <w:t xml:space="preserve">.  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AAB51F5" w14:textId="28FFACB2" w:rsidR="00495DDB" w:rsidRDefault="0028687A" w:rsidP="00495DDB">
            <w:pPr>
              <w:jc w:val="center"/>
            </w:pPr>
            <w:r>
              <w:t>Random</w:t>
            </w:r>
          </w:p>
        </w:tc>
      </w:tr>
      <w:tr w:rsidR="00495DDB" w14:paraId="087A0D49" w14:textId="5973F73F" w:rsidTr="00495DDB">
        <w:tblPrEx>
          <w:tblCellMar>
            <w:top w:w="0" w:type="dxa"/>
            <w:bottom w:w="0" w:type="dxa"/>
          </w:tblCellMar>
        </w:tblPrEx>
        <w:tc>
          <w:tcPr>
            <w:tcW w:w="8842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51101" w14:textId="77777777" w:rsidR="00495DDB" w:rsidRDefault="00495DDB">
            <w:r>
              <w:rPr>
                <w:b/>
                <w:bCs/>
                <w:color w:val="1F4E79"/>
              </w:rPr>
              <w:t>Delay Parameters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0E12485" w14:textId="77777777" w:rsidR="00495DDB" w:rsidRDefault="00495DDB" w:rsidP="00495DDB">
            <w:pPr>
              <w:jc w:val="center"/>
              <w:rPr>
                <w:b/>
                <w:bCs/>
                <w:color w:val="1F4E79"/>
              </w:rPr>
            </w:pPr>
          </w:p>
        </w:tc>
      </w:tr>
      <w:tr w:rsidR="00495DDB" w14:paraId="3C84C44F" w14:textId="6842ED16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6CA8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delays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3947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float64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473D" w14:textId="77777777" w:rsidR="00495DDB" w:rsidRDefault="00495DDB">
            <w:r>
              <w:t>No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BF1C" w14:textId="77777777" w:rsidR="00495DDB" w:rsidRDefault="00495DDB">
            <w:r>
              <w:t>11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67BE" w14:textId="77777777" w:rsidR="00495DDB" w:rsidRDefault="00495DDB">
            <w:r>
              <w:t>Delay duration used in the current trial (seconds). Observed values: 0.01, 0.2, 0.5, 0.75, 1.0, 1.5, 2.0, 3.0, 5.0, 10.0, 20.0.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A8E5EF9" w14:textId="40C3AFB9" w:rsidR="00495DDB" w:rsidRDefault="002C7942" w:rsidP="00495DDB">
            <w:pPr>
              <w:jc w:val="center"/>
            </w:pPr>
            <w:r>
              <w:t>0.01, 1, 3, 10</w:t>
            </w:r>
          </w:p>
        </w:tc>
      </w:tr>
      <w:tr w:rsidR="00495DDB" w14:paraId="07D6B01D" w14:textId="72DE6B91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CDD6" w14:textId="77777777" w:rsidR="00495DDB" w:rsidRDefault="00495DD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presented_delays</w:t>
            </w:r>
            <w:proofErr w:type="spellEnd"/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45AFD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8A5B" w14:textId="77777777" w:rsidR="00495DDB" w:rsidRDefault="00495DDB">
            <w:r>
              <w:t>No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94DC" w14:textId="77777777" w:rsidR="00495DDB" w:rsidRDefault="00495DDB">
            <w:r>
              <w:t>19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808E" w14:textId="77777777" w:rsidR="00495DDB" w:rsidRDefault="00495DDB">
            <w:r>
              <w:t>Comma-separated list of all delay durations presented in the session (e.g., 0.01,1.0,3.0). Split on commas and cast to float for numerical use.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59D19635" w14:textId="7F421E34" w:rsidR="00495DDB" w:rsidRDefault="002C7942" w:rsidP="00495DDB">
            <w:pPr>
              <w:jc w:val="center"/>
            </w:pPr>
            <w:r w:rsidRPr="002C7942">
              <w:t>'0.01,1.0,3.0,10.0</w:t>
            </w:r>
            <w:r>
              <w:t xml:space="preserve">’ or </w:t>
            </w:r>
            <w:r w:rsidRPr="002C7942">
              <w:t>'0.01,1.0,3.0</w:t>
            </w:r>
            <w:r>
              <w:t>’</w:t>
            </w:r>
          </w:p>
        </w:tc>
      </w:tr>
      <w:tr w:rsidR="00495DDB" w14:paraId="71C2D706" w14:textId="587C44E5" w:rsidTr="00495DDB">
        <w:tblPrEx>
          <w:tblCellMar>
            <w:top w:w="0" w:type="dxa"/>
            <w:bottom w:w="0" w:type="dxa"/>
          </w:tblCellMar>
        </w:tblPrEx>
        <w:tc>
          <w:tcPr>
            <w:tcW w:w="8842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F0AEC" w14:textId="77777777" w:rsidR="00495DDB" w:rsidRDefault="00495DDB">
            <w:r>
              <w:rPr>
                <w:b/>
                <w:bCs/>
                <w:color w:val="1F4E79"/>
              </w:rPr>
              <w:t>Outcome &amp; Choice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26BF6A2" w14:textId="77777777" w:rsidR="00495DDB" w:rsidRDefault="00495DDB" w:rsidP="00495DDB">
            <w:pPr>
              <w:jc w:val="center"/>
              <w:rPr>
                <w:b/>
                <w:bCs/>
                <w:color w:val="1F4E79"/>
              </w:rPr>
            </w:pPr>
          </w:p>
        </w:tc>
      </w:tr>
      <w:tr w:rsidR="00495DDB" w14:paraId="6D3F3259" w14:textId="72E17ED6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F278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hit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D803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float64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AC95" w14:textId="77777777" w:rsidR="00495DDB" w:rsidRDefault="00495DDB">
            <w:r>
              <w:t>No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7A2A" w14:textId="77777777" w:rsidR="00495DDB" w:rsidRDefault="00495DDB">
            <w:r>
              <w:t>2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7346" w14:textId="77777777" w:rsidR="00495DDB" w:rsidRDefault="00495DDB">
            <w:r>
              <w:t>Trial outcome: 1.0 = correct (hit), 0.0 = incorrect. Use this column for per-trial accuracy analyses.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FCBDDB7" w14:textId="0C196FD6" w:rsidR="00495DDB" w:rsidRDefault="002C7942" w:rsidP="00495DDB">
            <w:pPr>
              <w:jc w:val="center"/>
            </w:pPr>
            <w:r>
              <w:t>All</w:t>
            </w:r>
          </w:p>
        </w:tc>
      </w:tr>
      <w:tr w:rsidR="00495DDB" w14:paraId="3C6BC4FD" w14:textId="5B0586A0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6C15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choices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1CE6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int64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7107" w14:textId="77777777" w:rsidR="00495DDB" w:rsidRDefault="00495DDB">
            <w:r>
              <w:t>No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812B3" w14:textId="77777777" w:rsidR="00495DDB" w:rsidRDefault="00495DDB">
            <w:r>
              <w:t>2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2524A" w14:textId="77777777" w:rsidR="00495DDB" w:rsidRDefault="00495DDB">
            <w:r>
              <w:t xml:space="preserve">Subject's response </w:t>
            </w:r>
            <w:proofErr w:type="gramStart"/>
            <w:r>
              <w:t>on</w:t>
            </w:r>
            <w:proofErr w:type="gramEnd"/>
            <w:r>
              <w:t xml:space="preserve"> the trial. Values: 0 = left choice, 1 = right choice.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7E0A9D76" w14:textId="45E6C973" w:rsidR="00495DDB" w:rsidRDefault="002C7942" w:rsidP="00495DDB">
            <w:pPr>
              <w:jc w:val="center"/>
            </w:pPr>
            <w:r>
              <w:t>All</w:t>
            </w:r>
          </w:p>
        </w:tc>
      </w:tr>
      <w:tr w:rsidR="00495DDB" w14:paraId="66466978" w14:textId="7847A2F0" w:rsidTr="002C7942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0EB2A" w14:textId="77777777" w:rsidR="00495DDB" w:rsidRDefault="00495DD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repeat_side</w:t>
            </w:r>
            <w:proofErr w:type="spellEnd"/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6826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float64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54FF" w14:textId="77777777" w:rsidR="00495DDB" w:rsidRDefault="00495DDB">
            <w:r>
              <w:t>No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7049" w14:textId="77777777" w:rsidR="00495DDB" w:rsidRDefault="00495DDB">
            <w:r>
              <w:t>2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7C76" w14:textId="77777777" w:rsidR="00495DDB" w:rsidRDefault="00495DDB">
            <w:r>
              <w:t>Whether the rewarded side was the same as the previous trial: 1.0 = repeated, 0.0 = switched.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F42C0C1" w14:textId="0E5EFED7" w:rsidR="00495DDB" w:rsidRDefault="001061FF" w:rsidP="002C7942">
            <w:pPr>
              <w:jc w:val="center"/>
            </w:pPr>
            <w:r>
              <w:t>All</w:t>
            </w:r>
          </w:p>
        </w:tc>
      </w:tr>
      <w:tr w:rsidR="00495DDB" w14:paraId="15CE84E1" w14:textId="6EE997C8" w:rsidTr="002C7942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200C" w14:textId="77777777" w:rsidR="00495DDB" w:rsidRDefault="00495DD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repeat_choice</w:t>
            </w:r>
            <w:proofErr w:type="spellEnd"/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4513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float64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C624" w14:textId="77777777" w:rsidR="00495DDB" w:rsidRDefault="00495DDB">
            <w:r>
              <w:t>~5%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1D8E" w14:textId="77777777" w:rsidR="00495DDB" w:rsidRDefault="00495DDB">
            <w:r>
              <w:t>2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BF8E" w14:textId="77777777" w:rsidR="00495DDB" w:rsidRDefault="00495DDB">
            <w:r>
              <w:t xml:space="preserve">Whether the subject made the same choice as the previous trial: 1.0 = repeated, 0.0 = switched. </w:t>
            </w:r>
            <w:proofErr w:type="spellStart"/>
            <w:r>
              <w:t>NaN</w:t>
            </w:r>
            <w:proofErr w:type="spellEnd"/>
            <w:r>
              <w:t xml:space="preserve"> on the first trial of a session.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1270D49C" w14:textId="06D90125" w:rsidR="00495DDB" w:rsidRDefault="001061FF" w:rsidP="002C7942">
            <w:pPr>
              <w:jc w:val="center"/>
            </w:pPr>
            <w:r>
              <w:t>All</w:t>
            </w:r>
          </w:p>
        </w:tc>
      </w:tr>
      <w:tr w:rsidR="00495DDB" w14:paraId="70B87ACC" w14:textId="0D992F61" w:rsidTr="00495DDB">
        <w:tblPrEx>
          <w:tblCellMar>
            <w:top w:w="0" w:type="dxa"/>
            <w:bottom w:w="0" w:type="dxa"/>
          </w:tblCellMar>
        </w:tblPrEx>
        <w:tc>
          <w:tcPr>
            <w:tcW w:w="8842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C5A7F" w14:textId="77777777" w:rsidR="00495DDB" w:rsidRDefault="00495DDB">
            <w:r>
              <w:rPr>
                <w:b/>
                <w:bCs/>
                <w:color w:val="1F4E79"/>
              </w:rPr>
              <w:t>Experimental Conditions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8BB5363" w14:textId="77777777" w:rsidR="00495DDB" w:rsidRDefault="00495DDB">
            <w:pPr>
              <w:rPr>
                <w:b/>
                <w:bCs/>
                <w:color w:val="1F4E79"/>
              </w:rPr>
            </w:pPr>
          </w:p>
        </w:tc>
      </w:tr>
      <w:tr w:rsidR="00495DDB" w14:paraId="444866B4" w14:textId="557ACAD0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DAF1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drug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530D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object (mixed)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EB2C" w14:textId="77777777" w:rsidR="00495DDB" w:rsidRDefault="00495DDB">
            <w:r>
              <w:t>~5%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BB79" w14:textId="77777777" w:rsidR="00495DDB" w:rsidRDefault="00495DDB">
            <w:r>
              <w:t>6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C52F" w14:textId="4F1C2040" w:rsidR="00495DDB" w:rsidRDefault="00495DDB">
            <w:r>
              <w:t xml:space="preserve">Drug or treatment condition for the session. Values: </w:t>
            </w:r>
            <w:r w:rsidR="002C7942">
              <w:t xml:space="preserve">nan/ </w:t>
            </w:r>
            <w:r>
              <w:t xml:space="preserve">0.0 / 0 </w:t>
            </w:r>
            <w:r w:rsidR="001061FF">
              <w:t>/</w:t>
            </w:r>
            <w:r>
              <w:t xml:space="preserve">Rest / REST = rest session; </w:t>
            </w:r>
            <w:proofErr w:type="spellStart"/>
            <w:r>
              <w:t>Ephys</w:t>
            </w:r>
            <w:proofErr w:type="spellEnd"/>
            <w:r>
              <w:t xml:space="preserve"> = electrophysiology recording session. 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2C38333" w14:textId="3954FC53" w:rsidR="00495DDB" w:rsidRDefault="0028687A">
            <w:r>
              <w:t xml:space="preserve">All </w:t>
            </w:r>
            <w:r w:rsidR="002C7942">
              <w:t>or all but “</w:t>
            </w:r>
            <w:proofErr w:type="spellStart"/>
            <w:r w:rsidR="002C7942">
              <w:t>Ephys</w:t>
            </w:r>
            <w:proofErr w:type="spellEnd"/>
            <w:r w:rsidR="002C7942">
              <w:t xml:space="preserve">” </w:t>
            </w:r>
            <w:r>
              <w:t>(only included control sessions)</w:t>
            </w:r>
          </w:p>
        </w:tc>
      </w:tr>
      <w:tr w:rsidR="00495DDB" w14:paraId="24847AC8" w14:textId="018D1C1D" w:rsidTr="00495DDB">
        <w:tblPrEx>
          <w:tblCellMar>
            <w:top w:w="0" w:type="dxa"/>
            <w:bottom w:w="0" w:type="dxa"/>
          </w:tblCellMar>
        </w:tblPrEx>
        <w:tc>
          <w:tcPr>
            <w:tcW w:w="1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EC52" w14:textId="77777777" w:rsidR="00495DDB" w:rsidRDefault="00495DD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silent_trials</w:t>
            </w:r>
            <w:proofErr w:type="spellEnd"/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D2F8" w14:textId="77777777" w:rsidR="00495DDB" w:rsidRDefault="00495DDB">
            <w:r>
              <w:rPr>
                <w:rFonts w:ascii="Courier New" w:eastAsia="Courier New" w:hAnsi="Courier New" w:cs="Courier New"/>
                <w:sz w:val="18"/>
                <w:szCs w:val="18"/>
              </w:rPr>
              <w:t>float64</w:t>
            </w:r>
          </w:p>
        </w:tc>
        <w:tc>
          <w:tcPr>
            <w:tcW w:w="1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2B05" w14:textId="77777777" w:rsidR="00495DDB" w:rsidRDefault="00495DDB">
            <w:r>
              <w:t>~90%</w:t>
            </w:r>
          </w:p>
        </w:tc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17C3" w14:textId="77777777" w:rsidR="00495DDB" w:rsidRDefault="00495DDB">
            <w:r>
              <w:t>2</w:t>
            </w:r>
          </w:p>
        </w:tc>
        <w:tc>
          <w:tcPr>
            <w:tcW w:w="3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6F7A" w14:textId="3ADE3FD3" w:rsidR="00495DDB" w:rsidRDefault="00495DDB">
            <w:r>
              <w:t xml:space="preserve">Indicator for silent (no-stimulus) trials: 0.0 = not silent, 1.0 = silent. 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1D7C3D2F" w14:textId="516A2611" w:rsidR="00495DDB" w:rsidRDefault="001061FF" w:rsidP="001061FF">
            <w:pPr>
              <w:jc w:val="center"/>
            </w:pPr>
            <w:r>
              <w:t>0 or Nan</w:t>
            </w:r>
          </w:p>
        </w:tc>
      </w:tr>
    </w:tbl>
    <w:p w14:paraId="09670DDF" w14:textId="77777777" w:rsidR="00402A73" w:rsidRDefault="00402A73">
      <w:pPr>
        <w:spacing w:after="240"/>
      </w:pPr>
    </w:p>
    <w:sectPr w:rsidR="00402A73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775B9"/>
    <w:multiLevelType w:val="hybridMultilevel"/>
    <w:tmpl w:val="60669D38"/>
    <w:lvl w:ilvl="0" w:tplc="06543A6A">
      <w:start w:val="1"/>
      <w:numFmt w:val="bullet"/>
      <w:lvlText w:val="●"/>
      <w:lvlJc w:val="left"/>
      <w:pPr>
        <w:ind w:left="720" w:hanging="360"/>
      </w:pPr>
    </w:lvl>
    <w:lvl w:ilvl="1" w:tplc="5AF00952">
      <w:start w:val="1"/>
      <w:numFmt w:val="bullet"/>
      <w:lvlText w:val="○"/>
      <w:lvlJc w:val="left"/>
      <w:pPr>
        <w:ind w:left="1440" w:hanging="360"/>
      </w:pPr>
    </w:lvl>
    <w:lvl w:ilvl="2" w:tplc="08085A6A">
      <w:start w:val="1"/>
      <w:numFmt w:val="bullet"/>
      <w:lvlText w:val="■"/>
      <w:lvlJc w:val="left"/>
      <w:pPr>
        <w:ind w:left="2160" w:hanging="360"/>
      </w:pPr>
    </w:lvl>
    <w:lvl w:ilvl="3" w:tplc="26785202">
      <w:start w:val="1"/>
      <w:numFmt w:val="bullet"/>
      <w:lvlText w:val="●"/>
      <w:lvlJc w:val="left"/>
      <w:pPr>
        <w:ind w:left="2880" w:hanging="360"/>
      </w:pPr>
    </w:lvl>
    <w:lvl w:ilvl="4" w:tplc="AD5AC3C8">
      <w:start w:val="1"/>
      <w:numFmt w:val="bullet"/>
      <w:lvlText w:val="○"/>
      <w:lvlJc w:val="left"/>
      <w:pPr>
        <w:ind w:left="3600" w:hanging="360"/>
      </w:pPr>
    </w:lvl>
    <w:lvl w:ilvl="5" w:tplc="6060D654">
      <w:start w:val="1"/>
      <w:numFmt w:val="bullet"/>
      <w:lvlText w:val="■"/>
      <w:lvlJc w:val="left"/>
      <w:pPr>
        <w:ind w:left="4320" w:hanging="360"/>
      </w:pPr>
    </w:lvl>
    <w:lvl w:ilvl="6" w:tplc="D2F8F278">
      <w:start w:val="1"/>
      <w:numFmt w:val="bullet"/>
      <w:lvlText w:val="●"/>
      <w:lvlJc w:val="left"/>
      <w:pPr>
        <w:ind w:left="5040" w:hanging="360"/>
      </w:pPr>
    </w:lvl>
    <w:lvl w:ilvl="7" w:tplc="9230D28C">
      <w:start w:val="1"/>
      <w:numFmt w:val="bullet"/>
      <w:lvlText w:val="●"/>
      <w:lvlJc w:val="left"/>
      <w:pPr>
        <w:ind w:left="5760" w:hanging="360"/>
      </w:pPr>
    </w:lvl>
    <w:lvl w:ilvl="8" w:tplc="E538417C">
      <w:start w:val="1"/>
      <w:numFmt w:val="bullet"/>
      <w:lvlText w:val="●"/>
      <w:lvlJc w:val="left"/>
      <w:pPr>
        <w:ind w:left="6480" w:hanging="360"/>
      </w:pPr>
    </w:lvl>
  </w:abstractNum>
  <w:num w:numId="1" w16cid:durableId="1627736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A73"/>
    <w:rsid w:val="0001013E"/>
    <w:rsid w:val="001061FF"/>
    <w:rsid w:val="0028687A"/>
    <w:rsid w:val="002C7942"/>
    <w:rsid w:val="00402A73"/>
    <w:rsid w:val="0049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DA2219"/>
  <w15:docId w15:val="{A559CAC0-B36D-400A-9BB0-CE81F249F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485</Words>
  <Characters>2839</Characters>
  <Application>Microsoft Office Word</Application>
  <DocSecurity>0</DocSecurity>
  <Lines>135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Tiffany Ona</cp:lastModifiedBy>
  <cp:revision>3</cp:revision>
  <dcterms:created xsi:type="dcterms:W3CDTF">2026-06-05T18:36:00Z</dcterms:created>
  <dcterms:modified xsi:type="dcterms:W3CDTF">2026-06-05T19:40:00Z</dcterms:modified>
</cp:coreProperties>
</file>