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after="240"/>
        <w:rPr>
          <w:b/>
          <w:sz w:val="32"/>
        </w:rPr>
      </w:pPr>
      <w:r>
        <w:rPr>
          <w:b/>
          <w:sz w:val="32"/>
        </w:rPr>
        <w:t>Rapport de remédiation de vulnérabilité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p>
            <w:r>
              <w:rPr>
                <w:b/>
              </w:rPr>
              <w:t>Alerte</w:t>
            </w:r>
          </w:p>
        </w:tc>
        <w:tc>
          <w:p>
            <w:r>
              <w:t>[alert_id]</w:t>
            </w:r>
          </w:p>
        </w:tc>
      </w:tr>
      <w:tr>
        <w:tc>
          <w:p>
            <w:r>
              <w:rPr>
                <w:b/>
              </w:rPr>
              <w:t>Actif / Serveur</w:t>
            </w:r>
          </w:p>
        </w:tc>
        <w:tc>
          <w:p>
            <w:r>
              <w:t>[asset]</w:t>
            </w:r>
          </w:p>
        </w:tc>
      </w:tr>
      <w:tr>
        <w:tc>
          <w:p>
            <w:r>
              <w:rPr>
                <w:b/>
              </w:rPr>
              <w:t>Adresse IP</w:t>
            </w:r>
          </w:p>
        </w:tc>
        <w:tc>
          <w:p>
            <w:r>
              <w:t>[ip]</w:t>
            </w:r>
          </w:p>
        </w:tc>
      </w:tr>
      <w:tr>
        <w:tc>
          <w:p>
            <w:r>
              <w:rPr>
                <w:b/>
              </w:rPr>
              <w:t>Port concerné</w:t>
            </w:r>
          </w:p>
        </w:tc>
        <w:tc>
          <w:p>
            <w:r>
              <w:t>[port]</w:t>
            </w:r>
          </w:p>
        </w:tc>
      </w:tr>
    </w:tbl>
    <w:p>
      <w:pPr>
        <w:spacing w:before="360" w:after="120"/>
        <w:rPr>
          <w:b/>
          <w:sz w:val="26"/>
        </w:rPr>
      </w:pPr>
      <w:r>
        <w:rPr>
          <w:b/>
          <w:sz w:val="26"/>
        </w:rPr>
        <w:t>Vulnérabilité détectée</w:t>
      </w:r>
    </w:p>
    <w:p>
      <w:r>
        <w:t>[vulnerability]</w:t>
      </w:r>
    </w:p>
    <w:p>
      <w:pPr>
        <w:spacing w:before="360" w:after="120"/>
        <w:rPr>
          <w:b/>
          <w:sz w:val="26"/>
        </w:rPr>
      </w:pPr>
      <w:r>
        <w:rPr>
          <w:b/>
          <w:sz w:val="26"/>
        </w:rPr>
        <w:t>Remédiation standard</w:t>
      </w:r>
    </w:p>
    <w:p>
      <w:r>
        <w:t>[remediation]</w:t>
      </w:r>
    </w:p>
    <w:p>
      <w:pPr>
        <w:spacing w:before="360" w:after="120"/>
        <w:rPr>
          <w:b/>
          <w:sz w:val="26"/>
        </w:rPr>
      </w:pPr>
      <w:r>
        <w:rPr>
          <w:b/>
          <w:sz w:val="26"/>
        </w:rPr>
        <w:t>Risques si non corrigé</w:t>
      </w:r>
    </w:p>
    <w:p>
      <w:r>
        <w:t>[risks]</w:t>
      </w:r>
    </w:p>
    <w:p>
      <w:pPr>
        <w:spacing w:before="360" w:after="120"/>
        <w:rPr>
          <w:b/>
          <w:sz w:val="26"/>
        </w:rPr>
      </w:pPr>
      <w:r>
        <w:rPr>
          <w:b/>
          <w:sz w:val="26"/>
        </w:rPr>
        <w:t>Méthodologie de correction</w:t>
      </w:r>
    </w:p>
    <w:p>
      <w:r>
        <w:t>[methodology]</w:t>
      </w:r>
    </w:p>
    <w:p>
      <w:pPr>
        <w:spacing w:before="360" w:after="120"/>
        <w:rPr>
          <w:b/>
          <w:sz w:val="26"/>
        </w:rPr>
      </w:pPr>
      <w:r>
        <w:rPr>
          <w:b/>
          <w:sz w:val="26"/>
        </w:rPr>
        <w:t>Vérification post-correction</w:t>
      </w:r>
    </w:p>
    <w:p>
      <w:r>
        <w:t>[verification]</w:t>
      </w:r>
    </w:p>
    <w:sectPr>
      <w:type w:val="nextPage"/>
      <w:pgSz w:w="11906" w:h="16838"/>
      <w:pgMar w:left="1134" w:right="1134" w:gutter="0" w:header="0" w:top="1134" w:footer="0" w:bottom="11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stem-ui">
    <w:altName w:val="Ubuntu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41</Words>
  <Characters>234</Characters>
  <CharactersWithSpaces>264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2026-04-27T13:06:48Z</dcterms:created>
  <dc:creator/>
  <dc:description/>
  <dc:language>fr-FR</dc:language>
  <cp:lastModifiedBy/>
  <dcterms:modified xsi:type="dcterms:W3CDTF">2026-04-27T13:07:48Z</dcterms:modified>
  <cp:revision>1</cp:revision>
  <dc:subject/>
  <dc:title/>
</cp:coreProperties>
</file>