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76"/>
        <w:ind w:left="0" w:right="0" w:firstLine="0"/>
        <w:jc w:val="center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tabs>
          <w:tab w:val="clear" w:pos="720" w:leader="none"/>
          <w:tab w:val="center" w:pos="4419" w:leader="none"/>
          <w:tab w:val="right" w:pos="8838" w:leader="none"/>
        </w:tabs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center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tabs>
          <w:tab w:val="clear" w:pos="720" w:leader="none"/>
          <w:tab w:val="center" w:pos="4419" w:leader="none"/>
          <w:tab w:val="right" w:pos="8838" w:leader="none"/>
        </w:tabs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TERMO DE COMPROMISSO PARA REALIZAÇÃO DE ESTÁGIO DO CURSO DE BACHARELADO</w:t>
      </w:r>
      <w:r/>
    </w:p>
    <w:p>
      <w:pPr>
        <w:pStyle w:val="876"/>
        <w:spacing w:line="360" w:lineRule="auto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cs="Times New Roman" w:eastAsia="Times New Roman"/>
          <w:b/>
          <w:sz w:val="24"/>
          <w:szCs w:val="24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Pelo presente instrumento, firmado nos termos da Lei nº 11.788, de 25 de setembro de 2008, assinado entre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devidamente inscrita no CNPJ/MF nº 01.367.770/0001-30, neste ato representada pelo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CAIO CESAR ENSIDE DE ABREU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portador da Cédula de Identidade sob o nº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17005574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CPF nº </w:t>
      </w:r>
      <w:r>
        <w:rPr>
          <w:rFonts w:cs="Times New Roman" w:eastAsia="Times New Roman"/>
          <w:b/>
          <w:bCs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029.688.711-02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residente e domiciliado à </w:t>
      </w:r>
      <w:r>
        <w:rPr>
          <w:rFonts w:cs="Times New Roman" w:eastAsia="Times New Roman"/>
          <w:b/>
          <w:bCs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Rua Presidente Eurico Gaspar Dutra, 16, Bairro Alvorada –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Alto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Araguaia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doravante denominada CONCEDENTE, e 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 -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inscrita no CNPJ/MF sob nº 01.367.770/0001-30, neste ato representada pelo(a) Magnífico(a) Reitor(a), Profa.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VERA LÚCIA DA ROCHA MARQUÊA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portadora da Cédula de Identidade sob o nº FJ407739 DPF/MT, CPF nº 395.533.701-44, residente e domiciliado(a) na cidade de Cáceres, doravante denominada INSTITUIÇÃO DE ENSINO, e (o) a acadêmico (a)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_______________________________________________________________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portador da Cédula de Identidade nº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CPF nº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residente e domiciliado (a)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Bairro: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devidamente matriculado (a) no Curso de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Ciência da Computação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sob número de matrícula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doravante denominado 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ESTUDANTE, ajustam o seguinte: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1 – A empresa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aceita, como estagiário (a), o estudante regularmente matriculado e frequentando, efetivamente, curso de graduação na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2 – O estágio tem como objetivo precípuo o entrosamento do ESTUDANTE com 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possibilitando-lhe colocar em prática os ensinamentos recebidos pela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e propiciando-lhe aperfeiçoamento técnico-cultural, científico e de relacionamento humano.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3 – O (A) ESTUDANTE desenvolverá suas atividades na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 – Campus ou Núcleo 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com o título e a função de estagiário, obrigando-se a;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cumprir a programação do estágio prevista em seu plano de atividades, de acordo com o artigo 6º, i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nciso I, da Resolução 028/2012 CONEPE, a qual dispõe sobre o Estágio Curricular Supervisionado dos cursos de graduação de bacharelado nas diferentes modalidades de ensino ofertadas pela UNEMAT e realizar as atividades de aplicação que lhe forem prescritas;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observar as condições fixadas para o estágio, especialmente quanto à jornada e ao horário ajustado;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atender as normas de trabalho vigentes no âmbito da CONCEDENTE;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aceitar a supervisão e orientação técnico-administrativa dos prepostos da CONCEDENTE designada para tais funções;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submeter-se aos processos e meios de avaliação de desempenho profissional e escolar;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conduzir-se de maneira compatível com as responsabilidades do estágio, empenhando-se para maior rendimento;</w:t>
      </w:r>
      <w:r/>
    </w:p>
    <w:p>
      <w:pPr>
        <w:pStyle w:val="876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comunicar, por escrito, a CONCEDENTE, conclusão ou interrupção de seu curso de graduação ou desligamento da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no prazo de 03 (três) dias da respectiva ocorrência;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4 – O 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FF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nos termos do artigo 3° da Lei nº 11.788, de 25 de setembro de 2008, e do artigo 61 do Decreto nº 87.497, de 18 de agosto de 1982, não terá vínculo empregatício com a CONCEDENTE.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5 – A UNEMAT é responsável pela contratação do seguro contra acidentes pessoais em favor do(a) estagiário(a), nos termos do artigo 9º, parágrafo único, da Lei nº 11.788/2008. 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FF66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FF66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6 – O estágio terá a duração de _____________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(inserir número de meses por extenso)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com termo inicial em __________________ (data de início) e termo final em ___________________ (data de término), com uma jornada de atividades a ser estabelecida entre a CONCEDENTE e o professor coordenador de estágio do curso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Ciência da Computação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obedecendo à carga horária do estágio prevista no Projeto Pedagógico do Curso (PPC), a fim de cumprir integralmente o plano de estágio.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7 – Por interesse das partes o estágio poderá ser prorrogado por períodos superiores até o limite de 02 (dois) anos, exceto quando se tratar de estagiário portador de deficiência, de acordo com o artigo 11 da lei n° 11.788 de 25 de setembro de 2008.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8 – Concluído o período máximo de 02 (dois) anos, o(a)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não poderá permanecer na CONCEDENTE na condição de estagiário.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9 – Será assegurado ao estagiário, sempre que o estágio tenha duração igual ou superior a 1 (um) ano, período de recesso de 30 (trinta) dias, a ser gozado preferencialmente durante suas férias escolares.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10 – O estágio findar-se-á nos seguintes casos:</w:t>
      </w:r>
      <w:r/>
    </w:p>
    <w:p>
      <w:pPr>
        <w:pStyle w:val="876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automaticamente, ao término do compromisso;</w:t>
      </w:r>
      <w:r/>
    </w:p>
    <w:p>
      <w:pPr>
        <w:pStyle w:val="876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abandono, caracterizado por ausência não justificada, de 08 (oito) dias consecutivos ou de 15 (quinze) dias interpolados, no período de 01 (um) mês;</w:t>
      </w:r>
      <w:r/>
    </w:p>
    <w:p>
      <w:pPr>
        <w:pStyle w:val="876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conclusão ou interrupção do curso, ou desligamento da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;</w:t>
      </w:r>
      <w:r/>
    </w:p>
    <w:p>
      <w:pPr>
        <w:pStyle w:val="876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 pedido do(a)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ESTUDANTE,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caso a atividade desenvolvida na empresa não corresponda àquela estabelecida no plano de atividades do acadêmico;</w:t>
      </w:r>
      <w:r/>
    </w:p>
    <w:p>
      <w:pPr>
        <w:pStyle w:val="876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ante o descumprimento, pelo(a)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de qualquer dos itens deste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TERMO DE COMPROMISSO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 da Resolução nº028/2012 CONEPE;</w:t>
      </w:r>
      <w:r/>
    </w:p>
    <w:p>
      <w:pPr>
        <w:pStyle w:val="876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comportamento, funcional ou social, incompatível do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;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80"/>
        <w:jc w:val="both"/>
        <w:spacing w:line="360" w:lineRule="auto"/>
      </w:pPr>
      <w:r>
        <w:rPr>
          <w:sz w:val="24"/>
          <w:szCs w:val="24"/>
        </w:rPr>
        <w:t xml:space="preserve">11 - Fica responsável para assinar os Termos de compromisso do estagiário, em nome da UNEMAT, o coordenador do </w:t>
      </w:r>
      <w:r>
        <w:rPr>
          <w:i/>
          <w:sz w:val="24"/>
          <w:szCs w:val="24"/>
        </w:rPr>
        <w:t xml:space="preserve">Campus</w:t>
      </w:r>
      <w:r>
        <w:rPr>
          <w:sz w:val="24"/>
          <w:szCs w:val="24"/>
        </w:rPr>
        <w:t xml:space="preserve"> onde está localizado o Curso ao qual o estagiário está vinculado.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288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E, assim, justas e compromi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ssadas, assinam as partes este instrumento em 03 (três) vias de igual teor, das quais 01 (uma) ficará arquivada na Coordenação do Curso, 01 (uma) na empresa-campo de estágio e 01 (uma) com o acadêmico, na presença das testemunhas, que também os subscrevem.</w:t>
      </w:r>
      <w:r/>
    </w:p>
    <w:p>
      <w:pPr>
        <w:pStyle w:val="876"/>
        <w:ind w:left="0" w:right="0" w:firstLine="0"/>
        <w:jc w:val="left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left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___ de _______de 20__. </w:t>
      </w:r>
      <w:r/>
    </w:p>
    <w:p>
      <w:pPr>
        <w:pStyle w:val="876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             ________________________________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        Coordenação – Curso de Computação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              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Estagiário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Testemunhas: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Nome:_________________________________________________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CPF:_______________________ Ass.:_______________________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Nome:_________________________________________________</w:t>
      </w:r>
      <w:r/>
    </w:p>
    <w:p>
      <w:pPr>
        <w:pStyle w:val="876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CPF:_______________________ Ass.:_______________________</w:t>
      </w:r>
      <w:r/>
    </w:p>
    <w:sectPr>
      <w:headerReference w:type="default" r:id="rId9"/>
      <w:footnotePr/>
      <w:endnotePr/>
      <w:type w:val="nextPage"/>
      <w:pgSz w:w="11906" w:h="16838" w:orient="portrait"/>
      <w:pgMar w:top="1417" w:right="1134" w:bottom="1417" w:left="1134" w:header="708" w:footer="0" w:gutter="0"/>
      <w:pgNumType w:start="1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PingFang SC">
    <w:panose1 w:val="020B0400000000000000"/>
  </w:font>
  <w:font w:name="Arial">
    <w:panose1 w:val="020B0604020202020204"/>
  </w:font>
  <w:font w:name="Tahoma">
    <w:panose1 w:val="020B0604030504040204"/>
  </w:font>
  <w:font w:name="Songti SC">
    <w:panose1 w:val="02010800040101010101"/>
  </w:font>
  <w:font w:name="Liberation Sans"/>
  <w:font w:name="Arial Unicode MS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76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mc:AlternateContent>
        <mc:Choice Requires="wpg">
          <w:drawing>
            <wp:anchor xmlns:wp="http://schemas.openxmlformats.org/drawingml/2006/wordprocessingDrawing" distT="0" distB="0" distL="0" distR="0" simplePos="0" relativeHeight="5" behindDoc="1" locked="0" layoutInCell="0" allowOverlap="1">
              <wp:simplePos x="0" y="0"/>
              <wp:positionH relativeFrom="column">
                <wp:posOffset>5163185</wp:posOffset>
              </wp:positionH>
              <wp:positionV relativeFrom="paragraph">
                <wp:posOffset>-6985</wp:posOffset>
              </wp:positionV>
              <wp:extent cx="944245" cy="614680"/>
              <wp:effectExtent l="0" t="0" r="0" b="0"/>
              <wp:wrapNone/>
              <wp:docPr id="1" name="image2.png" descr="" hidden="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2.png" descr="" hidden="0"/>
                      <pic:cNvPicPr>
                        <a:picLocks noChangeAspect="1"/>
                      </pic:cNvPicPr>
                      <pic:nvPr isPhoto="0" userDrawn="0"/>
                    </pic:nvPicPr>
                    <pic:blipFill>
                      <a:blip r:embed="rId1"/>
                      <a:srcRect l="-238" t="-318" r="-236" b="-316"/>
                      <a:stretch/>
                    </pic:blipFill>
                    <pic:spPr bwMode="auto">
                      <a:xfrm>
                        <a:off x="0" y="0"/>
                        <a:ext cx="944245" cy="6146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0" o:spid="_x0000_s0" type="#_x0000_t75" style="position:absolute;mso-wrap-distance-left:0.0pt;mso-wrap-distance-top:0.0pt;mso-wrap-distance-right:0.0pt;mso-wrap-distance-bottom:0.0pt;z-index:-5;o:allowoverlap:true;o:allowincell:false;mso-position-horizontal-relative:text;margin-left:406.5pt;mso-position-horizontal:absolute;mso-position-vertical-relative:text;margin-top:-0.5pt;mso-position-vertical:absolute;width:74.3pt;height:48.4pt;" stroked="false">
              <v:path textboxrect="0,0,0,0"/>
              <v:imagedata r:id="rId1" o:title="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distT="0" distB="0" distL="0" distR="0" simplePos="0" relativeHeight="9" behindDoc="1" locked="0" layoutInCell="0" allowOverlap="1">
              <wp:simplePos x="0" y="0"/>
              <wp:positionH relativeFrom="column">
                <wp:posOffset>10795</wp:posOffset>
              </wp:positionH>
              <wp:positionV relativeFrom="paragraph">
                <wp:posOffset>-6985</wp:posOffset>
              </wp:positionV>
              <wp:extent cx="684530" cy="622935"/>
              <wp:effectExtent l="0" t="0" r="0" b="0"/>
              <wp:wrapSquare wrapText="bothSides"/>
              <wp:docPr id="2" name="image1.png" descr="" hidden="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png" descr="" hidden="0"/>
                      <pic:cNvPicPr>
                        <a:picLocks noChangeAspect="1"/>
                      </pic:cNvPicPr>
                      <pic:nvPr isPhoto="0" userDrawn="0"/>
                    </pic:nvPicPr>
                    <pic:blipFill>
                      <a:blip r:embed="rId2"/>
                      <a:srcRect l="-49" t="-54" r="-49" b="-54"/>
                      <a:stretch/>
                    </pic:blipFill>
                    <pic:spPr bwMode="auto">
                      <a:xfrm>
                        <a:off x="0" y="0"/>
                        <a:ext cx="684530" cy="6229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mso-wrap-distance-left:0.0pt;mso-wrap-distance-top:0.0pt;mso-wrap-distance-right:0.0pt;mso-wrap-distance-bottom:0.0pt;z-index:-9;o:allowoverlap:true;o:allowincell:false;mso-position-horizontal-relative:text;margin-left:0.8pt;mso-position-horizontal:absolute;mso-position-vertical-relative:text;margin-top:-0.5pt;mso-position-vertical:absolute;width:53.9pt;height:49.0pt;" stroked="false">
              <v:path textboxrect="0,0,0,0"/>
              <v:imagedata r:id="rId2" o:title=""/>
            </v:shape>
          </w:pict>
        </mc:Fallback>
      </mc:AlternateContent>
    </w: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w:t xml:space="preserve">GOVERNO DO ESTADO DE MATO GROSSO </w:t>
    </w:r>
    <w:r/>
  </w:p>
  <w:p>
    <w:pPr>
      <w:pStyle w:val="876"/>
      <w:jc w:val="center"/>
      <w:rPr>
        <w:rFonts w:ascii="Arial" w:hAnsi="Arial" w:cs="Arial" w:eastAsia="Arial"/>
        <w:b/>
        <w:sz w:val="22"/>
        <w:szCs w:val="22"/>
      </w:rPr>
    </w:pPr>
    <w:r>
      <w:rPr>
        <w:rFonts w:ascii="Arial" w:hAnsi="Arial" w:cs="Arial" w:eastAsia="Arial"/>
        <w:b/>
        <w:sz w:val="22"/>
        <w:szCs w:val="22"/>
      </w:rPr>
      <w:t xml:space="preserve">UNIVERSIDADE DO ESTADO DE MATO GROSSO</w:t>
    </w:r>
    <w:r/>
  </w:p>
  <w:p>
    <w:pPr>
      <w:pStyle w:val="876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w:t xml:space="preserve">PRÓ-REITORIA DE GESTÃO FINANCEIRA</w:t>
    </w:r>
    <w:r/>
  </w:p>
  <w:p>
    <w:pPr>
      <w:pStyle w:val="876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w:t xml:space="preserve">DIRETORIA ADMINISTRATIVA DE CONVÊNIOS</w:t>
    </w:r>
    <w:r/>
  </w:p>
  <w:p>
    <w:pPr>
      <w:pStyle w:val="876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lowerLetter"/>
      <w:isLgl w:val="false"/>
      <w:suff w:val="tab"/>
      <w:lvlText w:val="%1)"/>
      <w:lvlJc w:val="left"/>
      <w:pPr>
        <w:ind w:left="720" w:hanging="360"/>
        <w:tabs>
          <w:tab w:val="num" w:pos="0" w:leader="none"/>
        </w:tabs>
      </w:pPr>
    </w:lvl>
    <w:lvl w:ilvl="1">
      <w:start w:val="1"/>
      <w:numFmt w:val="decimal"/>
      <w:isLgl w:val="false"/>
      <w:suff w:val="tab"/>
      <w:lvlText w:val="%1.%2."/>
      <w:lvlJc w:val="left"/>
      <w:pPr>
        <w:ind w:left="1080" w:hanging="360"/>
        <w:tabs>
          <w:tab w:val="num" w:pos="0" w:leader="none"/>
        </w:tabs>
      </w:pPr>
    </w:lvl>
    <w:lvl w:ilvl="2">
      <w:start w:val="1"/>
      <w:numFmt w:val="decimal"/>
      <w:isLgl w:val="false"/>
      <w:suff w:val="tab"/>
      <w:lvlText w:val="%2.%3."/>
      <w:lvlJc w:val="left"/>
      <w:pPr>
        <w:ind w:left="1440" w:hanging="360"/>
        <w:tabs>
          <w:tab w:val="num" w:pos="0" w:leader="none"/>
        </w:tabs>
      </w:pPr>
    </w:lvl>
    <w:lvl w:ilvl="3">
      <w:start w:val="1"/>
      <w:numFmt w:val="decimal"/>
      <w:isLgl w:val="false"/>
      <w:suff w:val="tab"/>
      <w:lvlText w:val="%3.%4."/>
      <w:lvlJc w:val="left"/>
      <w:pPr>
        <w:ind w:left="1800" w:hanging="360"/>
        <w:tabs>
          <w:tab w:val="num" w:pos="0" w:leader="none"/>
        </w:tabs>
      </w:pPr>
    </w:lvl>
    <w:lvl w:ilvl="4">
      <w:start w:val="1"/>
      <w:numFmt w:val="decimal"/>
      <w:isLgl w:val="false"/>
      <w:suff w:val="tab"/>
      <w:lvlText w:val="%4.%5."/>
      <w:lvlJc w:val="left"/>
      <w:pPr>
        <w:ind w:left="2160" w:hanging="360"/>
        <w:tabs>
          <w:tab w:val="num" w:pos="0" w:leader="none"/>
        </w:tabs>
      </w:pPr>
    </w:lvl>
    <w:lvl w:ilvl="5">
      <w:start w:val="1"/>
      <w:numFmt w:val="decimal"/>
      <w:isLgl w:val="false"/>
      <w:suff w:val="tab"/>
      <w:lvlText w:val="%5.%6."/>
      <w:lvlJc w:val="left"/>
      <w:pPr>
        <w:ind w:left="2520" w:hanging="360"/>
        <w:tabs>
          <w:tab w:val="num" w:pos="0" w:leader="none"/>
        </w:tabs>
      </w:pPr>
    </w:lvl>
    <w:lvl w:ilvl="6">
      <w:start w:val="1"/>
      <w:numFmt w:val="decimal"/>
      <w:isLgl w:val="false"/>
      <w:suff w:val="tab"/>
      <w:lvlText w:val="%6.%7."/>
      <w:lvlJc w:val="left"/>
      <w:pPr>
        <w:ind w:left="2880" w:hanging="360"/>
        <w:tabs>
          <w:tab w:val="num" w:pos="0" w:leader="none"/>
        </w:tabs>
      </w:pPr>
    </w:lvl>
    <w:lvl w:ilvl="7">
      <w:start w:val="1"/>
      <w:numFmt w:val="decimal"/>
      <w:isLgl w:val="false"/>
      <w:suff w:val="tab"/>
      <w:lvlText w:val="%7.%8."/>
      <w:lvlJc w:val="left"/>
      <w:pPr>
        <w:ind w:left="3240" w:hanging="360"/>
        <w:tabs>
          <w:tab w:val="num" w:pos="0" w:leader="none"/>
        </w:tabs>
      </w:pPr>
    </w:lvl>
    <w:lvl w:ilvl="8">
      <w:start w:val="1"/>
      <w:numFmt w:val="decimal"/>
      <w:isLgl w:val="false"/>
      <w:suff w:val="tab"/>
      <w:lvlText w:val="%8.%9."/>
      <w:lvlJc w:val="left"/>
      <w:pPr>
        <w:ind w:left="3600" w:hanging="360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lowerLetter"/>
      <w:isLgl w:val="false"/>
      <w:suff w:val="tab"/>
      <w:lvlText w:val="%1)"/>
      <w:lvlJc w:val="left"/>
      <w:pPr>
        <w:ind w:left="720" w:hanging="360"/>
        <w:tabs>
          <w:tab w:val="num" w:pos="0" w:leader="none"/>
        </w:tabs>
      </w:pPr>
    </w:lvl>
    <w:lvl w:ilvl="1">
      <w:start w:val="1"/>
      <w:numFmt w:val="decimal"/>
      <w:isLgl w:val="false"/>
      <w:suff w:val="tab"/>
      <w:lvlText w:val="%1.%2."/>
      <w:lvlJc w:val="left"/>
      <w:pPr>
        <w:ind w:left="1080" w:hanging="360"/>
        <w:tabs>
          <w:tab w:val="num" w:pos="0" w:leader="none"/>
        </w:tabs>
      </w:pPr>
    </w:lvl>
    <w:lvl w:ilvl="2">
      <w:start w:val="1"/>
      <w:numFmt w:val="decimal"/>
      <w:isLgl w:val="false"/>
      <w:suff w:val="tab"/>
      <w:lvlText w:val="%2.%3."/>
      <w:lvlJc w:val="left"/>
      <w:pPr>
        <w:ind w:left="1440" w:hanging="360"/>
        <w:tabs>
          <w:tab w:val="num" w:pos="0" w:leader="none"/>
        </w:tabs>
      </w:pPr>
    </w:lvl>
    <w:lvl w:ilvl="3">
      <w:start w:val="1"/>
      <w:numFmt w:val="decimal"/>
      <w:isLgl w:val="false"/>
      <w:suff w:val="tab"/>
      <w:lvlText w:val="%3.%4."/>
      <w:lvlJc w:val="left"/>
      <w:pPr>
        <w:ind w:left="1800" w:hanging="360"/>
        <w:tabs>
          <w:tab w:val="num" w:pos="0" w:leader="none"/>
        </w:tabs>
      </w:pPr>
    </w:lvl>
    <w:lvl w:ilvl="4">
      <w:start w:val="1"/>
      <w:numFmt w:val="decimal"/>
      <w:isLgl w:val="false"/>
      <w:suff w:val="tab"/>
      <w:lvlText w:val="%4.%5."/>
      <w:lvlJc w:val="left"/>
      <w:pPr>
        <w:ind w:left="2160" w:hanging="360"/>
        <w:tabs>
          <w:tab w:val="num" w:pos="0" w:leader="none"/>
        </w:tabs>
      </w:pPr>
    </w:lvl>
    <w:lvl w:ilvl="5">
      <w:start w:val="1"/>
      <w:numFmt w:val="decimal"/>
      <w:isLgl w:val="false"/>
      <w:suff w:val="tab"/>
      <w:lvlText w:val="%5.%6."/>
      <w:lvlJc w:val="left"/>
      <w:pPr>
        <w:ind w:left="2520" w:hanging="360"/>
        <w:tabs>
          <w:tab w:val="num" w:pos="0" w:leader="none"/>
        </w:tabs>
      </w:pPr>
    </w:lvl>
    <w:lvl w:ilvl="6">
      <w:start w:val="1"/>
      <w:numFmt w:val="decimal"/>
      <w:isLgl w:val="false"/>
      <w:suff w:val="tab"/>
      <w:lvlText w:val="%6.%7."/>
      <w:lvlJc w:val="left"/>
      <w:pPr>
        <w:ind w:left="2880" w:hanging="360"/>
        <w:tabs>
          <w:tab w:val="num" w:pos="0" w:leader="none"/>
        </w:tabs>
      </w:pPr>
    </w:lvl>
    <w:lvl w:ilvl="7">
      <w:start w:val="1"/>
      <w:numFmt w:val="decimal"/>
      <w:isLgl w:val="false"/>
      <w:suff w:val="tab"/>
      <w:lvlText w:val="%7.%8."/>
      <w:lvlJc w:val="left"/>
      <w:pPr>
        <w:ind w:left="3240" w:hanging="360"/>
        <w:tabs>
          <w:tab w:val="num" w:pos="0" w:leader="none"/>
        </w:tabs>
      </w:pPr>
    </w:lvl>
    <w:lvl w:ilvl="8">
      <w:start w:val="1"/>
      <w:numFmt w:val="decimal"/>
      <w:isLgl w:val="false"/>
      <w:suff w:val="tab"/>
      <w:lvlText w:val="%8.%9."/>
      <w:lvlJc w:val="left"/>
      <w:pPr>
        <w:ind w:left="3600" w:hanging="360"/>
        <w:tabs>
          <w:tab w:val="num" w:pos="0" w:leader="none"/>
        </w:tabs>
      </w:pPr>
    </w:lvl>
  </w:abstractNum>
  <w:abstractNum w:abstractNumId="2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eastAsia="zh-CN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Arial Unicode MS" w:eastAsia="Songti SC" w:hint="default"/>
        <w:sz w:val="24"/>
        <w:szCs w:val="24"/>
        <w:lang w:val="pt-BR" w:bidi="hi-IN" w:eastAsia="zh-C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95">
    <w:name w:val="Heading 1 Char"/>
    <w:link w:val="865"/>
    <w:uiPriority w:val="9"/>
    <w:rPr>
      <w:rFonts w:ascii="Arial" w:hAnsi="Arial" w:cs="Arial" w:eastAsia="Arial"/>
      <w:sz w:val="40"/>
      <w:szCs w:val="40"/>
    </w:rPr>
  </w:style>
  <w:style w:type="character" w:styleId="696">
    <w:name w:val="Heading 2 Char"/>
    <w:link w:val="866"/>
    <w:uiPriority w:val="9"/>
    <w:rPr>
      <w:rFonts w:ascii="Arial" w:hAnsi="Arial" w:cs="Arial" w:eastAsia="Arial"/>
      <w:sz w:val="34"/>
    </w:rPr>
  </w:style>
  <w:style w:type="character" w:styleId="697">
    <w:name w:val="Heading 3 Char"/>
    <w:link w:val="867"/>
    <w:uiPriority w:val="9"/>
    <w:rPr>
      <w:rFonts w:ascii="Arial" w:hAnsi="Arial" w:cs="Arial" w:eastAsia="Arial"/>
      <w:sz w:val="30"/>
      <w:szCs w:val="30"/>
    </w:rPr>
  </w:style>
  <w:style w:type="character" w:styleId="698">
    <w:name w:val="Heading 4 Char"/>
    <w:link w:val="868"/>
    <w:uiPriority w:val="9"/>
    <w:rPr>
      <w:rFonts w:ascii="Arial" w:hAnsi="Arial" w:cs="Arial" w:eastAsia="Arial"/>
      <w:b/>
      <w:bCs/>
      <w:sz w:val="26"/>
      <w:szCs w:val="26"/>
    </w:rPr>
  </w:style>
  <w:style w:type="character" w:styleId="699">
    <w:name w:val="Heading 5 Char"/>
    <w:link w:val="869"/>
    <w:uiPriority w:val="9"/>
    <w:rPr>
      <w:rFonts w:ascii="Arial" w:hAnsi="Arial" w:cs="Arial" w:eastAsia="Arial"/>
      <w:b/>
      <w:bCs/>
      <w:sz w:val="24"/>
      <w:szCs w:val="24"/>
    </w:rPr>
  </w:style>
  <w:style w:type="character" w:styleId="700">
    <w:name w:val="Heading 6 Char"/>
    <w:link w:val="870"/>
    <w:uiPriority w:val="9"/>
    <w:rPr>
      <w:rFonts w:ascii="Arial" w:hAnsi="Arial" w:cs="Arial" w:eastAsia="Arial"/>
      <w:b/>
      <w:bCs/>
      <w:sz w:val="22"/>
      <w:szCs w:val="22"/>
    </w:rPr>
  </w:style>
  <w:style w:type="paragraph" w:styleId="701">
    <w:name w:val="Heading 7"/>
    <w:basedOn w:val="864"/>
    <w:next w:val="864"/>
    <w:link w:val="702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cs="Arial" w:eastAsia="Arial"/>
      <w:b/>
      <w:bCs/>
      <w:i/>
      <w:iCs/>
      <w:sz w:val="22"/>
      <w:szCs w:val="22"/>
    </w:rPr>
  </w:style>
  <w:style w:type="character" w:styleId="702">
    <w:name w:val="Heading 7 Char"/>
    <w:link w:val="701"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paragraph" w:styleId="703">
    <w:name w:val="Heading 8"/>
    <w:basedOn w:val="864"/>
    <w:next w:val="864"/>
    <w:link w:val="704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cs="Arial" w:eastAsia="Arial"/>
      <w:i/>
      <w:iCs/>
      <w:sz w:val="22"/>
      <w:szCs w:val="22"/>
    </w:rPr>
  </w:style>
  <w:style w:type="character" w:styleId="704">
    <w:name w:val="Heading 8 Char"/>
    <w:link w:val="703"/>
    <w:uiPriority w:val="9"/>
    <w:rPr>
      <w:rFonts w:ascii="Arial" w:hAnsi="Arial" w:cs="Arial" w:eastAsia="Arial"/>
      <w:i/>
      <w:iCs/>
      <w:sz w:val="22"/>
      <w:szCs w:val="22"/>
    </w:rPr>
  </w:style>
  <w:style w:type="paragraph" w:styleId="705">
    <w:name w:val="Heading 9"/>
    <w:basedOn w:val="864"/>
    <w:next w:val="864"/>
    <w:link w:val="706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cs="Arial" w:eastAsia="Arial"/>
      <w:i/>
      <w:iCs/>
      <w:sz w:val="21"/>
      <w:szCs w:val="21"/>
    </w:rPr>
  </w:style>
  <w:style w:type="character" w:styleId="706">
    <w:name w:val="Heading 9 Char"/>
    <w:link w:val="705"/>
    <w:uiPriority w:val="9"/>
    <w:rPr>
      <w:rFonts w:ascii="Arial" w:hAnsi="Arial" w:cs="Arial" w:eastAsia="Arial"/>
      <w:i/>
      <w:iCs/>
      <w:sz w:val="21"/>
      <w:szCs w:val="21"/>
    </w:rPr>
  </w:style>
  <w:style w:type="paragraph" w:styleId="707">
    <w:name w:val="List Paragraph"/>
    <w:basedOn w:val="864"/>
    <w:uiPriority w:val="34"/>
    <w:qFormat/>
    <w:pPr>
      <w:contextualSpacing/>
      <w:ind w:left="720"/>
    </w:pPr>
  </w:style>
  <w:style w:type="table" w:styleId="708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709">
    <w:name w:val="No Spacing"/>
    <w:uiPriority w:val="1"/>
    <w:qFormat/>
    <w:pPr>
      <w:spacing w:before="0" w:after="0" w:line="240" w:lineRule="auto"/>
    </w:pPr>
  </w:style>
  <w:style w:type="character" w:styleId="710">
    <w:name w:val="Title Char"/>
    <w:link w:val="877"/>
    <w:uiPriority w:val="10"/>
    <w:rPr>
      <w:sz w:val="48"/>
      <w:szCs w:val="48"/>
    </w:rPr>
  </w:style>
  <w:style w:type="character" w:styleId="711">
    <w:name w:val="Subtitle Char"/>
    <w:link w:val="878"/>
    <w:uiPriority w:val="11"/>
    <w:rPr>
      <w:sz w:val="24"/>
      <w:szCs w:val="24"/>
    </w:rPr>
  </w:style>
  <w:style w:type="paragraph" w:styleId="712">
    <w:name w:val="Quote"/>
    <w:basedOn w:val="864"/>
    <w:next w:val="864"/>
    <w:link w:val="713"/>
    <w:uiPriority w:val="29"/>
    <w:qFormat/>
    <w:pPr>
      <w:ind w:left="720" w:right="720"/>
    </w:pPr>
    <w:rPr>
      <w:i/>
    </w:rPr>
  </w:style>
  <w:style w:type="character" w:styleId="713">
    <w:name w:val="Quote Char"/>
    <w:link w:val="712"/>
    <w:uiPriority w:val="29"/>
    <w:rPr>
      <w:i/>
    </w:rPr>
  </w:style>
  <w:style w:type="paragraph" w:styleId="714">
    <w:name w:val="Intense Quote"/>
    <w:basedOn w:val="864"/>
    <w:next w:val="864"/>
    <w:link w:val="715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5">
    <w:name w:val="Intense Quote Char"/>
    <w:link w:val="714"/>
    <w:uiPriority w:val="30"/>
    <w:rPr>
      <w:i/>
    </w:rPr>
  </w:style>
  <w:style w:type="character" w:styleId="716">
    <w:name w:val="Header Char"/>
    <w:link w:val="880"/>
    <w:uiPriority w:val="99"/>
  </w:style>
  <w:style w:type="paragraph" w:styleId="717">
    <w:name w:val="Footer"/>
    <w:basedOn w:val="864"/>
    <w:link w:val="719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718">
    <w:name w:val="Footer Char"/>
    <w:link w:val="717"/>
    <w:uiPriority w:val="99"/>
  </w:style>
  <w:style w:type="character" w:styleId="719">
    <w:name w:val="Caption Char"/>
    <w:basedOn w:val="874"/>
    <w:link w:val="717"/>
    <w:uiPriority w:val="99"/>
  </w:style>
  <w:style w:type="table" w:styleId="720">
    <w:name w:val="Table Grid"/>
    <w:basedOn w:val="70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1">
    <w:name w:val="Table Grid Light"/>
    <w:basedOn w:val="70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2">
    <w:name w:val="Plain Table 1"/>
    <w:basedOn w:val="70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3">
    <w:name w:val="Plain Table 2"/>
    <w:basedOn w:val="70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4">
    <w:name w:val="Plain Table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5">
    <w:name w:val="Plain Table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6">
    <w:name w:val="Plain Table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27">
    <w:name w:val="Grid Table 1 Light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8">
    <w:name w:val="Grid Table 1 Light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Grid Table 1 Light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0">
    <w:name w:val="Grid Table 1 Light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Grid Table 1 Light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Grid Table 1 Light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3">
    <w:name w:val="Grid Table 1 Light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Grid Table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2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2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2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2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2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2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3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3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3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3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3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3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4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49">
    <w:name w:val="Grid Table 4 - Accent 1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50">
    <w:name w:val="Grid Table 4 - Accent 2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51">
    <w:name w:val="Grid Table 4 - Accent 3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52">
    <w:name w:val="Grid Table 4 - Accent 4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3">
    <w:name w:val="Grid Table 4 - Accent 5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4">
    <w:name w:val="Grid Table 4 - Accent 6"/>
    <w:basedOn w:val="70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5">
    <w:name w:val="Grid Table 5 Dark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6">
    <w:name w:val="Grid Table 5 Dark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57">
    <w:name w:val="Grid Table 5 Dark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58">
    <w:name w:val="Grid Table 5 Dark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59">
    <w:name w:val="Grid Table 5 Dark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60">
    <w:name w:val="Grid Table 5 Dark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61">
    <w:name w:val="Grid Table 5 Dark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62">
    <w:name w:val="Grid Table 6 Colorful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63">
    <w:name w:val="Grid Table 6 Colorful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64">
    <w:name w:val="Grid Table 6 Colorful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65">
    <w:name w:val="Grid Table 6 Colorful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66">
    <w:name w:val="Grid Table 6 Colorful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67">
    <w:name w:val="Grid Table 6 Colorful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68">
    <w:name w:val="Grid Table 6 Colorful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69">
    <w:name w:val="Grid Table 7 Colorful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Grid Table 7 Colorful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Grid Table 7 Colorful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Grid Table 7 Colorful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Grid Table 7 Colorful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Grid Table 7 Colorful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Grid Table 7 Colorful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List Table 1 Light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List Table 1 Light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List Table 1 Light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1 Light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List Table 1 Light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List Table 1 Light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List Table 1 Light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List Table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4">
    <w:name w:val="List Table 2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5">
    <w:name w:val="List Table 2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6">
    <w:name w:val="List Table 2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87">
    <w:name w:val="List Table 2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88">
    <w:name w:val="List Table 2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89">
    <w:name w:val="List Table 2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90">
    <w:name w:val="List Table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>
    <w:name w:val="List Table 3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2">
    <w:name w:val="List Table 3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3">
    <w:name w:val="List Table 3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3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3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3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4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4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4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4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List Table 4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List Table 4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>
    <w:name w:val="List Table 5 Dark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5">
    <w:name w:val="List Table 5 Dark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6">
    <w:name w:val="List Table 5 Dark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7">
    <w:name w:val="List Table 5 Dark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8">
    <w:name w:val="List Table 5 Dark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09">
    <w:name w:val="List Table 5 Dark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0">
    <w:name w:val="List Table 5 Dark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1">
    <w:name w:val="List Table 6 Colorful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12">
    <w:name w:val="List Table 6 Colorful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3">
    <w:name w:val="List Table 6 Colorful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4">
    <w:name w:val="List Table 6 Colorful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5">
    <w:name w:val="List Table 6 Colorful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6">
    <w:name w:val="List Table 6 Colorful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17">
    <w:name w:val="List Table 6 Colorful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18">
    <w:name w:val="List Table 7 Colorful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819">
    <w:name w:val="List Table 7 Colorful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820">
    <w:name w:val="List Table 7 Colorful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821">
    <w:name w:val="List Table 7 Colorful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822">
    <w:name w:val="List Table 7 Colorful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823">
    <w:name w:val="List Table 7 Colorful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824">
    <w:name w:val="List Table 7 Colorful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825">
    <w:name w:val="Lined - Accent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6">
    <w:name w:val="Lined - Accent 1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27">
    <w:name w:val="Lined - Accent 2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28">
    <w:name w:val="Lined - Accent 3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29">
    <w:name w:val="Lined - Accent 4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30">
    <w:name w:val="Lined - Accent 5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31">
    <w:name w:val="Lined - Accent 6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32">
    <w:name w:val="Bordered &amp; Lined - Accent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3">
    <w:name w:val="Bordered &amp; Lined - Accent 1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34">
    <w:name w:val="Bordered &amp; Lined - Accent 2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35">
    <w:name w:val="Bordered &amp; Lined - Accent 3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36">
    <w:name w:val="Bordered &amp; Lined - Accent 4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37">
    <w:name w:val="Bordered &amp; Lined - Accent 5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38">
    <w:name w:val="Bordered &amp; Lined - Accent 6"/>
    <w:basedOn w:val="70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39">
    <w:name w:val="Bordered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40">
    <w:name w:val="Bordered - Accent 1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41">
    <w:name w:val="Bordered - Accent 2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42">
    <w:name w:val="Bordered - Accent 3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3">
    <w:name w:val="Bordered - Accent 4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4">
    <w:name w:val="Bordered - Accent 5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5">
    <w:name w:val="Bordered - Accent 6"/>
    <w:basedOn w:val="70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46">
    <w:name w:val="Hyperlink"/>
    <w:uiPriority w:val="99"/>
    <w:unhideWhenUsed/>
    <w:rPr>
      <w:color w:val="0000FF" w:themeColor="hyperlink"/>
      <w:u w:val="single"/>
    </w:rPr>
  </w:style>
  <w:style w:type="paragraph" w:styleId="847">
    <w:name w:val="footnote text"/>
    <w:basedOn w:val="864"/>
    <w:link w:val="848"/>
    <w:uiPriority w:val="99"/>
    <w:semiHidden/>
    <w:unhideWhenUsed/>
    <w:pPr>
      <w:spacing w:after="40" w:line="240" w:lineRule="auto"/>
    </w:pPr>
    <w:rPr>
      <w:sz w:val="18"/>
    </w:rPr>
  </w:style>
  <w:style w:type="character" w:styleId="848">
    <w:name w:val="Footnote Text Char"/>
    <w:link w:val="847"/>
    <w:uiPriority w:val="99"/>
    <w:rPr>
      <w:sz w:val="18"/>
    </w:rPr>
  </w:style>
  <w:style w:type="character" w:styleId="849">
    <w:name w:val="footnote reference"/>
    <w:uiPriority w:val="99"/>
    <w:unhideWhenUsed/>
    <w:rPr>
      <w:vertAlign w:val="superscript"/>
    </w:rPr>
  </w:style>
  <w:style w:type="paragraph" w:styleId="850">
    <w:name w:val="endnote text"/>
    <w:basedOn w:val="864"/>
    <w:link w:val="851"/>
    <w:uiPriority w:val="99"/>
    <w:semiHidden/>
    <w:unhideWhenUsed/>
    <w:pPr>
      <w:spacing w:after="0" w:line="240" w:lineRule="auto"/>
    </w:pPr>
    <w:rPr>
      <w:sz w:val="20"/>
    </w:rPr>
  </w:style>
  <w:style w:type="character" w:styleId="851">
    <w:name w:val="Endnote Text Char"/>
    <w:link w:val="850"/>
    <w:uiPriority w:val="99"/>
    <w:rPr>
      <w:sz w:val="20"/>
    </w:rPr>
  </w:style>
  <w:style w:type="character" w:styleId="852">
    <w:name w:val="endnote reference"/>
    <w:uiPriority w:val="99"/>
    <w:semiHidden/>
    <w:unhideWhenUsed/>
    <w:rPr>
      <w:vertAlign w:val="superscript"/>
    </w:rPr>
  </w:style>
  <w:style w:type="paragraph" w:styleId="853">
    <w:name w:val="toc 1"/>
    <w:basedOn w:val="864"/>
    <w:next w:val="864"/>
    <w:uiPriority w:val="39"/>
    <w:unhideWhenUsed/>
    <w:pPr>
      <w:ind w:left="0" w:right="0" w:firstLine="0"/>
      <w:spacing w:after="57"/>
    </w:pPr>
  </w:style>
  <w:style w:type="paragraph" w:styleId="854">
    <w:name w:val="toc 2"/>
    <w:basedOn w:val="864"/>
    <w:next w:val="864"/>
    <w:uiPriority w:val="39"/>
    <w:unhideWhenUsed/>
    <w:pPr>
      <w:ind w:left="283" w:right="0" w:firstLine="0"/>
      <w:spacing w:after="57"/>
    </w:pPr>
  </w:style>
  <w:style w:type="paragraph" w:styleId="855">
    <w:name w:val="toc 3"/>
    <w:basedOn w:val="864"/>
    <w:next w:val="864"/>
    <w:uiPriority w:val="39"/>
    <w:unhideWhenUsed/>
    <w:pPr>
      <w:ind w:left="567" w:right="0" w:firstLine="0"/>
      <w:spacing w:after="57"/>
    </w:pPr>
  </w:style>
  <w:style w:type="paragraph" w:styleId="856">
    <w:name w:val="toc 4"/>
    <w:basedOn w:val="864"/>
    <w:next w:val="864"/>
    <w:uiPriority w:val="39"/>
    <w:unhideWhenUsed/>
    <w:pPr>
      <w:ind w:left="850" w:right="0" w:firstLine="0"/>
      <w:spacing w:after="57"/>
    </w:pPr>
  </w:style>
  <w:style w:type="paragraph" w:styleId="857">
    <w:name w:val="toc 5"/>
    <w:basedOn w:val="864"/>
    <w:next w:val="864"/>
    <w:uiPriority w:val="39"/>
    <w:unhideWhenUsed/>
    <w:pPr>
      <w:ind w:left="1134" w:right="0" w:firstLine="0"/>
      <w:spacing w:after="57"/>
    </w:pPr>
  </w:style>
  <w:style w:type="paragraph" w:styleId="858">
    <w:name w:val="toc 6"/>
    <w:basedOn w:val="864"/>
    <w:next w:val="864"/>
    <w:uiPriority w:val="39"/>
    <w:unhideWhenUsed/>
    <w:pPr>
      <w:ind w:left="1417" w:right="0" w:firstLine="0"/>
      <w:spacing w:after="57"/>
    </w:pPr>
  </w:style>
  <w:style w:type="paragraph" w:styleId="859">
    <w:name w:val="toc 7"/>
    <w:basedOn w:val="864"/>
    <w:next w:val="864"/>
    <w:uiPriority w:val="39"/>
    <w:unhideWhenUsed/>
    <w:pPr>
      <w:ind w:left="1701" w:right="0" w:firstLine="0"/>
      <w:spacing w:after="57"/>
    </w:pPr>
  </w:style>
  <w:style w:type="paragraph" w:styleId="860">
    <w:name w:val="toc 8"/>
    <w:basedOn w:val="864"/>
    <w:next w:val="864"/>
    <w:uiPriority w:val="39"/>
    <w:unhideWhenUsed/>
    <w:pPr>
      <w:ind w:left="1984" w:right="0" w:firstLine="0"/>
      <w:spacing w:after="57"/>
    </w:pPr>
  </w:style>
  <w:style w:type="paragraph" w:styleId="861">
    <w:name w:val="toc 9"/>
    <w:basedOn w:val="864"/>
    <w:next w:val="864"/>
    <w:uiPriority w:val="39"/>
    <w:unhideWhenUsed/>
    <w:pPr>
      <w:ind w:left="2268" w:right="0" w:firstLine="0"/>
      <w:spacing w:after="57"/>
    </w:pPr>
  </w:style>
  <w:style w:type="paragraph" w:styleId="862">
    <w:name w:val="TOC Heading"/>
    <w:uiPriority w:val="39"/>
    <w:unhideWhenUsed/>
  </w:style>
  <w:style w:type="paragraph" w:styleId="863">
    <w:name w:val="table of figures"/>
    <w:basedOn w:val="864"/>
    <w:next w:val="864"/>
    <w:uiPriority w:val="99"/>
    <w:unhideWhenUsed/>
    <w:pPr>
      <w:spacing w:after="0" w:afterAutospacing="0"/>
    </w:pPr>
  </w:style>
  <w:style w:type="paragraph" w:styleId="864">
    <w:name w:val="Normal"/>
    <w:qFormat/>
    <w:pPr>
      <w:jc w:val="left"/>
      <w:spacing w:before="0" w:after="0"/>
      <w:widowControl/>
    </w:pPr>
    <w:rPr>
      <w:rFonts w:ascii="Times New Roman" w:hAnsi="Times New Roman" w:cs="Arial Unicode MS" w:eastAsia="Songti SC"/>
      <w:color w:val="auto"/>
      <w:sz w:val="24"/>
      <w:szCs w:val="24"/>
      <w:lang w:val="pt-BR" w:bidi="hi-IN" w:eastAsia="zh-CN"/>
    </w:rPr>
  </w:style>
  <w:style w:type="paragraph" w:styleId="865">
    <w:name w:val="Heading 1"/>
    <w:basedOn w:val="876"/>
    <w:next w:val="876"/>
    <w:qFormat/>
    <w:pPr>
      <w:keepLines/>
      <w:keepNext/>
      <w:pageBreakBefore w:val="0"/>
      <w:spacing w:before="480" w:after="120" w:line="240" w:lineRule="auto"/>
    </w:pPr>
    <w:rPr>
      <w:b/>
      <w:sz w:val="48"/>
      <w:szCs w:val="48"/>
    </w:rPr>
  </w:style>
  <w:style w:type="paragraph" w:styleId="866">
    <w:name w:val="Heading 2"/>
    <w:basedOn w:val="876"/>
    <w:next w:val="876"/>
    <w:qFormat/>
    <w:pPr>
      <w:keepLines/>
      <w:keepNext/>
      <w:pageBreakBefore w:val="0"/>
      <w:spacing w:before="360" w:after="80" w:line="240" w:lineRule="auto"/>
    </w:pPr>
    <w:rPr>
      <w:b/>
      <w:sz w:val="36"/>
      <w:szCs w:val="36"/>
    </w:rPr>
  </w:style>
  <w:style w:type="paragraph" w:styleId="867">
    <w:name w:val="Heading 3"/>
    <w:basedOn w:val="876"/>
    <w:next w:val="876"/>
    <w:qFormat/>
    <w:pPr>
      <w:keepLines/>
      <w:keepNext/>
      <w:pageBreakBefore w:val="0"/>
      <w:spacing w:before="280" w:after="80" w:line="240" w:lineRule="auto"/>
    </w:pPr>
    <w:rPr>
      <w:b/>
      <w:sz w:val="28"/>
      <w:szCs w:val="28"/>
    </w:rPr>
  </w:style>
  <w:style w:type="paragraph" w:styleId="868">
    <w:name w:val="Heading 4"/>
    <w:basedOn w:val="876"/>
    <w:next w:val="876"/>
    <w:qFormat/>
    <w:pPr>
      <w:keepLines/>
      <w:keepNext/>
      <w:pageBreakBefore w:val="0"/>
      <w:spacing w:before="240" w:after="40" w:line="240" w:lineRule="auto"/>
    </w:pPr>
    <w:rPr>
      <w:b/>
      <w:sz w:val="24"/>
      <w:szCs w:val="24"/>
    </w:rPr>
  </w:style>
  <w:style w:type="paragraph" w:styleId="869">
    <w:name w:val="Heading 5"/>
    <w:basedOn w:val="876"/>
    <w:next w:val="876"/>
    <w:qFormat/>
    <w:pPr>
      <w:keepLines/>
      <w:keepNext/>
      <w:pageBreakBefore w:val="0"/>
      <w:spacing w:before="220" w:after="40" w:line="240" w:lineRule="auto"/>
    </w:pPr>
    <w:rPr>
      <w:b/>
      <w:sz w:val="22"/>
      <w:szCs w:val="22"/>
    </w:rPr>
  </w:style>
  <w:style w:type="paragraph" w:styleId="870">
    <w:name w:val="Heading 6"/>
    <w:basedOn w:val="876"/>
    <w:next w:val="876"/>
    <w:qFormat/>
    <w:pPr>
      <w:keepLines/>
      <w:keepNext/>
      <w:pageBreakBefore w:val="0"/>
      <w:spacing w:before="200" w:after="40" w:line="240" w:lineRule="auto"/>
    </w:pPr>
    <w:rPr>
      <w:b/>
      <w:sz w:val="20"/>
      <w:szCs w:val="20"/>
    </w:rPr>
  </w:style>
  <w:style w:type="paragraph" w:styleId="871">
    <w:name w:val="Heading"/>
    <w:basedOn w:val="864"/>
    <w:next w:val="872"/>
    <w:qFormat/>
    <w:pPr>
      <w:keepNext/>
      <w:spacing w:before="240" w:after="120"/>
    </w:pPr>
    <w:rPr>
      <w:rFonts w:ascii="Liberation Sans" w:hAnsi="Liberation Sans" w:cs="Arial Unicode MS" w:eastAsia="PingFang SC"/>
      <w:sz w:val="28"/>
      <w:szCs w:val="28"/>
    </w:rPr>
  </w:style>
  <w:style w:type="paragraph" w:styleId="872">
    <w:name w:val="Body Text"/>
    <w:basedOn w:val="864"/>
    <w:pPr>
      <w:spacing w:before="0" w:after="140" w:line="276" w:lineRule="auto"/>
    </w:pPr>
  </w:style>
  <w:style w:type="paragraph" w:styleId="873">
    <w:name w:val="List"/>
    <w:basedOn w:val="872"/>
    <w:rPr>
      <w:rFonts w:ascii="Tahoma" w:hAnsi="Tahoma" w:cs="Arial Unicode MS"/>
    </w:rPr>
  </w:style>
  <w:style w:type="paragraph" w:styleId="874">
    <w:name w:val="Caption"/>
    <w:basedOn w:val="864"/>
    <w:qFormat/>
    <w:pPr>
      <w:spacing w:before="120" w:after="120"/>
      <w:suppressLineNumbers/>
    </w:pPr>
    <w:rPr>
      <w:rFonts w:ascii="Tahoma" w:hAnsi="Tahoma" w:cs="Arial Unicode MS"/>
      <w:i/>
      <w:iCs/>
      <w:sz w:val="24"/>
      <w:szCs w:val="24"/>
    </w:rPr>
  </w:style>
  <w:style w:type="paragraph" w:styleId="875">
    <w:name w:val="Index"/>
    <w:basedOn w:val="864"/>
    <w:qFormat/>
    <w:pPr>
      <w:suppressLineNumbers/>
    </w:pPr>
    <w:rPr>
      <w:rFonts w:ascii="Tahoma" w:hAnsi="Tahoma" w:cs="Arial Unicode MS"/>
    </w:rPr>
  </w:style>
  <w:style w:type="paragraph" w:styleId="876" w:default="1">
    <w:name w:val="LO-normal"/>
    <w:qFormat/>
    <w:pPr>
      <w:jc w:val="left"/>
      <w:spacing w:before="0" w:after="0"/>
      <w:widowControl/>
    </w:pPr>
    <w:rPr>
      <w:rFonts w:ascii="Times New Roman" w:hAnsi="Times New Roman" w:cs="Arial Unicode MS" w:eastAsia="Songti SC"/>
      <w:color w:val="auto"/>
      <w:sz w:val="24"/>
      <w:szCs w:val="24"/>
      <w:lang w:val="pt-BR" w:bidi="hi-IN" w:eastAsia="zh-CN"/>
    </w:rPr>
  </w:style>
  <w:style w:type="paragraph" w:styleId="877">
    <w:name w:val="Title"/>
    <w:basedOn w:val="876"/>
    <w:next w:val="876"/>
    <w:qFormat/>
    <w:pPr>
      <w:keepLines/>
      <w:keepNext/>
      <w:pageBreakBefore w:val="0"/>
      <w:spacing w:before="480" w:after="120" w:line="240" w:lineRule="auto"/>
    </w:pPr>
    <w:rPr>
      <w:b/>
      <w:sz w:val="72"/>
      <w:szCs w:val="72"/>
    </w:rPr>
  </w:style>
  <w:style w:type="paragraph" w:styleId="878">
    <w:name w:val="Subtitle"/>
    <w:basedOn w:val="876"/>
    <w:next w:val="876"/>
    <w:qFormat/>
    <w:pPr>
      <w:keepLines/>
      <w:keepNext/>
      <w:pageBreakBefore w:val="0"/>
      <w:spacing w:before="360" w:after="80" w:line="240" w:lineRule="auto"/>
    </w:pPr>
    <w:rPr>
      <w:rFonts w:ascii="Georgia" w:hAnsi="Georgia" w:cs="Georgia" w:eastAsia="Georgia"/>
      <w:i/>
      <w:color w:val="666666"/>
      <w:sz w:val="48"/>
      <w:szCs w:val="48"/>
    </w:rPr>
  </w:style>
  <w:style w:type="paragraph" w:styleId="879">
    <w:name w:val="Header and Footer"/>
    <w:basedOn w:val="864"/>
    <w:qFormat/>
  </w:style>
  <w:style w:type="paragraph" w:styleId="880">
    <w:name w:val="Header"/>
    <w:basedOn w:val="879"/>
  </w:style>
  <w:style w:type="table" w:styleId="881" w:default="1">
    <w:name w:val="Table Normal"/>
    <w:tblPr/>
  </w:style>
  <w:style w:type="character" w:styleId="882" w:default="1">
    <w:name w:val="Default Paragraph Font"/>
    <w:uiPriority w:val="1"/>
    <w:semiHidden/>
    <w:unhideWhenUsed/>
  </w:style>
  <w:style w:type="numbering" w:styleId="883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ONLYOFFICE/7.1.0.215</Application>
  <Template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pt-BR</dc:language>
  <cp:revision>3</cp:revision>
  <dcterms:modified xsi:type="dcterms:W3CDTF">2023-08-18T12:34:06Z</dcterms:modified>
</cp:coreProperties>
</file>