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700" w:rsidRDefault="00FC7700" w:rsidP="00FC7700">
      <w:pPr>
        <w:pStyle w:val="Citadestacada"/>
        <w:rPr>
          <w:lang w:val="es-EC"/>
        </w:rPr>
      </w:pPr>
      <w:r>
        <w:rPr>
          <w:lang w:val="es-EC"/>
        </w:rPr>
        <w:t>Programación Punto Net II</w:t>
      </w:r>
    </w:p>
    <w:p w:rsidR="00FC7700" w:rsidRDefault="00FC7700" w:rsidP="00FC7700">
      <w:pPr>
        <w:rPr>
          <w:lang w:val="es-EC"/>
        </w:rPr>
      </w:pPr>
      <w:r>
        <w:rPr>
          <w:b/>
          <w:bCs/>
          <w:lang w:val="es-EC"/>
        </w:rPr>
        <w:t xml:space="preserve">Docente a cargo: </w:t>
      </w:r>
      <w:r w:rsidRPr="00FC7700">
        <w:rPr>
          <w:lang w:val="es-EC"/>
        </w:rPr>
        <w:t>Ing. Pablo Quezada</w:t>
      </w:r>
    </w:p>
    <w:p w:rsidR="00880287" w:rsidRPr="00880287" w:rsidRDefault="00880287" w:rsidP="00FC7700">
      <w:pPr>
        <w:rPr>
          <w:lang w:val="es-EC"/>
        </w:rPr>
      </w:pPr>
      <w:r>
        <w:rPr>
          <w:b/>
          <w:bCs/>
          <w:lang w:val="es-EC"/>
        </w:rPr>
        <w:t xml:space="preserve">Integrantes: </w:t>
      </w:r>
      <w:r>
        <w:rPr>
          <w:lang w:val="es-EC"/>
        </w:rPr>
        <w:t xml:space="preserve">Cristian Ordóñez, </w:t>
      </w:r>
      <w:proofErr w:type="spellStart"/>
      <w:r>
        <w:rPr>
          <w:lang w:val="es-EC"/>
        </w:rPr>
        <w:t>Ginatha</w:t>
      </w:r>
      <w:proofErr w:type="spellEnd"/>
      <w:r>
        <w:rPr>
          <w:lang w:val="es-EC"/>
        </w:rPr>
        <w:t xml:space="preserve"> Regalado.</w:t>
      </w:r>
    </w:p>
    <w:p w:rsidR="00772EA4" w:rsidRDefault="00FC7700" w:rsidP="00FC7700">
      <w:pPr>
        <w:rPr>
          <w:lang w:val="es-EC"/>
        </w:rPr>
      </w:pPr>
      <w:r>
        <w:rPr>
          <w:b/>
          <w:bCs/>
          <w:lang w:val="es-EC"/>
        </w:rPr>
        <w:t xml:space="preserve">TEMA: </w:t>
      </w:r>
      <w:r w:rsidR="00772EA4">
        <w:rPr>
          <w:lang w:val="es-EC"/>
        </w:rPr>
        <w:t xml:space="preserve">Programa de registro </w:t>
      </w:r>
    </w:p>
    <w:p w:rsidR="00FC7700" w:rsidRDefault="00772EA4" w:rsidP="00772EA4">
      <w:pPr>
        <w:jc w:val="both"/>
        <w:rPr>
          <w:lang w:val="es-EC"/>
        </w:rPr>
      </w:pPr>
      <w:r w:rsidRPr="00772EA4">
        <w:rPr>
          <w:b/>
          <w:bCs/>
          <w:lang w:val="es-EC"/>
        </w:rPr>
        <w:t>Objetivo</w:t>
      </w:r>
      <w:r>
        <w:rPr>
          <w:lang w:val="es-EC"/>
        </w:rPr>
        <w:t>: EL objetivo del programa a realizar será q</w:t>
      </w:r>
      <w:r w:rsidR="00FC7700" w:rsidRPr="00772EA4">
        <w:rPr>
          <w:lang w:val="es-EC"/>
        </w:rPr>
        <w:t>ue</w:t>
      </w:r>
      <w:r w:rsidR="00FC7700">
        <w:rPr>
          <w:lang w:val="es-EC"/>
        </w:rPr>
        <w:t xml:space="preserve"> nos permita guardar información,</w:t>
      </w:r>
      <w:r>
        <w:rPr>
          <w:lang w:val="es-EC"/>
        </w:rPr>
        <w:t xml:space="preserve"> </w:t>
      </w:r>
      <w:r>
        <w:rPr>
          <w:lang w:val="es-EC"/>
        </w:rPr>
        <w:t>del mismo modo</w:t>
      </w:r>
      <w:r>
        <w:rPr>
          <w:lang w:val="es-EC"/>
        </w:rPr>
        <w:t xml:space="preserve"> </w:t>
      </w:r>
      <w:r>
        <w:rPr>
          <w:lang w:val="es-EC"/>
        </w:rPr>
        <w:t>modificarla trabajando en conjunto con una BD. Nos permitirá el ingreso de notas,</w:t>
      </w:r>
      <w:r w:rsidR="00FC7700">
        <w:rPr>
          <w:lang w:val="es-EC"/>
        </w:rPr>
        <w:t xml:space="preserve"> registro de nuevos estudiantes, ingreso de docentes, nos permitirá también consultar</w:t>
      </w:r>
      <w:r>
        <w:rPr>
          <w:lang w:val="es-EC"/>
        </w:rPr>
        <w:t xml:space="preserve"> las notas de cada estudiante referente a su asignatura y el docente a cargo de cada una de ellas.</w:t>
      </w:r>
      <w:r w:rsidR="006711BD">
        <w:rPr>
          <w:lang w:val="es-EC"/>
        </w:rPr>
        <w:t xml:space="preserve"> Puede ser de gran ayuda en parte para nosotros como aprendices para reforzar nuestro conocimiento y de alguna manera darlo a conocer a otros para si en el caso de aquellos despierta su curiosidad.</w:t>
      </w:r>
    </w:p>
    <w:p w:rsidR="00880287" w:rsidRDefault="00880287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 xml:space="preserve">Procesos metodológicos </w:t>
      </w:r>
    </w:p>
    <w:p w:rsidR="00880287" w:rsidRDefault="00880287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 xml:space="preserve">Investigación: </w:t>
      </w:r>
    </w:p>
    <w:p w:rsidR="00880287" w:rsidRDefault="00880287" w:rsidP="00772EA4">
      <w:pPr>
        <w:jc w:val="both"/>
        <w:rPr>
          <w:lang w:val="es-EC"/>
        </w:rPr>
      </w:pPr>
      <w:r>
        <w:rPr>
          <w:lang w:val="es-EC"/>
        </w:rPr>
        <w:t>Previo a un breve análisis de la realidad social dentro de lo que comprende las necesidades del Instituto, creemos que realizando este proyecto podremos aproximarnos a una solución que nos ayuden a crecer profesionalmente con el apoyo de nuestros Maestros, reforzando así nuestro saber.</w:t>
      </w:r>
    </w:p>
    <w:p w:rsidR="00880287" w:rsidRDefault="00880287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>Diagnostico</w:t>
      </w:r>
    </w:p>
    <w:p w:rsidR="00A806D8" w:rsidRDefault="00A806D8" w:rsidP="00772EA4">
      <w:pPr>
        <w:jc w:val="both"/>
        <w:rPr>
          <w:lang w:val="es-EC"/>
        </w:rPr>
      </w:pPr>
      <w:r>
        <w:rPr>
          <w:lang w:val="es-EC"/>
        </w:rPr>
        <w:t xml:space="preserve">A través de este proyecto afianzaremos nuestros conocimientos en cuanto al lenguaje de programación que hemos estado llevando a cabo durante estos ciclos llamado </w:t>
      </w:r>
      <w:r w:rsidRPr="00A806D8">
        <w:rPr>
          <w:i/>
          <w:iCs/>
          <w:lang w:val="es-EC"/>
        </w:rPr>
        <w:t>C#</w:t>
      </w:r>
      <w:r>
        <w:rPr>
          <w:lang w:val="es-EC"/>
        </w:rPr>
        <w:t xml:space="preserve"> (un lenguaje de programación orientado a objetos), el conocimiento de la aplicación y sus diferentes herramientas dando constancia que podremos manejar de una forma profesional este lenguaje y su vinculación su una BD.</w:t>
      </w:r>
    </w:p>
    <w:p w:rsidR="00A806D8" w:rsidRDefault="00A806D8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 xml:space="preserve">Inicio </w:t>
      </w:r>
    </w:p>
    <w:p w:rsidR="00A806D8" w:rsidRDefault="00A806D8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>¿Qué se sugiere en este momento?</w:t>
      </w:r>
    </w:p>
    <w:p w:rsidR="00A806D8" w:rsidRDefault="00A806D8" w:rsidP="00772EA4">
      <w:pPr>
        <w:jc w:val="both"/>
        <w:rPr>
          <w:lang w:val="es-EC"/>
        </w:rPr>
      </w:pPr>
      <w:r>
        <w:rPr>
          <w:lang w:val="es-EC"/>
        </w:rPr>
        <w:t xml:space="preserve">A partir de los conocimientos adquiridos previamente </w:t>
      </w:r>
      <w:r w:rsidR="006711BD">
        <w:rPr>
          <w:lang w:val="es-EC"/>
        </w:rPr>
        <w:t xml:space="preserve">que tengan relación con el tema de estudio y basándonos en el tema del proyecto, construiremos nuevos conocimientos siguiendo la guía de nuestro docente a cargo </w:t>
      </w:r>
    </w:p>
    <w:p w:rsidR="006711BD" w:rsidRDefault="006711BD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 xml:space="preserve">Desarrollo </w:t>
      </w:r>
    </w:p>
    <w:p w:rsidR="001E2265" w:rsidRPr="001E2265" w:rsidRDefault="006711BD" w:rsidP="001E2265">
      <w:pPr>
        <w:jc w:val="both"/>
        <w:rPr>
          <w:lang w:val="es-EC"/>
        </w:rPr>
      </w:pPr>
      <w:r>
        <w:rPr>
          <w:lang w:val="es-EC"/>
        </w:rPr>
        <w:t xml:space="preserve">Obtenida la información requerida y necesaria, el siguiente paso será analizarla, seleccionarla y sintetizarla, así mismo relacionar la nueva información con otras áreas de aprendizaje ya sea Sistemas operativos, análisis y diseño, laboratorio de mantenimiento y base de datos, entre otros. </w:t>
      </w:r>
    </w:p>
    <w:p w:rsidR="001E2265" w:rsidRDefault="006711BD" w:rsidP="00772EA4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>Breve explicación del proceso o interfaz</w:t>
      </w:r>
      <w:r w:rsidR="001E2265">
        <w:rPr>
          <w:b/>
          <w:bCs/>
          <w:lang w:val="es-EC"/>
        </w:rPr>
        <w:t xml:space="preserve"> de los elementos a utilizar</w:t>
      </w:r>
    </w:p>
    <w:p w:rsidR="001E2265" w:rsidRPr="001E2265" w:rsidRDefault="001E2265" w:rsidP="00772EA4">
      <w:pPr>
        <w:jc w:val="both"/>
        <w:rPr>
          <w:b/>
          <w:bCs/>
          <w:lang w:val="es-EC"/>
        </w:rPr>
      </w:pPr>
      <w:r>
        <w:rPr>
          <w:lang w:val="es-EC"/>
        </w:rPr>
        <w:t xml:space="preserve">Dada las múltiples herramientas del lenguaje de programación </w:t>
      </w:r>
      <w:r w:rsidRPr="001E2265">
        <w:rPr>
          <w:i/>
          <w:iCs/>
          <w:lang w:val="es-EC"/>
        </w:rPr>
        <w:t>C#</w:t>
      </w:r>
      <w:r>
        <w:rPr>
          <w:i/>
          <w:iCs/>
          <w:lang w:val="es-EC"/>
        </w:rPr>
        <w:t xml:space="preserve">, </w:t>
      </w:r>
      <w:r>
        <w:rPr>
          <w:lang w:val="es-EC"/>
        </w:rPr>
        <w:t xml:space="preserve">nos enfocaremos en un inicio a un diseño agradable, que sea manejable, fácil y comprensible </w:t>
      </w:r>
      <w:r>
        <w:rPr>
          <w:lang w:val="es-EC"/>
        </w:rPr>
        <w:t>para el usuario</w:t>
      </w:r>
      <w:r>
        <w:rPr>
          <w:lang w:val="es-EC"/>
        </w:rPr>
        <w:t>.</w:t>
      </w:r>
    </w:p>
    <w:p w:rsidR="001E2265" w:rsidRDefault="001E2265" w:rsidP="00772EA4">
      <w:pPr>
        <w:jc w:val="both"/>
        <w:rPr>
          <w:b/>
          <w:bCs/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76575" cy="1647825"/>
            <wp:effectExtent l="0" t="0" r="9525" b="9525"/>
            <wp:wrapSquare wrapText="bothSides"/>
            <wp:docPr id="3" name="Imagen 3" descr="Resultado de imagen para interfaces de usuario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nterfaces de usuario c#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4" t="23340" r="23388" b="25546"/>
                    <a:stretch/>
                  </pic:blipFill>
                  <pic:spPr bwMode="auto">
                    <a:xfrm>
                      <a:off x="0" y="0"/>
                      <a:ext cx="3076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1BD" w:rsidRPr="006711BD" w:rsidRDefault="006711BD" w:rsidP="00772EA4">
      <w:pPr>
        <w:jc w:val="both"/>
        <w:rPr>
          <w:b/>
          <w:bCs/>
          <w:lang w:val="es-EC"/>
        </w:rPr>
      </w:pPr>
    </w:p>
    <w:p w:rsidR="006711BD" w:rsidRPr="006711BD" w:rsidRDefault="006711BD" w:rsidP="00772EA4">
      <w:pPr>
        <w:jc w:val="both"/>
        <w:rPr>
          <w:lang w:val="es-EC"/>
        </w:rPr>
      </w:pPr>
    </w:p>
    <w:p w:rsidR="00A806D8" w:rsidRPr="00A806D8" w:rsidRDefault="00A806D8" w:rsidP="00772EA4">
      <w:pPr>
        <w:jc w:val="both"/>
        <w:rPr>
          <w:lang w:val="es-EC"/>
        </w:rPr>
      </w:pPr>
    </w:p>
    <w:p w:rsidR="001E2265" w:rsidRDefault="001E2265" w:rsidP="00772EA4">
      <w:pPr>
        <w:jc w:val="both"/>
        <w:rPr>
          <w:b/>
          <w:bCs/>
          <w:lang w:val="es-EC"/>
        </w:rPr>
      </w:pPr>
    </w:p>
    <w:p w:rsidR="001E2265" w:rsidRDefault="001E2265" w:rsidP="00772EA4">
      <w:pPr>
        <w:jc w:val="both"/>
        <w:rPr>
          <w:b/>
          <w:bCs/>
          <w:lang w:val="es-EC"/>
        </w:rPr>
      </w:pPr>
    </w:p>
    <w:p w:rsidR="00D75A4C" w:rsidRDefault="001E2265" w:rsidP="00772EA4">
      <w:pPr>
        <w:jc w:val="both"/>
        <w:rPr>
          <w:i/>
          <w:iCs/>
          <w:lang w:val="es-EC"/>
        </w:rPr>
      </w:pPr>
      <w:r>
        <w:rPr>
          <w:lang w:val="es-EC"/>
        </w:rPr>
        <w:t xml:space="preserve">Luego, haremos uso de las herramientas esenciales para el ingreso de datos, tales como, </w:t>
      </w:r>
      <w:r>
        <w:rPr>
          <w:i/>
          <w:iCs/>
          <w:lang w:val="es-EC"/>
        </w:rPr>
        <w:t>“</w:t>
      </w:r>
      <w:proofErr w:type="spellStart"/>
      <w:r>
        <w:rPr>
          <w:i/>
          <w:iCs/>
          <w:lang w:val="es-EC"/>
        </w:rPr>
        <w:t>textbox</w:t>
      </w:r>
      <w:proofErr w:type="spellEnd"/>
      <w:r>
        <w:rPr>
          <w:i/>
          <w:iCs/>
          <w:lang w:val="es-EC"/>
        </w:rPr>
        <w:t>”, “</w:t>
      </w:r>
      <w:proofErr w:type="spellStart"/>
      <w:r>
        <w:rPr>
          <w:i/>
          <w:iCs/>
          <w:lang w:val="es-EC"/>
        </w:rPr>
        <w:t>groupbox</w:t>
      </w:r>
      <w:proofErr w:type="spellEnd"/>
      <w:r>
        <w:rPr>
          <w:i/>
          <w:iCs/>
          <w:lang w:val="es-EC"/>
        </w:rPr>
        <w:t>”, “panel”, “</w:t>
      </w:r>
      <w:proofErr w:type="spellStart"/>
      <w:r>
        <w:rPr>
          <w:i/>
          <w:iCs/>
          <w:lang w:val="es-EC"/>
        </w:rPr>
        <w:t>TabCOntrol</w:t>
      </w:r>
      <w:proofErr w:type="spellEnd"/>
      <w:r>
        <w:rPr>
          <w:i/>
          <w:iCs/>
          <w:lang w:val="es-EC"/>
        </w:rPr>
        <w:t>”, “</w:t>
      </w:r>
      <w:proofErr w:type="spellStart"/>
      <w:r>
        <w:rPr>
          <w:i/>
          <w:iCs/>
          <w:lang w:val="es-EC"/>
        </w:rPr>
        <w:t>botón</w:t>
      </w:r>
      <w:r w:rsidR="00D75A4C">
        <w:rPr>
          <w:i/>
          <w:iCs/>
          <w:lang w:val="es-EC"/>
        </w:rPr>
        <w:t>es</w:t>
      </w:r>
      <w:proofErr w:type="spellEnd"/>
      <w:r>
        <w:rPr>
          <w:i/>
          <w:iCs/>
          <w:lang w:val="es-EC"/>
        </w:rPr>
        <w:t>”</w:t>
      </w:r>
      <w:r w:rsidR="00D75A4C">
        <w:rPr>
          <w:i/>
          <w:iCs/>
          <w:lang w:val="es-EC"/>
        </w:rPr>
        <w:t>, “</w:t>
      </w:r>
      <w:proofErr w:type="spellStart"/>
      <w:r w:rsidR="00D75A4C">
        <w:rPr>
          <w:i/>
          <w:iCs/>
          <w:lang w:val="es-EC"/>
        </w:rPr>
        <w:t>Datagridview</w:t>
      </w:r>
      <w:proofErr w:type="spellEnd"/>
      <w:r w:rsidR="00D75A4C">
        <w:rPr>
          <w:i/>
          <w:iCs/>
          <w:lang w:val="es-EC"/>
        </w:rPr>
        <w:t>”.</w:t>
      </w:r>
    </w:p>
    <w:p w:rsidR="001E2265" w:rsidRPr="00D75A4C" w:rsidRDefault="00D75A4C" w:rsidP="00772EA4">
      <w:pPr>
        <w:jc w:val="both"/>
        <w:rPr>
          <w:lang w:val="es-EC"/>
        </w:rPr>
      </w:pPr>
      <w:r>
        <w:rPr>
          <w:i/>
          <w:iCs/>
          <w:lang w:val="es-EC"/>
        </w:rPr>
        <w:t xml:space="preserve"> </w:t>
      </w:r>
      <w:r>
        <w:rPr>
          <w:lang w:val="es-EC"/>
        </w:rPr>
        <w:t xml:space="preserve">Cada uno de estos cumplirá un objetivo específico, como guardar su información, bonotes de ingreso de usuario, </w:t>
      </w:r>
      <w:proofErr w:type="spellStart"/>
      <w:r>
        <w:rPr>
          <w:lang w:val="es-EC"/>
        </w:rPr>
        <w:t>datagridviews</w:t>
      </w:r>
      <w:proofErr w:type="spellEnd"/>
      <w:r>
        <w:rPr>
          <w:lang w:val="es-EC"/>
        </w:rPr>
        <w:t xml:space="preserve"> donde se podrá visualizar su información, veremos también instanciaciones de clases, el uso de diferentes clases y eventos en las herramientas acorde a como se lo vaya desarrollando. Hacer uso de los diferentes conceptos aprendidos durante estos periodos, ya sea herencias, polimorfismos etc.</w:t>
      </w:r>
      <w:bookmarkStart w:id="0" w:name="_GoBack"/>
      <w:bookmarkEnd w:id="0"/>
    </w:p>
    <w:p w:rsidR="00880287" w:rsidRPr="00880287" w:rsidRDefault="00D75A4C" w:rsidP="00772EA4">
      <w:pPr>
        <w:jc w:val="both"/>
        <w:rPr>
          <w:b/>
          <w:bCs/>
          <w:lang w:val="es-E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57785</wp:posOffset>
            </wp:positionV>
            <wp:extent cx="1647825" cy="2489200"/>
            <wp:effectExtent l="0" t="0" r="9525" b="6350"/>
            <wp:wrapSquare wrapText="bothSides"/>
            <wp:docPr id="2" name="Imagen 2" descr="Resultado de imagen para herramientas de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herramientas de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0287" w:rsidRPr="00880287" w:rsidSect="00FC7700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0A0" w:rsidRDefault="006010A0" w:rsidP="00FC7700">
      <w:pPr>
        <w:spacing w:after="0" w:line="240" w:lineRule="auto"/>
      </w:pPr>
      <w:r>
        <w:separator/>
      </w:r>
    </w:p>
  </w:endnote>
  <w:endnote w:type="continuationSeparator" w:id="0">
    <w:p w:rsidR="006010A0" w:rsidRDefault="006010A0" w:rsidP="00FC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0A0" w:rsidRDefault="006010A0" w:rsidP="00FC7700">
      <w:pPr>
        <w:spacing w:after="0" w:line="240" w:lineRule="auto"/>
      </w:pPr>
      <w:r>
        <w:separator/>
      </w:r>
    </w:p>
  </w:footnote>
  <w:footnote w:type="continuationSeparator" w:id="0">
    <w:p w:rsidR="006010A0" w:rsidRDefault="006010A0" w:rsidP="00FC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00" w:rsidRDefault="00FC770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-125730</wp:posOffset>
          </wp:positionV>
          <wp:extent cx="581025" cy="581025"/>
          <wp:effectExtent l="0" t="0" r="9525" b="9525"/>
          <wp:wrapSquare wrapText="bothSides"/>
          <wp:docPr id="1" name="Imagen 1" descr="C:\Users\Equipo\AppData\Local\Microsoft\Windows\INetCache\Content.MSO\C4476D1A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quipo\AppData\Local\Microsoft\Windows\INetCache\Content.MSO\C4476D1A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00"/>
    <w:rsid w:val="001E2265"/>
    <w:rsid w:val="006010A0"/>
    <w:rsid w:val="006711BD"/>
    <w:rsid w:val="00772EA4"/>
    <w:rsid w:val="00880287"/>
    <w:rsid w:val="00A806D8"/>
    <w:rsid w:val="00D75A4C"/>
    <w:rsid w:val="00F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241409"/>
  <w15:chartTrackingRefBased/>
  <w15:docId w15:val="{816F688F-7799-4462-84E7-A0377BDC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7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700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C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700"/>
  </w:style>
  <w:style w:type="paragraph" w:styleId="Piedepgina">
    <w:name w:val="footer"/>
    <w:basedOn w:val="Normal"/>
    <w:link w:val="PiedepginaCar"/>
    <w:uiPriority w:val="99"/>
    <w:unhideWhenUsed/>
    <w:rsid w:val="00FC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CE6E-BFE4-4163-A18C-52E28DDB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Enith Ordoñez Correa</dc:creator>
  <cp:keywords/>
  <dc:description/>
  <cp:lastModifiedBy>Enith Ordoñez Correa</cp:lastModifiedBy>
  <cp:revision>1</cp:revision>
  <dcterms:created xsi:type="dcterms:W3CDTF">2019-06-21T16:12:00Z</dcterms:created>
  <dcterms:modified xsi:type="dcterms:W3CDTF">2019-06-21T17:21:00Z</dcterms:modified>
</cp:coreProperties>
</file>