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21" w:rsidRPr="007B5166" w:rsidRDefault="00364A21" w:rsidP="00364A2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tbl>
      <w:tblPr>
        <w:tblpPr w:leftFromText="141" w:rightFromText="141" w:vertAnchor="text" w:horzAnchor="margin" w:tblpX="-644" w:tblpY="346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1485"/>
        <w:gridCol w:w="1350"/>
        <w:gridCol w:w="4680"/>
        <w:gridCol w:w="284"/>
        <w:gridCol w:w="1273"/>
      </w:tblGrid>
      <w:tr w:rsidR="00364A21" w:rsidRPr="007B5166" w:rsidTr="00F076F7">
        <w:trPr>
          <w:cantSplit/>
          <w:trHeight w:val="36"/>
        </w:trPr>
        <w:tc>
          <w:tcPr>
            <w:tcW w:w="8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64A21" w:rsidRPr="007B5166" w:rsidRDefault="00364A21" w:rsidP="00F076F7">
            <w:pPr>
              <w:widowControl w:val="0"/>
              <w:spacing w:before="80" w:after="0" w:line="360" w:lineRule="auto"/>
              <w:ind w:firstLine="3402"/>
              <w:outlineLvl w:val="2"/>
              <w:rPr>
                <w:rFonts w:ascii="Arial" w:eastAsia="Times New Roman" w:hAnsi="Arial" w:cs="Times New Roman"/>
                <w:sz w:val="28"/>
                <w:szCs w:val="20"/>
                <w:vertAlign w:val="superscript"/>
                <w:lang w:eastAsia="pt-BR"/>
              </w:rPr>
            </w:pPr>
            <w:r w:rsidRPr="007B5166">
              <w:rPr>
                <w:rFonts w:ascii="Arial" w:eastAsia="Times New Roman" w:hAnsi="Arial" w:cs="Times New Roman"/>
                <w:sz w:val="28"/>
                <w:szCs w:val="20"/>
                <w:vertAlign w:val="superscript"/>
                <w:lang w:eastAsia="pt-BR"/>
              </w:rPr>
              <w:t>MINISTÉRIO DA DEFESA</w:t>
            </w:r>
          </w:p>
          <w:p w:rsidR="00364A21" w:rsidRPr="007B5166" w:rsidRDefault="00364A21" w:rsidP="00F076F7">
            <w:pPr>
              <w:widowControl w:val="0"/>
              <w:spacing w:after="0" w:line="240" w:lineRule="auto"/>
              <w:ind w:firstLine="781"/>
              <w:jc w:val="center"/>
              <w:rPr>
                <w:rFonts w:ascii="Arial Narrow" w:eastAsia="Times New Roman" w:hAnsi="Arial Narrow" w:cs="Times New Roman"/>
                <w:sz w:val="32"/>
                <w:szCs w:val="32"/>
                <w:u w:val="single"/>
                <w:lang w:eastAsia="pt-BR"/>
              </w:rPr>
            </w:pPr>
            <w:r w:rsidRPr="007B5166">
              <w:rPr>
                <w:rFonts w:ascii="Arial Narrow" w:eastAsia="Times New Roman" w:hAnsi="Arial Narrow" w:cs="Times New Roman"/>
                <w:sz w:val="32"/>
                <w:szCs w:val="32"/>
                <w:u w:val="single"/>
                <w:lang w:eastAsia="pt-BR"/>
              </w:rPr>
              <w:t xml:space="preserve">RELAÇÃO DA CORRESPONDÊNCIA </w:t>
            </w:r>
            <w:r w:rsidR="00F076F7" w:rsidRPr="007B5166">
              <w:rPr>
                <w:rFonts w:ascii="Arial Narrow" w:eastAsia="Times New Roman" w:hAnsi="Arial Narrow" w:cs="Times New Roman"/>
                <w:sz w:val="32"/>
                <w:szCs w:val="32"/>
                <w:u w:val="single"/>
                <w:lang w:eastAsia="pt-BR"/>
              </w:rPr>
              <w:t xml:space="preserve">A SER </w:t>
            </w:r>
            <w:r w:rsidRPr="007B5166">
              <w:rPr>
                <w:rFonts w:ascii="Arial Narrow" w:eastAsia="Times New Roman" w:hAnsi="Arial Narrow" w:cs="Times New Roman"/>
                <w:sz w:val="32"/>
                <w:szCs w:val="32"/>
                <w:u w:val="single"/>
                <w:lang w:eastAsia="pt-BR"/>
              </w:rPr>
              <w:t xml:space="preserve">EXPEDIDA </w:t>
            </w:r>
            <w:r w:rsidR="00F076F7" w:rsidRPr="007B5166">
              <w:rPr>
                <w:rFonts w:ascii="Arial Narrow" w:eastAsia="Times New Roman" w:hAnsi="Arial Narrow" w:cs="Times New Roman"/>
                <w:sz w:val="32"/>
                <w:szCs w:val="32"/>
                <w:u w:val="single"/>
                <w:lang w:eastAsia="pt-BR"/>
              </w:rPr>
              <w:t>PELO PROTOCOLO-GERAL</w:t>
            </w:r>
          </w:p>
          <w:p w:rsidR="00F076F7" w:rsidRPr="007B5166" w:rsidRDefault="00F076F7" w:rsidP="00F076F7">
            <w:pPr>
              <w:widowControl w:val="0"/>
              <w:spacing w:after="0" w:line="240" w:lineRule="auto"/>
              <w:ind w:firstLine="78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t-B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4A21" w:rsidRPr="007B5166" w:rsidRDefault="00364A21" w:rsidP="00F076F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eastAsia="pt-BR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64A21" w:rsidRPr="007B5166" w:rsidRDefault="00364A21" w:rsidP="00F076F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eastAsia="pt-BR"/>
              </w:rPr>
            </w:pPr>
          </w:p>
        </w:tc>
      </w:tr>
      <w:tr w:rsidR="00364A21" w:rsidRPr="007B5166" w:rsidTr="00F076F7">
        <w:trPr>
          <w:cantSplit/>
        </w:trPr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A21" w:rsidRPr="007B5166" w:rsidRDefault="00364A21" w:rsidP="00F076F7">
            <w:pPr>
              <w:widowControl w:val="0"/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6"/>
                <w:szCs w:val="20"/>
                <w:lang w:eastAsia="pt-BR"/>
              </w:rPr>
            </w:pPr>
            <w:r w:rsidRPr="007B5166">
              <w:rPr>
                <w:rFonts w:ascii="Arial Narrow" w:eastAsia="Times New Roman" w:hAnsi="Arial Narrow" w:cs="Times New Roman"/>
                <w:sz w:val="16"/>
                <w:szCs w:val="20"/>
                <w:lang w:eastAsia="pt-BR"/>
              </w:rPr>
              <w:t>N</w:t>
            </w:r>
            <w:r w:rsidRPr="007B5166">
              <w:rPr>
                <w:rFonts w:ascii="Arial Narrow" w:eastAsia="Times New Roman" w:hAnsi="Arial Narrow" w:cs="Times New Roman"/>
                <w:sz w:val="16"/>
                <w:szCs w:val="20"/>
                <w:u w:val="single"/>
                <w:vertAlign w:val="superscript"/>
                <w:lang w:eastAsia="pt-BR"/>
              </w:rPr>
              <w:t>o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A21" w:rsidRPr="007B5166" w:rsidRDefault="00364A21" w:rsidP="00F076F7">
            <w:pPr>
              <w:widowControl w:val="0"/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6"/>
                <w:szCs w:val="20"/>
                <w:lang w:eastAsia="pt-BR"/>
              </w:rPr>
            </w:pPr>
            <w:r w:rsidRPr="007B5166">
              <w:rPr>
                <w:rFonts w:ascii="Arial Narrow" w:eastAsia="Times New Roman" w:hAnsi="Arial Narrow" w:cs="Times New Roman"/>
                <w:sz w:val="16"/>
                <w:szCs w:val="20"/>
                <w:lang w:eastAsia="pt-BR"/>
              </w:rPr>
              <w:t>D  O  C  U  M  E  N  T  O</w:t>
            </w:r>
          </w:p>
        </w:tc>
        <w:tc>
          <w:tcPr>
            <w:tcW w:w="6237" w:type="dxa"/>
            <w:gridSpan w:val="3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A21" w:rsidRPr="007B5166" w:rsidRDefault="00364A21" w:rsidP="00F076F7">
            <w:pPr>
              <w:widowControl w:val="0"/>
              <w:spacing w:before="120"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6"/>
                <w:szCs w:val="20"/>
                <w:lang w:eastAsia="pt-BR"/>
              </w:rPr>
            </w:pPr>
            <w:r w:rsidRPr="007B5166">
              <w:rPr>
                <w:rFonts w:ascii="Arial Narrow" w:eastAsia="Times New Roman" w:hAnsi="Arial Narrow" w:cs="Times New Roman"/>
                <w:b/>
                <w:sz w:val="16"/>
                <w:szCs w:val="20"/>
                <w:lang w:eastAsia="pt-BR"/>
              </w:rPr>
              <w:t>DESTINATÁRIO  /  ENDEREÇO</w:t>
            </w:r>
          </w:p>
        </w:tc>
      </w:tr>
      <w:tr w:rsidR="00364A21" w:rsidRPr="007B5166" w:rsidTr="00F810F6">
        <w:trPr>
          <w:cantSplit/>
        </w:trPr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A21" w:rsidRPr="007B5166" w:rsidRDefault="00364A21" w:rsidP="00F076F7">
            <w:pPr>
              <w:widowControl w:val="0"/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4"/>
                <w:szCs w:val="20"/>
                <w:lang w:eastAsia="pt-BR"/>
              </w:rPr>
            </w:pPr>
            <w:r w:rsidRPr="007B5166">
              <w:rPr>
                <w:rFonts w:ascii="Arial Narrow" w:eastAsia="Times New Roman" w:hAnsi="Arial Narrow" w:cs="Times New Roman"/>
                <w:sz w:val="14"/>
                <w:szCs w:val="20"/>
                <w:lang w:eastAsia="pt-BR"/>
              </w:rPr>
              <w:t>Ordem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A21" w:rsidRPr="007B5166" w:rsidRDefault="00364A21" w:rsidP="00F076F7">
            <w:pPr>
              <w:widowControl w:val="0"/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6"/>
                <w:szCs w:val="20"/>
                <w:lang w:eastAsia="pt-BR"/>
              </w:rPr>
            </w:pPr>
            <w:r w:rsidRPr="007B5166">
              <w:rPr>
                <w:rFonts w:ascii="Arial Narrow" w:eastAsia="Times New Roman" w:hAnsi="Arial Narrow" w:cs="Times New Roman"/>
                <w:sz w:val="16"/>
                <w:szCs w:val="20"/>
                <w:lang w:eastAsia="pt-BR"/>
              </w:rPr>
              <w:t>Número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A21" w:rsidRPr="007B5166" w:rsidRDefault="00364A21" w:rsidP="00F076F7">
            <w:pPr>
              <w:widowControl w:val="0"/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6"/>
                <w:szCs w:val="20"/>
                <w:lang w:eastAsia="pt-BR"/>
              </w:rPr>
            </w:pPr>
            <w:r w:rsidRPr="007B5166">
              <w:rPr>
                <w:rFonts w:ascii="Arial Narrow" w:eastAsia="Times New Roman" w:hAnsi="Arial Narrow" w:cs="Times New Roman"/>
                <w:sz w:val="16"/>
                <w:szCs w:val="20"/>
                <w:lang w:eastAsia="pt-BR"/>
              </w:rPr>
              <w:t>Espécie e  Origem</w:t>
            </w:r>
          </w:p>
        </w:tc>
        <w:tc>
          <w:tcPr>
            <w:tcW w:w="623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A21" w:rsidRPr="007B5166" w:rsidRDefault="00364A21" w:rsidP="00F076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16"/>
                <w:szCs w:val="20"/>
                <w:lang w:eastAsia="pt-BR"/>
              </w:rPr>
            </w:pPr>
          </w:p>
        </w:tc>
      </w:tr>
      <w:tr w:rsidR="00A82CA1" w:rsidRPr="007B5166" w:rsidTr="00A82CA1">
        <w:trPr>
          <w:cantSplit/>
          <w:trHeight w:val="915"/>
        </w:trPr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2CA1" w:rsidRPr="007B5166" w:rsidRDefault="00A82CA1" w:rsidP="00F810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51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1485" w:type="dxa"/>
            <w:tcBorders>
              <w:top w:val="single" w:sz="6" w:space="0" w:color="auto"/>
              <w:left w:val="nil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2CA1" w:rsidRPr="007B5166" w:rsidRDefault="00A82CA1" w:rsidP="00A82C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color w:val="000000"/>
              </w:rPr>
              <w:t>196/CHOC/EMCFA-MD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2CA1" w:rsidRPr="007B5166" w:rsidRDefault="00A82CA1" w:rsidP="00A82C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Despacho</w:t>
            </w:r>
          </w:p>
        </w:tc>
        <w:tc>
          <w:tcPr>
            <w:tcW w:w="6237" w:type="dxa"/>
            <w:gridSpan w:val="3"/>
            <w:vMerge w:val="restart"/>
            <w:tcBorders>
              <w:top w:val="single" w:sz="6" w:space="0" w:color="auto"/>
              <w:left w:val="single" w:sz="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2CA1" w:rsidRPr="007B5166" w:rsidRDefault="00A82CA1" w:rsidP="00A82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2CA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À Senhora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A82CA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Chefe de Gabinete do Centro Gestor e Operacional do Sistema de Proteção da Amazônia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A82CA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SPO - Área 5 - Quadra 3 - Bloco 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A82CA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70610-200   Brasília-DF</w:t>
            </w:r>
          </w:p>
        </w:tc>
      </w:tr>
      <w:tr w:rsidR="00A82CA1" w:rsidRPr="007B5166" w:rsidTr="00A82CA1">
        <w:trPr>
          <w:cantSplit/>
          <w:trHeight w:val="915"/>
        </w:trPr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2CA1" w:rsidRPr="007B5166" w:rsidRDefault="00A82CA1" w:rsidP="00F810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1485" w:type="dxa"/>
            <w:tcBorders>
              <w:top w:val="single" w:sz="6" w:space="0" w:color="auto"/>
              <w:left w:val="nil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2CA1" w:rsidRDefault="00A82CA1" w:rsidP="00A82CA1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Medalha Militar </w:t>
            </w:r>
            <w:bookmarkStart w:id="0" w:name="_GoBack"/>
            <w:bookmarkEnd w:id="0"/>
            <w:r>
              <w:rPr>
                <w:color w:val="000000"/>
              </w:rPr>
              <w:br/>
              <w:t>com passador de ouro</w:t>
            </w:r>
          </w:p>
        </w:tc>
        <w:tc>
          <w:tcPr>
            <w:tcW w:w="1350" w:type="dxa"/>
            <w:vMerge w:val="restart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2CA1" w:rsidRDefault="00A82CA1" w:rsidP="00A82C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Medalha</w:t>
            </w:r>
          </w:p>
        </w:tc>
        <w:tc>
          <w:tcPr>
            <w:tcW w:w="6237" w:type="dxa"/>
            <w:gridSpan w:val="3"/>
            <w:vMerge/>
            <w:tcBorders>
              <w:left w:val="single" w:sz="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CA1" w:rsidRPr="00A82CA1" w:rsidRDefault="00A82CA1" w:rsidP="00A82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2CA1" w:rsidRPr="007B5166" w:rsidTr="00A82CA1">
        <w:trPr>
          <w:cantSplit/>
          <w:trHeight w:val="915"/>
        </w:trPr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2CA1" w:rsidRDefault="00A82CA1" w:rsidP="00F810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1485" w:type="dxa"/>
            <w:tcBorders>
              <w:top w:val="single" w:sz="6" w:space="0" w:color="auto"/>
              <w:left w:val="nil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2CA1" w:rsidRDefault="00A82CA1" w:rsidP="00A82CA1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Barreta da  </w:t>
            </w:r>
            <w:r>
              <w:rPr>
                <w:color w:val="000000"/>
              </w:rPr>
              <w:t xml:space="preserve">Medalha Militar </w:t>
            </w:r>
            <w:r>
              <w:rPr>
                <w:color w:val="000000"/>
              </w:rPr>
              <w:br/>
              <w:t>com passador de ouro</w:t>
            </w:r>
          </w:p>
        </w:tc>
        <w:tc>
          <w:tcPr>
            <w:tcW w:w="1350" w:type="dxa"/>
            <w:vMerge/>
            <w:tcBorders>
              <w:left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2CA1" w:rsidRDefault="00A82CA1" w:rsidP="00A82CA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6237" w:type="dxa"/>
            <w:gridSpan w:val="3"/>
            <w:vMerge/>
            <w:tcBorders>
              <w:left w:val="single" w:sz="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CA1" w:rsidRPr="00A82CA1" w:rsidRDefault="00A82CA1" w:rsidP="00A82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2CA1" w:rsidRPr="007B5166" w:rsidTr="00A82CA1">
        <w:trPr>
          <w:cantSplit/>
          <w:trHeight w:val="915"/>
        </w:trPr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2CA1" w:rsidRDefault="00A82CA1" w:rsidP="00F810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1485" w:type="dxa"/>
            <w:tcBorders>
              <w:top w:val="single" w:sz="6" w:space="0" w:color="auto"/>
              <w:left w:val="nil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2CA1" w:rsidRDefault="00A82CA1" w:rsidP="00A82CA1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Diploma e Histórico da Medalha Militar</w:t>
            </w:r>
          </w:p>
        </w:tc>
        <w:tc>
          <w:tcPr>
            <w:tcW w:w="1350" w:type="dxa"/>
            <w:vMerge/>
            <w:tcBorders>
              <w:left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2CA1" w:rsidRDefault="00A82CA1" w:rsidP="00A82CA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6237" w:type="dxa"/>
            <w:gridSpan w:val="3"/>
            <w:vMerge/>
            <w:tcBorders>
              <w:left w:val="single" w:sz="2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CA1" w:rsidRPr="00A82CA1" w:rsidRDefault="00A82CA1" w:rsidP="00A82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64A21" w:rsidRPr="007B5166" w:rsidTr="00F810F6">
        <w:trPr>
          <w:cantSplit/>
          <w:trHeight w:val="915"/>
        </w:trPr>
        <w:tc>
          <w:tcPr>
            <w:tcW w:w="9709" w:type="dxa"/>
            <w:gridSpan w:val="6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A21" w:rsidRPr="007B5166" w:rsidRDefault="00364A21" w:rsidP="00F810F6">
            <w:pPr>
              <w:widowControl w:val="0"/>
              <w:spacing w:before="120" w:after="0" w:line="240" w:lineRule="auto"/>
              <w:jc w:val="center"/>
              <w:rPr>
                <w:rFonts w:ascii="Arial Narrow" w:eastAsia="Times New Roman" w:hAnsi="Arial Narrow" w:cs="Times New Roman"/>
                <w:sz w:val="18"/>
                <w:szCs w:val="20"/>
                <w:lang w:eastAsia="pt-BR"/>
              </w:rPr>
            </w:pPr>
          </w:p>
          <w:p w:rsidR="00364A21" w:rsidRPr="007B5166" w:rsidRDefault="00364A21" w:rsidP="00F810F6">
            <w:pPr>
              <w:widowControl w:val="0"/>
              <w:spacing w:before="120" w:after="0" w:line="240" w:lineRule="auto"/>
              <w:jc w:val="center"/>
              <w:rPr>
                <w:rFonts w:ascii="Arial Narrow" w:eastAsia="Times New Roman" w:hAnsi="Arial Narrow" w:cs="Times New Roman"/>
                <w:sz w:val="18"/>
                <w:szCs w:val="20"/>
                <w:lang w:eastAsia="pt-BR"/>
              </w:rPr>
            </w:pPr>
          </w:p>
          <w:p w:rsidR="00364A21" w:rsidRPr="007B5166" w:rsidRDefault="00364A21" w:rsidP="00F810F6">
            <w:pPr>
              <w:widowControl w:val="0"/>
              <w:spacing w:before="120"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</w:pPr>
            <w:r w:rsidRPr="007B5166">
              <w:rPr>
                <w:rFonts w:ascii="Arial Narrow" w:eastAsia="Times New Roman" w:hAnsi="Arial Narrow" w:cs="Times New Roman"/>
                <w:sz w:val="18"/>
                <w:szCs w:val="20"/>
                <w:lang w:eastAsia="pt-BR"/>
              </w:rPr>
              <w:t>Total de Documentos</w:t>
            </w:r>
            <w:r w:rsidRPr="007B5166"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  <w:t xml:space="preserve">: </w:t>
            </w:r>
            <w:r w:rsidR="00A82CA1"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  <w:t>04</w:t>
            </w:r>
          </w:p>
          <w:p w:rsidR="00364A21" w:rsidRPr="007B5166" w:rsidRDefault="00364A21" w:rsidP="00F810F6">
            <w:pPr>
              <w:widowControl w:val="0"/>
              <w:spacing w:before="120" w:after="12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</w:pPr>
            <w:r w:rsidRPr="007B5166"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  <w:t xml:space="preserve">Brasília, </w:t>
            </w:r>
            <w:r w:rsidR="00A82CA1"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  <w:t>25</w:t>
            </w:r>
            <w:r w:rsidRPr="007B5166"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  <w:t xml:space="preserve"> / </w:t>
            </w:r>
            <w:r w:rsidR="0044224A"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  <w:t>0</w:t>
            </w:r>
            <w:r w:rsidR="00A82CA1"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  <w:t>5</w:t>
            </w:r>
            <w:r w:rsidRPr="007B5166"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  <w:t xml:space="preserve"> / </w:t>
            </w:r>
            <w:r w:rsidR="007B5166"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  <w:t>202</w:t>
            </w:r>
            <w:r w:rsidR="0044224A"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  <w:t>2</w:t>
            </w:r>
            <w:r w:rsidR="00F076F7" w:rsidRPr="007B5166"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  <w:t>.</w:t>
            </w:r>
          </w:p>
          <w:p w:rsidR="00364A21" w:rsidRPr="007B5166" w:rsidRDefault="00364A21" w:rsidP="00F810F6">
            <w:pPr>
              <w:widowControl w:val="0"/>
              <w:spacing w:before="120" w:after="12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</w:pPr>
          </w:p>
          <w:p w:rsidR="00364A21" w:rsidRPr="007B5166" w:rsidRDefault="00F076F7" w:rsidP="00F810F6">
            <w:pPr>
              <w:widowControl w:val="0"/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</w:pPr>
            <w:r w:rsidRPr="007B5166"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  <w:t>........</w:t>
            </w:r>
            <w:r w:rsidR="00364A21" w:rsidRPr="007B5166"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  <w:t>..........................................</w:t>
            </w:r>
            <w:r w:rsidR="00F810F6" w:rsidRPr="007B5166"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  <w:t>......................................................</w:t>
            </w:r>
          </w:p>
          <w:p w:rsidR="00364A21" w:rsidRPr="007B5166" w:rsidRDefault="00F076F7" w:rsidP="00F810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7B5166">
              <w:rPr>
                <w:rFonts w:ascii="Arial Narrow" w:eastAsia="Times New Roman" w:hAnsi="Arial Narrow" w:cs="Times New Roman"/>
                <w:sz w:val="20"/>
                <w:szCs w:val="20"/>
                <w:lang w:eastAsia="pt-BR"/>
              </w:rPr>
              <w:t>Assinatura</w:t>
            </w:r>
          </w:p>
        </w:tc>
      </w:tr>
    </w:tbl>
    <w:p w:rsidR="005D6B00" w:rsidRPr="007B5166" w:rsidRDefault="005D6B00" w:rsidP="00F076F7"/>
    <w:sectPr w:rsidR="005D6B00" w:rsidRPr="007B5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CAB" w:rsidRDefault="000B6CAB" w:rsidP="00F076F7">
      <w:pPr>
        <w:spacing w:after="0" w:line="240" w:lineRule="auto"/>
      </w:pPr>
      <w:r>
        <w:separator/>
      </w:r>
    </w:p>
  </w:endnote>
  <w:endnote w:type="continuationSeparator" w:id="0">
    <w:p w:rsidR="000B6CAB" w:rsidRDefault="000B6CAB" w:rsidP="00F0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CAB" w:rsidRDefault="000B6CAB" w:rsidP="00F076F7">
      <w:pPr>
        <w:spacing w:after="0" w:line="240" w:lineRule="auto"/>
      </w:pPr>
      <w:r>
        <w:separator/>
      </w:r>
    </w:p>
  </w:footnote>
  <w:footnote w:type="continuationSeparator" w:id="0">
    <w:p w:rsidR="000B6CAB" w:rsidRDefault="000B6CAB" w:rsidP="00F07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21"/>
    <w:rsid w:val="000B6CAB"/>
    <w:rsid w:val="001D72A0"/>
    <w:rsid w:val="00233727"/>
    <w:rsid w:val="00364A21"/>
    <w:rsid w:val="00377B54"/>
    <w:rsid w:val="004039CE"/>
    <w:rsid w:val="0044224A"/>
    <w:rsid w:val="005D6B00"/>
    <w:rsid w:val="006915CC"/>
    <w:rsid w:val="007B5166"/>
    <w:rsid w:val="009C45D7"/>
    <w:rsid w:val="00A20BCA"/>
    <w:rsid w:val="00A82CA1"/>
    <w:rsid w:val="00BB167D"/>
    <w:rsid w:val="00F076F7"/>
    <w:rsid w:val="00F129FE"/>
    <w:rsid w:val="00F8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4774"/>
  <w15:chartTrackingRefBased/>
  <w15:docId w15:val="{7B5ED936-9E70-4CA7-809A-48317329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7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76F7"/>
  </w:style>
  <w:style w:type="paragraph" w:styleId="Rodap">
    <w:name w:val="footer"/>
    <w:basedOn w:val="Normal"/>
    <w:link w:val="RodapChar"/>
    <w:uiPriority w:val="99"/>
    <w:unhideWhenUsed/>
    <w:rsid w:val="00F07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76F7"/>
  </w:style>
  <w:style w:type="paragraph" w:styleId="Textodebalo">
    <w:name w:val="Balloon Text"/>
    <w:basedOn w:val="Normal"/>
    <w:link w:val="TextodebaloChar"/>
    <w:uiPriority w:val="99"/>
    <w:semiHidden/>
    <w:unhideWhenUsed/>
    <w:rsid w:val="00377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7B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Defesa</cp:lastModifiedBy>
  <cp:revision>8</cp:revision>
  <cp:lastPrinted>2022-05-25T17:14:00Z</cp:lastPrinted>
  <dcterms:created xsi:type="dcterms:W3CDTF">2018-11-13T13:26:00Z</dcterms:created>
  <dcterms:modified xsi:type="dcterms:W3CDTF">2022-05-25T17:18:00Z</dcterms:modified>
</cp:coreProperties>
</file>