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9AEA" w14:textId="007CA972" w:rsidR="00EA46CD" w:rsidRPr="00EA46CD" w:rsidRDefault="00EA46CD" w:rsidP="00EA46CD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  <w:r w:rsidRPr="00EA46CD">
        <w:rPr>
          <w:rFonts w:ascii="Times New Roman" w:hAnsi="Times New Roman" w:cs="Times New Roman"/>
          <w:sz w:val="32"/>
          <w:szCs w:val="32"/>
        </w:rPr>
        <w:t>DBT BIC NNT TREE Genome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46CD">
        <w:rPr>
          <w:rFonts w:ascii="Times New Roman" w:hAnsi="Times New Roman" w:cs="Times New Roman"/>
          <w:sz w:val="32"/>
          <w:szCs w:val="32"/>
        </w:rPr>
        <w:t>Hackwee</w:t>
      </w:r>
      <w:r>
        <w:rPr>
          <w:rFonts w:ascii="Times New Roman" w:hAnsi="Times New Roman" w:cs="Times New Roman"/>
          <w:sz w:val="32"/>
          <w:szCs w:val="32"/>
        </w:rPr>
        <w:t>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A46CD">
        <w:rPr>
          <w:rFonts w:ascii="Times New Roman" w:hAnsi="Times New Roman" w:cs="Times New Roman"/>
          <w:sz w:val="32"/>
          <w:szCs w:val="32"/>
        </w:rPr>
        <w:t xml:space="preserve">-2026 </w:t>
      </w:r>
      <w:r w:rsidRPr="00EA46CD">
        <w:rPr>
          <w:rFonts w:ascii="Times New Roman" w:hAnsi="Times New Roman" w:cs="Times New Roman"/>
          <w:sz w:val="32"/>
          <w:szCs w:val="32"/>
        </w:rPr>
        <w:br/>
        <w:t>Assignment</w:t>
      </w:r>
    </w:p>
    <w:p w14:paraId="70ED9031" w14:textId="5774E5FB" w:rsidR="00EA46CD" w:rsidRPr="00EA46CD" w:rsidRDefault="00EA46CD" w:rsidP="00EA46C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A46CD">
        <w:rPr>
          <w:rFonts w:ascii="Times New Roman" w:hAnsi="Times New Roman" w:cs="Times New Roman"/>
          <w:sz w:val="32"/>
          <w:szCs w:val="32"/>
          <w:lang w:val="en-US"/>
        </w:rPr>
        <w:t>Data Normalization, PCA, and</w:t>
      </w:r>
      <w:r w:rsidRPr="00EA46CD">
        <w:rPr>
          <w:rFonts w:ascii="Times New Roman" w:hAnsi="Times New Roman" w:cs="Times New Roman"/>
          <w:sz w:val="32"/>
          <w:szCs w:val="32"/>
          <w:lang w:val="en-US"/>
        </w:rPr>
        <w:t xml:space="preserve"> sample</w:t>
      </w:r>
      <w:r w:rsidRPr="00EA46CD">
        <w:rPr>
          <w:rFonts w:ascii="Times New Roman" w:hAnsi="Times New Roman" w:cs="Times New Roman"/>
          <w:sz w:val="32"/>
          <w:szCs w:val="32"/>
          <w:lang w:val="en-US"/>
        </w:rPr>
        <w:t xml:space="preserve"> Clustering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:</w:t>
      </w:r>
    </w:p>
    <w:p w14:paraId="70DE242D" w14:textId="77777777" w:rsidR="00EA46CD" w:rsidRDefault="00EA46CD" w:rsidP="00EA46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A46CD">
        <w:rPr>
          <w:rFonts w:ascii="Times New Roman" w:hAnsi="Times New Roman" w:cs="Times New Roman"/>
          <w:sz w:val="32"/>
          <w:szCs w:val="32"/>
          <w:lang w:val="en-US"/>
        </w:rPr>
        <w:t xml:space="preserve">You will be provided with a count data file and a corresponding metadata file. Perform normalization of the count data using DESeq2 in R, followed by Principal Component Analysis (PCA) and </w:t>
      </w:r>
      <w:r>
        <w:rPr>
          <w:rFonts w:ascii="Times New Roman" w:hAnsi="Times New Roman" w:cs="Times New Roman"/>
          <w:sz w:val="32"/>
          <w:szCs w:val="32"/>
          <w:lang w:val="en-US"/>
        </w:rPr>
        <w:t>sample</w:t>
      </w:r>
      <w:r w:rsidRPr="00EA46CD">
        <w:rPr>
          <w:rFonts w:ascii="Times New Roman" w:hAnsi="Times New Roman" w:cs="Times New Roman"/>
          <w:sz w:val="32"/>
          <w:szCs w:val="32"/>
          <w:lang w:val="en-US"/>
        </w:rPr>
        <w:t xml:space="preserve"> clustering to explore sample relationships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3236DDF" w14:textId="4D55DACF" w:rsidR="00EA46CD" w:rsidRPr="00EA46CD" w:rsidRDefault="00EA46CD" w:rsidP="00EA46C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A46CD">
        <w:rPr>
          <w:rFonts w:ascii="Times New Roman" w:hAnsi="Times New Roman" w:cs="Times New Roman"/>
          <w:sz w:val="32"/>
          <w:szCs w:val="32"/>
          <w:lang w:val="en-US"/>
        </w:rPr>
        <w:t>Volcano Plot Visualization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:</w:t>
      </w:r>
    </w:p>
    <w:p w14:paraId="313AF05C" w14:textId="77777777" w:rsidR="00EA46CD" w:rsidRPr="00EA46CD" w:rsidRDefault="00EA46CD" w:rsidP="00EA46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A46CD">
        <w:rPr>
          <w:rFonts w:ascii="Times New Roman" w:hAnsi="Times New Roman" w:cs="Times New Roman"/>
          <w:sz w:val="32"/>
          <w:szCs w:val="32"/>
          <w:lang w:val="en-US"/>
        </w:rPr>
        <w:t>Using the provided gene expression data, generate a volcano plot in R to visualize differentially expressed genes based on fold change and statistical significance.</w:t>
      </w:r>
    </w:p>
    <w:p w14:paraId="3D23C613" w14:textId="3C4A6BA0" w:rsidR="00EA46CD" w:rsidRPr="00EA46CD" w:rsidRDefault="00EA46CD" w:rsidP="00EA46C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A46CD">
        <w:rPr>
          <w:rFonts w:ascii="Times New Roman" w:hAnsi="Times New Roman" w:cs="Times New Roman"/>
          <w:sz w:val="32"/>
          <w:szCs w:val="32"/>
          <w:lang w:val="en-US"/>
        </w:rPr>
        <w:t>Quality Control and Adapter Trimming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:</w:t>
      </w:r>
    </w:p>
    <w:p w14:paraId="76C615AE" w14:textId="207299C6" w:rsidR="0013239C" w:rsidRPr="00EA46CD" w:rsidRDefault="00EA46CD" w:rsidP="00EA46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A46CD">
        <w:rPr>
          <w:rFonts w:ascii="Times New Roman" w:hAnsi="Times New Roman" w:cs="Times New Roman"/>
          <w:sz w:val="32"/>
          <w:szCs w:val="32"/>
          <w:lang w:val="en-US"/>
        </w:rPr>
        <w:t>For the provided sequencing data, perform adapter trimming/cleaning and generate a comprehensive Quality Control (QC) report.</w:t>
      </w:r>
    </w:p>
    <w:sectPr w:rsidR="0013239C" w:rsidRPr="00EA4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15ECF"/>
    <w:multiLevelType w:val="hybridMultilevel"/>
    <w:tmpl w:val="350C7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F1810"/>
    <w:multiLevelType w:val="hybridMultilevel"/>
    <w:tmpl w:val="D4FEA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37227">
    <w:abstractNumId w:val="0"/>
  </w:num>
  <w:num w:numId="2" w16cid:durableId="538510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51"/>
    <w:rsid w:val="0013239C"/>
    <w:rsid w:val="00303251"/>
    <w:rsid w:val="003E6C70"/>
    <w:rsid w:val="005410A8"/>
    <w:rsid w:val="005F4A64"/>
    <w:rsid w:val="00695302"/>
    <w:rsid w:val="00723464"/>
    <w:rsid w:val="00755B69"/>
    <w:rsid w:val="00767CB9"/>
    <w:rsid w:val="00887D13"/>
    <w:rsid w:val="008A1EE4"/>
    <w:rsid w:val="00974311"/>
    <w:rsid w:val="00A84AFD"/>
    <w:rsid w:val="00B060A5"/>
    <w:rsid w:val="00B706A4"/>
    <w:rsid w:val="00C43CE8"/>
    <w:rsid w:val="00D43175"/>
    <w:rsid w:val="00DE08A5"/>
    <w:rsid w:val="00EA46CD"/>
    <w:rsid w:val="00EE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A01F"/>
  <w15:chartTrackingRefBased/>
  <w15:docId w15:val="{56085AA9-70BD-40BA-A5E4-3C27C7C7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Aribam Geeta</dc:creator>
  <cp:keywords/>
  <dc:description/>
  <cp:lastModifiedBy>Aribam Geeta</cp:lastModifiedBy>
  <cp:revision>35</cp:revision>
  <dcterms:created xsi:type="dcterms:W3CDTF">2026-09-01T17:07:00Z</dcterms:created>
  <dcterms:modified xsi:type="dcterms:W3CDTF">2026-09-01T17:20:00Z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84c1e9d5-f3c8-4c3c-bad8-825ead7e5a83</vt:lpwstr>
  </property>
</Properties>
</file>