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color w:val="24292e"/>
          <w:sz w:val="24"/>
          <w:szCs w:val="24"/>
        </w:rPr>
      </w:pPr>
      <w:bookmarkStart w:colFirst="0" w:colLast="0" w:name="_elk3cs7br9bs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Deployment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Our program is going to run on an aws server.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http://ec2-18-220-231-153.us-east-2.compute.amazonaws.com/SoftwareDev/photoGrader.html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plan on using a database on a server to save our data.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dmgqjjkoo1kd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DownloadPicsUseCase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 can download already graded photos from the database.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SearchGradedPhotos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Users can search a specific rating of graded photos (i.e. 7-10).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UploadPicUseCase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Photographers can upload folder of photos to the database.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isaphf3hhfc8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Database Design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eawb9252s8qc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ERD</w:t>
      </w: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-270" w:firstLine="0"/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-270" w:firstLine="0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DDL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`Has` (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`Title` varchar(60) NOT NULL,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`Username` varchar(24) NOT NULL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`Photos` (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`Picture` varchar(70) NOT NULL,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`Title` varchar(40) NOT NULL,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`Date` timestamp(6) NOT NULL DEFAULT CURRENT_TIMESTAMP(6),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`Score` float NOT NULL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TABLE `User` (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`Username` varchar(24) NOT NULL,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`Password` varchar(24) NOT NULL,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`Accesslevel` int(11) NOT NULL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) ENGINE=InnoDB DEFAULT CHARSET=latin1;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ALTER TABLE `Has`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PRIMARY KEY (`Username`,`Title`),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KEY `Title` (`Title`);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ALTER TABLE `Photos`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PRIMARY KEY (`Title`);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ALTER TABLE `User`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PRIMARY KEY (`Username`);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ALTER TABLE `Has`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CONSTRAINT `Has_ibfk_1` FOREIGN KEY (`Title`) REFERENCES `Photos` (`Title`) ON DELETE CASCADE ON UPDATE CASCADE,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ADD CONSTRAINT `Has_ibfk_2` FOREIGN KEY (`Username`) REFERENCES `User` (`Username`) ON DELETE CASCADE ON UPDATE CASCADE;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360" w:line="300" w:lineRule="auto"/>
        <w:ind w:left="-180" w:hanging="90"/>
        <w:rPr>
          <w:b w:val="1"/>
          <w:color w:val="24292e"/>
          <w:sz w:val="33"/>
          <w:szCs w:val="33"/>
        </w:rPr>
      </w:pPr>
      <w:bookmarkStart w:colFirst="0" w:colLast="0" w:name="_uuhgd1off1pe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User Interface Files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PHP file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a2c83v3h3ns0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Model Files (Database Access)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SQL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yrp0ejjosn3u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Controller Files (API or other)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Image Quality Assessment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https://github.com/idealo/image-quality-assessment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qcn22mzmrni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Describe languages you need to use, and any gaps in skills on your team.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hd w:fill="ffffff" w:val="clear"/>
        <w:spacing w:after="0" w:afterAutospacing="0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use Python to grade the photos.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HTML/CSS/Javascript/PHP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use HTML/CSS/Javascript/PHP to make a login page and format our website.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beforeAutospacing="0" w:line="276" w:lineRule="auto"/>
        <w:ind w:left="1440" w:right="0" w:hanging="360"/>
        <w:jc w:val="left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use SQL to manage the photos in a database</w:t>
      </w:r>
    </w:p>
    <w:p w:rsidR="00000000" w:rsidDel="00000000" w:rsidP="00000000" w:rsidRDefault="00000000" w:rsidRPr="00000000" w14:paraId="0000003A">
      <w:pPr>
        <w:shd w:fill="ffffff" w:val="clear"/>
        <w:spacing w:before="12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4. Skill gaps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hd w:fill="ffffff" w:val="clear"/>
        <w:spacing w:after="0" w:afterAutospacing="0" w:before="12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 one is familiar with working with a photograder.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hd w:fill="ffffff" w:val="clear"/>
        <w:spacing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 one is familiar with working with photos with a database.</w:t>
      </w:r>
    </w:p>
    <w:p w:rsidR="00000000" w:rsidDel="00000000" w:rsidP="00000000" w:rsidRDefault="00000000" w:rsidRPr="00000000" w14:paraId="0000003D">
      <w:pPr>
        <w:shd w:fill="ffffff" w:val="clear"/>
        <w:spacing w:before="12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120" w:lineRule="auto"/>
        <w:ind w:left="0" w:hanging="270"/>
        <w:rPr>
          <w:b w:val="1"/>
          <w:color w:val="24292e"/>
          <w:sz w:val="34"/>
          <w:szCs w:val="3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Stubs.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DownloadPicsUseCase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DownloadPic(image){</w:t>
      </w:r>
    </w:p>
    <w:p w:rsidR="00000000" w:rsidDel="00000000" w:rsidP="00000000" w:rsidRDefault="00000000" w:rsidRPr="00000000" w14:paraId="00000041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// downloads the images </w:t>
      </w:r>
    </w:p>
    <w:p w:rsidR="00000000" w:rsidDel="00000000" w:rsidP="00000000" w:rsidRDefault="00000000" w:rsidRPr="00000000" w14:paraId="00000042">
      <w:pPr>
        <w:spacing w:after="240" w:lineRule="auto"/>
        <w:ind w:left="144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if(image)</w:t>
      </w:r>
    </w:p>
    <w:p w:rsidR="00000000" w:rsidDel="00000000" w:rsidP="00000000" w:rsidRDefault="00000000" w:rsidRPr="00000000" w14:paraId="00000043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ab/>
        <w:t xml:space="preserve">Image.download;</w:t>
      </w:r>
    </w:p>
    <w:p w:rsidR="00000000" w:rsidDel="00000000" w:rsidP="00000000" w:rsidRDefault="00000000" w:rsidRPr="00000000" w14:paraId="00000044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45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print(“Unable to download image);</w:t>
      </w:r>
    </w:p>
    <w:p w:rsidR="00000000" w:rsidDel="00000000" w:rsidP="00000000" w:rsidRDefault="00000000" w:rsidRPr="00000000" w14:paraId="00000046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SearchGradedPhotos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Search(image){</w:t>
      </w:r>
    </w:p>
    <w:p w:rsidR="00000000" w:rsidDel="00000000" w:rsidP="00000000" w:rsidRDefault="00000000" w:rsidRPr="00000000" w14:paraId="0000004A">
      <w:pPr>
        <w:spacing w:after="240" w:before="60" w:lineRule="auto"/>
        <w:ind w:left="216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// searches the database for graded photos that have a better score // than 1</w:t>
      </w:r>
    </w:p>
    <w:p w:rsidR="00000000" w:rsidDel="00000000" w:rsidP="00000000" w:rsidRDefault="00000000" w:rsidRPr="00000000" w14:paraId="0000004B">
      <w:pPr>
        <w:spacing w:after="240" w:before="60" w:lineRule="auto"/>
        <w:ind w:left="144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(image.grade &gt; 6){</w:t>
      </w:r>
    </w:p>
    <w:p w:rsidR="00000000" w:rsidDel="00000000" w:rsidP="00000000" w:rsidRDefault="00000000" w:rsidRPr="00000000" w14:paraId="0000004C">
      <w:pPr>
        <w:spacing w:after="240" w:before="6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ab/>
        <w:t xml:space="preserve">print(image);</w:t>
      </w:r>
    </w:p>
    <w:p w:rsidR="00000000" w:rsidDel="00000000" w:rsidP="00000000" w:rsidRDefault="00000000" w:rsidRPr="00000000" w14:paraId="0000004D">
      <w:pPr>
        <w:spacing w:after="240" w:before="6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4E">
      <w:pPr>
        <w:spacing w:after="240" w:before="6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240" w:before="6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UploadPicUseCase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Upload(image){</w:t>
      </w:r>
    </w:p>
    <w:p w:rsidR="00000000" w:rsidDel="00000000" w:rsidP="00000000" w:rsidRDefault="00000000" w:rsidRPr="00000000" w14:paraId="00000052">
      <w:pPr>
        <w:spacing w:after="24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uploads the image to the database</w:t>
        <w:tab/>
      </w:r>
    </w:p>
    <w:p w:rsidR="00000000" w:rsidDel="00000000" w:rsidP="00000000" w:rsidRDefault="00000000" w:rsidRPr="00000000" w14:paraId="00000053">
      <w:pPr>
        <w:spacing w:after="240" w:before="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Image.upload;</w:t>
      </w:r>
    </w:p>
    <w:p w:rsidR="00000000" w:rsidDel="00000000" w:rsidP="00000000" w:rsidRDefault="00000000" w:rsidRPr="00000000" w14:paraId="00000054">
      <w:pPr>
        <w:spacing w:after="240" w:before="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55">
      <w:pPr>
        <w:spacing w:after="24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ec2-18-220-231-153.us-east-2.compute.amazonaws.com/SoftwareDev/photoGrader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dealo/image-quality-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