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olo"/>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000000">
      <w:pPr>
        <w:spacing w:before="26"/>
        <w:ind w:right="114"/>
        <w:jc w:val="center"/>
        <w:rPr>
          <w:rFonts w:ascii="Courier New"/>
          <w:lang w:val="it-IT"/>
        </w:rPr>
      </w:pPr>
      <w:hyperlink r:id="rId7" w:history="1">
        <w:r w:rsidR="00EE69BC" w:rsidRPr="00783C42">
          <w:rPr>
            <w:rStyle w:val="Collegamentoipertestuale"/>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Collegamentoipertestuale"/>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Corpotesto"/>
        <w:rPr>
          <w:rFonts w:ascii="Courier New"/>
          <w:sz w:val="28"/>
          <w:lang w:val="it-IT"/>
        </w:rPr>
      </w:pPr>
    </w:p>
    <w:p w14:paraId="471CFD48" w14:textId="77777777" w:rsidR="00716798" w:rsidRDefault="00000000">
      <w:pPr>
        <w:pStyle w:val="Paragrafoelenco"/>
        <w:numPr>
          <w:ilvl w:val="0"/>
          <w:numId w:val="3"/>
        </w:numPr>
        <w:tabs>
          <w:tab w:val="left" w:pos="4719"/>
        </w:tabs>
        <w:spacing w:before="0"/>
        <w:ind w:hanging="237"/>
        <w:jc w:val="left"/>
        <w:rPr>
          <w:sz w:val="16"/>
        </w:rPr>
      </w:pPr>
      <w:r>
        <w:rPr>
          <w:sz w:val="20"/>
        </w:rPr>
        <w:t>I</w:t>
      </w:r>
      <w:r>
        <w:rPr>
          <w:sz w:val="16"/>
        </w:rPr>
        <w:t>NTRODUCTION</w:t>
      </w:r>
    </w:p>
    <w:p w14:paraId="591AA83B" w14:textId="416001E7" w:rsidR="00EE69BC" w:rsidRPr="008F45C8" w:rsidRDefault="00EE69BC" w:rsidP="00EE69BC">
      <w:pPr>
        <w:pStyle w:val="Corpotesto"/>
        <w:spacing w:before="72" w:line="249" w:lineRule="auto"/>
        <w:ind w:right="148"/>
        <w:rPr>
          <w:b/>
          <w:bCs/>
        </w:rPr>
      </w:pPr>
      <w:r w:rsidRPr="008F45C8">
        <w:rPr>
          <w:b/>
          <w:bCs/>
        </w:rPr>
        <w:t>Assignment</w:t>
      </w:r>
      <w:r w:rsidR="00495FF3">
        <w:rPr>
          <w:b/>
          <w:bCs/>
        </w:rPr>
        <w:t xml:space="preserve"> 2 </w:t>
      </w:r>
    </w:p>
    <w:p w14:paraId="24662F77" w14:textId="282E4598" w:rsidR="00EE69BC" w:rsidRDefault="00EE69BC" w:rsidP="00EE69BC">
      <w:pPr>
        <w:pStyle w:val="Paragrafoelenco"/>
        <w:numPr>
          <w:ilvl w:val="1"/>
          <w:numId w:val="6"/>
        </w:numPr>
        <w:tabs>
          <w:tab w:val="left" w:pos="4719"/>
        </w:tabs>
        <w:spacing w:before="0"/>
        <w:rPr>
          <w:sz w:val="16"/>
        </w:rPr>
      </w:pPr>
      <w:r>
        <w:rPr>
          <w:sz w:val="20"/>
        </w:rPr>
        <w:t>Purpose</w:t>
      </w:r>
    </w:p>
    <w:p w14:paraId="6B68BC9B" w14:textId="3BA23645"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w:t>
      </w:r>
      <w:r w:rsidR="00495FF3">
        <w:rPr>
          <w:lang w:val="it-IT"/>
        </w:rPr>
        <w:t xml:space="preserve"> (facendo uso della tecnologia RMI di java)</w:t>
      </w:r>
      <w:r w:rsidRPr="00EE69BC">
        <w:rPr>
          <w:lang w:val="it-IT"/>
        </w:rPr>
        <w: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4EFE5BA7"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29A02108"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w:t>
      </w:r>
      <w:r w:rsidR="00495FF3">
        <w:rPr>
          <w:lang w:val="it-IT"/>
        </w:rPr>
        <w:t>. Ciò è già assicurato e intrinseco nella tecnologia RMI di Java, essendo che si basa sul protocollo TCP, che garantisce le suddette proprietà.</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6704ADE2" w:rsidR="008F45C8" w:rsidRDefault="008F45C8" w:rsidP="008F45C8">
      <w:pPr>
        <w:pStyle w:val="Corpotesto"/>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76103439" w:rsidR="00E45DEE" w:rsidRDefault="00E554A9" w:rsidP="00E554A9">
      <w:pPr>
        <w:pStyle w:val="Corpotesto"/>
        <w:spacing w:before="72" w:line="249" w:lineRule="auto"/>
        <w:ind w:right="148"/>
        <w:rPr>
          <w:lang w:val="it-IT"/>
        </w:rPr>
      </w:pPr>
      <w:r>
        <w:rPr>
          <w:lang w:val="it-IT"/>
        </w:rPr>
        <w:t>Il programma del server gestisce la connessione offrendo semplicemente dei metodi, definiti dall’interfaccia ChatInterface.</w:t>
      </w:r>
      <w:r w:rsidR="00264B47">
        <w:rPr>
          <w:lang w:val="it-IT"/>
        </w:rPr>
        <w:t xml:space="preserve"> </w:t>
      </w:r>
      <w:r>
        <w:rPr>
          <w:lang w:val="it-IT"/>
        </w:rPr>
        <w:t xml:space="preserve">Tramite ciò il server sarà in grado (in modo non esplicito) </w:t>
      </w:r>
      <w:r w:rsidR="00264B47">
        <w:rPr>
          <w:lang w:val="it-IT"/>
        </w:rPr>
        <w:t xml:space="preserve">di inviare i messaggi ricevuti dalla connessione a tutti gli altri utenti connessi e di </w:t>
      </w:r>
      <w:r w:rsidR="00234140">
        <w:rPr>
          <w:lang w:val="it-IT"/>
        </w:rPr>
        <w:t>salvare nel file di log i messaggi inviati da quella connessione.</w:t>
      </w:r>
    </w:p>
    <w:p w14:paraId="6F425BAC" w14:textId="155E62FF" w:rsidR="00264B47" w:rsidRDefault="00264B47" w:rsidP="008F45C8">
      <w:pPr>
        <w:pStyle w:val="Corpotesto"/>
        <w:spacing w:before="72" w:line="249" w:lineRule="auto"/>
        <w:ind w:right="148"/>
        <w:rPr>
          <w:lang w:val="it-IT"/>
        </w:rPr>
      </w:pPr>
      <w:r>
        <w:rPr>
          <w:lang w:val="it-IT"/>
        </w:rPr>
        <w:t xml:space="preserve">Il programma del client si occupa con la classe </w:t>
      </w:r>
      <w:r w:rsidR="00E554A9">
        <w:rPr>
          <w:lang w:val="it-IT"/>
        </w:rPr>
        <w:t>RMI</w:t>
      </w:r>
      <w:r>
        <w:rPr>
          <w:lang w:val="it-IT"/>
        </w:rPr>
        <w:t>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w:t>
      </w:r>
      <w:r w:rsidR="00E554A9">
        <w:rPr>
          <w:lang w:val="it-IT"/>
        </w:rPr>
        <w:t xml:space="preserve"> e</w:t>
      </w:r>
      <w:r>
        <w:rPr>
          <w:lang w:val="it-IT"/>
        </w:rPr>
        <w:t xml:space="preserve"> a quale I</w:t>
      </w:r>
      <w:r w:rsidR="00E554A9">
        <w:rPr>
          <w:lang w:val="it-IT"/>
        </w:rPr>
        <w:t>P</w:t>
      </w:r>
      <w:r>
        <w:rPr>
          <w:lang w:val="it-IT"/>
        </w:rPr>
        <w:t xml:space="preserve">. Ciò gli permette di istanziare una ClientConnection (class dedicata a mantenere tutte le informazioni della connessione </w:t>
      </w:r>
      <w:r w:rsidR="00E554A9">
        <w:rPr>
          <w:lang w:val="it-IT"/>
        </w:rPr>
        <w:t>col server</w:t>
      </w:r>
      <w:r>
        <w:rPr>
          <w:lang w:val="it-IT"/>
        </w:rPr>
        <w:t xml:space="preserve">) per poi riprendere il flow di esecuzione e creare in maniera definita l’interfaccia utente che verrà usata durante la chat. </w:t>
      </w:r>
      <w:r w:rsidR="003069DD">
        <w:rPr>
          <w:lang w:val="it-IT"/>
        </w:rPr>
        <w:t>Questo</w:t>
      </w:r>
      <w:r>
        <w:rPr>
          <w:lang w:val="it-IT"/>
        </w:rPr>
        <w:t xml:space="preserve">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modificare componenti grafiche durante l’esecuzione, cosa non possibile tramite i normali thread. Si metterà quindi in ascolto di messaggi e eseguirà l’update grafico non appena saranno </w:t>
      </w:r>
      <w:r w:rsidR="00234140">
        <w:rPr>
          <w:lang w:val="it-IT"/>
        </w:rPr>
        <w:lastRenderedPageBreak/>
        <w:t>ricevuti.</w:t>
      </w:r>
    </w:p>
    <w:p w14:paraId="6E2AC8DC" w14:textId="7A689628" w:rsidR="00234140" w:rsidRDefault="00234140" w:rsidP="008F45C8">
      <w:pPr>
        <w:pStyle w:val="Corpotesto"/>
        <w:spacing w:before="72" w:line="249" w:lineRule="auto"/>
        <w:ind w:right="148"/>
        <w:rPr>
          <w:lang w:val="it-IT"/>
        </w:rPr>
      </w:pPr>
    </w:p>
    <w:p w14:paraId="19556EA6" w14:textId="4378A588" w:rsidR="00234140" w:rsidRDefault="00234140" w:rsidP="008F45C8">
      <w:pPr>
        <w:pStyle w:val="Corpotesto"/>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Corpotesto"/>
        <w:spacing w:before="72" w:line="249" w:lineRule="auto"/>
        <w:ind w:right="148"/>
        <w:rPr>
          <w:lang w:val="it-IT"/>
        </w:rPr>
      </w:pPr>
    </w:p>
    <w:p w14:paraId="2DD4B167" w14:textId="1C36BF87" w:rsidR="00234140" w:rsidRPr="008F45C8" w:rsidRDefault="001D5433" w:rsidP="00234140">
      <w:pPr>
        <w:pStyle w:val="Corpotesto"/>
        <w:spacing w:before="72" w:line="249" w:lineRule="auto"/>
        <w:ind w:right="148"/>
        <w:jc w:val="center"/>
        <w:rPr>
          <w:lang w:val="it-IT"/>
        </w:rPr>
      </w:pPr>
      <w:r>
        <w:rPr>
          <w:noProof/>
          <w:lang w:val="it-IT"/>
        </w:rPr>
        <w:drawing>
          <wp:inline distT="0" distB="0" distL="0" distR="0" wp14:anchorId="5C35E0C1" wp14:editId="09F7E768">
            <wp:extent cx="3799201" cy="76628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8773" cy="7682169"/>
                    </a:xfrm>
                    <a:prstGeom prst="rect">
                      <a:avLst/>
                    </a:prstGeom>
                    <a:noFill/>
                    <a:ln>
                      <a:noFill/>
                    </a:ln>
                  </pic:spPr>
                </pic:pic>
              </a:graphicData>
            </a:graphic>
          </wp:inline>
        </w:drawing>
      </w:r>
    </w:p>
    <w:p w14:paraId="68953ECF" w14:textId="4972E58A" w:rsidR="008F45C8" w:rsidRDefault="008F45C8">
      <w:pPr>
        <w:pStyle w:val="Corpotesto"/>
        <w:spacing w:before="72" w:line="249" w:lineRule="auto"/>
        <w:ind w:left="112" w:right="148" w:firstLine="205"/>
        <w:rPr>
          <w:lang w:val="it-IT"/>
        </w:rPr>
      </w:pPr>
    </w:p>
    <w:p w14:paraId="017D02C8" w14:textId="30B76745" w:rsidR="00716798" w:rsidRPr="00685143" w:rsidRDefault="00234140" w:rsidP="00234140">
      <w:pPr>
        <w:pStyle w:val="Paragrafoelenco"/>
        <w:numPr>
          <w:ilvl w:val="0"/>
          <w:numId w:val="9"/>
        </w:numPr>
        <w:tabs>
          <w:tab w:val="left" w:pos="5074"/>
        </w:tabs>
        <w:spacing w:before="134"/>
        <w:jc w:val="center"/>
        <w:rPr>
          <w:sz w:val="16"/>
        </w:rPr>
      </w:pPr>
      <w:r w:rsidRPr="00234140">
        <w:rPr>
          <w:sz w:val="20"/>
        </w:rPr>
        <w:t>Progettazione Algoritmo</w:t>
      </w:r>
    </w:p>
    <w:p w14:paraId="1633E20E" w14:textId="77777777" w:rsidR="003537BB" w:rsidRDefault="00685143" w:rsidP="00685143">
      <w:pPr>
        <w:spacing w:before="134"/>
        <w:rPr>
          <w:lang w:val="it-IT"/>
        </w:rPr>
      </w:pPr>
      <w:r w:rsidRPr="00685143">
        <w:rPr>
          <w:lang w:val="it-IT"/>
        </w:rPr>
        <w:t xml:space="preserve">Per rendere possibile un’interazione tra server e chat client, </w:t>
      </w:r>
      <w:r w:rsidR="003537BB">
        <w:rPr>
          <w:lang w:val="it-IT"/>
        </w:rPr>
        <w:t>l’applicazione server</w:t>
      </w:r>
      <w:r w:rsidRPr="00685143">
        <w:rPr>
          <w:lang w:val="it-IT"/>
        </w:rPr>
        <w:t xml:space="preserve"> deve essere </w:t>
      </w:r>
      <w:r w:rsidR="003537BB">
        <w:rPr>
          <w:lang w:val="it-IT"/>
        </w:rPr>
        <w:t>avviato</w:t>
      </w:r>
      <w:r w:rsidRPr="00685143">
        <w:rPr>
          <w:lang w:val="it-IT"/>
        </w:rPr>
        <w:t xml:space="preserve"> prima che il client si connetti. Il port sul quale il server ascolta è impostato in modo statico col valore 7896. </w:t>
      </w:r>
      <w:r w:rsidR="00120851">
        <w:rPr>
          <w:lang w:val="it-IT"/>
        </w:rPr>
        <w:t>Quando un utente lancia l’applicazione client</w:t>
      </w:r>
      <w:r w:rsidR="008E11C3">
        <w:rPr>
          <w:lang w:val="it-IT"/>
        </w:rPr>
        <w:t>,</w:t>
      </w:r>
      <w:r w:rsidR="00120851">
        <w:rPr>
          <w:lang w:val="it-IT"/>
        </w:rPr>
        <w:t xml:space="preserve"> viene chiesto </w:t>
      </w:r>
      <w:r w:rsidR="008E11C3">
        <w:rPr>
          <w:lang w:val="it-IT"/>
        </w:rPr>
        <w:t xml:space="preserve">sia </w:t>
      </w:r>
      <w:r w:rsidR="00120851">
        <w:rPr>
          <w:lang w:val="it-IT"/>
        </w:rPr>
        <w:t xml:space="preserve">l’IP </w:t>
      </w:r>
      <w:r w:rsidR="008E11C3">
        <w:rPr>
          <w:lang w:val="it-IT"/>
        </w:rPr>
        <w:t>che la</w:t>
      </w:r>
      <w:r w:rsidR="00120851">
        <w:rPr>
          <w:lang w:val="it-IT"/>
        </w:rPr>
        <w:t xml:space="preserve"> porta del server</w:t>
      </w:r>
      <w:r w:rsidR="003537BB">
        <w:rPr>
          <w:lang w:val="it-IT"/>
        </w:rPr>
        <w:t xml:space="preserve"> (</w:t>
      </w:r>
      <w:r w:rsidR="00120851">
        <w:rPr>
          <w:lang w:val="it-IT"/>
        </w:rPr>
        <w:t xml:space="preserve">anche se la porta </w:t>
      </w:r>
      <w:r w:rsidR="008E11C3">
        <w:rPr>
          <w:lang w:val="it-IT"/>
        </w:rPr>
        <w:t>non cambierà ameno che il codice non venga ritoccato</w:t>
      </w:r>
      <w:r w:rsidR="003537BB">
        <w:rPr>
          <w:lang w:val="it-IT"/>
        </w:rPr>
        <w:t>)</w:t>
      </w:r>
      <w:r w:rsidR="00120851">
        <w:rPr>
          <w:lang w:val="it-IT"/>
        </w:rPr>
        <w:t xml:space="preserve">. </w:t>
      </w:r>
      <w:r w:rsidR="008E11C3">
        <w:rPr>
          <w:lang w:val="it-IT"/>
        </w:rPr>
        <w:t xml:space="preserve">Solo adesso l’applicazione client cerca di creare il socket per collegarsi al server. </w:t>
      </w:r>
      <w:r w:rsidR="003537BB">
        <w:rPr>
          <w:lang w:val="it-IT"/>
        </w:rPr>
        <w:t xml:space="preserve">Se fallisce chiede di nuovo IP e porta. </w:t>
      </w:r>
    </w:p>
    <w:p w14:paraId="10DB9DFD" w14:textId="7F1594C1" w:rsidR="00685143" w:rsidRPr="00685143" w:rsidRDefault="00685143" w:rsidP="00685143">
      <w:pPr>
        <w:spacing w:before="134"/>
        <w:rPr>
          <w:lang w:val="it-IT"/>
        </w:rPr>
      </w:pPr>
      <w:r w:rsidRPr="00685143">
        <w:rPr>
          <w:lang w:val="it-IT"/>
        </w:rPr>
        <w:t xml:space="preserve">Come descritto sopra il server ascolta </w:t>
      </w:r>
      <w:r>
        <w:rPr>
          <w:lang w:val="it-IT"/>
        </w:rPr>
        <w:t>in continuazione</w:t>
      </w:r>
      <w:r w:rsidRPr="00685143">
        <w:rPr>
          <w:lang w:val="it-IT"/>
        </w:rPr>
        <w:t xml:space="preserve"> </w:t>
      </w:r>
      <w:r w:rsidR="003537BB">
        <w:rPr>
          <w:lang w:val="it-IT"/>
        </w:rPr>
        <w:t xml:space="preserve">sulla porta 7896 </w:t>
      </w:r>
      <w:r w:rsidRPr="00685143">
        <w:rPr>
          <w:lang w:val="it-IT"/>
        </w:rPr>
        <w:t xml:space="preserve">e </w:t>
      </w:r>
      <w:r>
        <w:rPr>
          <w:lang w:val="it-IT"/>
        </w:rPr>
        <w:t xml:space="preserve">quando un client </w:t>
      </w:r>
      <w:r w:rsidR="005F7199">
        <w:rPr>
          <w:lang w:val="it-IT"/>
        </w:rPr>
        <w:t xml:space="preserve">si connette, </w:t>
      </w:r>
      <w:r w:rsidRPr="00685143">
        <w:rPr>
          <w:lang w:val="it-IT"/>
        </w:rPr>
        <w:t xml:space="preserve">trasferisce la gestione </w:t>
      </w:r>
      <w:r>
        <w:rPr>
          <w:lang w:val="it-IT"/>
        </w:rPr>
        <w:t>della</w:t>
      </w:r>
      <w:r w:rsidRPr="00685143">
        <w:rPr>
          <w:lang w:val="it-IT"/>
        </w:rPr>
        <w:t xml:space="preserve"> nuov</w:t>
      </w:r>
      <w:r>
        <w:rPr>
          <w:lang w:val="it-IT"/>
        </w:rPr>
        <w:t>a</w:t>
      </w:r>
      <w:r w:rsidRPr="00685143">
        <w:rPr>
          <w:lang w:val="it-IT"/>
        </w:rPr>
        <w:t xml:space="preserve"> connession</w:t>
      </w:r>
      <w:r>
        <w:rPr>
          <w:lang w:val="it-IT"/>
        </w:rPr>
        <w:t>e</w:t>
      </w:r>
      <w:r w:rsidRPr="00685143">
        <w:rPr>
          <w:lang w:val="it-IT"/>
        </w:rPr>
        <w:t xml:space="preserve"> a</w:t>
      </w:r>
      <w:r>
        <w:rPr>
          <w:lang w:val="it-IT"/>
        </w:rPr>
        <w:t xml:space="preserve">d un </w:t>
      </w:r>
      <w:r w:rsidRPr="00685143">
        <w:rPr>
          <w:lang w:val="it-IT"/>
        </w:rPr>
        <w:t>thread separat</w:t>
      </w:r>
      <w:r>
        <w:rPr>
          <w:lang w:val="it-IT"/>
        </w:rPr>
        <w:t>o</w:t>
      </w:r>
      <w:r w:rsidRPr="00685143">
        <w:rPr>
          <w:lang w:val="it-IT"/>
        </w:rPr>
        <w:t xml:space="preserve">. </w:t>
      </w:r>
      <w:r w:rsidR="005F7199">
        <w:rPr>
          <w:lang w:val="it-IT"/>
        </w:rPr>
        <w:t xml:space="preserve">Per tenere traccia delle connessioni il server salva una referenza al thread </w:t>
      </w:r>
      <w:r w:rsidR="003537BB">
        <w:rPr>
          <w:lang w:val="it-IT"/>
        </w:rPr>
        <w:t>nella lista clientsConnected</w:t>
      </w:r>
      <w:r w:rsidR="005F7199">
        <w:rPr>
          <w:lang w:val="it-IT"/>
        </w:rPr>
        <w:t xml:space="preserve">. </w:t>
      </w:r>
      <w:r w:rsidRPr="00685143">
        <w:rPr>
          <w:lang w:val="it-IT"/>
        </w:rPr>
        <w:t xml:space="preserve">La prima azione </w:t>
      </w:r>
      <w:r>
        <w:rPr>
          <w:lang w:val="it-IT"/>
        </w:rPr>
        <w:t xml:space="preserve">di </w:t>
      </w:r>
      <w:r w:rsidR="003537BB">
        <w:rPr>
          <w:lang w:val="it-IT"/>
        </w:rPr>
        <w:t>un</w:t>
      </w:r>
      <w:r>
        <w:rPr>
          <w:lang w:val="it-IT"/>
        </w:rPr>
        <w:t xml:space="preserve"> </w:t>
      </w:r>
      <w:r w:rsidRPr="00685143">
        <w:rPr>
          <w:lang w:val="it-IT"/>
        </w:rPr>
        <w:t xml:space="preserve">thread </w:t>
      </w:r>
      <w:r w:rsidR="003537BB">
        <w:rPr>
          <w:lang w:val="it-IT"/>
        </w:rPr>
        <w:t xml:space="preserve">Connection </w:t>
      </w:r>
      <w:r w:rsidRPr="00685143">
        <w:rPr>
          <w:lang w:val="it-IT"/>
        </w:rPr>
        <w:t xml:space="preserve">è di </w:t>
      </w:r>
      <w:r w:rsidR="003537BB">
        <w:rPr>
          <w:lang w:val="it-IT"/>
        </w:rPr>
        <w:t>salvare</w:t>
      </w:r>
      <w:r w:rsidRPr="00685143">
        <w:rPr>
          <w:lang w:val="it-IT"/>
        </w:rPr>
        <w:t xml:space="preserve"> il nickname che viene automaticamente inviato dal client come primo messaggio</w:t>
      </w:r>
      <w:r w:rsidR="003537BB">
        <w:rPr>
          <w:lang w:val="it-IT"/>
        </w:rPr>
        <w:t>. Il nickname è poi</w:t>
      </w:r>
      <w:r w:rsidR="005F7199">
        <w:rPr>
          <w:lang w:val="it-IT"/>
        </w:rPr>
        <w:t xml:space="preserve"> accessibile tramite il metodo </w:t>
      </w:r>
      <w:r w:rsidR="00673111">
        <w:rPr>
          <w:lang w:val="it-IT"/>
        </w:rPr>
        <w:t>‘</w:t>
      </w:r>
      <w:r w:rsidR="005F7199">
        <w:rPr>
          <w:lang w:val="it-IT"/>
        </w:rPr>
        <w:t>getClientName</w:t>
      </w:r>
      <w:r w:rsidR="00673111">
        <w:rPr>
          <w:lang w:val="it-IT"/>
        </w:rPr>
        <w:t>’</w:t>
      </w:r>
      <w:r w:rsidR="005F7199">
        <w:rPr>
          <w:lang w:val="it-IT"/>
        </w:rPr>
        <w:t xml:space="preserve"> del</w:t>
      </w:r>
      <w:r w:rsidR="003537BB">
        <w:rPr>
          <w:lang w:val="it-IT"/>
        </w:rPr>
        <w:t xml:space="preserve"> </w:t>
      </w:r>
      <w:r w:rsidR="005F7199">
        <w:rPr>
          <w:lang w:val="it-IT"/>
        </w:rPr>
        <w:t>thread</w:t>
      </w:r>
      <w:r w:rsidR="003537BB" w:rsidRPr="003537BB">
        <w:rPr>
          <w:lang w:val="it-IT"/>
        </w:rPr>
        <w:t xml:space="preserve"> </w:t>
      </w:r>
      <w:r w:rsidR="003537BB">
        <w:rPr>
          <w:lang w:val="it-IT"/>
        </w:rPr>
        <w:t>Connection</w:t>
      </w:r>
      <w:r w:rsidRPr="00685143">
        <w:rPr>
          <w:lang w:val="it-IT"/>
        </w:rPr>
        <w:t xml:space="preserve">. In seguito, il server </w:t>
      </w:r>
      <w:r>
        <w:rPr>
          <w:lang w:val="it-IT"/>
        </w:rPr>
        <w:t>manda</w:t>
      </w:r>
      <w:r w:rsidRPr="00685143">
        <w:rPr>
          <w:lang w:val="it-IT"/>
        </w:rPr>
        <w:t xml:space="preserve"> una notifica a tutti i clienti per </w:t>
      </w:r>
      <w:r w:rsidR="003537BB">
        <w:rPr>
          <w:lang w:val="it-IT"/>
        </w:rPr>
        <w:t xml:space="preserve">avvertirli </w:t>
      </w:r>
      <w:r w:rsidRPr="00685143">
        <w:rPr>
          <w:lang w:val="it-IT"/>
        </w:rPr>
        <w:t xml:space="preserve">che un nuovo cliente si è connesso alla chat. Una limitazione dell’applicazione è che la scelta di nickname è completamente libera. Perciò non è garantito che i clienti siano identificabili dal loro nickname. </w:t>
      </w:r>
      <w:r w:rsidR="004A0FC4" w:rsidRPr="00685143">
        <w:rPr>
          <w:lang w:val="it-IT"/>
        </w:rPr>
        <w:t>Ciò nonostante,</w:t>
      </w:r>
      <w:r w:rsidRPr="00685143">
        <w:rPr>
          <w:lang w:val="it-IT"/>
        </w:rPr>
        <w:t xml:space="preserve"> </w:t>
      </w:r>
      <w:r w:rsidR="006D66FA">
        <w:rPr>
          <w:lang w:val="it-IT"/>
        </w:rPr>
        <w:t>il server riesce a distinguere clienti in base al loro indirizzo IP.</w:t>
      </w:r>
      <w:r w:rsidR="004A0FC4">
        <w:rPr>
          <w:lang w:val="it-IT"/>
        </w:rPr>
        <w:t xml:space="preserve"> I messaggi provenienti dai clienti vengono trasmessi a tutti i clienti dal thread </w:t>
      </w:r>
      <w:r w:rsidR="003537BB">
        <w:rPr>
          <w:lang w:val="it-IT"/>
        </w:rPr>
        <w:t xml:space="preserve">Connection </w:t>
      </w:r>
      <w:r w:rsidR="00673111">
        <w:rPr>
          <w:lang w:val="it-IT"/>
        </w:rPr>
        <w:t xml:space="preserve">rispettivo </w:t>
      </w:r>
      <w:r w:rsidR="004A0FC4">
        <w:rPr>
          <w:lang w:val="it-IT"/>
        </w:rPr>
        <w:t>che gestisce la connessione.</w:t>
      </w:r>
      <w:r w:rsidR="00673111">
        <w:rPr>
          <w:lang w:val="it-IT"/>
        </w:rPr>
        <w:t xml:space="preserve"> Questo è possibile grazie alla lista di connessioni ‘clientsConnected’ all’interno della classe ‘TCPServer’.</w:t>
      </w:r>
      <w:r w:rsidR="004A0FC4">
        <w:rPr>
          <w:lang w:val="it-IT"/>
        </w:rPr>
        <w:t xml:space="preserve"> Quando una finestra client viene chiusa o un user manda il messaggio “/quit”, un</w:t>
      </w:r>
      <w:r w:rsidR="00120851">
        <w:rPr>
          <w:lang w:val="it-IT"/>
        </w:rPr>
        <w:t>a</w:t>
      </w:r>
      <w:r w:rsidR="004A0FC4">
        <w:rPr>
          <w:lang w:val="it-IT"/>
        </w:rPr>
        <w:t xml:space="preserve"> </w:t>
      </w:r>
      <w:r w:rsidR="00120851">
        <w:rPr>
          <w:lang w:val="it-IT"/>
        </w:rPr>
        <w:t>‘</w:t>
      </w:r>
      <w:r w:rsidR="004A0FC4">
        <w:rPr>
          <w:lang w:val="it-IT"/>
        </w:rPr>
        <w:t>EOFException</w:t>
      </w:r>
      <w:r w:rsidR="00120851">
        <w:rPr>
          <w:lang w:val="it-IT"/>
        </w:rPr>
        <w:t>’</w:t>
      </w:r>
      <w:r w:rsidR="004A0FC4">
        <w:rPr>
          <w:lang w:val="it-IT"/>
        </w:rPr>
        <w:t xml:space="preserve"> viene lanciata</w:t>
      </w:r>
      <w:r w:rsidR="005F7199">
        <w:rPr>
          <w:lang w:val="it-IT"/>
        </w:rPr>
        <w:t xml:space="preserve">. </w:t>
      </w:r>
      <w:r w:rsidR="00120851">
        <w:rPr>
          <w:lang w:val="it-IT"/>
        </w:rPr>
        <w:t>Nel catch block dell’exception</w:t>
      </w:r>
      <w:r w:rsidR="005F7199">
        <w:rPr>
          <w:lang w:val="it-IT"/>
        </w:rPr>
        <w:t xml:space="preserve"> il server </w:t>
      </w:r>
      <w:r w:rsidR="00673111">
        <w:rPr>
          <w:lang w:val="it-IT"/>
        </w:rPr>
        <w:t xml:space="preserve">rimuove la connessione dalla lista </w:t>
      </w:r>
      <w:r w:rsidR="003537BB">
        <w:rPr>
          <w:lang w:val="it-IT"/>
        </w:rPr>
        <w:t>clientsConnected</w:t>
      </w:r>
      <w:r w:rsidR="00673111">
        <w:rPr>
          <w:lang w:val="it-IT"/>
        </w:rPr>
        <w:t xml:space="preserve"> e </w:t>
      </w:r>
      <w:r w:rsidR="005F7199">
        <w:rPr>
          <w:lang w:val="it-IT"/>
        </w:rPr>
        <w:t>manda il messaggio “&lt;client name&gt;: Has left the chat” a tutti i client che sono ancora online</w:t>
      </w:r>
      <w:r w:rsidR="00673111">
        <w:rPr>
          <w:lang w:val="it-IT"/>
        </w:rPr>
        <w:t>.</w:t>
      </w:r>
      <w:r w:rsidR="00120851">
        <w:rPr>
          <w:lang w:val="it-IT"/>
        </w:rPr>
        <w:t xml:space="preserve"> Questo atto termina il rapporto tra il cliente che si è disconnesso e il server.</w:t>
      </w:r>
    </w:p>
    <w:p w14:paraId="126D5C5D" w14:textId="77777777" w:rsidR="00685143" w:rsidRPr="00685143" w:rsidRDefault="00685143" w:rsidP="00685143">
      <w:pPr>
        <w:tabs>
          <w:tab w:val="left" w:pos="5074"/>
        </w:tabs>
        <w:spacing w:before="134"/>
        <w:rPr>
          <w:lang w:val="it-IT"/>
        </w:rPr>
      </w:pPr>
    </w:p>
    <w:p w14:paraId="0DFB510D" w14:textId="382B5D57" w:rsidR="00B476D3" w:rsidRPr="00233799" w:rsidRDefault="00B476D3" w:rsidP="00B476D3">
      <w:pPr>
        <w:pStyle w:val="Paragrafoelenco"/>
        <w:numPr>
          <w:ilvl w:val="0"/>
          <w:numId w:val="9"/>
        </w:numPr>
        <w:tabs>
          <w:tab w:val="left" w:pos="5074"/>
        </w:tabs>
        <w:spacing w:before="134"/>
        <w:jc w:val="center"/>
        <w:rPr>
          <w:sz w:val="16"/>
        </w:rPr>
      </w:pPr>
      <w:r>
        <w:rPr>
          <w:sz w:val="20"/>
        </w:rPr>
        <w:t>Testing Feedback</w:t>
      </w:r>
    </w:p>
    <w:p w14:paraId="72A8AFF7" w14:textId="3A438F74" w:rsidR="00233799" w:rsidRPr="00233799" w:rsidRDefault="00233799" w:rsidP="00233799">
      <w:pPr>
        <w:tabs>
          <w:tab w:val="left" w:pos="5074"/>
        </w:tabs>
        <w:spacing w:before="134"/>
        <w:rPr>
          <w:sz w:val="16"/>
          <w:lang w:val="it-IT"/>
        </w:rPr>
      </w:pPr>
      <w:r>
        <w:rPr>
          <w:lang w:val="it-IT"/>
        </w:rPr>
        <w:t>I vari test eseguiti non hanno riportato alcuna anomalia nel funzionamento del programma, sia lato Client che lato Server.</w:t>
      </w:r>
    </w:p>
    <w:p w14:paraId="49E09410" w14:textId="52A5C1FE" w:rsidR="00B476D3" w:rsidRPr="00A95D27" w:rsidRDefault="00B476D3" w:rsidP="00B476D3">
      <w:pPr>
        <w:pStyle w:val="Paragrafoelenco"/>
        <w:numPr>
          <w:ilvl w:val="0"/>
          <w:numId w:val="9"/>
        </w:numPr>
        <w:tabs>
          <w:tab w:val="left" w:pos="5074"/>
        </w:tabs>
        <w:spacing w:before="134"/>
        <w:jc w:val="center"/>
        <w:rPr>
          <w:sz w:val="16"/>
        </w:rPr>
      </w:pPr>
      <w:r>
        <w:rPr>
          <w:sz w:val="20"/>
        </w:rPr>
        <w:t>Alterna</w:t>
      </w:r>
      <w:r w:rsidR="00233799">
        <w:rPr>
          <w:sz w:val="20"/>
        </w:rPr>
        <w:t>tiva UDP</w:t>
      </w:r>
    </w:p>
    <w:p w14:paraId="72C161BD" w14:textId="7FCF8512" w:rsidR="00A95D27" w:rsidRDefault="00A95D27" w:rsidP="00A95D27">
      <w:pPr>
        <w:tabs>
          <w:tab w:val="left" w:pos="5074"/>
        </w:tabs>
        <w:spacing w:before="134"/>
        <w:jc w:val="center"/>
        <w:rPr>
          <w:sz w:val="16"/>
        </w:rPr>
      </w:pPr>
    </w:p>
    <w:p w14:paraId="4F5E3DAA" w14:textId="78F61A8C" w:rsidR="00A95D27" w:rsidRDefault="00A95D27" w:rsidP="00A95D27">
      <w:pPr>
        <w:rPr>
          <w:lang w:val="it-IT"/>
        </w:rPr>
      </w:pPr>
      <w:r w:rsidRPr="00A95D27">
        <w:rPr>
          <w:lang w:val="it-IT"/>
        </w:rPr>
        <w:t>In questa appl</w:t>
      </w:r>
      <w:r w:rsidR="000A2A82">
        <w:rPr>
          <w:lang w:val="it-IT"/>
        </w:rPr>
        <w:t>i</w:t>
      </w:r>
      <w:r w:rsidRPr="00A95D27">
        <w:rPr>
          <w:lang w:val="it-IT"/>
        </w:rPr>
        <w:t xml:space="preserve">cazione l'uso del protocollo UDP è sconsigliato. Questo perchè con UDP c'è il rischio di perdere alcune informazioni e in una chat room perdere dati o parti di dati, come messaggi, potrebbe rendere l'applicazione inutilizzabile. Nel caso in cui la trasmissione fallisce, TCP proverà infatti ad inviare i dati ancora, cosa che UDP non prevede. </w:t>
      </w:r>
      <w:r w:rsidR="006D66FA" w:rsidRPr="00A95D27">
        <w:rPr>
          <w:lang w:val="it-IT"/>
        </w:rPr>
        <w:t>Inoltre,</w:t>
      </w:r>
      <w:r w:rsidRPr="00A95D27">
        <w:rPr>
          <w:lang w:val="it-IT"/>
        </w:rPr>
        <w:t xml:space="preserve"> TCP garantisce che i dati arrivano in maniera ordinata, caratteristica necessaria per un messaggio di testo.</w:t>
      </w:r>
    </w:p>
    <w:p w14:paraId="5FA8AFB1" w14:textId="77777777" w:rsidR="00A95D27" w:rsidRPr="00A95D27" w:rsidRDefault="00A95D27" w:rsidP="00A95D27">
      <w:pPr>
        <w:rPr>
          <w:lang w:val="it-IT"/>
        </w:rPr>
      </w:pPr>
    </w:p>
    <w:p w14:paraId="6D7076C0" w14:textId="7614EC69" w:rsidR="00A95D27" w:rsidRDefault="00A95D27" w:rsidP="00A95D27">
      <w:pPr>
        <w:rPr>
          <w:lang w:val="it-IT"/>
        </w:rPr>
      </w:pPr>
      <w:r w:rsidRPr="00A95D27">
        <w:rPr>
          <w:lang w:val="it-IT"/>
        </w:rPr>
        <w:t xml:space="preserve">Uno svantaggio di TCP è che è più lento a trasmettere i dati rispetto a UDP, visto che prevede l'handshaking e il congestion control. Ma comunque per la trasmissione di messaggi, ritardi sono abbastanza </w:t>
      </w:r>
      <w:r w:rsidR="000A2A82" w:rsidRPr="00A95D27">
        <w:rPr>
          <w:lang w:val="it-IT"/>
        </w:rPr>
        <w:t>accettabili</w:t>
      </w:r>
      <w:r w:rsidRPr="00A95D27">
        <w:rPr>
          <w:lang w:val="it-IT"/>
        </w:rPr>
        <w:t>.</w:t>
      </w:r>
    </w:p>
    <w:p w14:paraId="079D6E3C" w14:textId="77777777" w:rsidR="00A95D27" w:rsidRPr="00A95D27" w:rsidRDefault="00A95D27" w:rsidP="00A95D27">
      <w:pPr>
        <w:rPr>
          <w:lang w:val="it-IT"/>
        </w:rPr>
      </w:pPr>
    </w:p>
    <w:p w14:paraId="0E889558" w14:textId="77777777" w:rsidR="00A95D27" w:rsidRPr="00A95D27" w:rsidRDefault="00A95D27" w:rsidP="00A95D27">
      <w:pPr>
        <w:rPr>
          <w:lang w:val="it-IT"/>
        </w:rPr>
      </w:pPr>
      <w:r w:rsidRPr="00A95D27">
        <w:rPr>
          <w:lang w:val="it-IT"/>
        </w:rPr>
        <w:t>Per questi motivi, la maggior parte di social networks ai giorni d'oggi utilizza il protocollo TCP. Alcuni esempi:</w:t>
      </w:r>
    </w:p>
    <w:p w14:paraId="28D61288" w14:textId="16BB3F5F" w:rsidR="00A95D27" w:rsidRPr="00A95D27" w:rsidRDefault="00A95D27" w:rsidP="00A95D27">
      <w:pPr>
        <w:pStyle w:val="Paragrafoelenco"/>
        <w:numPr>
          <w:ilvl w:val="0"/>
          <w:numId w:val="11"/>
        </w:numPr>
        <w:rPr>
          <w:lang w:val="it-IT"/>
        </w:rPr>
      </w:pPr>
      <w:r w:rsidRPr="00A95D27">
        <w:rPr>
          <w:lang w:val="it-IT"/>
        </w:rPr>
        <w:t>Whatsapp</w:t>
      </w:r>
    </w:p>
    <w:p w14:paraId="3791C2C6" w14:textId="4FD5B026" w:rsidR="00A95D27" w:rsidRPr="00A95D27" w:rsidRDefault="00A95D27" w:rsidP="00A95D27">
      <w:pPr>
        <w:pStyle w:val="Paragrafoelenco"/>
        <w:numPr>
          <w:ilvl w:val="0"/>
          <w:numId w:val="11"/>
        </w:numPr>
        <w:rPr>
          <w:lang w:val="it-IT"/>
        </w:rPr>
      </w:pPr>
      <w:r w:rsidRPr="00A95D27">
        <w:rPr>
          <w:lang w:val="it-IT"/>
        </w:rPr>
        <w:t>Telegram</w:t>
      </w:r>
    </w:p>
    <w:p w14:paraId="6DE9F7D3" w14:textId="4E977801" w:rsidR="00A95D27" w:rsidRPr="00A95D27" w:rsidRDefault="00A95D27" w:rsidP="00A95D27">
      <w:pPr>
        <w:pStyle w:val="Paragrafoelenco"/>
        <w:numPr>
          <w:ilvl w:val="0"/>
          <w:numId w:val="11"/>
        </w:numPr>
        <w:rPr>
          <w:lang w:val="it-IT"/>
        </w:rPr>
      </w:pPr>
      <w:r w:rsidRPr="00A95D27">
        <w:rPr>
          <w:lang w:val="it-IT"/>
        </w:rPr>
        <w:t>Instagram</w:t>
      </w:r>
    </w:p>
    <w:p w14:paraId="5730F5A7" w14:textId="77777777" w:rsidR="00A95D27" w:rsidRPr="00A95D27" w:rsidRDefault="00A95D27" w:rsidP="00A95D27">
      <w:pPr>
        <w:tabs>
          <w:tab w:val="left" w:pos="5074"/>
        </w:tabs>
        <w:spacing w:before="134"/>
        <w:jc w:val="center"/>
        <w:rPr>
          <w:sz w:val="16"/>
        </w:rPr>
      </w:pPr>
    </w:p>
    <w:sectPr w:rsidR="00A95D27" w:rsidRPr="00A95D27">
      <w:footerReference w:type="default" r:id="rId10"/>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FAAFC" w14:textId="77777777" w:rsidR="00CA5894" w:rsidRDefault="00CA5894">
      <w:r>
        <w:separator/>
      </w:r>
    </w:p>
  </w:endnote>
  <w:endnote w:type="continuationSeparator" w:id="0">
    <w:p w14:paraId="4E692EB8" w14:textId="77777777" w:rsidR="00CA5894" w:rsidRDefault="00CA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Corpotesto"/>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3621" w14:textId="77777777" w:rsidR="00CA5894" w:rsidRDefault="00CA5894">
      <w:r>
        <w:separator/>
      </w:r>
    </w:p>
  </w:footnote>
  <w:footnote w:type="continuationSeparator" w:id="0">
    <w:p w14:paraId="144285F7" w14:textId="77777777" w:rsidR="00CA5894" w:rsidRDefault="00CA5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52172"/>
    <w:rsid w:val="000A2A82"/>
    <w:rsid w:val="00120851"/>
    <w:rsid w:val="0019437F"/>
    <w:rsid w:val="001D5433"/>
    <w:rsid w:val="00233799"/>
    <w:rsid w:val="00234140"/>
    <w:rsid w:val="00264B47"/>
    <w:rsid w:val="003069DD"/>
    <w:rsid w:val="003537BB"/>
    <w:rsid w:val="004836E7"/>
    <w:rsid w:val="00495FF3"/>
    <w:rsid w:val="004A0FC4"/>
    <w:rsid w:val="005F7199"/>
    <w:rsid w:val="00673111"/>
    <w:rsid w:val="00685143"/>
    <w:rsid w:val="006D66FA"/>
    <w:rsid w:val="00716798"/>
    <w:rsid w:val="00783C42"/>
    <w:rsid w:val="007A7085"/>
    <w:rsid w:val="008E11C3"/>
    <w:rsid w:val="008F45C8"/>
    <w:rsid w:val="00A95D27"/>
    <w:rsid w:val="00B476D3"/>
    <w:rsid w:val="00C24640"/>
    <w:rsid w:val="00CA5894"/>
    <w:rsid w:val="00DE1F77"/>
    <w:rsid w:val="00E45DEE"/>
    <w:rsid w:val="00E554A9"/>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rPr>
  </w:style>
  <w:style w:type="paragraph" w:styleId="Titolo1">
    <w:name w:val="heading 1"/>
    <w:basedOn w:val="Normale"/>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0"/>
      <w:szCs w:val="20"/>
    </w:rPr>
  </w:style>
  <w:style w:type="paragraph" w:styleId="Titolo">
    <w:name w:val="Title"/>
    <w:basedOn w:val="Normale"/>
    <w:uiPriority w:val="10"/>
    <w:qFormat/>
    <w:pPr>
      <w:spacing w:before="75"/>
      <w:ind w:right="37"/>
      <w:jc w:val="center"/>
    </w:pPr>
    <w:rPr>
      <w:sz w:val="48"/>
      <w:szCs w:val="48"/>
    </w:rPr>
  </w:style>
  <w:style w:type="paragraph" w:styleId="Paragrafoelenco">
    <w:name w:val="List Paragraph"/>
    <w:basedOn w:val="Normale"/>
    <w:uiPriority w:val="34"/>
    <w:qFormat/>
    <w:pPr>
      <w:spacing w:before="127"/>
      <w:ind w:left="390" w:hanging="294"/>
    </w:pPr>
  </w:style>
  <w:style w:type="paragraph" w:customStyle="1" w:styleId="TableParagraph">
    <w:name w:val="Table Paragraph"/>
    <w:basedOn w:val="Normale"/>
    <w:uiPriority w:val="1"/>
    <w:qFormat/>
    <w:pPr>
      <w:spacing w:line="159" w:lineRule="exact"/>
    </w:pPr>
  </w:style>
  <w:style w:type="character" w:styleId="Collegamentoipertestuale">
    <w:name w:val="Hyperlink"/>
    <w:basedOn w:val="Carpredefinitoparagrafo"/>
    <w:uiPriority w:val="99"/>
    <w:unhideWhenUsed/>
    <w:rsid w:val="00EE69BC"/>
    <w:rPr>
      <w:color w:val="0000FF" w:themeColor="hyperlink"/>
      <w:u w:val="single"/>
    </w:rPr>
  </w:style>
  <w:style w:type="character" w:styleId="Menzionenonrisolta">
    <w:name w:val="Unresolved Mention"/>
    <w:basedOn w:val="Carpredefinitoparagrafo"/>
    <w:uiPriority w:val="99"/>
    <w:semiHidden/>
    <w:unhideWhenUsed/>
    <w:rsid w:val="00EE69BC"/>
    <w:rPr>
      <w:color w:val="605E5C"/>
      <w:shd w:val="clear" w:color="auto" w:fill="E1DFDD"/>
    </w:rPr>
  </w:style>
  <w:style w:type="paragraph" w:styleId="NormaleWeb">
    <w:name w:val="Normal (Web)"/>
    <w:basedOn w:val="Normale"/>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1085</Words>
  <Characters>6190</Characters>
  <Application>Microsoft Office Word</Application>
  <DocSecurity>0</DocSecurity>
  <Lines>51</Lines>
  <Paragraphs>14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Francesco</cp:lastModifiedBy>
  <cp:revision>9</cp:revision>
  <dcterms:created xsi:type="dcterms:W3CDTF">2022-10-26T10:27:00Z</dcterms:created>
  <dcterms:modified xsi:type="dcterms:W3CDTF">2022-11-15T19:34:00Z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