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88" w:rsidRPr="006D131C" w:rsidRDefault="00C84B41" w:rsidP="00C37636">
      <w:pPr>
        <w:pStyle w:val="Heading1"/>
        <w:bidi/>
        <w:rPr>
          <w:rtl/>
          <w:lang w:bidi="ar-KW"/>
        </w:rPr>
      </w:pPr>
      <w:r w:rsidRPr="006D131C">
        <w:rPr>
          <w:rFonts w:hint="cs"/>
          <w:rtl/>
          <w:lang w:bidi="ar-KW"/>
        </w:rPr>
        <w:t>موقع اللجنة الكويتية المشتركة للإستهلال</w:t>
      </w:r>
    </w:p>
    <w:p w:rsidR="006D131C" w:rsidRDefault="006D131C" w:rsidP="00C84B41">
      <w:pPr>
        <w:bidi/>
        <w:rPr>
          <w:rtl/>
          <w:lang w:bidi="ar-KW"/>
        </w:rPr>
      </w:pPr>
    </w:p>
    <w:p w:rsidR="00C84B41" w:rsidRDefault="00C84B41" w:rsidP="006D131C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يهدف هذ</w:t>
      </w:r>
      <w:r w:rsidR="00CC651B">
        <w:rPr>
          <w:rFonts w:hint="cs"/>
          <w:rtl/>
          <w:lang w:bidi="ar-KW"/>
        </w:rPr>
        <w:t>ا الموقع الالكتروني ان يكون إعلاميا, إخباريا, تثقيفيا,</w:t>
      </w:r>
    </w:p>
    <w:p w:rsidR="00AB1602" w:rsidRPr="006D131C" w:rsidRDefault="00CC651B" w:rsidP="00AB1602">
      <w:pPr>
        <w:pStyle w:val="ListParagraph"/>
        <w:numPr>
          <w:ilvl w:val="0"/>
          <w:numId w:val="1"/>
        </w:numPr>
        <w:bidi/>
        <w:rPr>
          <w:b/>
          <w:bCs/>
          <w:lang w:bidi="ar-KW"/>
        </w:rPr>
      </w:pPr>
      <w:r>
        <w:rPr>
          <w:rFonts w:hint="cs"/>
          <w:b/>
          <w:bCs/>
          <w:rtl/>
          <w:lang w:bidi="ar-KW"/>
        </w:rPr>
        <w:t xml:space="preserve">الجانب الإعلامي: </w:t>
      </w:r>
      <w:r w:rsidR="00AB1602" w:rsidRPr="006D131C">
        <w:rPr>
          <w:rFonts w:hint="cs"/>
          <w:b/>
          <w:bCs/>
          <w:rtl/>
          <w:lang w:bidi="ar-KW"/>
        </w:rPr>
        <w:t>نشر أخبار وأنشطة اللجنة</w:t>
      </w:r>
      <w:r w:rsidR="007E298A">
        <w:rPr>
          <w:rFonts w:hint="cs"/>
          <w:b/>
          <w:bCs/>
          <w:rtl/>
          <w:lang w:bidi="ar-KW"/>
        </w:rPr>
        <w:t xml:space="preserve"> </w:t>
      </w:r>
    </w:p>
    <w:p w:rsidR="00AB1602" w:rsidRDefault="00AB1602" w:rsidP="00554EB1">
      <w:pPr>
        <w:pStyle w:val="ListParagraph"/>
        <w:numPr>
          <w:ilvl w:val="1"/>
          <w:numId w:val="7"/>
        </w:numPr>
        <w:bidi/>
        <w:rPr>
          <w:lang w:bidi="ar-KW"/>
        </w:rPr>
      </w:pPr>
      <w:r>
        <w:rPr>
          <w:rFonts w:hint="cs"/>
          <w:rtl/>
          <w:lang w:bidi="ar-KW"/>
        </w:rPr>
        <w:t>تقرير طلعات الاستهلال لبداية الشهور العربية</w:t>
      </w:r>
    </w:p>
    <w:p w:rsidR="00AB1602" w:rsidRDefault="00AB1602" w:rsidP="00554EB1">
      <w:pPr>
        <w:pStyle w:val="ListParagraph"/>
        <w:numPr>
          <w:ilvl w:val="1"/>
          <w:numId w:val="7"/>
        </w:numPr>
        <w:bidi/>
        <w:rPr>
          <w:lang w:bidi="ar-KW"/>
        </w:rPr>
      </w:pPr>
      <w:r>
        <w:rPr>
          <w:rFonts w:hint="cs"/>
          <w:rtl/>
          <w:lang w:bidi="ar-KW"/>
        </w:rPr>
        <w:t>الإعلان عن الدورات والمحاضرات المنظمة من قبل اللجنة</w:t>
      </w:r>
    </w:p>
    <w:p w:rsidR="00451F26" w:rsidRDefault="00451F26" w:rsidP="00554EB1">
      <w:pPr>
        <w:pStyle w:val="ListParagraph"/>
        <w:numPr>
          <w:ilvl w:val="1"/>
          <w:numId w:val="7"/>
        </w:numPr>
        <w:bidi/>
        <w:rPr>
          <w:lang w:bidi="ar-KW"/>
        </w:rPr>
      </w:pPr>
      <w:r>
        <w:rPr>
          <w:rFonts w:hint="cs"/>
          <w:rtl/>
          <w:lang w:bidi="ar-KW"/>
        </w:rPr>
        <w:t>الاعلان عن توفر تقويم الصائغ 2019 والهجري 1440</w:t>
      </w:r>
    </w:p>
    <w:p w:rsidR="00C84B41" w:rsidRPr="006D131C" w:rsidRDefault="00CC651B" w:rsidP="00C84B41">
      <w:pPr>
        <w:pStyle w:val="ListParagraph"/>
        <w:numPr>
          <w:ilvl w:val="0"/>
          <w:numId w:val="1"/>
        </w:numPr>
        <w:bidi/>
        <w:rPr>
          <w:b/>
          <w:bCs/>
          <w:lang w:bidi="ar-KW"/>
        </w:rPr>
      </w:pPr>
      <w:r>
        <w:rPr>
          <w:rFonts w:hint="cs"/>
          <w:b/>
          <w:bCs/>
          <w:rtl/>
          <w:lang w:bidi="ar-KW"/>
        </w:rPr>
        <w:t xml:space="preserve">الجانب الإخباري: </w:t>
      </w:r>
      <w:r w:rsidR="00C84B41" w:rsidRPr="006D131C">
        <w:rPr>
          <w:rFonts w:hint="cs"/>
          <w:b/>
          <w:bCs/>
          <w:rtl/>
          <w:lang w:bidi="ar-KW"/>
        </w:rPr>
        <w:t>إعلام الناس بالأحداث الكونية والفلكية المتوقع حدوثها او التي حدثت بالفعل</w:t>
      </w:r>
    </w:p>
    <w:p w:rsidR="00E026F9" w:rsidRDefault="007E298A" w:rsidP="00554EB1">
      <w:pPr>
        <w:pStyle w:val="ListParagraph"/>
        <w:numPr>
          <w:ilvl w:val="1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الاحداث الفلكية </w:t>
      </w:r>
    </w:p>
    <w:p w:rsidR="00E026F9" w:rsidRDefault="00C84B41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الخسوف والكسوف </w:t>
      </w:r>
    </w:p>
    <w:p w:rsidR="00E026F9" w:rsidRDefault="00C84B41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الاعتدالين والانقلابين </w:t>
      </w:r>
    </w:p>
    <w:p w:rsidR="00E026F9" w:rsidRDefault="00C84B41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>تعامد الشمس على الكعبة</w:t>
      </w:r>
      <w:r w:rsidR="009E35D0">
        <w:rPr>
          <w:lang w:bidi="ar-KW"/>
        </w:rPr>
        <w:t xml:space="preserve"> </w:t>
      </w:r>
      <w:r w:rsidR="009E35D0">
        <w:rPr>
          <w:rFonts w:hint="cs"/>
          <w:rtl/>
          <w:lang w:bidi="ar-KW"/>
        </w:rPr>
        <w:t xml:space="preserve"> </w:t>
      </w:r>
    </w:p>
    <w:p w:rsidR="00E026F9" w:rsidRDefault="009E35D0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زخات الشهب </w:t>
      </w:r>
    </w:p>
    <w:p w:rsidR="00E026F9" w:rsidRDefault="009E35D0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الاقترانات </w:t>
      </w:r>
    </w:p>
    <w:p w:rsidR="00C84B41" w:rsidRDefault="007E298A" w:rsidP="00554EB1">
      <w:pPr>
        <w:pStyle w:val="ListParagraph"/>
        <w:numPr>
          <w:ilvl w:val="2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>المذنبات</w:t>
      </w:r>
    </w:p>
    <w:p w:rsidR="009E35D0" w:rsidRDefault="009E35D0" w:rsidP="00554EB1">
      <w:pPr>
        <w:pStyle w:val="ListParagraph"/>
        <w:numPr>
          <w:ilvl w:val="1"/>
          <w:numId w:val="9"/>
        </w:numPr>
        <w:bidi/>
        <w:rPr>
          <w:lang w:bidi="ar-KW"/>
        </w:rPr>
      </w:pPr>
      <w:r>
        <w:rPr>
          <w:rFonts w:hint="cs"/>
          <w:rtl/>
          <w:lang w:bidi="ar-KW"/>
        </w:rPr>
        <w:t>احداثيات رصد الهلال المرتقب</w:t>
      </w:r>
    </w:p>
    <w:p w:rsidR="00C84B41" w:rsidRPr="006D131C" w:rsidRDefault="00CC651B" w:rsidP="00C84B41">
      <w:pPr>
        <w:pStyle w:val="ListParagraph"/>
        <w:numPr>
          <w:ilvl w:val="0"/>
          <w:numId w:val="1"/>
        </w:numPr>
        <w:bidi/>
        <w:rPr>
          <w:b/>
          <w:bCs/>
          <w:lang w:bidi="ar-KW"/>
        </w:rPr>
      </w:pPr>
      <w:r>
        <w:rPr>
          <w:rFonts w:hint="cs"/>
          <w:b/>
          <w:bCs/>
          <w:rtl/>
          <w:lang w:bidi="ar-KW"/>
        </w:rPr>
        <w:t xml:space="preserve">الجانب التثقيفي: </w:t>
      </w:r>
      <w:r w:rsidR="00C84B41" w:rsidRPr="006D131C">
        <w:rPr>
          <w:rFonts w:hint="cs"/>
          <w:b/>
          <w:bCs/>
          <w:rtl/>
          <w:lang w:bidi="ar-KW"/>
        </w:rPr>
        <w:t xml:space="preserve">نشر الثقافة الفلكية لعامة الناس </w:t>
      </w:r>
    </w:p>
    <w:p w:rsidR="009E35D0" w:rsidRDefault="00E026F9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الارشيف: </w:t>
      </w:r>
      <w:r w:rsidR="00AB1602">
        <w:rPr>
          <w:rFonts w:hint="cs"/>
          <w:rtl/>
          <w:lang w:bidi="ar-KW"/>
        </w:rPr>
        <w:t>يحوي ا</w:t>
      </w:r>
      <w:r w:rsidR="009E35D0">
        <w:rPr>
          <w:rFonts w:hint="cs"/>
          <w:rtl/>
          <w:lang w:bidi="ar-KW"/>
        </w:rPr>
        <w:t>لدورات والمحاضرات (صور, مقاطع فيديو, نسخ للمذكرات)</w:t>
      </w:r>
    </w:p>
    <w:p w:rsidR="009E35D0" w:rsidRDefault="00E026F9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المكتبة: </w:t>
      </w:r>
      <w:r w:rsidR="009E35D0">
        <w:rPr>
          <w:rFonts w:hint="cs"/>
          <w:rtl/>
          <w:lang w:bidi="ar-KW"/>
        </w:rPr>
        <w:t>مكتبة اللجنة وتحوي مقالات  ودراسات ومواقع مفيدة ومهمة</w:t>
      </w:r>
    </w:p>
    <w:p w:rsidR="006D131C" w:rsidRDefault="006D131C" w:rsidP="00554EB1">
      <w:pPr>
        <w:pStyle w:val="ListParagraph"/>
        <w:numPr>
          <w:ilvl w:val="1"/>
          <w:numId w:val="10"/>
        </w:numPr>
        <w:bidi/>
        <w:rPr>
          <w:rtl/>
          <w:lang w:bidi="ar-KW"/>
        </w:rPr>
      </w:pPr>
      <w:r>
        <w:rPr>
          <w:rFonts w:hint="cs"/>
          <w:rtl/>
          <w:lang w:bidi="ar-KW"/>
        </w:rPr>
        <w:t>ارشادات ونصائح للرصد الموفق</w:t>
      </w:r>
    </w:p>
    <w:p w:rsidR="009E35D0" w:rsidRDefault="00E026F9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 xml:space="preserve">النشرة: </w:t>
      </w:r>
      <w:r w:rsidR="009E35D0">
        <w:rPr>
          <w:rFonts w:hint="cs"/>
          <w:rtl/>
          <w:lang w:bidi="ar-KW"/>
        </w:rPr>
        <w:t>نشرة اللجنة الشهرية وارشيفها</w:t>
      </w:r>
    </w:p>
    <w:p w:rsidR="009E35D0" w:rsidRDefault="009E35D0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>صورة وتعليق</w:t>
      </w:r>
    </w:p>
    <w:p w:rsidR="009E35D0" w:rsidRDefault="009E35D0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>القاموس الفلكي العلمي</w:t>
      </w:r>
    </w:p>
    <w:p w:rsidR="00554EB1" w:rsidRDefault="00554EB1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rtl/>
          <w:lang w:bidi="ar-KW"/>
        </w:rPr>
      </w:pPr>
      <w:r>
        <w:rPr>
          <w:rtl/>
          <w:lang w:bidi="ar-KW"/>
        </w:rPr>
        <w:br w:type="page"/>
      </w:r>
    </w:p>
    <w:p w:rsidR="007258FE" w:rsidRDefault="007258FE" w:rsidP="00C37636">
      <w:pPr>
        <w:pStyle w:val="Heading2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محتوى</w:t>
      </w:r>
      <w:r w:rsidR="008029FF">
        <w:rPr>
          <w:rFonts w:hint="cs"/>
          <w:rtl/>
          <w:lang w:bidi="ar-KW"/>
        </w:rPr>
        <w:t xml:space="preserve"> الموقع</w:t>
      </w:r>
    </w:p>
    <w:p w:rsidR="007258FE" w:rsidRDefault="007258FE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الأخبار</w:t>
      </w:r>
    </w:p>
    <w:p w:rsidR="002A2C07" w:rsidRDefault="002A2C07" w:rsidP="002A2C07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 xml:space="preserve">الخبر عادة يكون عن نشاط مارسه أعضاء اللجنة. ويمكن أن يضم صورا ومقاطع فيديو كتغطية للخبر. ومن الانشطة طلعات الرصد والاستهلال والزيارات وتغطية المحاضرات والدورات والانجازات. </w:t>
      </w:r>
    </w:p>
    <w:p w:rsidR="007258FE" w:rsidRDefault="007258FE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الإعلانات</w:t>
      </w:r>
    </w:p>
    <w:p w:rsidR="002A2C07" w:rsidRDefault="002A2C07" w:rsidP="002A2C07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الاعلانات تنشر قبل مدة من أنشطة مرتقبة تنظمها اللجنة. وفيها تفصيل عن محتوى النشاط المزمع عقده</w:t>
      </w:r>
      <w:r w:rsidR="0063710C">
        <w:rPr>
          <w:rFonts w:hint="cs"/>
          <w:rtl/>
          <w:lang w:bidi="ar-KW"/>
        </w:rPr>
        <w:t xml:space="preserve"> مثل تاريخ بداية الدورة ومدتها ومكان الدورة وتكاليفها.</w:t>
      </w:r>
    </w:p>
    <w:p w:rsidR="007258FE" w:rsidRDefault="007258FE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الظواهر الفلكية</w:t>
      </w:r>
    </w:p>
    <w:p w:rsidR="0063710C" w:rsidRDefault="0063710C" w:rsidP="0063710C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وسيلة للإعلان عن ظواهر فلكية متوقع رصدها في سماء الكويت مثل الخسوف والكسوف وزخات الشهب.</w:t>
      </w:r>
    </w:p>
    <w:p w:rsidR="007258FE" w:rsidRDefault="007258FE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تقارير الرصد</w:t>
      </w:r>
    </w:p>
    <w:p w:rsidR="0063710C" w:rsidRPr="0063710C" w:rsidRDefault="0063710C" w:rsidP="0063710C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هل هناك صيغة؟</w:t>
      </w:r>
    </w:p>
    <w:p w:rsidR="007258FE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البيانات</w:t>
      </w:r>
    </w:p>
    <w:p w:rsidR="0063710C" w:rsidRDefault="0063710C" w:rsidP="0063710C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هل هناك صيغة؟</w:t>
      </w:r>
    </w:p>
    <w:p w:rsidR="002A2C07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صورة وتعليق</w:t>
      </w:r>
    </w:p>
    <w:p w:rsidR="0063710C" w:rsidRPr="0063710C" w:rsidRDefault="00D61436" w:rsidP="0063710C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صورة لظاهرة كونية فلكية وتعليق بسيط عليها.</w:t>
      </w:r>
    </w:p>
    <w:p w:rsidR="002A2C07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المقالات</w:t>
      </w:r>
    </w:p>
    <w:p w:rsidR="00D61436" w:rsidRPr="00D61436" w:rsidRDefault="00D61436" w:rsidP="00D61436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مقالات يكتبها اعضاء اللجنة أو مشاركات خارجية. كل مقال يحمل اسم كاتب المقال ويتحمل مسؤولية المقال.</w:t>
      </w:r>
    </w:p>
    <w:p w:rsidR="002A2C07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الروابط المهمة</w:t>
      </w:r>
    </w:p>
    <w:p w:rsidR="00D61436" w:rsidRDefault="00D61436" w:rsidP="00D61436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روابط مفيدة في مجال اختصاص اللجنة.</w:t>
      </w:r>
    </w:p>
    <w:p w:rsidR="002A2C07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المكتبة</w:t>
      </w:r>
    </w:p>
    <w:p w:rsidR="00D61436" w:rsidRPr="00D61436" w:rsidRDefault="00D61436" w:rsidP="00D61436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 xml:space="preserve">تحوي مجموعة من الكتب والدراسات على شكل ملفات </w:t>
      </w:r>
      <w:r>
        <w:rPr>
          <w:lang w:bidi="ar-KW"/>
        </w:rPr>
        <w:t>PDF</w:t>
      </w:r>
      <w:r>
        <w:rPr>
          <w:rFonts w:hint="cs"/>
          <w:rtl/>
          <w:lang w:bidi="ar-KW"/>
        </w:rPr>
        <w:t>. يجب التحقق من حقوق النشر قبل النشر.</w:t>
      </w:r>
    </w:p>
    <w:p w:rsidR="002A2C07" w:rsidRDefault="002A2C07" w:rsidP="002A2C07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القاموس الفلكي</w:t>
      </w:r>
    </w:p>
    <w:p w:rsidR="00D61436" w:rsidRPr="00D61436" w:rsidRDefault="00D61436" w:rsidP="00D61436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>يحتوي مصطلحات كثيرة الابتلاء والاستخدام في أدبيات اللجنة وعلى موقعها.</w:t>
      </w:r>
    </w:p>
    <w:p w:rsidR="00554EB1" w:rsidRDefault="00554EB1">
      <w:pPr>
        <w:rPr>
          <w:rFonts w:asciiTheme="majorHAnsi" w:eastAsiaTheme="majorEastAsia" w:hAnsiTheme="majorHAnsi" w:cstheme="majorBidi"/>
          <w:sz w:val="36"/>
          <w:szCs w:val="36"/>
          <w:rtl/>
          <w:lang w:bidi="ar-KW"/>
        </w:rPr>
      </w:pPr>
      <w:r>
        <w:rPr>
          <w:rtl/>
          <w:lang w:bidi="ar-KW"/>
        </w:rPr>
        <w:br w:type="page"/>
      </w:r>
    </w:p>
    <w:p w:rsidR="008029FF" w:rsidRDefault="00D61436" w:rsidP="002A2C07">
      <w:pPr>
        <w:pStyle w:val="Heading2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تو</w:t>
      </w:r>
      <w:bookmarkStart w:id="0" w:name="_GoBack"/>
      <w:bookmarkEnd w:id="0"/>
      <w:r>
        <w:rPr>
          <w:rFonts w:hint="cs"/>
          <w:rtl/>
          <w:lang w:bidi="ar-KW"/>
        </w:rPr>
        <w:t>زيع المحتوى في الموقع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D61436" w:rsidTr="00D61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المادة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الصفحة الرئيسية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قائمة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تفاصيل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الأخبار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ملخص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النشرة الشهرية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ملخص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الإعلانات 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الظواهر الفلكية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؟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تقارير الرصد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؟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بيانات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 وتعليق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المقالات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ملخص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الروابط المهمة 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</w:t>
            </w:r>
          </w:p>
        </w:tc>
      </w:tr>
      <w:tr w:rsidR="00D61436" w:rsidTr="00D61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المكتبة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</w:t>
            </w:r>
          </w:p>
        </w:tc>
      </w:tr>
      <w:tr w:rsidR="00D61436" w:rsidTr="00D6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61436" w:rsidRDefault="00D61436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القاموس الفلكي</w:t>
            </w:r>
          </w:p>
        </w:tc>
        <w:tc>
          <w:tcPr>
            <w:tcW w:w="2337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  <w:tc>
          <w:tcPr>
            <w:tcW w:w="2338" w:type="dxa"/>
          </w:tcPr>
          <w:p w:rsidR="00D61436" w:rsidRDefault="00D61436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نعم</w:t>
            </w:r>
          </w:p>
        </w:tc>
      </w:tr>
    </w:tbl>
    <w:p w:rsidR="00D61436" w:rsidRPr="00D61436" w:rsidRDefault="00D61436" w:rsidP="00D61436">
      <w:pPr>
        <w:bidi/>
        <w:rPr>
          <w:rtl/>
          <w:lang w:bidi="ar-KW"/>
        </w:rPr>
      </w:pPr>
    </w:p>
    <w:p w:rsidR="002A2C07" w:rsidRPr="002A2C07" w:rsidRDefault="002A2C07" w:rsidP="002A2C07">
      <w:pPr>
        <w:bidi/>
        <w:rPr>
          <w:rtl/>
          <w:lang w:bidi="ar-KW"/>
        </w:rPr>
      </w:pPr>
    </w:p>
    <w:p w:rsidR="008029FF" w:rsidRDefault="0052534D" w:rsidP="00A61643">
      <w:pPr>
        <w:pStyle w:val="Heading2"/>
        <w:bidi/>
        <w:rPr>
          <w:rtl/>
          <w:lang w:bidi="ar-KW"/>
        </w:rPr>
      </w:pPr>
      <w:r>
        <w:rPr>
          <w:rFonts w:hint="cs"/>
          <w:rtl/>
          <w:lang w:bidi="ar-KW"/>
        </w:rPr>
        <w:t>إجراءات التحديث</w:t>
      </w:r>
      <w:r w:rsidR="00FA6930">
        <w:rPr>
          <w:rFonts w:hint="cs"/>
          <w:rtl/>
          <w:lang w:bidi="ar-KW"/>
        </w:rPr>
        <w:t xml:space="preserve"> والدورة </w:t>
      </w:r>
      <w:r w:rsidR="00A61643">
        <w:rPr>
          <w:rFonts w:hint="cs"/>
          <w:rtl/>
          <w:lang w:bidi="ar-KW"/>
        </w:rPr>
        <w:t>المستندية</w:t>
      </w:r>
    </w:p>
    <w:p w:rsidR="00A61643" w:rsidRPr="00A61643" w:rsidRDefault="00A61643" w:rsidP="00A61643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الدورة المستندية</w:t>
      </w:r>
    </w:p>
    <w:tbl>
      <w:tblPr>
        <w:tblStyle w:val="GridTable4-Accent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660"/>
        <w:gridCol w:w="4665"/>
      </w:tblGrid>
      <w:tr w:rsidR="00A61643" w:rsidTr="0025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A61643" w:rsidRDefault="00A61643" w:rsidP="00FA6930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التحديث</w:t>
            </w:r>
          </w:p>
        </w:tc>
        <w:tc>
          <w:tcPr>
            <w:tcW w:w="4667" w:type="dxa"/>
          </w:tcPr>
          <w:p w:rsidR="00A61643" w:rsidRDefault="00A61643" w:rsidP="00FA693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الفترة</w:t>
            </w:r>
          </w:p>
        </w:tc>
      </w:tr>
      <w:tr w:rsidR="00A61643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A61643" w:rsidRDefault="00A61643" w:rsidP="00FA6930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أخبار</w:t>
            </w:r>
          </w:p>
        </w:tc>
        <w:tc>
          <w:tcPr>
            <w:tcW w:w="4667" w:type="dxa"/>
          </w:tcPr>
          <w:p w:rsidR="00A61643" w:rsidRDefault="00A61643" w:rsidP="00FA69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بعد الاستهلال والرصد والزيارات والانشطة</w:t>
            </w:r>
          </w:p>
        </w:tc>
      </w:tr>
      <w:tr w:rsidR="00A61643" w:rsidTr="0025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A61643" w:rsidRDefault="00A61643" w:rsidP="00FA6930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النشرة الشهرية</w:t>
            </w:r>
          </w:p>
        </w:tc>
        <w:tc>
          <w:tcPr>
            <w:tcW w:w="4667" w:type="dxa"/>
          </w:tcPr>
          <w:p w:rsidR="00A61643" w:rsidRDefault="00A61643" w:rsidP="00FA69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مرة كل شهر عربي (في 5 الشهر مثلا)</w:t>
            </w:r>
          </w:p>
        </w:tc>
      </w:tr>
      <w:tr w:rsidR="0025731E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الإعلانات </w:t>
            </w:r>
          </w:p>
        </w:tc>
        <w:tc>
          <w:tcPr>
            <w:tcW w:w="4667" w:type="dxa"/>
          </w:tcPr>
          <w:p w:rsidR="0025731E" w:rsidRDefault="0025731E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الظواهر الفلكية</w:t>
            </w:r>
          </w:p>
        </w:tc>
        <w:tc>
          <w:tcPr>
            <w:tcW w:w="4667" w:type="dxa"/>
          </w:tcPr>
          <w:p w:rsidR="0025731E" w:rsidRDefault="0025731E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تقارير الرصد</w:t>
            </w:r>
          </w:p>
        </w:tc>
        <w:tc>
          <w:tcPr>
            <w:tcW w:w="4667" w:type="dxa"/>
          </w:tcPr>
          <w:p w:rsidR="0025731E" w:rsidRDefault="0025731E" w:rsidP="00FA69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بعد الاستهلال والرصد</w:t>
            </w:r>
          </w:p>
        </w:tc>
      </w:tr>
      <w:tr w:rsidR="0025731E" w:rsidTr="0025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بيانات</w:t>
            </w:r>
          </w:p>
        </w:tc>
        <w:tc>
          <w:tcPr>
            <w:tcW w:w="4667" w:type="dxa"/>
          </w:tcPr>
          <w:p w:rsidR="0025731E" w:rsidRDefault="0025731E" w:rsidP="00FA69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بعد الاستهلال والرصد</w:t>
            </w:r>
          </w:p>
        </w:tc>
      </w:tr>
      <w:tr w:rsidR="0025731E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 وتعليق</w:t>
            </w:r>
          </w:p>
        </w:tc>
        <w:tc>
          <w:tcPr>
            <w:tcW w:w="4667" w:type="dxa"/>
          </w:tcPr>
          <w:p w:rsidR="0025731E" w:rsidRDefault="0025731E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المقالات</w:t>
            </w:r>
          </w:p>
        </w:tc>
        <w:tc>
          <w:tcPr>
            <w:tcW w:w="4667" w:type="dxa"/>
          </w:tcPr>
          <w:p w:rsidR="0025731E" w:rsidRDefault="0025731E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الروابط المهمة </w:t>
            </w:r>
          </w:p>
        </w:tc>
        <w:tc>
          <w:tcPr>
            <w:tcW w:w="4667" w:type="dxa"/>
          </w:tcPr>
          <w:p w:rsidR="0025731E" w:rsidRDefault="0025731E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المكتبة</w:t>
            </w:r>
          </w:p>
        </w:tc>
        <w:tc>
          <w:tcPr>
            <w:tcW w:w="4667" w:type="dxa"/>
          </w:tcPr>
          <w:p w:rsidR="0025731E" w:rsidRDefault="0025731E" w:rsidP="00FA69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  <w:tr w:rsidR="0025731E" w:rsidTr="0025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25731E" w:rsidRDefault="0025731E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القاموس الفلكي</w:t>
            </w:r>
          </w:p>
        </w:tc>
        <w:tc>
          <w:tcPr>
            <w:tcW w:w="4667" w:type="dxa"/>
          </w:tcPr>
          <w:p w:rsidR="0025731E" w:rsidRDefault="0025731E" w:rsidP="00FA69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كل يوم سبت</w:t>
            </w:r>
          </w:p>
        </w:tc>
      </w:tr>
    </w:tbl>
    <w:p w:rsidR="00A61643" w:rsidRDefault="00A61643" w:rsidP="00FA6930">
      <w:pPr>
        <w:bidi/>
        <w:rPr>
          <w:rtl/>
          <w:lang w:bidi="ar-KW"/>
        </w:rPr>
      </w:pPr>
    </w:p>
    <w:p w:rsidR="0025731E" w:rsidRDefault="0025731E" w:rsidP="0025731E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t>كيفية تحديث الموقع بالمحتوى المتجدد</w:t>
      </w:r>
    </w:p>
    <w:p w:rsidR="0025731E" w:rsidRPr="00FA6930" w:rsidRDefault="0025731E" w:rsidP="007258FE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 xml:space="preserve">ترسل المادة </w:t>
      </w:r>
      <w:r w:rsidR="007258FE">
        <w:rPr>
          <w:rFonts w:hint="cs"/>
          <w:rtl/>
          <w:lang w:bidi="ar-KW"/>
        </w:rPr>
        <w:t>حسب الجدول التالي</w:t>
      </w:r>
      <w:r>
        <w:rPr>
          <w:rFonts w:hint="cs"/>
          <w:rtl/>
          <w:lang w:bidi="ar-KW"/>
        </w:rPr>
        <w:t xml:space="preserve"> الى </w:t>
      </w:r>
      <w:r w:rsidR="007258FE">
        <w:rPr>
          <w:rFonts w:hint="cs"/>
          <w:rtl/>
          <w:lang w:bidi="ar-KW"/>
        </w:rPr>
        <w:t>رئيس التحرير ويقوم هو بدوره بارسالها الى آدمن الموقع ووسائل التواصل.</w:t>
      </w:r>
    </w:p>
    <w:p w:rsidR="00554EB1" w:rsidRDefault="00554EB1">
      <w:pPr>
        <w:rPr>
          <w:rFonts w:asciiTheme="majorHAnsi" w:eastAsiaTheme="majorEastAsia" w:hAnsiTheme="majorHAnsi" w:cstheme="majorBidi"/>
          <w:caps/>
          <w:sz w:val="28"/>
          <w:szCs w:val="28"/>
          <w:rtl/>
          <w:lang w:bidi="ar-KW"/>
        </w:rPr>
      </w:pPr>
      <w:r>
        <w:rPr>
          <w:rtl/>
          <w:lang w:bidi="ar-KW"/>
        </w:rPr>
        <w:br w:type="page"/>
      </w:r>
    </w:p>
    <w:p w:rsidR="00966DCA" w:rsidRDefault="0025731E" w:rsidP="00FA6930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صيغة التحديث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6B7730" w:rsidTr="006B7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المادة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المحتوى الأساسي</w:t>
            </w:r>
          </w:p>
        </w:tc>
        <w:tc>
          <w:tcPr>
            <w:tcW w:w="3118" w:type="dxa"/>
          </w:tcPr>
          <w:p w:rsidR="006B7730" w:rsidRDefault="006B7730" w:rsidP="0025731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المحتوى المساند</w:t>
            </w:r>
          </w:p>
        </w:tc>
      </w:tr>
      <w:tr w:rsidR="006B7730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خبر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الخبر</w:t>
            </w:r>
          </w:p>
          <w:p w:rsidR="006B7730" w:rsidRDefault="006B7730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الخبر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 (جمع وسم)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</w:p>
        </w:tc>
        <w:tc>
          <w:tcPr>
            <w:tcW w:w="3118" w:type="dxa"/>
          </w:tcPr>
          <w:p w:rsidR="006B7730" w:rsidRDefault="006B7730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تويتر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انستغرام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يوتيوب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</w:tc>
      </w:tr>
      <w:tr w:rsidR="006B7730" w:rsidTr="006B7730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نشرة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النشرة ويحتوي الملخص</w:t>
            </w:r>
          </w:p>
          <w:p w:rsidR="006B7730" w:rsidRDefault="006B7730" w:rsidP="006B77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ملف </w:t>
            </w:r>
            <w:r>
              <w:rPr>
                <w:lang w:bidi="ar-KW"/>
              </w:rPr>
              <w:t>PDF</w:t>
            </w:r>
          </w:p>
          <w:p w:rsidR="006B7730" w:rsidRDefault="006B7730" w:rsidP="006B77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 (جمع وسم)</w:t>
            </w:r>
          </w:p>
        </w:tc>
        <w:tc>
          <w:tcPr>
            <w:tcW w:w="3118" w:type="dxa"/>
          </w:tcPr>
          <w:p w:rsidR="006B7730" w:rsidRDefault="007258FE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لايوجد</w:t>
            </w:r>
          </w:p>
        </w:tc>
      </w:tr>
      <w:tr w:rsidR="006B7730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إعلان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الاعلان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الإعلان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تويتر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انستغرام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يوتيوب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</w:t>
            </w:r>
          </w:p>
          <w:p w:rsidR="006B7730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</w:tc>
      </w:tr>
      <w:tr w:rsidR="006B7730" w:rsidTr="006B773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ظاهرة فلكية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</w:t>
            </w:r>
            <w:r w:rsidR="0063710C">
              <w:rPr>
                <w:rFonts w:hint="cs"/>
                <w:rtl/>
                <w:lang w:bidi="ar-KW"/>
              </w:rPr>
              <w:t xml:space="preserve"> الظاهرة</w:t>
            </w:r>
          </w:p>
          <w:p w:rsidR="006B7730" w:rsidRDefault="006B7730" w:rsidP="006B77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</w:t>
            </w:r>
            <w:r w:rsidR="0063710C">
              <w:rPr>
                <w:rFonts w:hint="cs"/>
                <w:rtl/>
                <w:lang w:bidi="ar-KW"/>
              </w:rPr>
              <w:t xml:space="preserve"> يشرح الظاهرة</w:t>
            </w:r>
          </w:p>
          <w:p w:rsidR="0063710C" w:rsidRDefault="0063710C" w:rsidP="006371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تاريخ الأنتهاء</w:t>
            </w:r>
          </w:p>
          <w:p w:rsidR="006B7730" w:rsidRDefault="006B7730" w:rsidP="006B773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تويتر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انستغرام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يوتيوب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</w:t>
            </w:r>
          </w:p>
          <w:p w:rsidR="006B7730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</w:tc>
      </w:tr>
      <w:tr w:rsidR="006B7730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6B7730" w:rsidRDefault="006B7730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تقرير رصد</w:t>
            </w:r>
          </w:p>
        </w:tc>
        <w:tc>
          <w:tcPr>
            <w:tcW w:w="3117" w:type="dxa"/>
          </w:tcPr>
          <w:p w:rsidR="006B7730" w:rsidRDefault="006B7730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عنون التقرير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التقرير (هناك صيغة متبعة؟؟)</w:t>
            </w:r>
          </w:p>
          <w:p w:rsidR="006B7730" w:rsidRDefault="006B7730" w:rsidP="006B77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6B7730" w:rsidRDefault="007258FE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حسب الصيغة</w:t>
            </w:r>
          </w:p>
        </w:tc>
      </w:tr>
      <w:tr w:rsidR="008A0D05" w:rsidTr="006B773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بيان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البيان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البيان (هل هناك صيغة متبعة؟؟)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8A0D05" w:rsidRDefault="007258FE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حسب الصيغة</w:t>
            </w:r>
          </w:p>
        </w:tc>
      </w:tr>
      <w:tr w:rsidR="008A0D05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 وتعليق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عتوان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التعليق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8A0D05" w:rsidRDefault="008A0D05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لايوجد</w:t>
            </w:r>
          </w:p>
        </w:tc>
      </w:tr>
      <w:tr w:rsidR="008A0D05" w:rsidTr="006B773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مقال 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المقال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كاتب المقال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 المقال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تويتر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انستغرام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يوتيوب</w:t>
            </w:r>
          </w:p>
          <w:p w:rsidR="007258FE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</w:t>
            </w:r>
          </w:p>
          <w:p w:rsidR="008A0D05" w:rsidRDefault="007258FE" w:rsidP="007258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</w:tc>
      </w:tr>
      <w:tr w:rsidR="008A0D05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 مهم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الرابط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الرابط</w:t>
            </w:r>
          </w:p>
        </w:tc>
        <w:tc>
          <w:tcPr>
            <w:tcW w:w="3118" w:type="dxa"/>
          </w:tcPr>
          <w:p w:rsidR="008A0D05" w:rsidRDefault="008A0D05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لايوجد</w:t>
            </w:r>
          </w:p>
        </w:tc>
      </w:tr>
      <w:tr w:rsidR="008A0D05" w:rsidTr="006B773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كتاب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الكتاب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مؤلف الكتاب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سنة النشر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الناشر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عدد الصفحات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 غلاف الكتاب</w:t>
            </w:r>
          </w:p>
          <w:p w:rsidR="008A0D05" w:rsidRDefault="008A0D05" w:rsidP="008A0D0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ملف الكتاب </w:t>
            </w:r>
            <w:r>
              <w:rPr>
                <w:lang w:bidi="ar-KW"/>
              </w:rPr>
              <w:t>PDF</w:t>
            </w:r>
          </w:p>
        </w:tc>
        <w:tc>
          <w:tcPr>
            <w:tcW w:w="3118" w:type="dxa"/>
          </w:tcPr>
          <w:p w:rsidR="008A0D05" w:rsidRDefault="008A0D05" w:rsidP="0025731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لايوجد</w:t>
            </w:r>
          </w:p>
        </w:tc>
      </w:tr>
      <w:tr w:rsidR="008A0D05" w:rsidTr="006B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8A0D05" w:rsidRDefault="008A0D05" w:rsidP="0025731E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مصطلح فلكي للقاموس</w:t>
            </w:r>
          </w:p>
        </w:tc>
        <w:tc>
          <w:tcPr>
            <w:tcW w:w="3117" w:type="dxa"/>
          </w:tcPr>
          <w:p w:rsidR="008A0D05" w:rsidRDefault="008A0D05" w:rsidP="0025731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المصطلح بالعربي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المصطلح الانجليزي</w:t>
            </w:r>
          </w:p>
          <w:p w:rsidR="008A0D05" w:rsidRDefault="008A0D05" w:rsidP="008A0D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وسوم</w:t>
            </w:r>
          </w:p>
        </w:tc>
        <w:tc>
          <w:tcPr>
            <w:tcW w:w="3118" w:type="dxa"/>
          </w:tcPr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تويتر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انستغرام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رقم يوتيوب</w:t>
            </w:r>
          </w:p>
          <w:p w:rsidR="007258FE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</w:t>
            </w:r>
          </w:p>
          <w:p w:rsidR="008A0D05" w:rsidRDefault="007258FE" w:rsidP="007258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صورة</w:t>
            </w:r>
          </w:p>
        </w:tc>
      </w:tr>
    </w:tbl>
    <w:p w:rsidR="0025731E" w:rsidRPr="0025731E" w:rsidRDefault="0025731E" w:rsidP="0025731E">
      <w:pPr>
        <w:bidi/>
        <w:rPr>
          <w:lang w:bidi="ar-KW"/>
        </w:rPr>
      </w:pPr>
    </w:p>
    <w:p w:rsidR="00100238" w:rsidRDefault="00F23501" w:rsidP="007258FE">
      <w:pPr>
        <w:pStyle w:val="Heading3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مسؤوليات التحديث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F1F" w:rsidTr="00941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41F1F" w:rsidRDefault="00941F1F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المسئولية</w:t>
            </w:r>
          </w:p>
        </w:tc>
        <w:tc>
          <w:tcPr>
            <w:tcW w:w="4675" w:type="dxa"/>
          </w:tcPr>
          <w:p w:rsidR="00941F1F" w:rsidRDefault="00941F1F" w:rsidP="00D6143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المسئول</w:t>
            </w:r>
          </w:p>
        </w:tc>
      </w:tr>
      <w:tr w:rsidR="00941F1F" w:rsidTr="0094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41F1F" w:rsidRDefault="00941F1F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رئاسة التحرير</w:t>
            </w:r>
          </w:p>
        </w:tc>
        <w:tc>
          <w:tcPr>
            <w:tcW w:w="4675" w:type="dxa"/>
          </w:tcPr>
          <w:p w:rsidR="00941F1F" w:rsidRDefault="00941F1F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سيد ياسين الموسوي</w:t>
            </w:r>
          </w:p>
        </w:tc>
      </w:tr>
      <w:tr w:rsidR="00941F1F" w:rsidTr="00941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41F1F" w:rsidRDefault="00941F1F" w:rsidP="00D61436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آدمن الموقع</w:t>
            </w:r>
          </w:p>
        </w:tc>
        <w:tc>
          <w:tcPr>
            <w:tcW w:w="4675" w:type="dxa"/>
          </w:tcPr>
          <w:p w:rsidR="00941F1F" w:rsidRDefault="00941F1F" w:rsidP="00D614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علي مهدي</w:t>
            </w:r>
          </w:p>
        </w:tc>
      </w:tr>
      <w:tr w:rsidR="00941F1F" w:rsidTr="0094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41F1F" w:rsidRPr="00941F1F" w:rsidRDefault="00941F1F" w:rsidP="00D61436">
            <w:pPr>
              <w:bidi/>
              <w:rPr>
                <w:b w:val="0"/>
                <w:bCs w:val="0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وسائل التواصل الإجتماعي</w:t>
            </w:r>
          </w:p>
        </w:tc>
        <w:tc>
          <w:tcPr>
            <w:tcW w:w="4675" w:type="dxa"/>
          </w:tcPr>
          <w:p w:rsidR="00941F1F" w:rsidRDefault="00941F1F" w:rsidP="00D614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ياسر ملا يوسف</w:t>
            </w:r>
          </w:p>
        </w:tc>
      </w:tr>
    </w:tbl>
    <w:p w:rsidR="0063710C" w:rsidRDefault="0063710C" w:rsidP="0063710C">
      <w:pPr>
        <w:bidi/>
        <w:rPr>
          <w:rtl/>
          <w:lang w:bidi="ar-KW"/>
        </w:rPr>
      </w:pPr>
    </w:p>
    <w:p w:rsidR="0063710C" w:rsidRDefault="0063710C" w:rsidP="0063710C">
      <w:pPr>
        <w:pStyle w:val="Heading4"/>
        <w:bidi/>
        <w:rPr>
          <w:rtl/>
          <w:lang w:bidi="ar-KW"/>
        </w:rPr>
      </w:pPr>
      <w:r>
        <w:rPr>
          <w:rFonts w:hint="cs"/>
          <w:rtl/>
          <w:lang w:bidi="ar-KW"/>
        </w:rPr>
        <w:t>ملاحظات هامة</w:t>
      </w:r>
    </w:p>
    <w:p w:rsidR="0063710C" w:rsidRDefault="0063710C" w:rsidP="0063710C">
      <w:pPr>
        <w:bidi/>
        <w:ind w:left="360"/>
        <w:rPr>
          <w:rtl/>
          <w:lang w:bidi="ar-KW"/>
        </w:rPr>
      </w:pPr>
      <w:r>
        <w:rPr>
          <w:rFonts w:hint="cs"/>
          <w:rtl/>
          <w:lang w:bidi="ar-KW"/>
        </w:rPr>
        <w:t>كل إضافة او تحديث على الموقع يصحبها تغريدة في تويتر لجذب الزوار وابقائهم مهتمين.</w:t>
      </w:r>
    </w:p>
    <w:p w:rsidR="0063710C" w:rsidRDefault="0063710C" w:rsidP="0063710C">
      <w:pPr>
        <w:bidi/>
        <w:ind w:left="360"/>
        <w:rPr>
          <w:lang w:bidi="ar-KW"/>
        </w:rPr>
      </w:pPr>
      <w:r>
        <w:rPr>
          <w:rFonts w:hint="cs"/>
          <w:rtl/>
          <w:lang w:bidi="ar-KW"/>
        </w:rPr>
        <w:t>لن يفتح المجال للزائرين بوضع تعليقاتهم على الاخبار والمقالات في الموقع.</w:t>
      </w:r>
    </w:p>
    <w:p w:rsidR="00554EB1" w:rsidRDefault="00C37636" w:rsidP="00C37636">
      <w:pPr>
        <w:pStyle w:val="Heading2"/>
        <w:bidi/>
        <w:rPr>
          <w:rtl/>
          <w:lang w:bidi="ar-KW"/>
        </w:rPr>
      </w:pPr>
      <w:r>
        <w:rPr>
          <w:rFonts w:hint="cs"/>
          <w:rtl/>
          <w:lang w:bidi="ar-KW"/>
        </w:rPr>
        <w:t>دعوة للعمل</w:t>
      </w:r>
    </w:p>
    <w:p w:rsidR="00554EB1" w:rsidRDefault="00554EB1" w:rsidP="00554EB1">
      <w:pPr>
        <w:bidi/>
        <w:rPr>
          <w:rFonts w:hint="cs"/>
          <w:rtl/>
          <w:lang w:bidi="ar-KW"/>
        </w:rPr>
      </w:pPr>
      <w:r>
        <w:rPr>
          <w:rFonts w:hint="cs"/>
          <w:rtl/>
          <w:lang w:bidi="ar-KW"/>
        </w:rPr>
        <w:t>الموقع بحاجة الى الكثير من المعلومات والتحديث المستمر ليكون فعالا ومثمرا. أليكم قائمة بالنواقص.</w:t>
      </w:r>
    </w:p>
    <w:p w:rsidR="00554EB1" w:rsidRDefault="00554EB1" w:rsidP="00554EB1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كثابة موضوع كيفية الرصد الصحيح لكي يكون سهلا ومثوفرا لكل زائري الموقع.</w:t>
      </w:r>
    </w:p>
    <w:p w:rsidR="00554EB1" w:rsidRDefault="00554EB1" w:rsidP="00554EB1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التحقق من موضوع "من نحن" والتعريف باللجنة بشكل صحيح.</w:t>
      </w:r>
    </w:p>
    <w:p w:rsidR="00554EB1" w:rsidRDefault="00554EB1" w:rsidP="00554EB1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هل سننشر اوقات القمر في العقرب.</w:t>
      </w:r>
    </w:p>
    <w:p w:rsidR="00C37636" w:rsidRDefault="00C37636" w:rsidP="00554EB1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>تعريف ماهية النشرة الشهرية وما سينشر فيها</w:t>
      </w:r>
    </w:p>
    <w:p w:rsidR="00554EB1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الن</w:t>
      </w:r>
      <w:r w:rsidR="00554EB1">
        <w:rPr>
          <w:rFonts w:hint="cs"/>
          <w:rtl/>
          <w:lang w:bidi="ar-KW"/>
        </w:rPr>
        <w:t>شرة الشهرية</w:t>
      </w:r>
    </w:p>
    <w:p w:rsidR="00554EB1" w:rsidRDefault="00554EB1" w:rsidP="00554EB1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الاخبار</w:t>
      </w:r>
    </w:p>
    <w:p w:rsidR="00554EB1" w:rsidRDefault="00C37636" w:rsidP="00554EB1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الظواهر الفلكية المرتقلة لعام 2019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أدخال تقارير رصد سابقة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تقارير جديدة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ادخال بيانات سابقة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بيانات جديدة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توفير صورة وتعليق جديد كل اسبوع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اصدار مقالات لاثراء الموقع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lang w:bidi="ar-KW"/>
        </w:rPr>
      </w:pPr>
      <w:r>
        <w:rPr>
          <w:rFonts w:hint="cs"/>
          <w:rtl/>
          <w:lang w:bidi="ar-KW"/>
        </w:rPr>
        <w:t>توفير بعض الروابط المهمة</w:t>
      </w:r>
    </w:p>
    <w:p w:rsidR="00C37636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lang w:bidi="ar-KW"/>
        </w:rPr>
      </w:pPr>
      <w:r>
        <w:rPr>
          <w:rFonts w:hint="cs"/>
          <w:rtl/>
          <w:lang w:bidi="ar-KW"/>
        </w:rPr>
        <w:t>توفير بعض الكتب والدراسات. الرجاء اخذ موافقة المؤلف قبل النشر</w:t>
      </w:r>
    </w:p>
    <w:p w:rsidR="00C37636" w:rsidRPr="00554EB1" w:rsidRDefault="00C37636" w:rsidP="00C37636">
      <w:pPr>
        <w:pStyle w:val="ListParagraph"/>
        <w:numPr>
          <w:ilvl w:val="1"/>
          <w:numId w:val="10"/>
        </w:numPr>
        <w:bidi/>
        <w:rPr>
          <w:rFonts w:hint="cs"/>
          <w:rtl/>
          <w:lang w:bidi="ar-KW"/>
        </w:rPr>
      </w:pPr>
      <w:r>
        <w:rPr>
          <w:rFonts w:hint="cs"/>
          <w:rtl/>
          <w:lang w:bidi="ar-KW"/>
        </w:rPr>
        <w:t>إثراء القاموس بمصطلحات يكثر استخدامها وقد تكون غامضة عن العموم</w:t>
      </w:r>
    </w:p>
    <w:sectPr w:rsidR="00C37636" w:rsidRPr="00554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4FB2"/>
    <w:multiLevelType w:val="hybridMultilevel"/>
    <w:tmpl w:val="63F89E96"/>
    <w:lvl w:ilvl="0" w:tplc="8A7C2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D4732"/>
    <w:multiLevelType w:val="hybridMultilevel"/>
    <w:tmpl w:val="E43A4A76"/>
    <w:lvl w:ilvl="0" w:tplc="A5182A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4523"/>
    <w:multiLevelType w:val="hybridMultilevel"/>
    <w:tmpl w:val="1D2A3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3C6"/>
    <w:multiLevelType w:val="hybridMultilevel"/>
    <w:tmpl w:val="8CB0A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5030"/>
    <w:multiLevelType w:val="hybridMultilevel"/>
    <w:tmpl w:val="11BC959C"/>
    <w:lvl w:ilvl="0" w:tplc="8A7C2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745"/>
    <w:multiLevelType w:val="hybridMultilevel"/>
    <w:tmpl w:val="AC8E56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495B0D"/>
    <w:multiLevelType w:val="hybridMultilevel"/>
    <w:tmpl w:val="71EE2E92"/>
    <w:lvl w:ilvl="0" w:tplc="A5182A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A6FD4"/>
    <w:multiLevelType w:val="hybridMultilevel"/>
    <w:tmpl w:val="B2B0A3FC"/>
    <w:lvl w:ilvl="0" w:tplc="0AE8D0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E2375"/>
    <w:multiLevelType w:val="hybridMultilevel"/>
    <w:tmpl w:val="A62A0EBC"/>
    <w:lvl w:ilvl="0" w:tplc="C64AA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D749E"/>
    <w:multiLevelType w:val="hybridMultilevel"/>
    <w:tmpl w:val="18D89D3C"/>
    <w:lvl w:ilvl="0" w:tplc="8A7C2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5B"/>
    <w:rsid w:val="000B7843"/>
    <w:rsid w:val="00100238"/>
    <w:rsid w:val="00112188"/>
    <w:rsid w:val="0025731E"/>
    <w:rsid w:val="002A2C07"/>
    <w:rsid w:val="0031585B"/>
    <w:rsid w:val="00391982"/>
    <w:rsid w:val="003B1171"/>
    <w:rsid w:val="003B4165"/>
    <w:rsid w:val="00451F26"/>
    <w:rsid w:val="0052534D"/>
    <w:rsid w:val="00554EB1"/>
    <w:rsid w:val="0063710C"/>
    <w:rsid w:val="006A6ED4"/>
    <w:rsid w:val="006B4F50"/>
    <w:rsid w:val="006B7730"/>
    <w:rsid w:val="006D131C"/>
    <w:rsid w:val="00724D9D"/>
    <w:rsid w:val="007258FE"/>
    <w:rsid w:val="007E298A"/>
    <w:rsid w:val="008029FF"/>
    <w:rsid w:val="008A0D05"/>
    <w:rsid w:val="00941F1F"/>
    <w:rsid w:val="00966DCA"/>
    <w:rsid w:val="009E35D0"/>
    <w:rsid w:val="00A61643"/>
    <w:rsid w:val="00AB1602"/>
    <w:rsid w:val="00B93401"/>
    <w:rsid w:val="00BC1316"/>
    <w:rsid w:val="00BC2E27"/>
    <w:rsid w:val="00C37636"/>
    <w:rsid w:val="00C84B41"/>
    <w:rsid w:val="00CC651B"/>
    <w:rsid w:val="00D11CF5"/>
    <w:rsid w:val="00D61436"/>
    <w:rsid w:val="00E026F9"/>
    <w:rsid w:val="00E74295"/>
    <w:rsid w:val="00EC3689"/>
    <w:rsid w:val="00F23501"/>
    <w:rsid w:val="00FA6930"/>
    <w:rsid w:val="00FC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9EA65-FB83-49B8-9E04-DAEC0D77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89"/>
  </w:style>
  <w:style w:type="paragraph" w:styleId="Heading1">
    <w:name w:val="heading 1"/>
    <w:basedOn w:val="Normal"/>
    <w:next w:val="Normal"/>
    <w:link w:val="Heading1Char"/>
    <w:uiPriority w:val="9"/>
    <w:qFormat/>
    <w:rsid w:val="00EC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6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6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68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36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8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68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36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68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8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368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3689"/>
    <w:rPr>
      <w:b/>
      <w:bCs/>
    </w:rPr>
  </w:style>
  <w:style w:type="character" w:styleId="Emphasis">
    <w:name w:val="Emphasis"/>
    <w:basedOn w:val="DefaultParagraphFont"/>
    <w:uiPriority w:val="20"/>
    <w:qFormat/>
    <w:rsid w:val="00EC3689"/>
    <w:rPr>
      <w:i/>
      <w:iCs/>
    </w:rPr>
  </w:style>
  <w:style w:type="paragraph" w:styleId="NoSpacing">
    <w:name w:val="No Spacing"/>
    <w:uiPriority w:val="1"/>
    <w:qFormat/>
    <w:rsid w:val="00EC36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6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36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8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8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C36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368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C368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368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36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689"/>
    <w:pPr>
      <w:outlineLvl w:val="9"/>
    </w:pPr>
  </w:style>
  <w:style w:type="table" w:styleId="TableGrid">
    <w:name w:val="Table Grid"/>
    <w:basedOn w:val="TableNormal"/>
    <w:uiPriority w:val="39"/>
    <w:rsid w:val="00A6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616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616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06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6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2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E445-789A-46A3-96E4-EBA04535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Mahdi</dc:creator>
  <cp:keywords/>
  <dc:description/>
  <cp:lastModifiedBy>Ali Mahdi</cp:lastModifiedBy>
  <cp:revision>14</cp:revision>
  <dcterms:created xsi:type="dcterms:W3CDTF">2019-01-19T19:00:00Z</dcterms:created>
  <dcterms:modified xsi:type="dcterms:W3CDTF">2019-02-06T19:24:00Z</dcterms:modified>
</cp:coreProperties>
</file>