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CA" w:rsidRDefault="00790F09" w:rsidP="0052058D">
      <w:pPr>
        <w:pStyle w:val="ListParagraph"/>
        <w:numPr>
          <w:ilvl w:val="0"/>
          <w:numId w:val="3"/>
        </w:numPr>
        <w:ind w:left="360"/>
      </w:pPr>
      <w:r>
        <w:t>Người sản xuất có thể dùng nguồn sức mạnh nào để chi phối trung gian</w:t>
      </w:r>
    </w:p>
    <w:p w:rsidR="001736CA" w:rsidRDefault="001736CA" w:rsidP="001736CA">
      <w:pPr>
        <w:ind w:left="360"/>
      </w:pPr>
      <w:r>
        <w:t>Để phân phối trung gian, nhà cung cấp có thể sử dụng:</w:t>
      </w:r>
    </w:p>
    <w:p w:rsidR="001736CA" w:rsidRDefault="001736CA" w:rsidP="001736CA">
      <w:pPr>
        <w:ind w:left="360"/>
      </w:pPr>
      <w:r>
        <w:t xml:space="preserve">+ </w:t>
      </w:r>
      <w:proofErr w:type="gramStart"/>
      <w:r>
        <w:t>sức</w:t>
      </w:r>
      <w:proofErr w:type="gramEnd"/>
      <w:r>
        <w:t xml:space="preserve"> mạnh và uy tín thương hiệu của sản phẩm trên thị trường, khả năng cạnh tranh của sản phẩm càng cao càng thu hút nhiều trung gian</w:t>
      </w:r>
    </w:p>
    <w:p w:rsidR="001736CA" w:rsidRDefault="001736CA" w:rsidP="001736CA">
      <w:pPr>
        <w:ind w:left="360"/>
      </w:pPr>
      <w:r>
        <w:t xml:space="preserve">+ </w:t>
      </w:r>
      <w:proofErr w:type="gramStart"/>
      <w:r>
        <w:t>lợi</w:t>
      </w:r>
      <w:proofErr w:type="gramEnd"/>
      <w:r>
        <w:t xml:space="preserve"> nhuận các điều khoản phân phối sản phẩ</w:t>
      </w:r>
      <w:r w:rsidR="0052058D">
        <w:t>m</w:t>
      </w:r>
    </w:p>
    <w:p w:rsidR="0052058D" w:rsidRDefault="0052058D" w:rsidP="0052058D">
      <w:pPr>
        <w:ind w:left="360"/>
      </w:pPr>
      <w:r>
        <w:t xml:space="preserve">+ </w:t>
      </w:r>
      <w:proofErr w:type="gramStart"/>
      <w:r>
        <w:t>có</w:t>
      </w:r>
      <w:proofErr w:type="gramEnd"/>
      <w:r>
        <w:t xml:space="preserve"> thể kích thích trung gian bằng các mức lời cao, trợ cấp quảng cáo, hùn hạp làm ăn lâu dài</w:t>
      </w:r>
    </w:p>
    <w:p w:rsidR="00D640FD" w:rsidRDefault="00790F09" w:rsidP="0052058D">
      <w:r>
        <w:t xml:space="preserve">2) Đối với hình thức chuyển nhượng Franchising, nên chọn đối tác dựa trên tiêu chí nào? </w:t>
      </w:r>
      <w:proofErr w:type="gramStart"/>
      <w:r>
        <w:t>khó</w:t>
      </w:r>
      <w:proofErr w:type="gramEnd"/>
      <w:r>
        <w:t xml:space="preserve"> khăn của người chuyển nhượng là gì?</w:t>
      </w:r>
    </w:p>
    <w:p w:rsidR="00790F09" w:rsidRDefault="00790F09" w:rsidP="00790F09">
      <w:proofErr w:type="gramStart"/>
      <w:r>
        <w:t>Để hoạch định một kênh phân phối hiệu quả, trước hết doanh nghiệp cần xác định rõ muốn v</w:t>
      </w:r>
      <w:r w:rsidR="00D504B8">
        <w:t xml:space="preserve">ươn </w:t>
      </w:r>
      <w:r>
        <w:t>tới thị trường với mục tiêu nào?</w:t>
      </w:r>
      <w:proofErr w:type="gramEnd"/>
      <w:r>
        <w:t xml:space="preserve"> </w:t>
      </w:r>
      <w:proofErr w:type="gramStart"/>
      <w:r>
        <w:t>Các mục tiêu có thể là mức phục vụ khách hàng và các trung gian phải hoạt động như thế nào?</w:t>
      </w:r>
      <w:proofErr w:type="gramEnd"/>
      <w:r>
        <w:t xml:space="preserve"> </w:t>
      </w:r>
    </w:p>
    <w:p w:rsidR="00790F09" w:rsidRDefault="00790F09" w:rsidP="00790F09">
      <w:r>
        <w:t>Do đó đối với hình thức chuyển nhượng Franchising, nên chọn đối tác dựa trên các tiêu chí:</w:t>
      </w:r>
    </w:p>
    <w:p w:rsidR="00790F09" w:rsidRDefault="00790F09" w:rsidP="00790F09">
      <w:r>
        <w:t xml:space="preserve">+ </w:t>
      </w:r>
      <w:proofErr w:type="gramStart"/>
      <w:r>
        <w:t>trước</w:t>
      </w:r>
      <w:proofErr w:type="gramEnd"/>
      <w:r>
        <w:t xml:space="preserve"> hết đối tác phải </w:t>
      </w:r>
      <w:r w:rsidR="00812AC8">
        <w:t xml:space="preserve">hiểu và </w:t>
      </w:r>
      <w:r>
        <w:t>phù hợp với mục tiêu phát triển và thị trường mà công ty muốn nhắm vào</w:t>
      </w:r>
    </w:p>
    <w:p w:rsidR="00790F09" w:rsidRDefault="00790F09" w:rsidP="00790F09">
      <w:r>
        <w:t xml:space="preserve">+ </w:t>
      </w:r>
      <w:proofErr w:type="gramStart"/>
      <w:r>
        <w:t>dựa</w:t>
      </w:r>
      <w:proofErr w:type="gramEnd"/>
      <w:r>
        <w:t xml:space="preserve"> trên các đặc điểm sản phẩm, đặc điểm của môi trường hoạt động</w:t>
      </w:r>
      <w:r w:rsidR="00556133">
        <w:t xml:space="preserve"> và đặc điểm hoạt động của công ty cung cấp</w:t>
      </w:r>
    </w:p>
    <w:p w:rsidR="00790F09" w:rsidRDefault="00790F09" w:rsidP="00790F09">
      <w:r>
        <w:t xml:space="preserve">+ </w:t>
      </w:r>
      <w:proofErr w:type="gramStart"/>
      <w:r w:rsidR="00556133">
        <w:t>khả</w:t>
      </w:r>
      <w:proofErr w:type="gramEnd"/>
      <w:r w:rsidR="00556133">
        <w:t xml:space="preserve"> năng am hiểu khách hàng, kinh nghiệm</w:t>
      </w:r>
      <w:r w:rsidR="0052058D">
        <w:t xml:space="preserve"> và khả năng tiếp cận với thị trường</w:t>
      </w:r>
      <w:r w:rsidR="00556133">
        <w:t xml:space="preserve"> của đối tác</w:t>
      </w:r>
    </w:p>
    <w:p w:rsidR="00556133" w:rsidRDefault="00556133" w:rsidP="00790F09">
      <w:r>
        <w:t xml:space="preserve">+ </w:t>
      </w:r>
      <w:proofErr w:type="gramStart"/>
      <w:r>
        <w:t>khả</w:t>
      </w:r>
      <w:proofErr w:type="gramEnd"/>
      <w:r>
        <w:t xml:space="preserve"> năng hợp tác, hiệu quả làm việc và uy tín trong kinh doanh</w:t>
      </w:r>
    </w:p>
    <w:p w:rsidR="0052058D" w:rsidRDefault="0052058D" w:rsidP="00790F09">
      <w:r>
        <w:t xml:space="preserve">+ </w:t>
      </w:r>
      <w:proofErr w:type="gramStart"/>
      <w:r>
        <w:t>có</w:t>
      </w:r>
      <w:proofErr w:type="gramEnd"/>
      <w:r>
        <w:t xml:space="preserve"> kỹ năng kinh doanh, bán hàng và cung cấp các dịch vụ cho khách hàng</w:t>
      </w:r>
    </w:p>
    <w:p w:rsidR="0052058D" w:rsidRDefault="0052058D" w:rsidP="00790F09">
      <w:r>
        <w:t xml:space="preserve">+ </w:t>
      </w:r>
      <w:proofErr w:type="gramStart"/>
      <w:r>
        <w:t>có</w:t>
      </w:r>
      <w:proofErr w:type="gramEnd"/>
      <w:r>
        <w:t xml:space="preserve"> đủ vốn để thực hiện các đầu tư ban đầu cần thiết</w:t>
      </w:r>
    </w:p>
    <w:p w:rsidR="00556133" w:rsidRDefault="00556133" w:rsidP="00790F09">
      <w:r>
        <w:t xml:space="preserve">+ </w:t>
      </w:r>
      <w:proofErr w:type="gramStart"/>
      <w:r>
        <w:t>ngoài</w:t>
      </w:r>
      <w:proofErr w:type="gramEnd"/>
      <w:r>
        <w:t xml:space="preserve"> ra còn dựa vào địa điểm kinh doanh và khả năng phát triển trong kinh doanh của đối tác</w:t>
      </w:r>
    </w:p>
    <w:p w:rsidR="00B3205E" w:rsidRDefault="00B3205E" w:rsidP="00790F09">
      <w:r>
        <w:t>Tuy nhiên khi hợp tác người chuyển nhượng phải đối mặt với các vấn đề khó khăn sau:</w:t>
      </w:r>
    </w:p>
    <w:p w:rsidR="008F77FE" w:rsidRDefault="008F77FE" w:rsidP="00790F09">
      <w:r>
        <w:t xml:space="preserve">+ </w:t>
      </w:r>
      <w:proofErr w:type="gramStart"/>
      <w:r>
        <w:t>trước</w:t>
      </w:r>
      <w:proofErr w:type="gramEnd"/>
      <w:r>
        <w:t xml:space="preserve"> tiên </w:t>
      </w:r>
      <w:r>
        <w:t>phải khẳng định được vị trí, uy tín về sản phẩm (thương hiệu mạnh) để cho thấy tính khả thi của sản phẩm</w:t>
      </w:r>
    </w:p>
    <w:p w:rsidR="00B3205E" w:rsidRDefault="00B3205E" w:rsidP="00790F09">
      <w:r>
        <w:t xml:space="preserve">+ </w:t>
      </w:r>
      <w:proofErr w:type="gramStart"/>
      <w:r w:rsidR="008F77FE">
        <w:t>phải</w:t>
      </w:r>
      <w:proofErr w:type="gramEnd"/>
      <w:r w:rsidR="008F77FE">
        <w:t xml:space="preserve"> xây dựng mô hình kinh doanh, và mô hình quản lý </w:t>
      </w:r>
      <w:r>
        <w:t>các tiêu chuẩn chất lượng</w:t>
      </w:r>
      <w:r w:rsidR="008F77FE">
        <w:t xml:space="preserve"> như thế nào để đảm bảo vẫn giữ vững thương hiệu</w:t>
      </w:r>
    </w:p>
    <w:p w:rsidR="008F77FE" w:rsidRDefault="008F77FE" w:rsidP="00790F09">
      <w:r>
        <w:t xml:space="preserve">+ </w:t>
      </w:r>
      <w:proofErr w:type="gramStart"/>
      <w:r>
        <w:t>phải</w:t>
      </w:r>
      <w:proofErr w:type="gramEnd"/>
      <w:r>
        <w:t xml:space="preserve"> lựa chọn đối tác như thế nào</w:t>
      </w:r>
    </w:p>
    <w:p w:rsidR="00B3205E" w:rsidRDefault="00B3205E" w:rsidP="00790F09">
      <w:r>
        <w:lastRenderedPageBreak/>
        <w:t xml:space="preserve">+ </w:t>
      </w:r>
      <w:proofErr w:type="gramStart"/>
      <w:r>
        <w:t>quản</w:t>
      </w:r>
      <w:proofErr w:type="gramEnd"/>
      <w:r>
        <w:t xml:space="preserve"> lí hiệu quả hoạt động cũng như mục tiêu phát triển sản phẩm có theo như định hướng hay không</w:t>
      </w:r>
    </w:p>
    <w:p w:rsidR="00790F09" w:rsidRDefault="00812AC8" w:rsidP="00790F09">
      <w:r>
        <w:t xml:space="preserve">+ </w:t>
      </w:r>
      <w:proofErr w:type="gramStart"/>
      <w:r>
        <w:t>tính</w:t>
      </w:r>
      <w:proofErr w:type="gramEnd"/>
      <w:r>
        <w:t xml:space="preserve"> toán chi phí lợi nhuận giữa bên nhượng quyền và nhận nhượng quyền để có thể thuyết phục đối tác về sản phẩm</w:t>
      </w:r>
      <w:bookmarkStart w:id="0" w:name="_GoBack"/>
      <w:bookmarkEnd w:id="0"/>
    </w:p>
    <w:sectPr w:rsidR="0079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58D"/>
    <w:multiLevelType w:val="hybridMultilevel"/>
    <w:tmpl w:val="191C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607"/>
    <w:multiLevelType w:val="hybridMultilevel"/>
    <w:tmpl w:val="AB5C9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92C3A"/>
    <w:multiLevelType w:val="hybridMultilevel"/>
    <w:tmpl w:val="651C6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09"/>
    <w:rsid w:val="0003194C"/>
    <w:rsid w:val="00042865"/>
    <w:rsid w:val="000B341A"/>
    <w:rsid w:val="00143523"/>
    <w:rsid w:val="001736CA"/>
    <w:rsid w:val="001A1E7F"/>
    <w:rsid w:val="00270B1B"/>
    <w:rsid w:val="002B2F0F"/>
    <w:rsid w:val="002C42D7"/>
    <w:rsid w:val="003029B7"/>
    <w:rsid w:val="0034630E"/>
    <w:rsid w:val="0036697E"/>
    <w:rsid w:val="00367B6F"/>
    <w:rsid w:val="00377B81"/>
    <w:rsid w:val="003A6810"/>
    <w:rsid w:val="003B11E8"/>
    <w:rsid w:val="00430749"/>
    <w:rsid w:val="00471DB8"/>
    <w:rsid w:val="0052058D"/>
    <w:rsid w:val="00556133"/>
    <w:rsid w:val="005664E3"/>
    <w:rsid w:val="00581188"/>
    <w:rsid w:val="006677CB"/>
    <w:rsid w:val="006836CD"/>
    <w:rsid w:val="00695C6C"/>
    <w:rsid w:val="006A1E96"/>
    <w:rsid w:val="0078407C"/>
    <w:rsid w:val="00790F09"/>
    <w:rsid w:val="007A05AE"/>
    <w:rsid w:val="00812AC8"/>
    <w:rsid w:val="00820098"/>
    <w:rsid w:val="008376C6"/>
    <w:rsid w:val="00840C42"/>
    <w:rsid w:val="00865108"/>
    <w:rsid w:val="008C6D77"/>
    <w:rsid w:val="008F77FE"/>
    <w:rsid w:val="00905B02"/>
    <w:rsid w:val="00925B48"/>
    <w:rsid w:val="00952B4C"/>
    <w:rsid w:val="009D042F"/>
    <w:rsid w:val="00A20DB4"/>
    <w:rsid w:val="00A50D83"/>
    <w:rsid w:val="00AA7D21"/>
    <w:rsid w:val="00AB2AC5"/>
    <w:rsid w:val="00AF5A45"/>
    <w:rsid w:val="00B257C1"/>
    <w:rsid w:val="00B3205E"/>
    <w:rsid w:val="00B84F55"/>
    <w:rsid w:val="00BD119D"/>
    <w:rsid w:val="00BD49B7"/>
    <w:rsid w:val="00BE18A1"/>
    <w:rsid w:val="00C03D94"/>
    <w:rsid w:val="00C1746F"/>
    <w:rsid w:val="00C23382"/>
    <w:rsid w:val="00C75C06"/>
    <w:rsid w:val="00C91309"/>
    <w:rsid w:val="00CB2AFF"/>
    <w:rsid w:val="00D162BC"/>
    <w:rsid w:val="00D504B8"/>
    <w:rsid w:val="00D518C6"/>
    <w:rsid w:val="00D640FD"/>
    <w:rsid w:val="00E16F7A"/>
    <w:rsid w:val="00E213FD"/>
    <w:rsid w:val="00E73836"/>
    <w:rsid w:val="00EB6CE5"/>
    <w:rsid w:val="00F17224"/>
    <w:rsid w:val="00F96757"/>
    <w:rsid w:val="00FB22AA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6</cp:revision>
  <dcterms:created xsi:type="dcterms:W3CDTF">2011-11-24T15:45:00Z</dcterms:created>
  <dcterms:modified xsi:type="dcterms:W3CDTF">2011-11-24T16:33:00Z</dcterms:modified>
</cp:coreProperties>
</file>