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415B4C" w:rsidRDefault="00415B4C" w:rsidP="00415B4C">
      <w:pPr>
        <w:spacing w:after="144"/>
        <w:ind w:left="0"/>
        <w:rPr>
          <w:b/>
          <w:color w:val="002060"/>
          <w:sz w:val="36"/>
          <w:szCs w:val="36"/>
        </w:rPr>
      </w:pPr>
      <w:r>
        <w:rPr>
          <w:b/>
          <w:color w:val="002060"/>
          <w:sz w:val="36"/>
          <w:szCs w:val="36"/>
        </w:rPr>
        <w:br w:type="page"/>
      </w:r>
    </w:p>
    <w:sdt>
      <w:sdtPr>
        <w:rPr>
          <w:rFonts w:ascii="Times New Roman" w:eastAsiaTheme="minorHAnsi" w:hAnsi="Times New Roman" w:cstheme="minorBidi"/>
          <w:b w:val="0"/>
          <w:bCs w:val="0"/>
          <w:color w:val="auto"/>
          <w:sz w:val="24"/>
          <w:szCs w:val="22"/>
        </w:rPr>
        <w:id w:val="7665041"/>
        <w:docPartObj>
          <w:docPartGallery w:val="Table of Contents"/>
          <w:docPartUnique/>
        </w:docPartObj>
      </w:sdtPr>
      <w:sdtContent>
        <w:p w:rsidR="00A12772" w:rsidRPr="00A12772" w:rsidRDefault="009027F9" w:rsidP="001B2C77">
          <w:pPr>
            <w:pStyle w:val="TOCHeading"/>
            <w:spacing w:after="144"/>
          </w:pPr>
          <w:r>
            <w:t>Mục Lục</w:t>
          </w:r>
        </w:p>
        <w:p w:rsidR="00A12772" w:rsidRPr="00A12772" w:rsidRDefault="00923C03" w:rsidP="009C555D">
          <w:pPr>
            <w:pStyle w:val="TOC1"/>
            <w:tabs>
              <w:tab w:val="left" w:pos="480"/>
              <w:tab w:val="right" w:leader="dot" w:pos="9890"/>
            </w:tabs>
            <w:spacing w:after="144"/>
            <w:rPr>
              <w:rFonts w:asciiTheme="minorHAnsi" w:eastAsiaTheme="minorEastAsia" w:hAnsiTheme="minorHAnsi"/>
              <w:b/>
              <w:noProof/>
              <w:sz w:val="22"/>
            </w:rPr>
          </w:pPr>
          <w:r w:rsidRPr="00A12772">
            <w:rPr>
              <w:b/>
            </w:rPr>
            <w:fldChar w:fldCharType="begin"/>
          </w:r>
          <w:r w:rsidR="00A12772" w:rsidRPr="00A12772">
            <w:rPr>
              <w:b/>
            </w:rPr>
            <w:instrText xml:space="preserve"> TOC \o "1-3" \h \z \u </w:instrText>
          </w:r>
          <w:r w:rsidRPr="00A12772">
            <w:rPr>
              <w:b/>
            </w:rPr>
            <w:fldChar w:fldCharType="separate"/>
          </w:r>
          <w:hyperlink w:anchor="_Toc308930095" w:history="1">
            <w:r w:rsidR="00A12772" w:rsidRPr="00A12772">
              <w:rPr>
                <w:rStyle w:val="Hyperlink"/>
                <w:rFonts w:cs="Times New Roman"/>
                <w:b/>
                <w:noProof/>
              </w:rPr>
              <w:t>I.</w:t>
            </w:r>
            <w:r w:rsidR="00A12772" w:rsidRPr="00A12772">
              <w:rPr>
                <w:rFonts w:asciiTheme="minorHAnsi" w:eastAsiaTheme="minorEastAsia" w:hAnsiTheme="minorHAnsi"/>
                <w:b/>
                <w:noProof/>
                <w:sz w:val="22"/>
              </w:rPr>
              <w:tab/>
            </w:r>
            <w:r w:rsidR="00A12772" w:rsidRPr="00A12772">
              <w:rPr>
                <w:rStyle w:val="Hyperlink"/>
                <w:rFonts w:cs="Times New Roman"/>
                <w:b/>
                <w:noProof/>
              </w:rPr>
              <w:t>Dẫn nhập</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_Toc308930095 \h </w:instrText>
            </w:r>
            <w:r w:rsidRPr="00A12772">
              <w:rPr>
                <w:b/>
                <w:noProof/>
                <w:webHidden/>
              </w:rPr>
            </w:r>
            <w:r w:rsidRPr="00A12772">
              <w:rPr>
                <w:b/>
                <w:noProof/>
                <w:webHidden/>
              </w:rPr>
              <w:fldChar w:fldCharType="separate"/>
            </w:r>
            <w:r w:rsidR="00A12772" w:rsidRPr="00A12772">
              <w:rPr>
                <w:b/>
                <w:noProof/>
                <w:webHidden/>
              </w:rPr>
              <w:t>4</w:t>
            </w:r>
            <w:r w:rsidRPr="00A12772">
              <w:rPr>
                <w:b/>
                <w:noProof/>
                <w:webHidden/>
              </w:rPr>
              <w:fldChar w:fldCharType="end"/>
            </w:r>
          </w:hyperlink>
        </w:p>
        <w:p w:rsidR="00A12772" w:rsidRPr="00A12772" w:rsidRDefault="00923C03" w:rsidP="009C555D">
          <w:pPr>
            <w:pStyle w:val="TOC1"/>
            <w:tabs>
              <w:tab w:val="left" w:pos="480"/>
              <w:tab w:val="right" w:leader="dot" w:pos="9890"/>
            </w:tabs>
            <w:spacing w:after="144"/>
            <w:rPr>
              <w:rFonts w:asciiTheme="minorHAnsi" w:eastAsiaTheme="minorEastAsia" w:hAnsiTheme="minorHAnsi"/>
              <w:b/>
              <w:noProof/>
              <w:sz w:val="22"/>
            </w:rPr>
          </w:pPr>
          <w:hyperlink w:anchor="_Toc308930096" w:history="1">
            <w:r w:rsidR="00A12772" w:rsidRPr="00A12772">
              <w:rPr>
                <w:rStyle w:val="Hyperlink"/>
                <w:rFonts w:cs="Times New Roman"/>
                <w:b/>
                <w:noProof/>
              </w:rPr>
              <w:t>II.</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Nội dung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_Toc308930096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097" w:history="1">
            <w:r w:rsidR="00A12772" w:rsidRPr="00A12772">
              <w:rPr>
                <w:rStyle w:val="Hyperlink"/>
                <w:rFonts w:cs="Times New Roman"/>
                <w:b/>
                <w:noProof/>
              </w:rPr>
              <w:t>1.</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giới thiệu về thiết kế mức vật lý.</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_Toc308930097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09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0C5D7E">
              <w:rPr>
                <w:rStyle w:val="Hyperlink"/>
                <w:rFonts w:cs="Times New Roman"/>
                <w:b/>
                <w:i/>
                <w:noProof/>
                <w:shd w:val="clear" w:color="auto" w:fill="FFFFFF"/>
              </w:rPr>
              <w:t>K</w:t>
            </w:r>
            <w:r w:rsidR="00A12772" w:rsidRPr="00A12772">
              <w:rPr>
                <w:rStyle w:val="Hyperlink"/>
                <w:rFonts w:cs="Times New Roman"/>
                <w:b/>
                <w:i/>
                <w:noProof/>
                <w:shd w:val="clear" w:color="auto" w:fill="FFFFFF"/>
              </w:rPr>
              <w:t>hối công việc cần làm trong dữ liệ</w:t>
            </w:r>
            <w:r w:rsidR="000C5D7E">
              <w:rPr>
                <w:rStyle w:val="Hyperlink"/>
                <w:rFonts w:cs="Times New Roman"/>
                <w:b/>
                <w:i/>
                <w:noProof/>
                <w:shd w:val="clear" w:color="auto" w:fill="FFFFFF"/>
              </w:rPr>
              <w:t>u (</w:t>
            </w:r>
            <w:r w:rsidR="000C5D7E" w:rsidRPr="000C5D7E">
              <w:rPr>
                <w:rStyle w:val="Hyperlink"/>
                <w:rFonts w:cs="Times New Roman"/>
                <w:b/>
                <w:i/>
                <w:noProof/>
                <w:shd w:val="clear" w:color="auto" w:fill="FFFFFF"/>
              </w:rPr>
              <w:t>database workloads</w:t>
            </w:r>
            <w:r w:rsidR="000C5D7E">
              <w:rPr>
                <w:rStyle w:val="Hyperlink"/>
                <w:rFonts w:cs="Times New Roman"/>
                <w:b/>
                <w:i/>
                <w:noProof/>
                <w:shd w:val="clear" w:color="auto" w:fill="FFFFFF"/>
              </w:rPr>
              <w:t>)</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_Toc308930098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09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0C5D7E">
              <w:rPr>
                <w:rStyle w:val="Hyperlink"/>
                <w:rFonts w:cs="Times New Roman"/>
                <w:b/>
                <w:i/>
                <w:noProof/>
                <w:shd w:val="clear" w:color="auto" w:fill="FFFFFF"/>
              </w:rPr>
              <w:t>G</w:t>
            </w:r>
            <w:r w:rsidR="00A12772" w:rsidRPr="00A12772">
              <w:rPr>
                <w:rStyle w:val="Hyperlink"/>
                <w:rFonts w:cs="Times New Roman"/>
                <w:b/>
                <w:i/>
                <w:noProof/>
                <w:shd w:val="clear" w:color="auto" w:fill="FFFFFF"/>
              </w:rPr>
              <w:t>iải quyết việc thiết kế và tinh chỉ</w:t>
            </w:r>
            <w:r w:rsidR="000C5D7E">
              <w:rPr>
                <w:rStyle w:val="Hyperlink"/>
                <w:rFonts w:cs="Times New Roman"/>
                <w:b/>
                <w:i/>
                <w:noProof/>
                <w:shd w:val="clear" w:color="auto" w:fill="FFFFFF"/>
              </w:rPr>
              <w:t>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_Toc308930099 \h </w:instrText>
            </w:r>
            <w:r w:rsidRPr="00A12772">
              <w:rPr>
                <w:b/>
                <w:noProof/>
                <w:webHidden/>
              </w:rPr>
            </w:r>
            <w:r w:rsidRPr="00A12772">
              <w:rPr>
                <w:b/>
                <w:noProof/>
                <w:webHidden/>
              </w:rPr>
              <w:fldChar w:fldCharType="separate"/>
            </w:r>
            <w:r w:rsidR="00A12772" w:rsidRPr="00A12772">
              <w:rPr>
                <w:b/>
                <w:noProof/>
                <w:webHidden/>
              </w:rPr>
              <w:t>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cần thiết của 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_Toc308930100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1" w:history="1">
            <w:r w:rsidR="00A12772" w:rsidRPr="00A12772">
              <w:rPr>
                <w:rStyle w:val="Hyperlink"/>
                <w:rFonts w:cs="Times New Roman"/>
                <w:b/>
                <w:noProof/>
              </w:rPr>
              <w:t>2.</w:t>
            </w:r>
            <w:r w:rsidR="00A12772" w:rsidRPr="00A12772">
              <w:rPr>
                <w:rFonts w:asciiTheme="minorHAnsi" w:eastAsiaTheme="minorEastAsia" w:hAnsiTheme="minorHAnsi"/>
                <w:b/>
                <w:noProof/>
                <w:sz w:val="22"/>
              </w:rPr>
              <w:tab/>
            </w:r>
            <w:r w:rsidR="00A12772" w:rsidRPr="00A12772">
              <w:rPr>
                <w:rStyle w:val="Hyperlink"/>
                <w:rFonts w:cs="Times New Roman"/>
                <w:b/>
                <w:noProof/>
              </w:rPr>
              <w:t>Hướng dẫn cho lựa chọn index</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_Toc308930101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2" w:history="1">
            <w:r w:rsidR="00A12772" w:rsidRPr="00A12772">
              <w:rPr>
                <w:rStyle w:val="Hyperlink"/>
                <w:rFonts w:cs="Times New Roman"/>
                <w:b/>
                <w:noProof/>
              </w:rPr>
              <w:t>3.</w:t>
            </w:r>
            <w:r w:rsidR="00A12772" w:rsidRPr="00A12772">
              <w:rPr>
                <w:rFonts w:asciiTheme="minorHAnsi" w:eastAsiaTheme="minorEastAsia" w:hAnsiTheme="minorHAnsi"/>
                <w:b/>
                <w:noProof/>
                <w:sz w:val="22"/>
              </w:rPr>
              <w:tab/>
            </w:r>
            <w:r w:rsidR="00A12772" w:rsidRPr="00A12772">
              <w:rPr>
                <w:rStyle w:val="Hyperlink"/>
                <w:rFonts w:cs="Times New Roman"/>
                <w:b/>
                <w:noProof/>
              </w:rPr>
              <w:t>1 số ví dụ cơ bản cho việc lựa chọn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_Toc308930102 \h </w:instrText>
            </w:r>
            <w:r w:rsidRPr="00A12772">
              <w:rPr>
                <w:b/>
                <w:noProof/>
                <w:webHidden/>
              </w:rPr>
            </w:r>
            <w:r w:rsidRPr="00A12772">
              <w:rPr>
                <w:b/>
                <w:noProof/>
                <w:webHidden/>
              </w:rPr>
              <w:fldChar w:fldCharType="separate"/>
            </w:r>
            <w:r w:rsidR="00A12772" w:rsidRPr="00A12772">
              <w:rPr>
                <w:b/>
                <w:noProof/>
                <w:webHidden/>
              </w:rPr>
              <w:t>9</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3" w:history="1">
            <w:r w:rsidR="00A12772" w:rsidRPr="00A12772">
              <w:rPr>
                <w:rStyle w:val="Hyperlink"/>
                <w:rFonts w:cs="Times New Roman"/>
                <w:b/>
                <w:noProof/>
              </w:rPr>
              <w:t>4.</w:t>
            </w:r>
            <w:r w:rsidR="00A12772" w:rsidRPr="00A12772">
              <w:rPr>
                <w:rFonts w:asciiTheme="minorHAnsi" w:eastAsiaTheme="minorEastAsia" w:hAnsiTheme="minorHAnsi"/>
                <w:b/>
                <w:noProof/>
                <w:sz w:val="22"/>
              </w:rPr>
              <w:tab/>
            </w:r>
            <w:r w:rsidR="00A12772" w:rsidRPr="00A12772">
              <w:rPr>
                <w:rStyle w:val="Hyperlink"/>
                <w:rFonts w:cs="Times New Roman"/>
                <w:b/>
                <w:noProof/>
              </w:rPr>
              <w:t>gom nhóm và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_Toc308930103 \h </w:instrText>
            </w:r>
            <w:r w:rsidRPr="00A12772">
              <w:rPr>
                <w:b/>
                <w:noProof/>
                <w:webHidden/>
              </w:rPr>
            </w:r>
            <w:r w:rsidRPr="00A12772">
              <w:rPr>
                <w:b/>
                <w:noProof/>
                <w:webHidden/>
              </w:rPr>
              <w:fldChar w:fldCharType="separate"/>
            </w:r>
            <w:r w:rsidR="00A12772" w:rsidRPr="00A12772">
              <w:rPr>
                <w:b/>
                <w:noProof/>
                <w:webHidden/>
              </w:rPr>
              <w:t>10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4"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Co-clustering Two Relations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_Toc308930104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5" w:history="1">
            <w:r w:rsidR="00A12772" w:rsidRPr="00A12772">
              <w:rPr>
                <w:rStyle w:val="Hyperlink"/>
                <w:rFonts w:cs="Times New Roman"/>
                <w:b/>
                <w:noProof/>
              </w:rPr>
              <w:t>5.</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trên khoá tìm kiếm mà nhiều thuộc tính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_Toc308930105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6" w:history="1">
            <w:r w:rsidR="00A12772" w:rsidRPr="00A12772">
              <w:rPr>
                <w:rStyle w:val="Hyperlink"/>
                <w:rFonts w:cs="Times New Roman"/>
                <w:b/>
                <w:noProof/>
              </w:rPr>
              <w:t>6.</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cho phép những dự án chỉ có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_Toc308930106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7" w:history="1">
            <w:r w:rsidR="00A12772" w:rsidRPr="00A12772">
              <w:rPr>
                <w:rStyle w:val="Hyperlink"/>
                <w:rFonts w:cs="Times New Roman"/>
                <w:b/>
                <w:noProof/>
              </w:rPr>
              <w:t>7.</w:t>
            </w:r>
            <w:r w:rsidR="00A12772" w:rsidRPr="00A12772">
              <w:rPr>
                <w:rFonts w:asciiTheme="minorHAnsi" w:eastAsiaTheme="minorEastAsia" w:hAnsiTheme="minorHAnsi"/>
                <w:b/>
                <w:noProof/>
                <w:sz w:val="22"/>
              </w:rPr>
              <w:tab/>
            </w:r>
            <w:r w:rsidR="00A12772" w:rsidRPr="00A12772">
              <w:rPr>
                <w:rStyle w:val="Hyperlink"/>
                <w:rFonts w:cs="Times New Roman"/>
                <w:b/>
                <w:noProof/>
              </w:rPr>
              <w:t>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_Toc308930107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indexs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_Toc308930108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the conceptual schema</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_Toc308930109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_Toc308930110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11" w:history="1">
            <w:r w:rsidR="00A12772" w:rsidRPr="00A12772">
              <w:rPr>
                <w:rStyle w:val="Hyperlink"/>
                <w:rFonts w:cs="Times New Roman"/>
                <w:b/>
                <w:noProof/>
              </w:rPr>
              <w:t>8.</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lược đồ quan niệm:</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_Toc308930111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2"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Sự bố trí dạng chuẩn thấp hơn: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_Toc308930112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3"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Không theo dạng chuẩn hoá:</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_Toc308930113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4"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chọn lựa phân rã:</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_Toc308930114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5" w:history="1">
            <w:r w:rsidR="00A12772" w:rsidRPr="00A12772">
              <w:rPr>
                <w:rStyle w:val="Hyperlink"/>
                <w:rFonts w:cs="Times New Roman"/>
                <w:b/>
                <w:i/>
                <w:noProof/>
              </w:rPr>
              <w:t>d)</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dọc: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_Toc308930115 \h </w:instrText>
            </w:r>
            <w:r w:rsidRPr="00A12772">
              <w:rPr>
                <w:b/>
                <w:noProof/>
                <w:webHidden/>
              </w:rPr>
            </w:r>
            <w:r w:rsidRPr="00A12772">
              <w:rPr>
                <w:b/>
                <w:noProof/>
                <w:webHidden/>
              </w:rPr>
              <w:fldChar w:fldCharType="separate"/>
            </w:r>
            <w:r w:rsidR="00A12772" w:rsidRPr="00A12772">
              <w:rPr>
                <w:b/>
                <w:noProof/>
                <w:webHidden/>
              </w:rPr>
              <w:t>17</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6" w:history="1">
            <w:r w:rsidR="00A12772" w:rsidRPr="00A12772">
              <w:rPr>
                <w:rStyle w:val="Hyperlink"/>
                <w:rFonts w:cs="Times New Roman"/>
                <w:b/>
                <w:i/>
                <w:noProof/>
              </w:rPr>
              <w:t>e)</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ngang: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_Toc308930116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17" w:history="1">
            <w:r w:rsidR="00A12772" w:rsidRPr="00A12772">
              <w:rPr>
                <w:rStyle w:val="Hyperlink"/>
                <w:rFonts w:cs="Times New Roman"/>
                <w:b/>
                <w:noProof/>
              </w:rPr>
              <w:t>9.</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_Toc308930117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923C03" w:rsidP="009C555D">
          <w:pPr>
            <w:pStyle w:val="TOC2"/>
            <w:tabs>
              <w:tab w:val="left" w:pos="880"/>
              <w:tab w:val="right" w:leader="dot" w:pos="9890"/>
            </w:tabs>
            <w:spacing w:after="144"/>
            <w:rPr>
              <w:rFonts w:asciiTheme="minorHAnsi" w:eastAsiaTheme="minorEastAsia" w:hAnsiTheme="minorHAnsi"/>
              <w:b/>
              <w:noProof/>
              <w:sz w:val="22"/>
            </w:rPr>
          </w:pPr>
          <w:hyperlink w:anchor="_Toc308930118" w:history="1">
            <w:r w:rsidR="00A12772" w:rsidRPr="00A12772">
              <w:rPr>
                <w:rStyle w:val="Hyperlink"/>
                <w:rFonts w:cs="Times New Roman"/>
                <w:b/>
                <w:noProof/>
              </w:rPr>
              <w:t>10.</w:t>
            </w:r>
            <w:r w:rsidR="00A12772" w:rsidRPr="00A12772">
              <w:rPr>
                <w:rFonts w:asciiTheme="minorHAnsi" w:eastAsiaTheme="minorEastAsia" w:hAnsiTheme="minorHAnsi"/>
                <w:b/>
                <w:noProof/>
                <w:sz w:val="22"/>
              </w:rPr>
              <w:tab/>
            </w:r>
            <w:r w:rsidR="00A12772" w:rsidRPr="00A12772">
              <w:rPr>
                <w:rStyle w:val="Hyperlink"/>
                <w:rFonts w:cs="Times New Roman"/>
                <w:b/>
                <w:noProof/>
              </w:rPr>
              <w:t>Tác động của tính đồng thời:</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_Toc308930118 \h </w:instrText>
            </w:r>
            <w:r w:rsidRPr="00A12772">
              <w:rPr>
                <w:b/>
                <w:noProof/>
                <w:webHidden/>
              </w:rPr>
            </w:r>
            <w:r w:rsidRPr="00A12772">
              <w:rPr>
                <w:b/>
                <w:noProof/>
                <w:webHidden/>
              </w:rPr>
              <w:fldChar w:fldCharType="separate"/>
            </w:r>
            <w:r w:rsidR="00A12772" w:rsidRPr="00A12772">
              <w:rPr>
                <w:b/>
                <w:noProof/>
                <w:webHidden/>
              </w:rPr>
              <w:t>19</w:t>
            </w:r>
            <w:r w:rsidRPr="00A12772">
              <w:rPr>
                <w:b/>
                <w:noProof/>
                <w:webHidden/>
              </w:rPr>
              <w:fldChar w:fldCharType="end"/>
            </w:r>
          </w:hyperlink>
        </w:p>
        <w:p w:rsidR="00A12772" w:rsidRPr="00A12772" w:rsidRDefault="00923C03" w:rsidP="009C555D">
          <w:pPr>
            <w:pStyle w:val="TOC2"/>
            <w:tabs>
              <w:tab w:val="left" w:pos="880"/>
              <w:tab w:val="right" w:leader="dot" w:pos="9890"/>
            </w:tabs>
            <w:spacing w:after="144"/>
            <w:rPr>
              <w:rFonts w:asciiTheme="minorHAnsi" w:eastAsiaTheme="minorEastAsia" w:hAnsiTheme="minorHAnsi"/>
              <w:b/>
              <w:noProof/>
              <w:sz w:val="22"/>
            </w:rPr>
          </w:pPr>
          <w:hyperlink w:anchor="_Toc308930119" w:history="1">
            <w:r w:rsidR="00A12772" w:rsidRPr="00A12772">
              <w:rPr>
                <w:rStyle w:val="Hyperlink"/>
                <w:rFonts w:cs="Times New Roman"/>
                <w:b/>
                <w:noProof/>
              </w:rPr>
              <w:t>11.</w:t>
            </w:r>
            <w:r w:rsidR="00A12772" w:rsidRPr="00A12772">
              <w:rPr>
                <w:rFonts w:asciiTheme="minorHAnsi" w:eastAsiaTheme="minorEastAsia" w:hAnsiTheme="minorHAnsi"/>
                <w:b/>
                <w:noProof/>
                <w:sz w:val="22"/>
              </w:rPr>
              <w:tab/>
            </w:r>
            <w:r w:rsidR="00A12772" w:rsidRPr="00A12772">
              <w:rPr>
                <w:rStyle w:val="Hyperlink"/>
                <w:rFonts w:cs="Times New Roman"/>
                <w:b/>
                <w:noProof/>
              </w:rPr>
              <w:t>Đánh giá hệ quản trị cơ sở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_Toc308930119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20"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Các tiêu chuẩn DBMS nổi tiếng: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_Toc308930120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21"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Sử dụng tiêu chuẩn: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_Toc308930121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Default="00923C03" w:rsidP="00A12772">
          <w:pPr>
            <w:spacing w:after="144"/>
          </w:pPr>
          <w:r w:rsidRPr="00A12772">
            <w:rPr>
              <w:b/>
            </w:rPr>
            <w:fldChar w:fldCharType="end"/>
          </w:r>
        </w:p>
      </w:sdtContent>
    </w:sdt>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ED0F98" w:rsidRPr="00613106" w:rsidRDefault="00164EE5" w:rsidP="008312DA">
      <w:pPr>
        <w:spacing w:after="144" w:line="360" w:lineRule="auto"/>
        <w:jc w:val="both"/>
        <w:rPr>
          <w:b/>
          <w:color w:val="002060"/>
          <w:sz w:val="36"/>
          <w:szCs w:val="36"/>
        </w:rPr>
      </w:pPr>
      <w:r w:rsidRPr="00613106">
        <w:rPr>
          <w:b/>
          <w:color w:val="002060"/>
          <w:sz w:val="36"/>
          <w:szCs w:val="36"/>
        </w:rPr>
        <w:t>PHYSI</w:t>
      </w:r>
      <w:r w:rsidR="00ED0F98" w:rsidRPr="00613106">
        <w:rPr>
          <w:b/>
          <w:color w:val="002060"/>
          <w:sz w:val="36"/>
          <w:szCs w:val="36"/>
        </w:rPr>
        <w:t>CAL DATABASE DESIGN AND TUNING</w:t>
      </w: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r w:rsidRPr="00D06A29">
        <w:rPr>
          <w:rFonts w:cs="Times New Roman"/>
          <w:b/>
          <w:color w:val="0070C0"/>
          <w:sz w:val="28"/>
          <w:szCs w:val="28"/>
          <w:u w:val="single"/>
        </w:rPr>
        <w:t>Dẫn nhập</w:t>
      </w:r>
      <w:bookmarkEnd w:id="9"/>
      <w:bookmarkEnd w:id="10"/>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w:t>
      </w:r>
      <w:r w:rsidR="00007944" w:rsidRPr="00850475">
        <w:rPr>
          <w:rFonts w:cs="Times New Roman"/>
        </w:rPr>
        <w:t xml:space="preserve"> ( queries)</w:t>
      </w:r>
      <w:r w:rsidRPr="00850475">
        <w:rPr>
          <w:rFonts w:cs="Times New Roman"/>
        </w:rPr>
        <w:t xml:space="preserve"> thường gặ</w:t>
      </w:r>
      <w:r w:rsidR="00007944" w:rsidRPr="00850475">
        <w:rPr>
          <w:rFonts w:cs="Times New Roman"/>
        </w:rPr>
        <w:t>p và các thao tác</w:t>
      </w:r>
      <w:r w:rsidRPr="00850475">
        <w:rPr>
          <w:rFonts w:cs="Times New Roman"/>
        </w:rPr>
        <w:t xml:space="preserve"> cập nhật</w:t>
      </w:r>
      <w:r w:rsidR="00250CE5" w:rsidRPr="00850475">
        <w:rPr>
          <w:rFonts w:cs="Times New Roman"/>
        </w:rPr>
        <w:t>(update)</w:t>
      </w:r>
      <w:r w:rsidRPr="00850475">
        <w:rPr>
          <w:rFonts w:cs="Times New Roman"/>
        </w:rPr>
        <w:t xml:space="preserve"> điển hình là thước đo cuối cùng </w:t>
      </w:r>
      <w:r w:rsidR="00A9424A" w:rsidRPr="00850475">
        <w:rPr>
          <w:rFonts w:cs="Times New Roman"/>
        </w:rPr>
        <w:t xml:space="preserve">về chất lượng </w:t>
      </w:r>
      <w:r w:rsidRPr="00850475">
        <w:rPr>
          <w:rFonts w:cs="Times New Roman"/>
        </w:rPr>
        <w:t>của một thiết kế cơ sở dữ liệu. 1 DBA có thể cải tiến câu lệnh bằng cách điều chỉnh 1 vài thông số trong DBMS(ví dụ: kích thược của vùng nhớ đệm hoặc tầng số của thực thi của checkpoint) hay là tìm ra những giới hạn về khả năng đáp ứng của phẩn cứ</w:t>
      </w:r>
      <w:r w:rsidR="00FA2A56" w:rsidRPr="00850475">
        <w:rPr>
          <w:rFonts w:cs="Times New Roman"/>
        </w:rPr>
        <w:t>ng(bottlenecks)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ng. 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
    <w:p w:rsidR="007C1653" w:rsidRDefault="007C1653" w:rsidP="008312DA">
      <w:pPr>
        <w:spacing w:after="144"/>
        <w:ind w:left="720"/>
        <w:jc w:val="both"/>
        <w:rPr>
          <w:rFonts w:cs="Times New Roman"/>
        </w:rPr>
      </w:pPr>
      <w:r w:rsidRPr="00850475">
        <w:rPr>
          <w:rFonts w:cs="Times New Roman"/>
        </w:rPr>
        <w:t xml:space="preserve">sau khi thiết kế lược đồ ở mức quan niệm(conceptual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r w:rsidRPr="000D08F5">
        <w:rPr>
          <w:rFonts w:cs="Times New Roman"/>
          <w:i/>
          <w:color w:val="0070C0"/>
          <w:u w:val="single"/>
        </w:rPr>
        <w:t>phần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kế  mức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r w:rsidRPr="006B35E6">
        <w:rPr>
          <w:rFonts w:cs="Times New Roman"/>
          <w:i/>
          <w:color w:val="0070C0"/>
          <w:u w:val="single"/>
        </w:rPr>
        <w:t>phần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bàn về việc dùng index vớ</w:t>
      </w:r>
      <w:r w:rsidRPr="00850475">
        <w:rPr>
          <w:rFonts w:cs="Times New Roman"/>
          <w:i/>
        </w:rPr>
        <w:t xml:space="preserve">i </w:t>
      </w:r>
      <w:r w:rsidR="007C1653" w:rsidRPr="00850475">
        <w:rPr>
          <w:rFonts w:cs="Times New Roman"/>
          <w:i/>
        </w:rPr>
        <w:t xml:space="preserve"> multiple-attribute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thật(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7C1653" w:rsidRPr="00850475">
        <w:rPr>
          <w:rFonts w:cs="Times New Roman"/>
          <w:i/>
        </w:rPr>
        <w:t xml:space="preserve"> tinh lọc lại lược đồ mức quan niệm trong</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lại câu q</w:t>
      </w:r>
      <w:r w:rsidRPr="00850475">
        <w:rPr>
          <w:rFonts w:cs="Times New Roman"/>
          <w:i/>
        </w:rPr>
        <w:t>ueries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lastRenderedPageBreak/>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752BAE" w:rsidRPr="00850475">
        <w:rPr>
          <w:rFonts w:cs="Times New Roman"/>
          <w:i/>
        </w:rPr>
        <w:t>n</w:t>
      </w:r>
      <w:r w:rsidRPr="00850475">
        <w:rPr>
          <w:rFonts w:cs="Times New Roman"/>
          <w:i/>
        </w:rPr>
        <w:t xml:space="preserve">ói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kết thúc chương với bàn luận ngắn về những tiêu chuẩ</w:t>
      </w:r>
      <w:r w:rsidR="00CB4BCC" w:rsidRPr="00C977FA">
        <w:rPr>
          <w:rFonts w:cs="Times New Roman"/>
          <w:i/>
        </w:rPr>
        <w:t>n(benchmarks) trong</w:t>
      </w:r>
      <w:r w:rsidR="007C1653" w:rsidRPr="00C977FA">
        <w:rPr>
          <w:rFonts w:cs="Times New Roman"/>
          <w:i/>
        </w:rPr>
        <w:t xml:space="preserve"> DBMS;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cho đến nay RDBMSs (relational Database Management System) 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chỉnh mà hỗ trợ về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1" w:name="_Toc308928249"/>
      <w:bookmarkStart w:id="12" w:name="_Toc308930096"/>
      <w:r w:rsidRPr="00D06A29">
        <w:rPr>
          <w:rStyle w:val="apple-style-span"/>
          <w:rFonts w:cs="Times New Roman"/>
          <w:b/>
          <w:color w:val="0070C0"/>
          <w:sz w:val="28"/>
          <w:szCs w:val="28"/>
          <w:u w:val="single"/>
          <w:shd w:val="clear" w:color="auto" w:fill="FFFFFF"/>
        </w:rPr>
        <w:t>Nội dung</w:t>
      </w:r>
      <w:bookmarkEnd w:id="11"/>
      <w:bookmarkEnd w:id="12"/>
    </w:p>
    <w:p w:rsidR="00CA3C74" w:rsidRPr="0025587C" w:rsidRDefault="00CA3C74" w:rsidP="005E7679">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3" w:name="_Toc308928250"/>
      <w:bookmarkStart w:id="14" w:name="_Toc308930097"/>
      <w:r w:rsidRPr="0025587C">
        <w:rPr>
          <w:rStyle w:val="apple-style-span"/>
          <w:rFonts w:cs="Times New Roman"/>
          <w:b/>
          <w:color w:val="222222"/>
          <w:sz w:val="26"/>
          <w:szCs w:val="26"/>
          <w:u w:val="single"/>
          <w:shd w:val="clear" w:color="auto" w:fill="FFFFFF"/>
        </w:rPr>
        <w:t>giới thiệu về thiết kế mức vật lý.</w:t>
      </w:r>
      <w:bookmarkEnd w:id="13"/>
      <w:bookmarkEnd w:id="14"/>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 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liệ</w:t>
      </w:r>
      <w:r w:rsidR="000C6D11">
        <w:rPr>
          <w:rStyle w:val="apple-style-span"/>
          <w:rFonts w:cs="Times New Roman"/>
          <w:color w:val="222222"/>
          <w:shd w:val="clear" w:color="auto" w:fill="FFFFFF"/>
        </w:rPr>
        <w:t xml:space="preserve">u . điều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hay là có bao nhiêu transaction phải thực thi mỗi giây. 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đặc biệt là về chỉ mục và cách thực thi câu query của DBMS đó. Nếu dữ liệu mong đợi được truy cập đồng thời bởi nhiểu ngưởi dùng hoặc là 1 cơ sở dữ liệu phân tán</w:t>
      </w:r>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ta bàn luận ảnh hưởng lớn về truy cập đồng thơi trên dữ liệu được thiết kế trong 16.10. </w:t>
      </w:r>
    </w:p>
    <w:p w:rsidR="00CA3C74" w:rsidRPr="008805DB" w:rsidRDefault="005E7679"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bookmarkStart w:id="15" w:name="_Toc308928251"/>
      <w:bookmarkStart w:id="16" w:name="_Toc308930098"/>
      <w:r>
        <w:rPr>
          <w:rStyle w:val="apple-style-span"/>
          <w:rFonts w:cs="Times New Roman"/>
          <w:b/>
          <w:i/>
          <w:u w:val="single"/>
          <w:shd w:val="clear" w:color="auto" w:fill="FFFFFF"/>
        </w:rPr>
        <w:t>K</w:t>
      </w:r>
      <w:r w:rsidR="001F5946" w:rsidRPr="008805DB">
        <w:rPr>
          <w:rStyle w:val="apple-style-span"/>
          <w:rFonts w:cs="Times New Roman"/>
          <w:b/>
          <w:i/>
          <w:u w:val="single"/>
          <w:shd w:val="clear" w:color="auto" w:fill="FFFFFF"/>
        </w:rPr>
        <w:t>hối công việc cần làm trong dữ liệu</w:t>
      </w:r>
      <w:bookmarkEnd w:id="15"/>
      <w:bookmarkEnd w:id="16"/>
      <w:r w:rsidR="001651AA">
        <w:rPr>
          <w:rStyle w:val="apple-style-span"/>
          <w:rFonts w:cs="Times New Roman"/>
          <w:b/>
          <w:i/>
          <w:u w:val="single"/>
          <w:shd w:val="clear" w:color="auto" w:fill="FFFFFF"/>
        </w:rPr>
        <w:t xml:space="preserve"> (</w:t>
      </w:r>
      <w:r w:rsidR="001651AA" w:rsidRPr="008805DB">
        <w:rPr>
          <w:rStyle w:val="apple-style-span"/>
          <w:rFonts w:cs="Times New Roman"/>
          <w:b/>
          <w:i/>
          <w:u w:val="single"/>
          <w:shd w:val="clear" w:color="auto" w:fill="FFFFFF"/>
        </w:rPr>
        <w:t>database workloads</w:t>
      </w:r>
      <w:r w:rsidR="001651AA">
        <w:rPr>
          <w:rStyle w:val="apple-style-span"/>
          <w:rFonts w:cs="Times New Roman"/>
          <w:b/>
          <w:i/>
          <w:u w:val="single"/>
          <w:shd w:val="clear" w:color="auto" w:fill="FFFFFF"/>
        </w:rPr>
        <w:t>)</w:t>
      </w:r>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query và tần số sử dụng chúng, như 1 phần nhỏ của tất cả query và update.</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lastRenderedPageBreak/>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Những thuộc tính nào có điều kiện lựa chọn hoặc là có điều kiện kết trong lệnh WHERE và  chọn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(insert ,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r w:rsidRPr="00313BD3">
        <w:rPr>
          <w:rStyle w:val="apple-style-span"/>
          <w:rFonts w:cs="Times New Roman"/>
          <w:i/>
          <w:color w:val="222222"/>
          <w:shd w:val="clear" w:color="auto" w:fill="FFFFFF"/>
        </w:rPr>
        <w:t>câu lệnh query và update thường có các đối số. giá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313BD3">
        <w:rPr>
          <w:rStyle w:val="apple-style-span"/>
          <w:rFonts w:cs="Times New Roman"/>
          <w:color w:val="222222"/>
          <w:shd w:val="clear" w:color="auto" w:fill="FFFFFF"/>
        </w:rPr>
        <w:t>Lệ</w:t>
      </w:r>
      <w:r w:rsidR="005F3FAF">
        <w:rPr>
          <w:rStyle w:val="apple-style-span"/>
          <w:rFonts w:cs="Times New Roman"/>
          <w:color w:val="222222"/>
          <w:shd w:val="clear" w:color="auto" w:fill="FFFFFF"/>
        </w:rPr>
        <w:t>nh cập nhật</w:t>
      </w:r>
      <w:r w:rsidRPr="00313BD3">
        <w:rPr>
          <w:rStyle w:val="apple-style-span"/>
          <w:rFonts w:cs="Times New Roman"/>
          <w:color w:val="222222"/>
          <w:shd w:val="clear" w:color="auto" w:fill="FFFFFF"/>
        </w:rPr>
        <w:t xml:space="preserve"> có 1 thành phần query mà được dùng đề tìm các bộ cần update. </w:t>
      </w:r>
      <w:r w:rsidR="005F3FAF">
        <w:rPr>
          <w:rStyle w:val="apple-style-span"/>
          <w:rFonts w:cs="Times New Roman"/>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5E7679"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bookmarkStart w:id="17" w:name="_Toc308928252"/>
      <w:bookmarkStart w:id="18" w:name="_Toc308930099"/>
      <w:r>
        <w:rPr>
          <w:rStyle w:val="apple-style-span"/>
          <w:rFonts w:cs="Times New Roman"/>
          <w:b/>
          <w:i/>
          <w:color w:val="222222"/>
          <w:u w:val="single"/>
          <w:shd w:val="clear" w:color="auto" w:fill="FFFFFF"/>
        </w:rPr>
        <w:t>G</w:t>
      </w:r>
      <w:r w:rsidR="00CA3C74" w:rsidRPr="008805DB">
        <w:rPr>
          <w:rStyle w:val="apple-style-span"/>
          <w:rFonts w:cs="Times New Roman"/>
          <w:b/>
          <w:i/>
          <w:color w:val="222222"/>
          <w:u w:val="single"/>
          <w:shd w:val="clear" w:color="auto" w:fill="FFFFFF"/>
        </w:rPr>
        <w:t>iải quyết việc thiết kế và tinh chỉnh</w:t>
      </w:r>
      <w:bookmarkEnd w:id="17"/>
      <w:bookmarkEnd w:id="18"/>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nó nên được gom nhóm hay không gom nhóm(unclustered),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ta luôn có nhiều cách để phân tích 1 lược đồ thành dạng chuẩn mong muốn(BCNF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w:t>
      </w:r>
      <w:r w:rsidRPr="007B4E9E">
        <w:rPr>
          <w:rFonts w:cs="Times New Roman"/>
          <w:i/>
        </w:rPr>
        <w:lastRenderedPageBreak/>
        <w:t>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 phân chia thẳng đứn</w:t>
      </w:r>
      <w:r w:rsidR="006D36F6">
        <w:rPr>
          <w:rFonts w:cs="Times New Roman"/>
          <w:i/>
          <w:u w:val="single"/>
        </w:rPr>
        <w:t>g</w:t>
      </w:r>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19" w:name="_Toc308928253"/>
      <w:bookmarkStart w:id="20" w:name="_Toc308930100"/>
      <w:r w:rsidRPr="008805DB">
        <w:rPr>
          <w:rFonts w:cs="Times New Roman"/>
          <w:b/>
          <w:i/>
          <w:u w:val="single"/>
        </w:rPr>
        <w:t>S</w:t>
      </w:r>
      <w:r w:rsidR="00CA3C74" w:rsidRPr="008805DB">
        <w:rPr>
          <w:rFonts w:cs="Times New Roman"/>
          <w:b/>
          <w:i/>
          <w:u w:val="single"/>
        </w:rPr>
        <w:t>ự cần thiết của tinh chỉnh dữ liệu</w:t>
      </w:r>
      <w:bookmarkEnd w:id="19"/>
      <w:bookmarkEnd w:id="20"/>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do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r w:rsidRPr="00850475">
        <w:rPr>
          <w:rFonts w:cs="Times New Roman"/>
        </w:rPr>
        <w:t>Sự khác biệt giữa thiết kết dữ liệu và tinh chỉnh dự liệu là 1 vài thứ không bị bó buộc. ta có thể xét quy trình thiết kế hơn 1 lần lược đồ ban đầu ở mức khái niệm được thiết kế và tập hợp các chỉ mục và giải quyết vấn đề gom nhóm được thực hiện. bất cứ sự thay đổi xảy ra sau khi đã tạo lược đồ mức quan niệm hoặc chỉ mục rồi thì ta có thể gọi đó là việc tinh chỉnh. Như một lựa chọn, ta có thể xét 1 vài cách tinh chỉnh lược đồ mức quan niệm là 1 phần của quá trình thiết kế vật lý.</w:t>
      </w:r>
    </w:p>
    <w:p w:rsidR="00CA3C74" w:rsidRPr="00850475" w:rsidRDefault="00CA3C74" w:rsidP="008312DA">
      <w:pPr>
        <w:spacing w:after="144"/>
        <w:ind w:left="1350"/>
        <w:jc w:val="both"/>
        <w:rPr>
          <w:rFonts w:cs="Times New Roman"/>
        </w:rPr>
      </w:pPr>
      <w:r w:rsidRPr="00850475">
        <w:rPr>
          <w:rFonts w:cs="Times New Roman"/>
        </w:rPr>
        <w:t>Ranh giới giữa việc thiết kế và tinh chỉnh không cần thiết phải rõ ràng ( nó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5E7679">
      <w:pPr>
        <w:pStyle w:val="ListParagraph"/>
        <w:numPr>
          <w:ilvl w:val="0"/>
          <w:numId w:val="17"/>
        </w:numPr>
        <w:spacing w:beforeLines="120" w:after="144"/>
        <w:jc w:val="both"/>
        <w:outlineLvl w:val="1"/>
        <w:rPr>
          <w:rFonts w:cs="Times New Roman"/>
          <w:b/>
          <w:sz w:val="26"/>
          <w:szCs w:val="26"/>
          <w:u w:val="single"/>
        </w:rPr>
      </w:pPr>
      <w:bookmarkStart w:id="21" w:name="_Toc308928254"/>
      <w:bookmarkStart w:id="22" w:name="_Toc30893010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1"/>
      <w:bookmarkEnd w:id="22"/>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không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Guideline 2 ( choice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select </w:t>
      </w:r>
      <w:r>
        <w:rPr>
          <w:rFonts w:cs="Times New Roman"/>
        </w:rPr>
        <w:t>)</w:t>
      </w:r>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 i.e.., việc truy cập quan hệ có thể được tránh) cho những câu query quan trọng. (tình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mong đợi ,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index (</w:t>
      </w:r>
      <w:r w:rsidRPr="00436999">
        <w:rPr>
          <w:rStyle w:val="apple-style-span"/>
          <w:rFonts w:cs="Times New Roman"/>
          <w:i/>
          <w:color w:val="000000"/>
          <w:szCs w:val="24"/>
          <w:shd w:val="clear" w:color="auto" w:fill="FFFFFF"/>
        </w:rPr>
        <w:t>A  Hash index stores key value pairs based on a pseudo randomizing function called hash function)</w:t>
      </w:r>
      <w:r w:rsidRPr="00546BEC">
        <w:rPr>
          <w:rFonts w:cs="Times New Roman"/>
        </w:rPr>
        <w:t xml:space="preserve"> 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Có câu lệnh bằng(equality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như  mong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5E7679">
      <w:pPr>
        <w:pStyle w:val="ListParagraph"/>
        <w:numPr>
          <w:ilvl w:val="0"/>
          <w:numId w:val="17"/>
        </w:numPr>
        <w:spacing w:beforeLines="120" w:after="144"/>
        <w:jc w:val="both"/>
        <w:outlineLvl w:val="1"/>
        <w:rPr>
          <w:rFonts w:cs="Times New Roman"/>
          <w:b/>
          <w:sz w:val="26"/>
          <w:szCs w:val="26"/>
          <w:u w:val="single"/>
        </w:rPr>
      </w:pPr>
      <w:bookmarkStart w:id="23" w:name="_Toc308928255"/>
      <w:bookmarkStart w:id="24" w:name="_Toc308930102"/>
      <w:r w:rsidRPr="0025587C">
        <w:rPr>
          <w:rFonts w:cs="Times New Roman"/>
          <w:b/>
          <w:sz w:val="26"/>
          <w:szCs w:val="26"/>
          <w:u w:val="single"/>
        </w:rPr>
        <w:t>1 số ví dụ cơ bản cho việc lựa chọn chỉ mục</w:t>
      </w:r>
      <w:bookmarkEnd w:id="23"/>
      <w:bookmarkEnd w:id="24"/>
    </w:p>
    <w:p w:rsidR="00CA3C74" w:rsidRPr="00850475" w:rsidRDefault="00CA3C74" w:rsidP="009645A7">
      <w:pPr>
        <w:spacing w:after="144"/>
        <w:ind w:left="1170"/>
        <w:jc w:val="both"/>
        <w:rPr>
          <w:rFonts w:cs="Times New Roman"/>
        </w:rPr>
      </w:pPr>
      <w:r w:rsidRPr="00850475">
        <w:rPr>
          <w:rFonts w:cs="Times New Roman"/>
        </w:rPr>
        <w:t>Ví dụ dưới đây minh hoạ làm thế nào lựa chọn các chỉ mục trong quá trình thiết kế dữ liệu. lược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D.dname =  ‘Toy’ AND D.dno = D.dno</w:t>
      </w:r>
    </w:p>
    <w:p w:rsidR="00CA3C74" w:rsidRDefault="00CA3C74" w:rsidP="00247BCB">
      <w:pPr>
        <w:spacing w:after="144"/>
        <w:ind w:left="1170"/>
        <w:jc w:val="both"/>
        <w:rPr>
          <w:rFonts w:cs="Times New Roman"/>
        </w:rPr>
      </w:pPr>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 theo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Employees(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Vì thế, ta nên xây dựng 1 chỉ mục trên trường dno của Employees.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Câu truy vấn này minh hoạ việc dùng BETWEEN cho diễn tả phạm vi lựa chọn. nó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Quay lại ví dụ về câu truy vấn ,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Nhưng chỉ mục nào nên được dùng trên Employees? 1 chỉ mục B+ trên thuộc tính sal sẽ giúp lựa chọn thuộc range selection, đặc biệt nếu nó là gom nhóm. 1 hash index trên thuộc tính hobby sẽ giúp lựa chọn loại equality selection.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chọn </w:t>
      </w:r>
      <w:r w:rsidRPr="00850475">
        <w:rPr>
          <w:rFonts w:cs="Times New Roman"/>
        </w:rPr>
        <w:t xml:space="preserve"> nào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Nhìn chung, cái nào truy cập quỹ đạo là có lựa chọn nhiều hơn phụ thuộc vào dữ liệu. nếu có rất ít người có salaries nằm trong phạm vi lựa chọn và nhiều người thu nhặt tem, thì dùng B+ là tốt nhất. cách khác, 1 hash index trên hobby là tốt nhất.</w:t>
      </w:r>
    </w:p>
    <w:p w:rsidR="00CA3C74" w:rsidRPr="0025587C" w:rsidRDefault="00CA3C74" w:rsidP="005E7679">
      <w:pPr>
        <w:pStyle w:val="ListParagraph"/>
        <w:numPr>
          <w:ilvl w:val="0"/>
          <w:numId w:val="17"/>
        </w:numPr>
        <w:tabs>
          <w:tab w:val="left" w:pos="1125"/>
        </w:tabs>
        <w:spacing w:beforeLines="120" w:after="144"/>
        <w:jc w:val="both"/>
        <w:outlineLvl w:val="1"/>
        <w:rPr>
          <w:rFonts w:cs="Times New Roman"/>
          <w:b/>
          <w:sz w:val="26"/>
          <w:szCs w:val="26"/>
          <w:u w:val="single"/>
        </w:rPr>
      </w:pPr>
      <w:bookmarkStart w:id="25" w:name="_Toc308928256"/>
      <w:bookmarkStart w:id="26" w:name="_Toc308930103"/>
      <w:r w:rsidRPr="0025587C">
        <w:rPr>
          <w:rFonts w:cs="Times New Roman"/>
          <w:b/>
          <w:sz w:val="26"/>
          <w:szCs w:val="26"/>
          <w:u w:val="single"/>
        </w:rPr>
        <w:t>gom nhóm và chỉ mục</w:t>
      </w:r>
      <w:bookmarkEnd w:id="25"/>
      <w:bookmarkEnd w:id="26"/>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nhóm(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Nếu ta có 1 chỉ mục B+ trên age , ta có thể dùng nó để lấy các bộ mà thoả lệ</w:t>
      </w:r>
      <w:r w:rsidR="00671FB1">
        <w:rPr>
          <w:rFonts w:cs="Times New Roman"/>
        </w:rPr>
        <w:t>nh E.age &gt; 40.</w:t>
      </w:r>
      <w:r w:rsidRPr="00850475">
        <w:rPr>
          <w:rFonts w:cs="Times New Roman"/>
        </w:rPr>
        <w:t xml:space="preserve"> 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 Nếu trên thực tế tất cả mọi người đều lớn hơn 40 tuổi thì ta không phải nỗ lực nhiều trong việc tạo chỉ mục trong age; việc duyệt quan hệ hầu hết có thể tốt. tuy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mặt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lastRenderedPageBreak/>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 COUNT(*)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Nếu 1 chỉ mục B+ có sẵn trên age, ta có thể lấy các bộ bằng cách dùng nó, sắp xếp các bộ nhận được theo dno, và sau đó trả lời câu truy vấn. tuy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Nhắc lại, hiệu quả phụ thuộc chủ yếu vào việc có nên dùng chỉ mục được gom nhóm hay không. Dự định này sẽ là tốt nhất nếu như không có điều kiện về tuổi. nếu 1 chỉ mục không có gom nhóm, ta có thể thực thi 1 trang I/O mỗi bộ trong Employees, và dự đị</w:t>
      </w:r>
      <w:r w:rsidR="00AA0DC4">
        <w:rPr>
          <w:rFonts w:cs="Times New Roman"/>
        </w:rPr>
        <w:t>nh này không ổn.</w:t>
      </w:r>
      <w:r w:rsidRPr="00850475">
        <w:rPr>
          <w:rFonts w:cs="Times New Roman"/>
        </w:rPr>
        <w:t xml:space="preserve"> thực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chọn ,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r w:rsidRPr="00850475">
        <w:rPr>
          <w:rFonts w:cs="Times New Roman"/>
        </w:rPr>
        <w:t>Nếu nhiều người sưu tầm tem, thì việc lấy các bộ trong chỉ mục trên hobby mà không có gom nhóm có thể rất không hiệu quả. Nó có thể đơn giản hơn duyệt quan hệ để lấy tất cả các bộ và để ứng dụng vào lựa chọn nhanh với các bộ nhận được. vì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Trong trường hợp này, không có lợi gì khi làm chỉ mục gom nhóm.</w:t>
      </w:r>
    </w:p>
    <w:p w:rsidR="00CA3C74" w:rsidRPr="00850475" w:rsidRDefault="00CA3C74" w:rsidP="00F000B3">
      <w:pPr>
        <w:spacing w:after="144"/>
        <w:ind w:left="1170"/>
        <w:jc w:val="both"/>
        <w:rPr>
          <w:rFonts w:cs="Times New Roman"/>
        </w:rPr>
      </w:pPr>
      <w:r w:rsidRPr="00850475">
        <w:rPr>
          <w:rFonts w:cs="Times New Roman"/>
        </w:rPr>
        <w:lastRenderedPageBreak/>
        <w:t>Chỉ mục gom nhóm có thể đặc biệt quan trọng trong khi truy cập quan hệ nội bộ trong 1 chỉ mục được lồng vào kết lặp. để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D.dname  = ‘Toy’ dường như ít, ta nên xây dựng 1 chỉ mục không gom nhóm trên dname. Mặt khác, Employees là 1 quan hệ nội bộ trong 1 chỉ mục được lồng vào phép kết lặp, và dno thì không là khoá . tình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Chú ý là 1 chỉ mục không gom nhóm thì không có ích – vì tất cả bộ được nhận, việc thực thi 1 I/O mỗi bộ dường như chi phí cao.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27" w:name="_Toc308928257"/>
      <w:bookmarkStart w:id="28" w:name="_Toc308930104"/>
      <w:r w:rsidRPr="00A7262B">
        <w:rPr>
          <w:rFonts w:cs="Times New Roman"/>
          <w:b/>
          <w:i/>
          <w:u w:val="single"/>
        </w:rPr>
        <w:t>Co-clustering Two Relations</w:t>
      </w:r>
      <w:bookmarkEnd w:id="27"/>
      <w:bookmarkEnd w:id="28"/>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CA3C74" w:rsidP="005E7679">
      <w:pPr>
        <w:pStyle w:val="ListParagraph"/>
        <w:numPr>
          <w:ilvl w:val="0"/>
          <w:numId w:val="17"/>
        </w:numPr>
        <w:tabs>
          <w:tab w:val="left" w:pos="2085"/>
        </w:tabs>
        <w:spacing w:beforeLines="120" w:after="144"/>
        <w:jc w:val="both"/>
        <w:outlineLvl w:val="1"/>
        <w:rPr>
          <w:rFonts w:cs="Times New Roman"/>
          <w:b/>
          <w:sz w:val="26"/>
          <w:szCs w:val="26"/>
          <w:u w:val="single"/>
        </w:rPr>
      </w:pPr>
      <w:r w:rsidRPr="0025587C">
        <w:rPr>
          <w:rFonts w:cs="Times New Roman"/>
          <w:b/>
          <w:sz w:val="26"/>
          <w:szCs w:val="26"/>
          <w:u w:val="single"/>
        </w:rPr>
        <w:t xml:space="preserve"> </w:t>
      </w:r>
      <w:bookmarkStart w:id="29" w:name="_Toc308930105"/>
      <w:bookmarkStart w:id="30" w:name="_Toc308928258"/>
      <w:r w:rsidRPr="0025587C">
        <w:rPr>
          <w:rFonts w:cs="Times New Roman"/>
          <w:b/>
          <w:sz w:val="26"/>
          <w:szCs w:val="26"/>
          <w:u w:val="single"/>
        </w:rPr>
        <w:t>chỉ mục trên khoá tìm kiếm mà nhiều thuộc tính</w:t>
      </w:r>
      <w:bookmarkEnd w:id="29"/>
      <w:r w:rsidR="00512B28" w:rsidRPr="0025587C">
        <w:rPr>
          <w:rFonts w:cs="Times New Roman"/>
          <w:b/>
          <w:sz w:val="26"/>
          <w:szCs w:val="26"/>
          <w:u w:val="single"/>
        </w:rPr>
        <w:t xml:space="preserve"> </w:t>
      </w:r>
      <w:bookmarkEnd w:id="30"/>
    </w:p>
    <w:p w:rsidR="00CA3C74" w:rsidRPr="00850475" w:rsidRDefault="00364312" w:rsidP="005303C9">
      <w:pPr>
        <w:tabs>
          <w:tab w:val="left" w:pos="2085"/>
        </w:tabs>
        <w:spacing w:after="144"/>
        <w:ind w:left="1260"/>
        <w:jc w:val="both"/>
        <w:rPr>
          <w:rFonts w:cs="Times New Roman"/>
        </w:rPr>
      </w:pPr>
      <w:r>
        <w:rPr>
          <w:rFonts w:cs="Times New Roman"/>
        </w:rPr>
        <w:lastRenderedPageBreak/>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  thì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
    <w:p w:rsidR="00CA3C74" w:rsidRPr="00850475" w:rsidRDefault="00CA3C74" w:rsidP="005303C9">
      <w:pPr>
        <w:tabs>
          <w:tab w:val="left" w:pos="2085"/>
        </w:tabs>
        <w:spacing w:after="144"/>
        <w:ind w:left="1260"/>
        <w:jc w:val="both"/>
        <w:rPr>
          <w:rFonts w:cs="Times New Roman"/>
        </w:rPr>
      </w:pPr>
      <w:r w:rsidRPr="007C14D2">
        <w:rPr>
          <w:rFonts w:cs="Times New Roman"/>
        </w:rPr>
        <w:t>Composite index có thể dùng đề phục vụ cho truy vấn phạm vi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Composite index trên (age, sal) giúp khi có yêu cầu trong lệnh WHERE  có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Trong ví dụ này ta thấy với chỉ mục B+ có khoá tìm kiếm là (age, sal) thì cũng như chỉ mục B+ có khoá là (sal, age).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vì dữ liệu hàng sẽ được xếp theo sal trước và khi đó 2 hàng có cùng giá trị age có thể nằm ở xa nhau. Kết quả, chỉ mục này cho phép ta dùng lựa chọn phạm vi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tác  nào mà làm chỉnh sửa(insert, delete, update) đến các thuộc tình  mà tham gia làm khoá tìm kiếm. 1 </w:t>
      </w:r>
      <w:r w:rsidRPr="00850475">
        <w:rPr>
          <w:rFonts w:cs="Times New Roman"/>
        </w:rPr>
        <w:lastRenderedPageBreak/>
        <w:t>composite index dường như lớn hơn chỉ mục có khoá là 1 thuộc tính vì kích thước của các entry lớn hơn.</w:t>
      </w:r>
    </w:p>
    <w:p w:rsidR="00CA3C74" w:rsidRPr="0025587C" w:rsidRDefault="00911F76" w:rsidP="005E7679">
      <w:pPr>
        <w:pStyle w:val="ListParagraph"/>
        <w:numPr>
          <w:ilvl w:val="0"/>
          <w:numId w:val="17"/>
        </w:numPr>
        <w:spacing w:beforeLines="120" w:after="144"/>
        <w:jc w:val="both"/>
        <w:outlineLvl w:val="1"/>
        <w:rPr>
          <w:rFonts w:cs="Times New Roman"/>
          <w:b/>
          <w:sz w:val="26"/>
          <w:szCs w:val="26"/>
          <w:u w:val="single"/>
        </w:rPr>
      </w:pPr>
      <w:bookmarkStart w:id="31" w:name="_Toc308928259"/>
      <w:bookmarkStart w:id="32" w:name="_Toc308930106"/>
      <w:r w:rsidRPr="0025587C">
        <w:rPr>
          <w:rFonts w:cs="Times New Roman"/>
          <w:b/>
          <w:sz w:val="26"/>
          <w:szCs w:val="26"/>
          <w:u w:val="single"/>
        </w:rPr>
        <w:t>C</w:t>
      </w:r>
      <w:r w:rsidR="00CA3C74" w:rsidRPr="0025587C">
        <w:rPr>
          <w:rFonts w:cs="Times New Roman"/>
          <w:b/>
          <w:sz w:val="26"/>
          <w:szCs w:val="26"/>
          <w:u w:val="single"/>
        </w:rPr>
        <w:t>hỉ mục cho phép những dự án chỉ có chỉ mục</w:t>
      </w:r>
      <w:bookmarkEnd w:id="31"/>
      <w:bookmarkEnd w:id="32"/>
    </w:p>
    <w:p w:rsidR="00CA3C74" w:rsidRPr="00850475" w:rsidRDefault="00CA3C74" w:rsidP="005303C9">
      <w:pPr>
        <w:spacing w:after="144"/>
        <w:ind w:left="1260"/>
        <w:jc w:val="both"/>
        <w:rPr>
          <w:rFonts w:cs="Times New Roman"/>
        </w:rPr>
      </w:pPr>
      <w:r w:rsidRPr="00850475">
        <w:rPr>
          <w:rFonts w:cs="Times New Roman"/>
        </w:rPr>
        <w:t>Mục này xét về 1 lượng lớn truy vấn mà ta có thể tìm những dự định mà mang lại hiệu quả để tránh lấy ra các bộ tự 1 trong những quan hệ mà phải liên kết đến(referenced) cho chúng. 1 chỉ mục chỉ được dùng để duyệt mà không phải gom nhóm vì những bộ mà từ quan hệ được chỉ mục thì không được lấy ra! Tuy nhiên, chỉ có chỉ mục chằn chịt(dense)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5E7679">
      <w:pPr>
        <w:pStyle w:val="ListParagraph"/>
        <w:numPr>
          <w:ilvl w:val="0"/>
          <w:numId w:val="17"/>
        </w:numPr>
        <w:spacing w:beforeLines="120" w:after="144"/>
        <w:jc w:val="both"/>
        <w:outlineLvl w:val="1"/>
        <w:rPr>
          <w:rFonts w:cs="Times New Roman"/>
          <w:b/>
          <w:sz w:val="26"/>
          <w:szCs w:val="26"/>
          <w:u w:val="single"/>
        </w:rPr>
      </w:pPr>
      <w:bookmarkStart w:id="33" w:name="_Toc308930107"/>
      <w:bookmarkStart w:id="34" w:name="_Toc308928260"/>
      <w:r>
        <w:rPr>
          <w:rFonts w:cs="Times New Roman"/>
          <w:b/>
          <w:sz w:val="26"/>
          <w:szCs w:val="26"/>
          <w:u w:val="single"/>
        </w:rPr>
        <w:t>T</w:t>
      </w:r>
      <w:r w:rsidR="00CA3C74" w:rsidRPr="0025587C">
        <w:rPr>
          <w:rFonts w:cs="Times New Roman"/>
          <w:b/>
          <w:sz w:val="26"/>
          <w:szCs w:val="26"/>
          <w:u w:val="single"/>
        </w:rPr>
        <w:t>inh chỉnh dữ liệu</w:t>
      </w:r>
      <w:bookmarkEnd w:id="33"/>
      <w:r w:rsidR="00CA3C74" w:rsidRPr="0025587C">
        <w:rPr>
          <w:rFonts w:cs="Times New Roman"/>
          <w:b/>
          <w:sz w:val="26"/>
          <w:szCs w:val="26"/>
          <w:u w:val="single"/>
        </w:rPr>
        <w:t xml:space="preserve"> </w:t>
      </w:r>
      <w:bookmarkEnd w:id="34"/>
    </w:p>
    <w:p w:rsidR="00CA3C74" w:rsidRPr="00850475" w:rsidRDefault="00CA3C74" w:rsidP="005260F1">
      <w:pPr>
        <w:spacing w:after="144"/>
        <w:ind w:left="1260"/>
        <w:jc w:val="both"/>
        <w:rPr>
          <w:rFonts w:cs="Times New Roman"/>
        </w:rPr>
      </w:pPr>
      <w:r w:rsidRPr="00850475">
        <w:rPr>
          <w:rFonts w:cs="Times New Roman"/>
        </w:rPr>
        <w:t>sau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ta  bàn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5" w:name="_Toc308928261"/>
      <w:bookmarkStart w:id="36" w:name="_Toc308930108"/>
      <w:r w:rsidRPr="00DD1975">
        <w:rPr>
          <w:rFonts w:cs="Times New Roman"/>
          <w:b/>
          <w:i/>
          <w:szCs w:val="24"/>
          <w:u w:val="single"/>
        </w:rPr>
        <w:t>tuning indexs</w:t>
      </w:r>
      <w:bookmarkEnd w:id="35"/>
      <w:bookmarkEnd w:id="36"/>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Vì thế 1 số chỉ mục sẽ cần được tạo ra hoặc bị gỡ bỏ. lúc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7" w:name="_Toc308928262"/>
      <w:bookmarkStart w:id="38" w:name="_Toc308930109"/>
      <w:r w:rsidRPr="00DD1975">
        <w:rPr>
          <w:rFonts w:cs="Times New Roman"/>
          <w:b/>
          <w:i/>
          <w:szCs w:val="24"/>
          <w:u w:val="single"/>
        </w:rPr>
        <w:t>tuning the conceptual schema</w:t>
      </w:r>
      <w:bookmarkEnd w:id="37"/>
      <w:bookmarkEnd w:id="38"/>
    </w:p>
    <w:p w:rsidR="00CA3C74" w:rsidRPr="00850475" w:rsidRDefault="00CA3C74" w:rsidP="005260F1">
      <w:pPr>
        <w:spacing w:after="144"/>
        <w:ind w:left="1260"/>
        <w:jc w:val="both"/>
        <w:rPr>
          <w:rFonts w:cs="Times New Roman"/>
        </w:rPr>
      </w:pPr>
      <w:r w:rsidRPr="00850475">
        <w:rPr>
          <w:rFonts w:cs="Times New Roman"/>
        </w:rPr>
        <w:lastRenderedPageBreak/>
        <w:t>Như ta biết, trong thiết kế lược đồ, lược đồ ở mức quan niềm mà ta lựa chọn chưa hẳn là lược đồ hợp lý so với thực tế (workload) yêu cầu mặc dù ở mức thiết kế vật lý làm hết sực khả năng có thể. Vì vậy ta có thể phải điều chỉnh lại lược đồ mức quan niệm của ta cho phù hợp với workload.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Nếu có 2 cách để phân rã cho ra lược đồ từ dạng chuẩn 3NF hay BCNF ,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5E7679">
      <w:pPr>
        <w:pStyle w:val="ListParagraph"/>
        <w:numPr>
          <w:ilvl w:val="1"/>
          <w:numId w:val="37"/>
        </w:numPr>
        <w:spacing w:beforeLines="60" w:after="144"/>
        <w:jc w:val="both"/>
        <w:rPr>
          <w:b/>
          <w:sz w:val="28"/>
          <w:szCs w:val="28"/>
        </w:rPr>
      </w:pPr>
      <w:r w:rsidRPr="003E61BC">
        <w:rPr>
          <w:rFonts w:cs="Times New Roman"/>
        </w:rPr>
        <w:t>Trong 1 số tình huống ta có thể không theo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39" w:name="_Toc308925833"/>
      <w:bookmarkStart w:id="40" w:name="_Toc308928263"/>
      <w:bookmarkStart w:id="41" w:name="_Toc308930110"/>
      <w:r w:rsidRPr="00DD1975">
        <w:rPr>
          <w:rFonts w:ascii="Times New Roman" w:hAnsi="Times New Roman" w:cs="Times New Roman"/>
          <w:i/>
          <w:color w:val="auto"/>
          <w:szCs w:val="24"/>
          <w:u w:val="single"/>
        </w:rPr>
        <w:t xml:space="preserve">Tinh </w:t>
      </w:r>
      <w:bookmarkStart w:id="42" w:name="_GoBack"/>
      <w:bookmarkEnd w:id="42"/>
      <w:r w:rsidRPr="00DD1975">
        <w:rPr>
          <w:rFonts w:ascii="Times New Roman" w:hAnsi="Times New Roman" w:cs="Times New Roman"/>
          <w:i/>
          <w:color w:val="auto"/>
          <w:szCs w:val="24"/>
          <w:u w:val="single"/>
        </w:rPr>
        <w:t>chỉnh truy vấn và khung nhìn:</w:t>
      </w:r>
      <w:bookmarkEnd w:id="39"/>
      <w:bookmarkEnd w:id="40"/>
      <w:bookmarkEnd w:id="41"/>
    </w:p>
    <w:p w:rsidR="00ED0F98" w:rsidRPr="00850475" w:rsidRDefault="00ED0F98" w:rsidP="005E7679">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5E7679">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5E7679">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5E7679">
      <w:pPr>
        <w:pStyle w:val="ListParagraph"/>
        <w:numPr>
          <w:ilvl w:val="0"/>
          <w:numId w:val="1"/>
        </w:numPr>
        <w:spacing w:beforeLines="60" w:after="144"/>
        <w:ind w:left="1800"/>
        <w:jc w:val="both"/>
      </w:pPr>
      <w:r w:rsidRPr="00850475">
        <w:t>Không thể nhận biết một sơ đồ tinh vi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5E7679">
      <w:pPr>
        <w:spacing w:beforeLines="60" w:after="144"/>
        <w:ind w:left="1260"/>
        <w:jc w:val="both"/>
      </w:pPr>
      <w:r w:rsidRPr="00850475">
        <w:t>Nếu một bộ tối ưu không đủ thông minh để tìm được cách thực hiện tốt nhất, một vài hệ thống cho phép người dùng hướng dẫn chọn lựa một sơ đồ bằng cách cung cấp gợi ý cho bộ tối ưu.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t xml:space="preserve"> </w:t>
      </w:r>
      <w:bookmarkStart w:id="43" w:name="_Toc308925834"/>
      <w:bookmarkStart w:id="44" w:name="_Toc308928264"/>
      <w:bookmarkStart w:id="45" w:name="_Toc308930111"/>
      <w:r w:rsidRPr="0025587C">
        <w:rPr>
          <w:rFonts w:ascii="Times New Roman" w:hAnsi="Times New Roman" w:cs="Times New Roman"/>
          <w:color w:val="auto"/>
          <w:u w:val="single"/>
        </w:rPr>
        <w:t>Sự lựa chọn trong tinh chỉnh lược đồ quan niệm:</w:t>
      </w:r>
      <w:bookmarkEnd w:id="43"/>
      <w:bookmarkEnd w:id="44"/>
      <w:bookmarkEnd w:id="45"/>
    </w:p>
    <w:p w:rsidR="00ED0F98" w:rsidRPr="00850475" w:rsidRDefault="00ED0F98" w:rsidP="005E7679">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5E7679">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5E7679">
      <w:pPr>
        <w:spacing w:beforeLines="60" w:after="144"/>
        <w:ind w:left="2160"/>
        <w:jc w:val="both"/>
        <w:rPr>
          <w:i/>
        </w:rPr>
      </w:pPr>
      <w:r w:rsidRPr="00850475">
        <w:rPr>
          <w:i/>
        </w:rPr>
        <w:lastRenderedPageBreak/>
        <w:t>Departments(</w:t>
      </w:r>
      <w:r w:rsidRPr="00850475">
        <w:rPr>
          <w:i/>
          <w:u w:val="single"/>
        </w:rPr>
        <w:t>did: integer</w:t>
      </w:r>
      <w:r w:rsidRPr="00850475">
        <w:rPr>
          <w:i/>
        </w:rPr>
        <w:t>, budget: real, annualreport: varchar)</w:t>
      </w:r>
    </w:p>
    <w:p w:rsidR="00ED0F98" w:rsidRPr="00850475" w:rsidRDefault="00ED0F98" w:rsidP="005E7679">
      <w:pPr>
        <w:spacing w:beforeLines="60" w:after="144"/>
        <w:ind w:left="2160"/>
        <w:jc w:val="both"/>
        <w:rPr>
          <w:i/>
        </w:rPr>
      </w:pPr>
      <w:r w:rsidRPr="00850475">
        <w:rPr>
          <w:i/>
        </w:rPr>
        <w:t>Parts(</w:t>
      </w:r>
      <w:r w:rsidRPr="00850475">
        <w:rPr>
          <w:i/>
          <w:u w:val="single"/>
        </w:rPr>
        <w:t>pid: integer</w:t>
      </w:r>
      <w:r w:rsidRPr="00850475">
        <w:rPr>
          <w:i/>
        </w:rPr>
        <w:t>, cost: integer)</w:t>
      </w:r>
    </w:p>
    <w:p w:rsidR="00ED0F98" w:rsidRPr="00850475" w:rsidRDefault="00ED0F98" w:rsidP="005E7679">
      <w:pPr>
        <w:spacing w:beforeLines="60" w:after="144"/>
        <w:ind w:left="2160"/>
        <w:jc w:val="both"/>
        <w:rPr>
          <w:i/>
        </w:rPr>
      </w:pPr>
      <w:r w:rsidRPr="00850475">
        <w:rPr>
          <w:i/>
        </w:rPr>
        <w:t>Projects(</w:t>
      </w:r>
      <w:r w:rsidRPr="00850475">
        <w:rPr>
          <w:i/>
          <w:u w:val="single"/>
        </w:rPr>
        <w:t>jid: integer</w:t>
      </w:r>
      <w:r w:rsidRPr="00850475">
        <w:rPr>
          <w:i/>
        </w:rPr>
        <w:t>, mgr:char(20))</w:t>
      </w:r>
    </w:p>
    <w:p w:rsidR="00ED0F98" w:rsidRPr="00850475" w:rsidRDefault="00ED0F98" w:rsidP="005E7679">
      <w:pPr>
        <w:spacing w:beforeLines="60" w:after="144"/>
        <w:ind w:left="2160"/>
        <w:jc w:val="both"/>
        <w:rPr>
          <w:i/>
        </w:rPr>
      </w:pPr>
      <w:r w:rsidRPr="00850475">
        <w:rPr>
          <w:i/>
        </w:rPr>
        <w:t>Suppliers (</w:t>
      </w:r>
      <w:r w:rsidRPr="00850475">
        <w:rPr>
          <w:i/>
          <w:u w:val="single"/>
        </w:rPr>
        <w:t>sid: integer</w:t>
      </w:r>
      <w:r w:rsidRPr="00850475">
        <w:rPr>
          <w:i/>
        </w:rPr>
        <w:t>, address: char(50))</w:t>
      </w:r>
    </w:p>
    <w:p w:rsidR="00ED0F98" w:rsidRPr="00850475" w:rsidRDefault="00EC3374" w:rsidP="005E7679">
      <w:pPr>
        <w:spacing w:beforeLines="60" w:after="144"/>
        <w:ind w:left="1260"/>
        <w:jc w:val="both"/>
      </w:pPr>
      <w:r>
        <w:t>T</w:t>
      </w:r>
      <w:r w:rsidR="00ED0F98" w:rsidRPr="00850475">
        <w:t xml:space="preserve">a </w:t>
      </w:r>
      <w:r>
        <w:t>ký hiệu các thuộc tính bằng ký tự đơn</w:t>
      </w:r>
      <w:r w:rsidR="00ED0F98" w:rsidRPr="00850475">
        <w:t>,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46" w:name="_Toc308925835"/>
      <w:bookmarkStart w:id="47" w:name="_Toc308928265"/>
      <w:bookmarkStart w:id="48" w:name="_Toc308930112"/>
      <w:r w:rsidRPr="003E3C6D">
        <w:rPr>
          <w:rFonts w:ascii="Times New Roman" w:hAnsi="Times New Roman" w:cs="Times New Roman"/>
          <w:i/>
          <w:color w:val="auto"/>
          <w:szCs w:val="24"/>
          <w:u w:val="single"/>
        </w:rPr>
        <w:t>Sự bố trí dạng chuẩn thấp hơn:</w:t>
      </w:r>
      <w:bookmarkEnd w:id="46"/>
      <w:bookmarkEnd w:id="47"/>
      <w:bookmarkEnd w:id="48"/>
    </w:p>
    <w:p w:rsidR="00ED0F98" w:rsidRPr="00850475" w:rsidRDefault="00ED0F98" w:rsidP="005E7679">
      <w:pPr>
        <w:tabs>
          <w:tab w:val="left" w:pos="1350"/>
        </w:tabs>
        <w:spacing w:beforeLines="60" w:after="144"/>
        <w:ind w:left="1350"/>
        <w:jc w:val="both"/>
      </w:pPr>
      <w:r w:rsidRPr="00850475">
        <w:t>Xem xét quan hệ Contracts. Chúng ta có nên phân rã nó ra những quan hệ nhỏ hơn không ? Ở đây quan hệ Contracts đạt dạng chuẩn 3.</w:t>
      </w:r>
    </w:p>
    <w:p w:rsidR="00ED0F98" w:rsidRPr="00850475" w:rsidRDefault="00ED0F98" w:rsidP="005E7679">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Cách phân rã này bảo toàn thông tin nhưng không bảo toàn phụ thuộc hàm. Tuy nhiên, bằng </w:t>
      </w:r>
      <w:r w:rsidR="00D13FD5">
        <w:t>c</w:t>
      </w:r>
      <w:r w:rsidRPr="00850475">
        <w:t>ách sử dụng lược đồ quan hệ CJP, chúng ta đạt được một phân rã không mất kết hợp và bảo toàn phụ thuộc hàm. Đây là phương án tốt, chúng ta có thể thay Contracts bằng 3 quan hệ con CJP, SDP, CSJDQV</w:t>
      </w:r>
    </w:p>
    <w:p w:rsidR="00ED0F98" w:rsidRPr="00850475" w:rsidRDefault="00ED0F98" w:rsidP="005E7679">
      <w:pPr>
        <w:tabs>
          <w:tab w:val="left" w:pos="1350"/>
        </w:tabs>
        <w:spacing w:beforeLines="60" w:after="144"/>
        <w:ind w:left="1350"/>
        <w:jc w:val="both"/>
      </w:pPr>
      <w:r w:rsidRPr="00850475">
        <w:t>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Chi phí cộng thêm của câu truy vấn này có thể thuyết phục chúng ta sử dụng một thiết kế dạng chuẩn 3NF và không phân rã Contracts.</w:t>
      </w:r>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49" w:name="_Toc308925836"/>
      <w:bookmarkStart w:id="50" w:name="_Toc308928266"/>
      <w:bookmarkStart w:id="51" w:name="_Toc308930113"/>
      <w:r>
        <w:rPr>
          <w:rFonts w:ascii="Times New Roman" w:hAnsi="Times New Roman" w:cs="Times New Roman"/>
          <w:i/>
          <w:color w:val="auto"/>
          <w:szCs w:val="24"/>
          <w:u w:val="single"/>
        </w:rPr>
        <w:t>Không theo dạng chuẩn hoá</w:t>
      </w:r>
      <w:r w:rsidR="00ED0F98" w:rsidRPr="003E3C6D">
        <w:rPr>
          <w:rFonts w:ascii="Times New Roman" w:hAnsi="Times New Roman" w:cs="Times New Roman"/>
          <w:i/>
          <w:color w:val="auto"/>
          <w:szCs w:val="24"/>
          <w:u w:val="single"/>
        </w:rPr>
        <w:t>:</w:t>
      </w:r>
      <w:bookmarkEnd w:id="49"/>
      <w:bookmarkEnd w:id="50"/>
      <w:bookmarkEnd w:id="51"/>
    </w:p>
    <w:p w:rsidR="00ED0F98" w:rsidRPr="00850475" w:rsidRDefault="00ED0F98" w:rsidP="005E7679">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Nhưng</w:t>
      </w:r>
      <w:r w:rsidRPr="00850475">
        <w:t>, chúng ta có thể chọn cách thiết kế này vì nếu thúc đẩy truy vấn là quan trọng.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2" w:name="_Toc308925837"/>
      <w:bookmarkStart w:id="53" w:name="_Toc308928267"/>
      <w:bookmarkStart w:id="54" w:name="_Toc308930114"/>
      <w:r w:rsidRPr="003E3C6D">
        <w:rPr>
          <w:rFonts w:ascii="Times New Roman" w:hAnsi="Times New Roman" w:cs="Times New Roman"/>
          <w:i/>
          <w:color w:val="auto"/>
          <w:szCs w:val="24"/>
          <w:u w:val="single"/>
        </w:rPr>
        <w:t>Sự chọn lựa phân rã:</w:t>
      </w:r>
      <w:bookmarkEnd w:id="52"/>
      <w:bookmarkEnd w:id="53"/>
      <w:bookmarkEnd w:id="54"/>
    </w:p>
    <w:p w:rsidR="00ED0F98" w:rsidRPr="00850475" w:rsidRDefault="00ED0F98" w:rsidP="005E7679">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5E7679">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5E7679">
      <w:pPr>
        <w:pStyle w:val="ListParagraph"/>
        <w:numPr>
          <w:ilvl w:val="0"/>
          <w:numId w:val="2"/>
        </w:numPr>
        <w:spacing w:beforeLines="60" w:after="144"/>
        <w:ind w:left="2070"/>
        <w:jc w:val="both"/>
      </w:pPr>
      <w:r w:rsidRPr="00850475">
        <w:lastRenderedPageBreak/>
        <w:t>Chúng ta có thể phân rã Contracts tới dạng chuẩn BCNF nếu muốn tránh các bất thường trong dư thừa dữ liệu:</w:t>
      </w:r>
    </w:p>
    <w:p w:rsidR="00ED0F98" w:rsidRPr="00850475" w:rsidRDefault="00ED0F98" w:rsidP="005E7679">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5E7679">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5E7679">
      <w:pPr>
        <w:spacing w:beforeLines="60" w:after="144"/>
        <w:ind w:left="2340"/>
        <w:jc w:val="both"/>
      </w:pPr>
      <w:r w:rsidRPr="00850475">
        <w:t xml:space="preserve">Cách phân rã 2 quan hệ SDP, CSJDQV không ngăn cản chúng ta tuân theo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5E7679">
      <w:pPr>
        <w:spacing w:beforeLines="60" w:after="144"/>
        <w:ind w:left="2340"/>
        <w:jc w:val="both"/>
        <w:rPr>
          <w:i/>
        </w:rPr>
      </w:pPr>
      <w:r w:rsidRPr="00850475">
        <w:rPr>
          <w:i/>
        </w:rPr>
        <w:t>CREATE ASSERTION checkDep</w:t>
      </w:r>
    </w:p>
    <w:p w:rsidR="00ED0F98" w:rsidRPr="00850475" w:rsidRDefault="00ED0F98" w:rsidP="005E7679">
      <w:pPr>
        <w:spacing w:beforeLines="60" w:after="144"/>
        <w:ind w:left="2340"/>
        <w:jc w:val="both"/>
        <w:rPr>
          <w:i/>
        </w:rPr>
      </w:pPr>
      <w:r w:rsidRPr="00850475">
        <w:rPr>
          <w:i/>
        </w:rPr>
        <w:t xml:space="preserve">CHECK (NOT EXISTS (SELECT * </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HAVING COUNT(cid) &gt;1 ))</w:t>
      </w:r>
    </w:p>
    <w:p w:rsidR="00ED0F98" w:rsidRPr="00850475" w:rsidRDefault="00ED0F98" w:rsidP="005E7679">
      <w:pPr>
        <w:spacing w:beforeLines="60" w:after="144"/>
        <w:ind w:left="2340"/>
        <w:jc w:val="both"/>
      </w:pPr>
      <w:r w:rsidRPr="00850475">
        <w:t>Assertion này tốn chi phí đánh giá hơn vì nó liên quan đến phép kết theo sau bởi thao tác sắp xếp.  Đối với cách còn lại, hệ thống có thể kiểm ra JP là khóa chính của bảng CJP bằng index trên JP.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5" w:name="_Toc308925838"/>
      <w:bookmarkStart w:id="56" w:name="_Toc308928268"/>
      <w:bookmarkStart w:id="57" w:name="_Toc308930115"/>
      <w:r w:rsidRPr="003E3C6D">
        <w:rPr>
          <w:rFonts w:ascii="Times New Roman" w:hAnsi="Times New Roman" w:cs="Times New Roman"/>
          <w:i/>
          <w:color w:val="auto"/>
          <w:szCs w:val="24"/>
          <w:u w:val="single"/>
        </w:rPr>
        <w:t>Phân rã chiều dọc:</w:t>
      </w:r>
      <w:bookmarkEnd w:id="55"/>
      <w:bookmarkEnd w:id="56"/>
      <w:bookmarkEnd w:id="57"/>
    </w:p>
    <w:p w:rsidR="00ED0F98" w:rsidRPr="00850475" w:rsidRDefault="00ED0F98" w:rsidP="005E7679">
      <w:pPr>
        <w:tabs>
          <w:tab w:val="left" w:pos="1350"/>
        </w:tabs>
        <w:spacing w:beforeLines="60" w:after="144"/>
        <w:ind w:left="1350"/>
        <w:jc w:val="both"/>
      </w:pPr>
      <w:r w:rsidRPr="00850475">
        <w:t>Giả sử chúng ta đã quyết định phân rã Contracts thành SDP, CSJDQV. Những lược đồ này đều đạt BCNF và không ó lí do gì để phân rã tiếp. Tuy nhiên, giả sử những truy vấn sau được sử dụng thường xuyên:</w:t>
      </w:r>
    </w:p>
    <w:p w:rsidR="00ED0F98" w:rsidRPr="00850475" w:rsidRDefault="00ED0F98" w:rsidP="005E7679">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5E7679">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5E7679">
      <w:pPr>
        <w:tabs>
          <w:tab w:val="left" w:pos="1350"/>
        </w:tabs>
        <w:spacing w:beforeLines="60" w:after="144"/>
        <w:ind w:left="1350"/>
        <w:jc w:val="both"/>
      </w:pPr>
      <w:r w:rsidRPr="00850475">
        <w:t>Các truy vấn trên sẽ khiến ta phân rã CSJDQV thành CS, CD vad CJQV. Cách phân rã này tất nhiên không mất mát, và 2 câu truy vấn trên có thể được trả lời bằng cách kiểm tra ở những quan hệ nhỏ hơn</w:t>
      </w:r>
    </w:p>
    <w:p w:rsidR="00ED0F98" w:rsidRPr="00850475" w:rsidRDefault="00ED0F98" w:rsidP="005E7679">
      <w:pPr>
        <w:tabs>
          <w:tab w:val="left" w:pos="1350"/>
        </w:tabs>
        <w:spacing w:beforeLines="60" w:after="144"/>
        <w:ind w:left="1350"/>
        <w:jc w:val="both"/>
      </w:pPr>
      <w:r w:rsidRPr="00850475">
        <w:lastRenderedPageBreak/>
        <w:t>Bất cứ khi nào phân rã một quan hệ, chúng ta cần xem xét những câu truy vấn nào mà phân rã đó sẽ ảnh hưởng bất lợi, đặc biệt khi nếu lí do duy nhất để phân ra là để cải thiện hiệu suất.  Ví dụ nếu truy vấn tổng giá trị các hợp đồng được kí bởi nhà cung cấp, nó sẽ liên quan đến phép kết các quan hệ đã phân rã CS, và CJQV. Trong trường hợp này, chúng ta lại quyết định ngược lại với cách phân rã.</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58" w:name="_Toc308925839"/>
      <w:bookmarkStart w:id="59" w:name="_Toc308928269"/>
      <w:bookmarkStart w:id="60" w:name="_Toc308930116"/>
      <w:r w:rsidRPr="003E3C6D">
        <w:rPr>
          <w:rFonts w:ascii="Times New Roman" w:hAnsi="Times New Roman" w:cs="Times New Roman"/>
          <w:i/>
          <w:color w:val="auto"/>
          <w:szCs w:val="24"/>
          <w:u w:val="single"/>
        </w:rPr>
        <w:t>Phân rã chiều ngang:</w:t>
      </w:r>
      <w:bookmarkEnd w:id="58"/>
      <w:bookmarkEnd w:id="59"/>
      <w:bookmarkEnd w:id="60"/>
    </w:p>
    <w:p w:rsidR="00ED0F98" w:rsidRPr="00850475" w:rsidRDefault="00ED0F98" w:rsidP="005E7679">
      <w:pPr>
        <w:tabs>
          <w:tab w:val="left" w:pos="1350"/>
        </w:tabs>
        <w:spacing w:beforeLines="60" w:after="144"/>
        <w:ind w:left="1350"/>
        <w:jc w:val="both"/>
      </w:pPr>
      <w:r w:rsidRPr="00850475">
        <w:t>Chúng ta đã tìm hiểu về phân rã theo chiều dọc ở trên, đôi khi nên xem xét thay thế một quan hệ bằng  2 quan hệ có cùng thuộc tính như quan hệ ban đầu, mỗi quan hệ chứa một tập con của các bộ trong quan hệ ban đầu. Phương pháp này được gọi là phân rã chiều ngang, một cách trực giác phương pháp này hiệu quả khi các tập con của các bộ khác nhau được truy vấn bằng những cách khác nhau</w:t>
      </w:r>
      <w:r w:rsidR="007D5770">
        <w:t>.</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1" w:name="_Toc308925840"/>
      <w:bookmarkStart w:id="62" w:name="_Toc308928270"/>
      <w:bookmarkStart w:id="63" w:name="_Toc308930117"/>
      <w:r w:rsidRPr="0025587C">
        <w:rPr>
          <w:rFonts w:ascii="Times New Roman" w:hAnsi="Times New Roman" w:cs="Times New Roman"/>
          <w:color w:val="auto"/>
          <w:u w:val="single"/>
        </w:rPr>
        <w:t>Sự lựa chọn trong tinh chỉnh truy vấn và khung nhìn:</w:t>
      </w:r>
      <w:bookmarkEnd w:id="61"/>
      <w:bookmarkEnd w:id="62"/>
      <w:bookmarkEnd w:id="63"/>
    </w:p>
    <w:p w:rsidR="004233AB" w:rsidRDefault="00ED0F98" w:rsidP="005E7679">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5E7679">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5E7679">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5E7679">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5E7679">
      <w:pPr>
        <w:pStyle w:val="ListParagraph"/>
        <w:numPr>
          <w:ilvl w:val="0"/>
          <w:numId w:val="43"/>
        </w:numPr>
        <w:spacing w:beforeLines="60" w:after="144"/>
        <w:jc w:val="both"/>
      </w:pPr>
      <w:r w:rsidRPr="00850475">
        <w:t xml:space="preserve">Truy vấn phức tạp thường được viết theo từng bước, sử dụng các quan hệ tạm thời. Chúng ta có thể viết lại mà không có quan hệ tạm thời để chúng thực hiện nhanh hơn. </w:t>
      </w:r>
    </w:p>
    <w:p w:rsidR="00ED0F98" w:rsidRPr="00850475" w:rsidRDefault="00ED0F98" w:rsidP="005E7679">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5E7679">
      <w:pPr>
        <w:pStyle w:val="ListParagraph"/>
        <w:numPr>
          <w:ilvl w:val="0"/>
          <w:numId w:val="43"/>
        </w:numPr>
        <w:spacing w:beforeLines="60" w:after="144"/>
        <w:jc w:val="both"/>
      </w:pPr>
      <w:r w:rsidRPr="00850475">
        <w:t>Sự thật là, truy vấn lồng là một tài nguyên thông thường của tính không hiệu quả, bởi vì nhiều bộ tối giải quyết nghèo nàn với chúng. Bất cứ khi nào có thể, 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4" w:name="_Toc308925841"/>
      <w:bookmarkStart w:id="65" w:name="_Toc308928271"/>
      <w:bookmarkStart w:id="66" w:name="_Toc308930118"/>
      <w:r w:rsidRPr="0025587C">
        <w:rPr>
          <w:rFonts w:ascii="Times New Roman" w:hAnsi="Times New Roman" w:cs="Times New Roman"/>
          <w:color w:val="auto"/>
          <w:u w:val="single"/>
        </w:rPr>
        <w:lastRenderedPageBreak/>
        <w:t>Tác động của tính đồng thời:</w:t>
      </w:r>
      <w:bookmarkEnd w:id="64"/>
      <w:bookmarkEnd w:id="65"/>
      <w:bookmarkEnd w:id="66"/>
    </w:p>
    <w:p w:rsidR="00ED0F98" w:rsidRPr="00850475" w:rsidRDefault="00ED0F98" w:rsidP="005E7679">
      <w:pPr>
        <w:spacing w:beforeLines="60" w:after="144"/>
        <w:ind w:left="1170"/>
        <w:jc w:val="both"/>
      </w:pPr>
      <w:r w:rsidRPr="00850475">
        <w:t>Trong hệ thống với nhiều người dùng đồng thời, một vài điều mở rộng nên được xét đến.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5E7679">
      <w:pPr>
        <w:spacing w:beforeLines="60" w:after="144"/>
        <w:ind w:left="1170"/>
        <w:jc w:val="both"/>
      </w:pPr>
      <w:r w:rsidRPr="00850475">
        <w:t>Khoảng thời gian mà giao tác giữ lock có thể ảnh hưởng đáng kể đến hiệu suất. Tinh chỉnh giao tác bằng cách viết các biến chương trình cục bộ và trì hoãn các thay đổi đến cơ sở dữ liệu đến khi kết thúc giao tác có thể cải thiện đáng kể hiệu suất. Hiệu suât có thể được cải thiện bằng cách thay thể giao tác bằng một vài giao tác nhỏ, mỗi giao tác có thể giữ lock trong khoảng thời gian ngắn</w:t>
      </w:r>
    </w:p>
    <w:p w:rsidR="00ED0F98" w:rsidRPr="00850475" w:rsidRDefault="00ED0F98" w:rsidP="005E7679">
      <w:pPr>
        <w:spacing w:beforeLines="60" w:after="144"/>
        <w:ind w:left="1170"/>
        <w:jc w:val="both"/>
      </w:pPr>
      <w:r w:rsidRPr="00850475">
        <w:t xml:space="preserve">Ở mức độ vật lý, phân chia cẩn thận các bộ trong quan hệ và index liên quan trên các đĩa có thể cải thiện đáng kể hiệu năng truy xuất đồng thời. </w:t>
      </w:r>
    </w:p>
    <w:p w:rsidR="00ED0F98" w:rsidRPr="00850475" w:rsidRDefault="00ED0F98" w:rsidP="005E7679">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5E7679">
      <w:pPr>
        <w:spacing w:beforeLines="60" w:after="144"/>
        <w:ind w:left="1170"/>
        <w:jc w:val="both"/>
      </w:pPr>
      <w:r w:rsidRPr="00850475">
        <w:t xml:space="preserve"> Cách cập nhật một quan hệ có thể trở nên quan trọng. Ví dụ, nếu một bộ được chèn vào quan hệ Emplyees theo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5E7679">
      <w:pPr>
        <w:spacing w:beforeLines="60" w:after="144"/>
        <w:ind w:left="1170"/>
        <w:jc w:val="both"/>
      </w:pPr>
      <w:r w:rsidRPr="00850475">
        <w:t xml:space="preserve">Các đặc điểm của SQL cho các tính chất của giao tác xác định có thể được dùng để cải thiện hiệu năng. Nếu một giao tác không điều chỉnh cơ sở dữ liệu, chúng ta có thể xác định access mode là READ ONLY. Đôi khi có thể chấp nhận cho một giao tác có thể nhìn </w:t>
      </w:r>
      <w:r w:rsidRPr="00850475">
        <w:lastRenderedPageBreak/>
        <w:t>thấy một vài dữ liệu bất thường do thực thi đồng thời. Đối với những giao tác đó, nhiều tính đồng thời hơn có thể đạt được bằng cách điều khiển tham số được gọi là isolation level.</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7" w:name="_Toc308925842"/>
      <w:bookmarkStart w:id="68" w:name="_Toc308928272"/>
      <w:bookmarkStart w:id="69" w:name="_Toc308930119"/>
      <w:r w:rsidRPr="0025587C">
        <w:rPr>
          <w:rFonts w:ascii="Times New Roman" w:hAnsi="Times New Roman" w:cs="Times New Roman"/>
          <w:color w:val="auto"/>
          <w:u w:val="single"/>
        </w:rPr>
        <w:t>Đánh giá hệ quản trị cơ sở dữ liệu:</w:t>
      </w:r>
      <w:bookmarkEnd w:id="67"/>
      <w:bookmarkEnd w:id="68"/>
      <w:bookmarkEnd w:id="69"/>
    </w:p>
    <w:p w:rsidR="00ED0F98" w:rsidRPr="00850475" w:rsidRDefault="00ED0F98" w:rsidP="005E7679">
      <w:pPr>
        <w:spacing w:beforeLines="60" w:after="144"/>
        <w:ind w:left="1170"/>
        <w:jc w:val="both"/>
      </w:pPr>
      <w:r w:rsidRPr="00850475">
        <w:t>Khi đánh giá một sản phẩm DBMS, hiệu suất là suy xét quan trọng nhất. Môtk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 thiết kế hệ thống khác nhau. Ví dụ, một vài hệ thống được thiết kế để chạy các câu truy vấn phức tạp một cách hiệu quả, trong khi đó các hệ thống khác lại thực thi nhiều giao tác đơn giản trong một giây. Trong mỗi loại hệ thống, có nhiều sản phẩm cạnh tranh. Để hỗ trợ người dùng chọn lựa DBMS thích hợp với nhu cầu của họ, các công cụ đánh giá hiệu suất được phát triển. Các tiêu chuẩn đo lường hiệu suất của một lớp các ứng dụng (như tiêu chuẩn TPC) và tiêu chuẩn đo lường mức độ thực thi đa dạng các phép toán  của một DBMS (ví dụ tiêu chuẩn Winconsin)</w:t>
      </w:r>
    </w:p>
    <w:p w:rsidR="00ED0F98" w:rsidRPr="00850475" w:rsidRDefault="00ED0F98" w:rsidP="005E7679">
      <w:pPr>
        <w:spacing w:beforeLines="60" w:after="144"/>
        <w:ind w:left="1170"/>
        <w:jc w:val="both"/>
      </w:pPr>
      <w:r w:rsidRPr="00850475">
        <w:t>Các tiêu chuẩn nên linh động, dễ hiểu và đánh giá một cách tự nhiên đối với các biểu hiện lỗi. Chúng nên đo lường hiệu suất đỉnh (như số giao tác / giây, hoặc gọi là tps) cũng như các tỉ lệ chi phí / hiệu năng (như $/tps) đối với lượng công việc điển hình trong phạm vi ứng dụng cho trước. Hội đồng xử lý giao tác được thành lập để định nghĩa các tiêu chuẩn cho xử lý giao tác và hệ thống cơ sở dữ liệu. Những tiêu chuẩn nổi tiếng khác được đề nghị bởi các nhà nghiên cứu hàn lâm và các tổ chức công nghiệp.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70" w:name="_Toc308925843"/>
      <w:bookmarkStart w:id="71" w:name="_Toc308928273"/>
      <w:bookmarkStart w:id="72" w:name="_Toc308930120"/>
      <w:r w:rsidRPr="003E3C6D">
        <w:rPr>
          <w:rFonts w:ascii="Times New Roman" w:hAnsi="Times New Roman" w:cs="Times New Roman"/>
          <w:i/>
          <w:color w:val="auto"/>
          <w:szCs w:val="24"/>
          <w:u w:val="single"/>
        </w:rPr>
        <w:t>Các tiêu chuẩn DBMS nổi tiếng:</w:t>
      </w:r>
      <w:bookmarkEnd w:id="70"/>
      <w:bookmarkEnd w:id="71"/>
      <w:bookmarkEnd w:id="72"/>
    </w:p>
    <w:p w:rsidR="00ED0F98" w:rsidRPr="000E4E9C" w:rsidRDefault="00ED0F98" w:rsidP="005E7679">
      <w:pPr>
        <w:pStyle w:val="ListParagraph"/>
        <w:numPr>
          <w:ilvl w:val="0"/>
          <w:numId w:val="44"/>
        </w:numPr>
        <w:spacing w:beforeLines="60" w:after="144"/>
        <w:jc w:val="both"/>
      </w:pPr>
      <w:r w:rsidRPr="000E4E9C">
        <w:t>Tiêu chuẩn xử lý giao tác online (TPC)</w:t>
      </w:r>
    </w:p>
    <w:p w:rsidR="00ED0F98" w:rsidRPr="000E4E9C" w:rsidRDefault="00ED0F98" w:rsidP="005E7679">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5E7679">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73" w:name="_Toc308925844"/>
      <w:bookmarkStart w:id="74" w:name="_Toc308928274"/>
      <w:bookmarkStart w:id="75" w:name="_Toc308930121"/>
      <w:r w:rsidRPr="003E3C6D">
        <w:rPr>
          <w:rFonts w:ascii="Times New Roman" w:eastAsiaTheme="minorEastAsia" w:hAnsi="Times New Roman" w:cs="Times New Roman"/>
          <w:i/>
          <w:color w:val="auto"/>
          <w:szCs w:val="24"/>
          <w:u w:val="single"/>
        </w:rPr>
        <w:t>Sử dụng tiêu chuẩn:</w:t>
      </w:r>
      <w:bookmarkEnd w:id="73"/>
      <w:bookmarkEnd w:id="74"/>
      <w:bookmarkEnd w:id="75"/>
    </w:p>
    <w:p w:rsidR="00ED0F98" w:rsidRPr="007A4F53" w:rsidRDefault="007A4F53" w:rsidP="005E7679">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5E7679">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5E7679">
      <w:pPr>
        <w:pStyle w:val="ListParagraph"/>
        <w:numPr>
          <w:ilvl w:val="2"/>
          <w:numId w:val="46"/>
        </w:numPr>
        <w:spacing w:beforeLines="60" w:after="144"/>
        <w:jc w:val="both"/>
        <w:rPr>
          <w:rFonts w:eastAsiaTheme="minorEastAsia"/>
        </w:rPr>
      </w:pPr>
      <w:r w:rsidRPr="003018FF">
        <w:rPr>
          <w:rFonts w:eastAsiaTheme="minorEastAsia"/>
        </w:rPr>
        <w:t>Một tiêu chuẩn phản lượng công việc của bạn tốt như thế nào?</w:t>
      </w:r>
    </w:p>
    <w:p w:rsidR="00ED0F98" w:rsidRPr="003018FF" w:rsidRDefault="00ED0F98" w:rsidP="005E7679">
      <w:pPr>
        <w:pStyle w:val="ListParagraph"/>
        <w:numPr>
          <w:ilvl w:val="2"/>
          <w:numId w:val="46"/>
        </w:numPr>
        <w:spacing w:beforeLines="60" w:after="144"/>
        <w:jc w:val="both"/>
        <w:rPr>
          <w:rFonts w:eastAsiaTheme="minorEastAsia"/>
        </w:rPr>
      </w:pPr>
      <w:r w:rsidRPr="003018FF">
        <w:rPr>
          <w:rFonts w:eastAsiaTheme="minorEastAsia"/>
        </w:rPr>
        <w:t>Tạo ra chính tiêu chuẩn của bạn</w:t>
      </w:r>
    </w:p>
    <w:bookmarkEnd w:id="2"/>
    <w:bookmarkEnd w:id="3"/>
    <w:p w:rsidR="009E77CC" w:rsidRPr="00850475" w:rsidRDefault="009E77CC" w:rsidP="00923C03">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6DE" w:rsidRDefault="008F66DE" w:rsidP="002C1E0F">
      <w:pPr>
        <w:spacing w:before="0" w:after="144" w:line="240" w:lineRule="auto"/>
      </w:pPr>
      <w:r>
        <w:separator/>
      </w:r>
    </w:p>
  </w:endnote>
  <w:endnote w:type="continuationSeparator" w:id="0">
    <w:p w:rsidR="008F66DE" w:rsidRDefault="008F66DE"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6DE" w:rsidRDefault="008F66DE" w:rsidP="002C1E0F">
      <w:pPr>
        <w:spacing w:before="0" w:after="144" w:line="240" w:lineRule="auto"/>
      </w:pPr>
      <w:r>
        <w:separator/>
      </w:r>
    </w:p>
  </w:footnote>
  <w:footnote w:type="continuationSeparator" w:id="0">
    <w:p w:rsidR="008F66DE" w:rsidRDefault="008F66DE"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66454D" w:rsidRPr="00653A96" w:rsidTr="0066454D">
      <w:trPr>
        <w:trHeight w:val="1340"/>
      </w:trPr>
      <w:tc>
        <w:tcPr>
          <w:tcW w:w="1368" w:type="dxa"/>
          <w:shd w:val="clear" w:color="auto" w:fill="auto"/>
          <w:vAlign w:val="center"/>
        </w:tcPr>
        <w:p w:rsidR="0066454D" w:rsidRPr="00653A96" w:rsidRDefault="0066454D" w:rsidP="002C1E0F">
          <w:pPr>
            <w:pStyle w:val="Header"/>
            <w:tabs>
              <w:tab w:val="left" w:pos="720"/>
              <w:tab w:val="right" w:pos="10530"/>
            </w:tabs>
            <w:spacing w:after="144"/>
          </w:pPr>
          <w:bookmarkStart w:id="76" w:name="OLE_LINK9"/>
          <w:bookmarkStart w:id="77" w:name="OLE_LINK10"/>
          <w:bookmarkStart w:id="78"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66454D" w:rsidRPr="00653A96" w:rsidRDefault="0066454D" w:rsidP="00B22B61">
          <w:pPr>
            <w:pStyle w:val="Header"/>
            <w:tabs>
              <w:tab w:val="left" w:pos="1152"/>
              <w:tab w:val="right" w:pos="10530"/>
            </w:tabs>
            <w:spacing w:after="144"/>
            <w:ind w:left="0"/>
            <w:jc w:val="center"/>
          </w:pPr>
          <w:r w:rsidRPr="00653A96">
            <w:t>Trường:</w:t>
          </w:r>
          <w:r w:rsidRPr="00653A96">
            <w:tab/>
            <w:t>Đại học Khoa học Tự nhiên</w:t>
          </w:r>
        </w:p>
        <w:p w:rsidR="0066454D" w:rsidRPr="00653A96" w:rsidRDefault="0066454D" w:rsidP="00B22B61">
          <w:pPr>
            <w:pStyle w:val="Header"/>
            <w:tabs>
              <w:tab w:val="left" w:pos="1152"/>
              <w:tab w:val="right" w:pos="10530"/>
            </w:tabs>
            <w:spacing w:after="144"/>
            <w:ind w:left="0"/>
            <w:jc w:val="center"/>
          </w:pPr>
          <w:r w:rsidRPr="00653A96">
            <w:t xml:space="preserve">Khoa: </w:t>
          </w:r>
          <w:r w:rsidRPr="00653A96">
            <w:tab/>
            <w:t>Công nghệ Thông tin</w:t>
          </w:r>
        </w:p>
        <w:p w:rsidR="0066454D" w:rsidRPr="00653A96" w:rsidRDefault="0066454D"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66454D" w:rsidRPr="00653A96" w:rsidRDefault="0066454D"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66454D" w:rsidRPr="00653A96" w:rsidRDefault="0066454D" w:rsidP="00B22B61">
          <w:pPr>
            <w:pStyle w:val="Header"/>
            <w:tabs>
              <w:tab w:val="left" w:pos="1242"/>
              <w:tab w:val="right" w:pos="10530"/>
            </w:tabs>
            <w:spacing w:after="144"/>
            <w:ind w:left="0"/>
          </w:pPr>
          <w:r>
            <w:t>thời gian</w:t>
          </w:r>
          <w:r w:rsidRPr="00653A96">
            <w:t>:</w:t>
          </w:r>
          <w:r w:rsidRPr="00653A96">
            <w:tab/>
            <w:t>03-10-2011</w:t>
          </w:r>
        </w:p>
      </w:tc>
    </w:tr>
    <w:bookmarkEnd w:id="76"/>
    <w:bookmarkEnd w:id="77"/>
    <w:bookmarkEnd w:id="78"/>
  </w:tbl>
  <w:p w:rsidR="0066454D" w:rsidRPr="002C1E0F" w:rsidRDefault="0066454D"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5D7E"/>
    <w:rsid w:val="000C6D11"/>
    <w:rsid w:val="000D08F5"/>
    <w:rsid w:val="000E381A"/>
    <w:rsid w:val="000E4006"/>
    <w:rsid w:val="000E4E9C"/>
    <w:rsid w:val="000E6CAB"/>
    <w:rsid w:val="000F4B61"/>
    <w:rsid w:val="000F4F0E"/>
    <w:rsid w:val="000F7518"/>
    <w:rsid w:val="001576E1"/>
    <w:rsid w:val="00160CC1"/>
    <w:rsid w:val="00164EE5"/>
    <w:rsid w:val="001651AA"/>
    <w:rsid w:val="00185F6E"/>
    <w:rsid w:val="00186B08"/>
    <w:rsid w:val="00194B0A"/>
    <w:rsid w:val="001B1C5A"/>
    <w:rsid w:val="001B2C77"/>
    <w:rsid w:val="001B7CE5"/>
    <w:rsid w:val="001C3469"/>
    <w:rsid w:val="001E1B1A"/>
    <w:rsid w:val="001E33B4"/>
    <w:rsid w:val="001F4557"/>
    <w:rsid w:val="001F5946"/>
    <w:rsid w:val="00206C66"/>
    <w:rsid w:val="00207BE5"/>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51D4F"/>
    <w:rsid w:val="00353A9B"/>
    <w:rsid w:val="00364312"/>
    <w:rsid w:val="00376605"/>
    <w:rsid w:val="0038436F"/>
    <w:rsid w:val="00385D34"/>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33BC"/>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62F0F"/>
    <w:rsid w:val="00581E91"/>
    <w:rsid w:val="0058248C"/>
    <w:rsid w:val="00583B71"/>
    <w:rsid w:val="00597850"/>
    <w:rsid w:val="00597D69"/>
    <w:rsid w:val="005B26A4"/>
    <w:rsid w:val="005B4D30"/>
    <w:rsid w:val="005E7518"/>
    <w:rsid w:val="005E7679"/>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599C"/>
    <w:rsid w:val="00780405"/>
    <w:rsid w:val="00787E6C"/>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65C4"/>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7949"/>
    <w:rsid w:val="008F66DE"/>
    <w:rsid w:val="008F71F4"/>
    <w:rsid w:val="009027F9"/>
    <w:rsid w:val="00905432"/>
    <w:rsid w:val="00907881"/>
    <w:rsid w:val="00911F76"/>
    <w:rsid w:val="00912AB1"/>
    <w:rsid w:val="00916029"/>
    <w:rsid w:val="009166F7"/>
    <w:rsid w:val="00921125"/>
    <w:rsid w:val="00922577"/>
    <w:rsid w:val="00923C03"/>
    <w:rsid w:val="0092521E"/>
    <w:rsid w:val="00937491"/>
    <w:rsid w:val="009645A7"/>
    <w:rsid w:val="00964B45"/>
    <w:rsid w:val="0097565A"/>
    <w:rsid w:val="00977384"/>
    <w:rsid w:val="0097777D"/>
    <w:rsid w:val="00980A87"/>
    <w:rsid w:val="0098142F"/>
    <w:rsid w:val="009815DD"/>
    <w:rsid w:val="0098530D"/>
    <w:rsid w:val="00985B00"/>
    <w:rsid w:val="009A4222"/>
    <w:rsid w:val="009A6417"/>
    <w:rsid w:val="009D1F25"/>
    <w:rsid w:val="009D26BB"/>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326B"/>
    <w:rsid w:val="00B77719"/>
    <w:rsid w:val="00B81BCA"/>
    <w:rsid w:val="00B863F2"/>
    <w:rsid w:val="00B9253F"/>
    <w:rsid w:val="00BA2BA2"/>
    <w:rsid w:val="00BB3106"/>
    <w:rsid w:val="00BB7222"/>
    <w:rsid w:val="00C007FD"/>
    <w:rsid w:val="00C04A58"/>
    <w:rsid w:val="00C0569B"/>
    <w:rsid w:val="00C334E6"/>
    <w:rsid w:val="00C33638"/>
    <w:rsid w:val="00C36E1E"/>
    <w:rsid w:val="00C36F1A"/>
    <w:rsid w:val="00C42A5E"/>
    <w:rsid w:val="00C614D5"/>
    <w:rsid w:val="00C84124"/>
    <w:rsid w:val="00C9501B"/>
    <w:rsid w:val="00C977FA"/>
    <w:rsid w:val="00CA3C74"/>
    <w:rsid w:val="00CA49A1"/>
    <w:rsid w:val="00CB1143"/>
    <w:rsid w:val="00CB2579"/>
    <w:rsid w:val="00CB4BCC"/>
    <w:rsid w:val="00CB7E87"/>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A13F4"/>
    <w:rsid w:val="00DA3CBD"/>
    <w:rsid w:val="00DC6F16"/>
    <w:rsid w:val="00DD1975"/>
    <w:rsid w:val="00DD2C3C"/>
    <w:rsid w:val="00DD43BA"/>
    <w:rsid w:val="00E0145D"/>
    <w:rsid w:val="00E1739B"/>
    <w:rsid w:val="00E26BD6"/>
    <w:rsid w:val="00E6352A"/>
    <w:rsid w:val="00E71CF6"/>
    <w:rsid w:val="00E8264C"/>
    <w:rsid w:val="00E84F7C"/>
    <w:rsid w:val="00E85A88"/>
    <w:rsid w:val="00E929B0"/>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803E8-02A5-40FA-BEF3-11FCDC0A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216</cp:revision>
  <dcterms:created xsi:type="dcterms:W3CDTF">2011-11-12T05:42:00Z</dcterms:created>
  <dcterms:modified xsi:type="dcterms:W3CDTF">2011-11-13T00:56:00Z</dcterms:modified>
</cp:coreProperties>
</file>