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88E" w:rsidRDefault="00C5588E" w:rsidP="00C5588E">
      <w:pPr>
        <w:pStyle w:val="Heading2"/>
        <w:jc w:val="center"/>
      </w:pPr>
      <w:r>
        <w:t>ĐỒ ÁN MUA VOUCHER HLTKNHUNG_01</w:t>
      </w:r>
    </w:p>
    <w:p w:rsidR="00C5588E" w:rsidRDefault="00C5588E" w:rsidP="00C5588E">
      <w:pPr>
        <w:pStyle w:val="Heading2"/>
        <w:jc w:val="center"/>
      </w:pPr>
      <w:r w:rsidRPr="00C5588E">
        <w:t>LƯỢC ĐỒ QUAN HỆ</w:t>
      </w:r>
    </w:p>
    <w:p w:rsidR="003E5A61" w:rsidRDefault="00010FDB" w:rsidP="008215A0">
      <w:pPr>
        <w:spacing w:before="240"/>
        <w:rPr>
          <w:rFonts w:ascii="Times New Roman" w:hAnsi="Times New Roman" w:cs="Times New Roman"/>
          <w:b/>
        </w:rPr>
      </w:pPr>
      <w:r w:rsidRPr="00C5588E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84A8BCD" wp14:editId="0EE21403">
            <wp:simplePos x="0" y="0"/>
            <wp:positionH relativeFrom="column">
              <wp:posOffset>-685800</wp:posOffset>
            </wp:positionH>
            <wp:positionV relativeFrom="paragraph">
              <wp:posOffset>527685</wp:posOffset>
            </wp:positionV>
            <wp:extent cx="7261860" cy="452051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860" cy="452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5A0">
        <w:rPr>
          <w:rFonts w:ascii="Times New Roman" w:hAnsi="Times New Roman" w:cs="Times New Roman"/>
          <w:b/>
        </w:rPr>
        <w:t>I) Cách 1 là giữ nguyên cấu trúc ban đầu</w:t>
      </w:r>
      <w:r w:rsidR="00C5588E" w:rsidRPr="00C5588E">
        <w:rPr>
          <w:rFonts w:ascii="Times New Roman" w:hAnsi="Times New Roman" w:cs="Times New Roman"/>
          <w:b/>
        </w:rPr>
        <w:br/>
      </w: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I</w:t>
      </w:r>
      <w:r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 xml:space="preserve">) Cách </w:t>
      </w:r>
      <w:r>
        <w:rPr>
          <w:rFonts w:ascii="Times New Roman" w:hAnsi="Times New Roman" w:cs="Times New Roman"/>
          <w:b/>
        </w:rPr>
        <w:t>2 gộp bảng HOP_DONG và DOANH_NGHIEP bởi vì khi doanh nghiệp được đưa vào hệ thống thì chắc chắn phải có hợp đồng</w:t>
      </w: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765DC84D" wp14:editId="06DA3B9F">
            <wp:simplePos x="0" y="0"/>
            <wp:positionH relativeFrom="column">
              <wp:posOffset>45720</wp:posOffset>
            </wp:positionH>
            <wp:positionV relativeFrom="paragraph">
              <wp:posOffset>83185</wp:posOffset>
            </wp:positionV>
            <wp:extent cx="6385560" cy="58178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ocdoquanh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</w:p>
    <w:p w:rsidR="008215A0" w:rsidRDefault="008215A0" w:rsidP="008215A0">
      <w:pPr>
        <w:spacing w:before="240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8215A0" w:rsidSect="00144A3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A38"/>
    <w:rsid w:val="00010FDB"/>
    <w:rsid w:val="00144A38"/>
    <w:rsid w:val="003E5A61"/>
    <w:rsid w:val="00705531"/>
    <w:rsid w:val="008215A0"/>
    <w:rsid w:val="00C5588E"/>
    <w:rsid w:val="00E2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3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55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15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3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55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1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</dc:creator>
  <cp:lastModifiedBy>Tie</cp:lastModifiedBy>
  <cp:revision>4</cp:revision>
  <dcterms:created xsi:type="dcterms:W3CDTF">2011-12-07T09:54:00Z</dcterms:created>
  <dcterms:modified xsi:type="dcterms:W3CDTF">2011-12-08T11:41:00Z</dcterms:modified>
</cp:coreProperties>
</file>