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5283" w14:textId="77777777" w:rsidR="004A0D1F" w:rsidRDefault="007C6E37">
      <w:pPr>
        <w:pStyle w:val="Heading1"/>
      </w:pPr>
      <w:r>
        <w:rPr>
          <w:i/>
        </w:rPr>
        <w:t>Topic Title</w:t>
      </w:r>
    </w:p>
    <w:p w14:paraId="1BF24DAC" w14:textId="1ED3186E" w:rsidR="004A0D1F" w:rsidRDefault="00F805D3">
      <w:pPr>
        <w:pStyle w:val="FirstParagraph"/>
        <w:rPr>
          <w:i/>
        </w:rPr>
      </w:pPr>
      <w:r>
        <w:t xml:space="preserve">Contributed by </w:t>
      </w:r>
      <w:r>
        <w:rPr>
          <w:i/>
        </w:rPr>
        <w:t>Name</w:t>
      </w:r>
      <w:r>
        <w:t xml:space="preserve">, </w:t>
      </w:r>
      <w:r>
        <w:rPr>
          <w:i/>
        </w:rPr>
        <w:t>Email address</w:t>
      </w:r>
      <w:r w:rsidR="007C6E37">
        <w:rPr>
          <w:i/>
        </w:rPr>
        <w:t>, Affiliation</w:t>
      </w:r>
    </w:p>
    <w:p w14:paraId="235CF347" w14:textId="335E097B" w:rsidR="00652883" w:rsidRPr="00652883" w:rsidRDefault="00652883" w:rsidP="00652883">
      <w:pPr>
        <w:pStyle w:val="BodyText"/>
      </w:pPr>
      <w:r w:rsidRPr="00652883">
        <w:t>Additional contributors (if any):</w:t>
      </w:r>
    </w:p>
    <w:p w14:paraId="399A907C" w14:textId="77777777" w:rsidR="004A0D1F" w:rsidRDefault="00F805D3">
      <w:pPr>
        <w:pStyle w:val="BodyText"/>
      </w:pPr>
      <w:r>
        <w:rPr>
          <w:i/>
        </w:rPr>
        <w:t>Please limit your contribution to about two pages, or 700-1000 words.</w:t>
      </w:r>
    </w:p>
    <w:p w14:paraId="79A5A615" w14:textId="77777777" w:rsidR="004A0D1F" w:rsidRDefault="007C6E37">
      <w:pPr>
        <w:pStyle w:val="Heading2"/>
      </w:pPr>
      <w:r>
        <w:t>Brief Summary of Topic</w:t>
      </w:r>
    </w:p>
    <w:p w14:paraId="62E166F1" w14:textId="77777777" w:rsidR="007C6E37" w:rsidRDefault="007C6E37" w:rsidP="007C6E37">
      <w:pPr>
        <w:spacing w:before="240" w:after="240"/>
        <w:rPr>
          <w:i/>
        </w:rPr>
      </w:pPr>
      <w:bookmarkStart w:id="0" w:name="curricular-overview"/>
      <w:r>
        <w:rPr>
          <w:i/>
        </w:rPr>
        <w:t>Describe your topic and address its relevance to the Liberal Arts Computing Education Community</w:t>
      </w:r>
    </w:p>
    <w:bookmarkEnd w:id="0"/>
    <w:p w14:paraId="7C371A5E" w14:textId="77777777" w:rsidR="004A0D1F" w:rsidRDefault="007C6E37">
      <w:pPr>
        <w:pStyle w:val="Heading2"/>
      </w:pPr>
      <w:r>
        <w:t>Description of Session Structure</w:t>
      </w:r>
    </w:p>
    <w:p w14:paraId="68FB7AC9" w14:textId="77777777" w:rsidR="007C6E37" w:rsidRDefault="007C6E37" w:rsidP="007C6E37">
      <w:pPr>
        <w:spacing w:before="240" w:after="240"/>
        <w:rPr>
          <w:i/>
        </w:rPr>
      </w:pPr>
      <w:bookmarkStart w:id="1" w:name="major-program(s)"/>
      <w:r>
        <w:rPr>
          <w:i/>
        </w:rPr>
        <w:t xml:space="preserve">Give enough detail to assure that the 2.5 hours allocated can be well </w:t>
      </w:r>
      <w:proofErr w:type="gramStart"/>
      <w:r>
        <w:rPr>
          <w:i/>
        </w:rPr>
        <w:t>used, but</w:t>
      </w:r>
      <w:proofErr w:type="gramEnd"/>
      <w:r>
        <w:rPr>
          <w:i/>
        </w:rPr>
        <w:t xml:space="preserve"> leaving flexibility for participants to help shape the session is fine. </w:t>
      </w:r>
    </w:p>
    <w:bookmarkEnd w:id="1"/>
    <w:p w14:paraId="12A26DEE" w14:textId="77777777" w:rsidR="004A0D1F" w:rsidRDefault="007C6E37">
      <w:pPr>
        <w:pStyle w:val="Heading2"/>
      </w:pPr>
      <w:r>
        <w:t>Space or Resource Considerations</w:t>
      </w:r>
    </w:p>
    <w:p w14:paraId="7C5FEF11" w14:textId="77777777" w:rsidR="007C6E37" w:rsidRDefault="007C6E37" w:rsidP="007C6E37">
      <w:pPr>
        <w:spacing w:before="240" w:after="240"/>
        <w:rPr>
          <w:i/>
        </w:rPr>
      </w:pPr>
      <w:bookmarkStart w:id="2" w:name="limitations/challenges"/>
      <w:r>
        <w:rPr>
          <w:i/>
        </w:rPr>
        <w:t>Indicate any resource considerations, if participants will need a laptop, etc.</w:t>
      </w:r>
    </w:p>
    <w:bookmarkEnd w:id="2"/>
    <w:p w14:paraId="07635471" w14:textId="77777777" w:rsidR="004A0D1F" w:rsidRDefault="007C6E37">
      <w:pPr>
        <w:pStyle w:val="Heading2"/>
      </w:pPr>
      <w:r>
        <w:t>Ideal Audience for Session</w:t>
      </w:r>
    </w:p>
    <w:p w14:paraId="08AB30DF" w14:textId="77777777" w:rsidR="007C6E37" w:rsidRDefault="007C6E37" w:rsidP="007C6E37">
      <w:pPr>
        <w:spacing w:before="240" w:after="240"/>
        <w:rPr>
          <w:i/>
        </w:rPr>
      </w:pPr>
      <w:r>
        <w:rPr>
          <w:i/>
        </w:rPr>
        <w:t xml:space="preserve">Who do you envision being most interested in this session (e.g. someone teaching HCI, department </w:t>
      </w:r>
      <w:proofErr w:type="gramStart"/>
      <w:r>
        <w:rPr>
          <w:i/>
        </w:rPr>
        <w:t>chairs,</w:t>
      </w:r>
      <w:proofErr w:type="gramEnd"/>
      <w:r>
        <w:rPr>
          <w:i/>
        </w:rPr>
        <w:t xml:space="preserve"> ...)</w:t>
      </w:r>
    </w:p>
    <w:p w14:paraId="2A7E88DF" w14:textId="77777777" w:rsidR="007C6E37" w:rsidRDefault="007C6E37" w:rsidP="007C6E37">
      <w:pPr>
        <w:pStyle w:val="Heading2"/>
      </w:pPr>
      <w:r>
        <w:t>Intended Outcomes or Products</w:t>
      </w:r>
    </w:p>
    <w:p w14:paraId="53558CC8" w14:textId="77777777" w:rsidR="004A0D1F" w:rsidRPr="007C6E37" w:rsidRDefault="007C6E37" w:rsidP="007C6E37">
      <w:pPr>
        <w:spacing w:before="240" w:after="240"/>
        <w:rPr>
          <w:i/>
        </w:rPr>
      </w:pPr>
      <w:r>
        <w:rPr>
          <w:i/>
        </w:rPr>
        <w:t>What artifacts will be able to be shared with the community? These will be linked to through the committee webspace</w:t>
      </w:r>
    </w:p>
    <w:sectPr w:rsidR="004A0D1F" w:rsidRPr="007C6E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7D715" w14:textId="77777777" w:rsidR="007662B7" w:rsidRDefault="007662B7">
      <w:pPr>
        <w:spacing w:after="0"/>
      </w:pPr>
      <w:r>
        <w:separator/>
      </w:r>
    </w:p>
  </w:endnote>
  <w:endnote w:type="continuationSeparator" w:id="0">
    <w:p w14:paraId="62205D44" w14:textId="77777777" w:rsidR="007662B7" w:rsidRDefault="00766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58B60" w14:textId="77777777" w:rsidR="007662B7" w:rsidRDefault="007662B7">
      <w:r>
        <w:separator/>
      </w:r>
    </w:p>
  </w:footnote>
  <w:footnote w:type="continuationSeparator" w:id="0">
    <w:p w14:paraId="716FF328" w14:textId="77777777" w:rsidR="007662B7" w:rsidRDefault="0076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028B3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D14E6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442A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37"/>
    <w:rsid w:val="00011C8B"/>
    <w:rsid w:val="00154312"/>
    <w:rsid w:val="004A0D1F"/>
    <w:rsid w:val="004E29B3"/>
    <w:rsid w:val="00590D07"/>
    <w:rsid w:val="00652883"/>
    <w:rsid w:val="007662B7"/>
    <w:rsid w:val="00784D58"/>
    <w:rsid w:val="007C6E37"/>
    <w:rsid w:val="008D6863"/>
    <w:rsid w:val="0097604D"/>
    <w:rsid w:val="00B86B75"/>
    <w:rsid w:val="00BC48D5"/>
    <w:rsid w:val="00C36279"/>
    <w:rsid w:val="00E315A3"/>
    <w:rsid w:val="00F805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D2F5"/>
  <w15:docId w15:val="{3AC0432E-E37E-4305-B5F3-B039D3C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LLA~1\AppData\Local\Temp\CurriculumMod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C:\Users\AHOLLA~1\AppData\Local\Temp\CurriculumModelTemplate.dotx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Holland-Minkley</dc:creator>
  <cp:keywords/>
  <cp:lastModifiedBy>Braught, Grant</cp:lastModifiedBy>
  <cp:revision>2</cp:revision>
  <dcterms:created xsi:type="dcterms:W3CDTF">2021-11-20T17:46:00Z</dcterms:created>
  <dcterms:modified xsi:type="dcterms:W3CDTF">2021-11-22T21:40:00Z</dcterms:modified>
</cp:coreProperties>
</file>