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BA" w:rsidRDefault="00637C05">
      <w:r>
        <w:t>Trey Cahill</w:t>
      </w:r>
    </w:p>
    <w:p w:rsidR="00637C05" w:rsidRDefault="00637C05">
      <w:r>
        <w:t xml:space="preserve"> Use Cases</w:t>
      </w:r>
    </w:p>
    <w:p w:rsidR="00637C05" w:rsidRDefault="00637C05"/>
    <w:p w:rsidR="00637C05" w:rsidRDefault="00637C05">
      <w:r>
        <w:t>Report Experiment Participant Lists</w:t>
      </w:r>
    </w:p>
    <w:p w:rsidR="00637C05" w:rsidRDefault="00637C05">
      <w:r>
        <w:t xml:space="preserve">Description:  When the user is a researcher, the user will be able to export a </w:t>
      </w:r>
      <w:proofErr w:type="spellStart"/>
      <w:r>
        <w:t>csv</w:t>
      </w:r>
      <w:proofErr w:type="spellEnd"/>
      <w:r>
        <w:t xml:space="preserve"> file, filed with the Experiment name and participant and times.</w:t>
      </w:r>
    </w:p>
    <w:p w:rsidR="00637C05" w:rsidRDefault="00637C05">
      <w:r>
        <w:t>Basic Flow:</w:t>
      </w:r>
    </w:p>
    <w:p w:rsidR="00637C05" w:rsidRDefault="00637C05" w:rsidP="00637C05">
      <w:pPr>
        <w:pStyle w:val="ListParagraph"/>
        <w:numPr>
          <w:ilvl w:val="0"/>
          <w:numId w:val="1"/>
        </w:numPr>
      </w:pPr>
      <w:r>
        <w:t xml:space="preserve">The researcher will check what experiments to export to the </w:t>
      </w:r>
      <w:proofErr w:type="spellStart"/>
      <w:r>
        <w:t>csv</w:t>
      </w:r>
      <w:proofErr w:type="spellEnd"/>
      <w:r>
        <w:t xml:space="preserve"> file from the list of experiments in the researcher side view</w:t>
      </w:r>
    </w:p>
    <w:p w:rsidR="00637C05" w:rsidRDefault="00637C05" w:rsidP="00637C05">
      <w:pPr>
        <w:pStyle w:val="ListParagraph"/>
        <w:numPr>
          <w:ilvl w:val="0"/>
          <w:numId w:val="1"/>
        </w:numPr>
      </w:pPr>
      <w:r>
        <w:t>The researcher will click “Export to CSV”</w:t>
      </w:r>
    </w:p>
    <w:p w:rsidR="00637C05" w:rsidRDefault="00637C05" w:rsidP="00637C05">
      <w:pPr>
        <w:pStyle w:val="ListParagraph"/>
        <w:numPr>
          <w:ilvl w:val="0"/>
          <w:numId w:val="1"/>
        </w:numPr>
      </w:pPr>
      <w:r>
        <w:t xml:space="preserve">The system will generate a </w:t>
      </w:r>
      <w:proofErr w:type="spellStart"/>
      <w:r>
        <w:t>csv</w:t>
      </w:r>
      <w:proofErr w:type="spellEnd"/>
      <w:r>
        <w:t xml:space="preserve"> file from the selected experiment displaying the name of the experiment and the names of participants with their times</w:t>
      </w:r>
    </w:p>
    <w:p w:rsidR="00637C05" w:rsidRDefault="00637C05" w:rsidP="00637C05">
      <w:pPr>
        <w:pStyle w:val="ListParagraph"/>
        <w:numPr>
          <w:ilvl w:val="0"/>
          <w:numId w:val="1"/>
        </w:numPr>
      </w:pPr>
      <w:r>
        <w:t>The system will then start the download of the file to the researchers computer</w:t>
      </w:r>
    </w:p>
    <w:p w:rsidR="00637C05" w:rsidRDefault="00637C05" w:rsidP="00637C05">
      <w:pPr>
        <w:pStyle w:val="ListParagraph"/>
        <w:numPr>
          <w:ilvl w:val="0"/>
          <w:numId w:val="1"/>
        </w:numPr>
      </w:pPr>
      <w:r>
        <w:t>When the system has completed 3 and 4, the system will display a message box “Export Complete!”</w:t>
      </w:r>
    </w:p>
    <w:p w:rsidR="00637C05" w:rsidRDefault="00637C05" w:rsidP="00637C05">
      <w:pPr>
        <w:pStyle w:val="ListParagraph"/>
        <w:numPr>
          <w:ilvl w:val="0"/>
          <w:numId w:val="1"/>
        </w:numPr>
      </w:pPr>
      <w:r>
        <w:t>The researcher will click “OK” or the exit button on the message box</w:t>
      </w:r>
    </w:p>
    <w:p w:rsidR="00637C05" w:rsidRDefault="00637C05" w:rsidP="00637C05">
      <w:pPr>
        <w:pStyle w:val="ListParagraph"/>
        <w:numPr>
          <w:ilvl w:val="0"/>
          <w:numId w:val="1"/>
        </w:numPr>
      </w:pPr>
      <w:r>
        <w:t>The system will be back in the researcher side view.</w:t>
      </w:r>
    </w:p>
    <w:p w:rsidR="00637C05" w:rsidRDefault="00637C05" w:rsidP="00637C05">
      <w:r>
        <w:t>Alternative Flow:</w:t>
      </w:r>
    </w:p>
    <w:p w:rsidR="00637C05" w:rsidRDefault="00637C05" w:rsidP="00637C05">
      <w:pPr>
        <w:pStyle w:val="ListParagraph"/>
        <w:numPr>
          <w:ilvl w:val="0"/>
          <w:numId w:val="3"/>
        </w:numPr>
      </w:pPr>
      <w:r>
        <w:t>The researcher did not select any experiment.  An error window will appear</w:t>
      </w:r>
      <w:r w:rsidR="00945185">
        <w:t>.</w:t>
      </w:r>
    </w:p>
    <w:p w:rsidR="00945185" w:rsidRDefault="00945185" w:rsidP="00945185">
      <w:pPr>
        <w:pStyle w:val="ListParagraph"/>
        <w:numPr>
          <w:ilvl w:val="0"/>
          <w:numId w:val="3"/>
        </w:numPr>
      </w:pPr>
      <w:r>
        <w:t>The system encounters an error when pulling data from the database. An error window will appear</w:t>
      </w:r>
    </w:p>
    <w:p w:rsidR="00945185" w:rsidRDefault="00945185" w:rsidP="00945185">
      <w:pPr>
        <w:pStyle w:val="ListParagraph"/>
        <w:numPr>
          <w:ilvl w:val="0"/>
          <w:numId w:val="3"/>
        </w:numPr>
      </w:pPr>
      <w:r>
        <w:t>The system encounter</w:t>
      </w:r>
      <w:r w:rsidR="00D903FD">
        <w:t>s</w:t>
      </w:r>
      <w:r>
        <w:t xml:space="preserve"> </w:t>
      </w:r>
      <w:r w:rsidR="00F004EF">
        <w:t xml:space="preserve">any error when creating the </w:t>
      </w:r>
      <w:proofErr w:type="spellStart"/>
      <w:r w:rsidR="00F004EF">
        <w:t>csv</w:t>
      </w:r>
      <w:proofErr w:type="spellEnd"/>
      <w:r w:rsidR="00F004EF">
        <w:t xml:space="preserve"> file. An error window will appear</w:t>
      </w:r>
    </w:p>
    <w:p w:rsidR="00F004EF" w:rsidRDefault="00F004EF" w:rsidP="00945185">
      <w:pPr>
        <w:pStyle w:val="ListParagraph"/>
        <w:numPr>
          <w:ilvl w:val="0"/>
          <w:numId w:val="3"/>
        </w:numPr>
      </w:pPr>
      <w:r>
        <w:t>The system cannot download the file to the researcher</w:t>
      </w:r>
      <w:r w:rsidR="000D411E">
        <w:t>’</w:t>
      </w:r>
      <w:r>
        <w:t>s computer. An error window will appear</w:t>
      </w:r>
    </w:p>
    <w:p w:rsidR="000D411E" w:rsidRDefault="000D411E" w:rsidP="000D411E">
      <w:pPr>
        <w:pStyle w:val="ListParagraph"/>
        <w:numPr>
          <w:ilvl w:val="0"/>
          <w:numId w:val="3"/>
        </w:numPr>
      </w:pPr>
      <w:r>
        <w:t xml:space="preserve">The researcher will deny the download of the </w:t>
      </w:r>
      <w:proofErr w:type="spellStart"/>
      <w:r>
        <w:t>csv</w:t>
      </w:r>
      <w:proofErr w:type="spellEnd"/>
      <w:r>
        <w:t>.  A message box will appear</w:t>
      </w:r>
    </w:p>
    <w:p w:rsidR="00A06E65" w:rsidRDefault="00A06E65" w:rsidP="000D411E">
      <w:pPr>
        <w:pStyle w:val="ListParagraph"/>
        <w:numPr>
          <w:ilvl w:val="0"/>
          <w:numId w:val="3"/>
        </w:numPr>
      </w:pPr>
      <w:r>
        <w:t>The user exits the browser</w:t>
      </w:r>
    </w:p>
    <w:p w:rsidR="000D411E" w:rsidRDefault="000D411E" w:rsidP="000D411E">
      <w:r>
        <w:t>Preconditions:</w:t>
      </w:r>
    </w:p>
    <w:p w:rsidR="000D411E" w:rsidRDefault="000D411E" w:rsidP="000D411E">
      <w:pPr>
        <w:pStyle w:val="ListParagraph"/>
        <w:numPr>
          <w:ilvl w:val="0"/>
          <w:numId w:val="4"/>
        </w:numPr>
      </w:pPr>
      <w:r>
        <w:t>The researcher must be logged in as a researcher</w:t>
      </w:r>
    </w:p>
    <w:p w:rsidR="000D411E" w:rsidRDefault="000D411E" w:rsidP="000D411E">
      <w:pPr>
        <w:pStyle w:val="ListParagraph"/>
        <w:numPr>
          <w:ilvl w:val="0"/>
          <w:numId w:val="4"/>
        </w:numPr>
      </w:pPr>
      <w:r>
        <w:t>The system is in the researcher side view</w:t>
      </w:r>
    </w:p>
    <w:p w:rsidR="000D411E" w:rsidRDefault="000D411E" w:rsidP="000D411E">
      <w:pPr>
        <w:pStyle w:val="ListParagraph"/>
        <w:numPr>
          <w:ilvl w:val="0"/>
          <w:numId w:val="4"/>
        </w:numPr>
      </w:pPr>
      <w:r>
        <w:t>The researcher must already have experiments scheduled</w:t>
      </w:r>
    </w:p>
    <w:p w:rsidR="000D411E" w:rsidRDefault="000D411E" w:rsidP="000D411E">
      <w:proofErr w:type="spellStart"/>
      <w:r>
        <w:t>Postconditions</w:t>
      </w:r>
      <w:proofErr w:type="spellEnd"/>
      <w:r>
        <w:t>:</w:t>
      </w:r>
    </w:p>
    <w:p w:rsidR="000D411E" w:rsidRDefault="000D411E" w:rsidP="000D411E">
      <w:pPr>
        <w:pStyle w:val="ListParagraph"/>
        <w:numPr>
          <w:ilvl w:val="0"/>
          <w:numId w:val="5"/>
        </w:numPr>
      </w:pPr>
      <w:r>
        <w:t>The system is back in the researcher side view</w:t>
      </w:r>
    </w:p>
    <w:p w:rsidR="000D411E" w:rsidRDefault="000D411E" w:rsidP="000D411E">
      <w:r>
        <w:t xml:space="preserve">Features that Map to this use case: Export Experiment Participant </w:t>
      </w:r>
      <w:r>
        <w:t>List</w:t>
      </w:r>
    </w:p>
    <w:p w:rsidR="00EE28A6" w:rsidRDefault="00EE28A6" w:rsidP="000D411E"/>
    <w:p w:rsidR="00EE28A6" w:rsidRDefault="00EE28A6" w:rsidP="000D411E">
      <w:r>
        <w:lastRenderedPageBreak/>
        <w:t>Calendar/List of All Experiments (I am treating this as a list)</w:t>
      </w:r>
    </w:p>
    <w:p w:rsidR="00EE28A6" w:rsidRDefault="00EE28A6" w:rsidP="000D411E">
      <w:r>
        <w:t>Description: The list will show the soonest to be conducted experiments (10) and will allow for a user to click and view more information on the experiment</w:t>
      </w:r>
    </w:p>
    <w:p w:rsidR="00EE28A6" w:rsidRDefault="00EE28A6" w:rsidP="000D411E">
      <w:r>
        <w:t>Basic Flow:</w:t>
      </w:r>
    </w:p>
    <w:p w:rsidR="00A06E65" w:rsidRDefault="00EE28A6" w:rsidP="00A06E65">
      <w:pPr>
        <w:pStyle w:val="ListParagraph"/>
        <w:numPr>
          <w:ilvl w:val="0"/>
          <w:numId w:val="6"/>
        </w:numPr>
      </w:pPr>
      <w:r>
        <w:t xml:space="preserve">The </w:t>
      </w:r>
      <w:r w:rsidR="00A06E65">
        <w:t>system loads the first 10 experiments</w:t>
      </w:r>
    </w:p>
    <w:p w:rsidR="00A06E65" w:rsidRDefault="00A06E65" w:rsidP="00A06E65">
      <w:pPr>
        <w:pStyle w:val="ListParagraph"/>
        <w:numPr>
          <w:ilvl w:val="0"/>
          <w:numId w:val="6"/>
        </w:numPr>
      </w:pPr>
      <w:r>
        <w:t>The user can scroll down the list</w:t>
      </w:r>
    </w:p>
    <w:p w:rsidR="00A06E65" w:rsidRDefault="00A06E65" w:rsidP="00A06E65">
      <w:pPr>
        <w:pStyle w:val="ListParagraph"/>
        <w:numPr>
          <w:ilvl w:val="0"/>
          <w:numId w:val="6"/>
        </w:numPr>
      </w:pPr>
      <w:r>
        <w:t>The user selects an experiment</w:t>
      </w:r>
    </w:p>
    <w:p w:rsidR="00A06E65" w:rsidRDefault="00A06E65" w:rsidP="00A06E65">
      <w:r>
        <w:t>Alternative Flow:</w:t>
      </w:r>
    </w:p>
    <w:p w:rsidR="00A06E65" w:rsidRDefault="00A06E65" w:rsidP="00A06E65">
      <w:pPr>
        <w:pStyle w:val="ListParagraph"/>
        <w:numPr>
          <w:ilvl w:val="0"/>
          <w:numId w:val="7"/>
        </w:numPr>
      </w:pPr>
      <w:r>
        <w:t>The system errors when loading the first 10 experiments from the database</w:t>
      </w:r>
    </w:p>
    <w:p w:rsidR="00A06E65" w:rsidRDefault="00A06E65" w:rsidP="00A06E65">
      <w:pPr>
        <w:pStyle w:val="ListParagraph"/>
        <w:numPr>
          <w:ilvl w:val="0"/>
          <w:numId w:val="7"/>
        </w:numPr>
      </w:pPr>
      <w:r>
        <w:t>The user goes to another website</w:t>
      </w:r>
    </w:p>
    <w:p w:rsidR="00A06E65" w:rsidRDefault="00A06E65" w:rsidP="00A06E65">
      <w:pPr>
        <w:pStyle w:val="ListParagraph"/>
        <w:numPr>
          <w:ilvl w:val="0"/>
          <w:numId w:val="7"/>
        </w:numPr>
      </w:pPr>
      <w:r>
        <w:t>The user attempts to log into the researcher page and fails</w:t>
      </w:r>
    </w:p>
    <w:p w:rsidR="00A06E65" w:rsidRDefault="00A06E65" w:rsidP="00A06E65">
      <w:pPr>
        <w:pStyle w:val="ListParagraph"/>
        <w:numPr>
          <w:ilvl w:val="0"/>
          <w:numId w:val="7"/>
        </w:numPr>
      </w:pPr>
      <w:r>
        <w:t>The user attempts to log i</w:t>
      </w:r>
      <w:bookmarkStart w:id="0" w:name="_GoBack"/>
      <w:bookmarkEnd w:id="0"/>
      <w:r>
        <w:t>nto the researcher page and has success</w:t>
      </w:r>
    </w:p>
    <w:p w:rsidR="00A06E65" w:rsidRDefault="00A06E65" w:rsidP="00A06E65">
      <w:pPr>
        <w:pStyle w:val="ListParagraph"/>
        <w:numPr>
          <w:ilvl w:val="0"/>
          <w:numId w:val="7"/>
        </w:numPr>
      </w:pPr>
      <w:r>
        <w:t>The user clicks on the next 10 experiments and repeats basic flow 1 to 3</w:t>
      </w:r>
    </w:p>
    <w:p w:rsidR="00A06E65" w:rsidRDefault="00A06E65" w:rsidP="00A06E65">
      <w:pPr>
        <w:pStyle w:val="ListParagraph"/>
        <w:numPr>
          <w:ilvl w:val="0"/>
          <w:numId w:val="7"/>
        </w:numPr>
      </w:pPr>
      <w:r>
        <w:t>The user exits the browser</w:t>
      </w:r>
    </w:p>
    <w:p w:rsidR="001F2312" w:rsidRDefault="001F2312" w:rsidP="001F2312">
      <w:r>
        <w:t>Precondition:</w:t>
      </w:r>
    </w:p>
    <w:p w:rsidR="001F2312" w:rsidRDefault="001F2312" w:rsidP="001F2312">
      <w:pPr>
        <w:pStyle w:val="ListParagraph"/>
        <w:numPr>
          <w:ilvl w:val="0"/>
          <w:numId w:val="8"/>
        </w:numPr>
      </w:pPr>
      <w:r>
        <w:t>The user is on the web page</w:t>
      </w:r>
    </w:p>
    <w:p w:rsidR="001F2312" w:rsidRDefault="001F2312" w:rsidP="001F2312">
      <w:proofErr w:type="spellStart"/>
      <w:r>
        <w:t>Postcondidtion</w:t>
      </w:r>
      <w:proofErr w:type="spellEnd"/>
      <w:r>
        <w:t>:</w:t>
      </w:r>
    </w:p>
    <w:p w:rsidR="001F2312" w:rsidRDefault="001F2312" w:rsidP="001F2312">
      <w:pPr>
        <w:pStyle w:val="ListParagraph"/>
        <w:numPr>
          <w:ilvl w:val="0"/>
          <w:numId w:val="9"/>
        </w:numPr>
      </w:pPr>
      <w:r>
        <w:t>The system is showing an experiment or the browser is on a new page</w:t>
      </w:r>
    </w:p>
    <w:p w:rsidR="00077CAD" w:rsidRDefault="00077CAD" w:rsidP="00077CAD">
      <w:r>
        <w:t xml:space="preserve">Features that Map to this use case: All calendar Experiments, Browse Experiments, Persistent Experiment Storage, </w:t>
      </w:r>
    </w:p>
    <w:p w:rsidR="000D411E" w:rsidRDefault="000D411E" w:rsidP="000D411E">
      <w:pPr>
        <w:ind w:left="360"/>
      </w:pPr>
    </w:p>
    <w:sectPr w:rsidR="000D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7D2"/>
    <w:multiLevelType w:val="hybridMultilevel"/>
    <w:tmpl w:val="C33A4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53C1"/>
    <w:multiLevelType w:val="hybridMultilevel"/>
    <w:tmpl w:val="37E48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36F4A"/>
    <w:multiLevelType w:val="hybridMultilevel"/>
    <w:tmpl w:val="1DAA5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352CD"/>
    <w:multiLevelType w:val="hybridMultilevel"/>
    <w:tmpl w:val="237E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072D7"/>
    <w:multiLevelType w:val="hybridMultilevel"/>
    <w:tmpl w:val="7756A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67347"/>
    <w:multiLevelType w:val="hybridMultilevel"/>
    <w:tmpl w:val="FA202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D2092"/>
    <w:multiLevelType w:val="hybridMultilevel"/>
    <w:tmpl w:val="169226E4"/>
    <w:lvl w:ilvl="0" w:tplc="061A8E1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02251F4"/>
    <w:multiLevelType w:val="hybridMultilevel"/>
    <w:tmpl w:val="A7224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D557B"/>
    <w:multiLevelType w:val="hybridMultilevel"/>
    <w:tmpl w:val="2660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05"/>
    <w:rsid w:val="00077CAD"/>
    <w:rsid w:val="000D411E"/>
    <w:rsid w:val="001F2312"/>
    <w:rsid w:val="00637C05"/>
    <w:rsid w:val="00945185"/>
    <w:rsid w:val="00A06E65"/>
    <w:rsid w:val="00C436BA"/>
    <w:rsid w:val="00D903FD"/>
    <w:rsid w:val="00EE28A6"/>
    <w:rsid w:val="00F0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R Cahill</dc:creator>
  <cp:lastModifiedBy>Trey R Cahill</cp:lastModifiedBy>
  <cp:revision>7</cp:revision>
  <dcterms:created xsi:type="dcterms:W3CDTF">2011-09-28T00:06:00Z</dcterms:created>
  <dcterms:modified xsi:type="dcterms:W3CDTF">2011-09-28T00:36:00Z</dcterms:modified>
</cp:coreProperties>
</file>