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D3B8" w14:textId="77777777" w:rsidR="00E2769E" w:rsidRPr="00E2769E" w:rsidRDefault="00E2769E" w:rsidP="00E2769E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2769E">
        <w:rPr>
          <w:rFonts w:ascii="宋体" w:eastAsia="宋体" w:hAnsi="宋体" w:cs="宋体"/>
          <w:b/>
          <w:bCs/>
          <w:color w:val="4F4F4F"/>
          <w:kern w:val="0"/>
          <w:sz w:val="36"/>
          <w:szCs w:val="36"/>
          <w:shd w:val="clear" w:color="auto" w:fill="FFFFFF"/>
        </w:rPr>
        <w:t>注释</w:t>
      </w:r>
    </w:p>
    <w:p w14:paraId="63FE3061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i/>
          <w:iCs/>
          <w:kern w:val="0"/>
          <w:sz w:val="24"/>
          <w:szCs w:val="24"/>
          <w:shd w:val="clear" w:color="auto" w:fill="FAFAFA"/>
        </w:rPr>
        <w:t>// 这是单行注释文字</w:t>
      </w:r>
    </w:p>
    <w:p w14:paraId="2992E0DE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i/>
          <w:iCs/>
          <w:kern w:val="0"/>
          <w:sz w:val="24"/>
          <w:szCs w:val="24"/>
          <w:shd w:val="clear" w:color="auto" w:fill="FAFAFA"/>
        </w:rPr>
        <w:t>/*</w:t>
      </w:r>
    </w:p>
    <w:p w14:paraId="02C96025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  </w:t>
      </w:r>
      <w:r w:rsidRPr="00E2769E">
        <w:rPr>
          <w:rFonts w:ascii="宋体" w:eastAsia="宋体" w:hAnsi="宋体" w:cs="宋体"/>
          <w:i/>
          <w:iCs/>
          <w:kern w:val="0"/>
          <w:sz w:val="24"/>
          <w:szCs w:val="24"/>
          <w:shd w:val="clear" w:color="auto" w:fill="FAFAFA"/>
        </w:rPr>
        <w:t>这是多行注释文字</w:t>
      </w:r>
      <w:r w:rsidRPr="00E2769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i/>
          <w:iCs/>
          <w:kern w:val="0"/>
          <w:sz w:val="24"/>
          <w:szCs w:val="24"/>
          <w:shd w:val="clear" w:color="auto" w:fill="FAFAFA"/>
        </w:rPr>
        <w:t>这是多行注释文字</w:t>
      </w:r>
      <w:r w:rsidRPr="00E2769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i/>
          <w:iCs/>
          <w:kern w:val="0"/>
          <w:sz w:val="24"/>
          <w:szCs w:val="24"/>
          <w:shd w:val="clear" w:color="auto" w:fill="FAFAFA"/>
        </w:rPr>
        <w:t>这是多行注释文字</w:t>
      </w:r>
    </w:p>
    <w:p w14:paraId="027A2777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i/>
          <w:iCs/>
          <w:kern w:val="0"/>
          <w:sz w:val="24"/>
          <w:szCs w:val="24"/>
          <w:shd w:val="clear" w:color="auto" w:fill="FAFAFA"/>
        </w:rPr>
        <w:t>*/</w:t>
      </w:r>
    </w:p>
    <w:p w14:paraId="2348A04E" w14:textId="77777777" w:rsidR="00E2769E" w:rsidRPr="00E2769E" w:rsidRDefault="00E2769E" w:rsidP="00E2769E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2769E">
        <w:rPr>
          <w:rFonts w:ascii="宋体" w:eastAsia="宋体" w:hAnsi="宋体" w:cs="宋体"/>
          <w:b/>
          <w:bCs/>
          <w:color w:val="4F4F4F"/>
          <w:kern w:val="0"/>
          <w:sz w:val="36"/>
          <w:szCs w:val="36"/>
          <w:shd w:val="clear" w:color="auto" w:fill="FFFFFF"/>
        </w:rPr>
        <w:t>关键字</w:t>
      </w:r>
    </w:p>
    <w:p w14:paraId="343A90EC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public、class、static等，用小写</w:t>
      </w:r>
    </w:p>
    <w:p w14:paraId="45D66F99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b/>
          <w:bCs/>
          <w:color w:val="4D4D4D"/>
          <w:kern w:val="0"/>
          <w:sz w:val="24"/>
          <w:szCs w:val="24"/>
          <w:shd w:val="clear" w:color="auto" w:fill="FFFFFF"/>
        </w:rPr>
        <w:t>常量:</w:t>
      </w:r>
    </w:p>
    <w:p w14:paraId="4E840D75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在程序运行过程中，其值不可以发生改变的量。</w:t>
      </w:r>
    </w:p>
    <w:p w14:paraId="3B052948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变量的定义格式:</w:t>
      </w:r>
    </w:p>
    <w:p w14:paraId="500D7896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数据类型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变量名=变量值（可以声明的同时赋值，也可以先声明后赋值）</w:t>
      </w:r>
    </w:p>
    <w:p w14:paraId="2FD7ECA2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2769E">
        <w:rPr>
          <w:rFonts w:ascii="宋体" w:eastAsia="宋体" w:hAnsi="宋体" w:cs="宋体"/>
          <w:b/>
          <w:bCs/>
          <w:kern w:val="36"/>
          <w:sz w:val="48"/>
          <w:szCs w:val="48"/>
          <w:shd w:val="clear" w:color="auto" w:fill="FFFFFF"/>
        </w:rPr>
        <w:t> </w:t>
      </w:r>
      <w:r w:rsidRPr="00E2769E">
        <w:rPr>
          <w:rFonts w:ascii="宋体" w:eastAsia="宋体" w:hAnsi="宋体" w:cs="宋体"/>
          <w:b/>
          <w:bCs/>
          <w:color w:val="4F4F4F"/>
          <w:kern w:val="36"/>
          <w:sz w:val="48"/>
          <w:szCs w:val="48"/>
          <w:shd w:val="clear" w:color="auto" w:fill="FFFFFF"/>
        </w:rPr>
        <w:t>数据输入</w:t>
      </w:r>
    </w:p>
    <w:p w14:paraId="099DCA09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import 包.Scanner;  //导包</w:t>
      </w:r>
    </w:p>
    <w:p w14:paraId="055C842E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Scanner 变量名 = new Scanner(System.in);// 创建Scanner对象</w:t>
      </w:r>
    </w:p>
    <w:p w14:paraId="49478212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 xml:space="preserve">int </w:t>
      </w:r>
      <w:proofErr w:type="spellStart"/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i</w:t>
      </w:r>
      <w:proofErr w:type="spellEnd"/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 xml:space="preserve"> = 变量名.</w:t>
      </w:r>
      <w:proofErr w:type="spellStart"/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nextInt</w:t>
      </w:r>
      <w:proofErr w:type="spellEnd"/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(); // 表示将键盘录入的值作为int数返回。</w:t>
      </w:r>
    </w:p>
    <w:p w14:paraId="5755D091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b/>
          <w:bCs/>
          <w:color w:val="555666"/>
          <w:kern w:val="0"/>
          <w:sz w:val="24"/>
          <w:szCs w:val="24"/>
          <w:shd w:val="clear" w:color="auto" w:fill="EEF0F4"/>
        </w:rPr>
        <w:t>If语句</w:t>
      </w:r>
    </w:p>
    <w:p w14:paraId="122F3753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格式: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if (关系表达式) {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语句体;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}</w:t>
      </w:r>
    </w:p>
    <w:p w14:paraId="386A2D2A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537F12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格式: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if (关系表达式) {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语句体1;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} else {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lastRenderedPageBreak/>
        <w:t>语句体2;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}</w:t>
      </w:r>
    </w:p>
    <w:p w14:paraId="0A3EB514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格式: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if (关系表达式1) {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语句体1;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} else if (关系表达式2) {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语句体2;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}</w:t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…</w:t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else {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语句体n+1;</w:t>
      </w:r>
      <w:r w:rsidRPr="00E2769E">
        <w:rPr>
          <w:rFonts w:ascii="宋体" w:eastAsia="宋体" w:hAnsi="宋体" w:cs="宋体"/>
          <w:kern w:val="0"/>
          <w:sz w:val="24"/>
          <w:szCs w:val="24"/>
        </w:rPr>
        <w:br/>
      </w:r>
      <w:r w:rsidRPr="00E2769E">
        <w:rPr>
          <w:rFonts w:ascii="宋体" w:eastAsia="宋体" w:hAnsi="宋体" w:cs="宋体"/>
          <w:color w:val="555666"/>
          <w:kern w:val="0"/>
          <w:sz w:val="24"/>
          <w:szCs w:val="24"/>
          <w:shd w:val="clear" w:color="auto" w:fill="EEF0F4"/>
        </w:rPr>
        <w:t>}</w:t>
      </w:r>
    </w:p>
    <w:p w14:paraId="22B56415" w14:textId="77777777" w:rsidR="00E2769E" w:rsidRPr="00E2769E" w:rsidRDefault="00E2769E" w:rsidP="00E2769E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2769E">
        <w:rPr>
          <w:rFonts w:ascii="宋体" w:eastAsia="宋体" w:hAnsi="宋体" w:cs="宋体"/>
          <w:b/>
          <w:bCs/>
          <w:color w:val="4F4F4F"/>
          <w:kern w:val="0"/>
          <w:sz w:val="36"/>
          <w:szCs w:val="36"/>
          <w:shd w:val="clear" w:color="auto" w:fill="FFFFFF"/>
        </w:rPr>
        <w:t>switch语句结构</w:t>
      </w:r>
    </w:p>
    <w:p w14:paraId="23CD4CBA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switch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(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表达式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)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{</w:t>
      </w:r>
    </w:p>
    <w:p w14:paraId="16053FE8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case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86801"/>
          <w:kern w:val="0"/>
          <w:sz w:val="24"/>
          <w:szCs w:val="24"/>
        </w:rPr>
        <w:t>1</w:t>
      </w:r>
      <w:r w:rsidRPr="00E2769E">
        <w:rPr>
          <w:rFonts w:ascii="宋体" w:eastAsia="宋体" w:hAnsi="宋体" w:cs="宋体"/>
          <w:color w:val="A67F59"/>
          <w:kern w:val="0"/>
          <w:sz w:val="24"/>
          <w:szCs w:val="24"/>
        </w:rPr>
        <w:t>:</w:t>
      </w:r>
    </w:p>
    <w:p w14:paraId="627173EE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语句体</w:t>
      </w:r>
      <w:r w:rsidRPr="00E2769E">
        <w:rPr>
          <w:rFonts w:ascii="宋体" w:eastAsia="宋体" w:hAnsi="宋体" w:cs="宋体"/>
          <w:color w:val="986801"/>
          <w:kern w:val="0"/>
          <w:sz w:val="24"/>
          <w:szCs w:val="24"/>
        </w:rPr>
        <w:t>1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35796AB2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break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0DFF0476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case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86801"/>
          <w:kern w:val="0"/>
          <w:sz w:val="24"/>
          <w:szCs w:val="24"/>
        </w:rPr>
        <w:t>2</w:t>
      </w:r>
      <w:r w:rsidRPr="00E2769E">
        <w:rPr>
          <w:rFonts w:ascii="宋体" w:eastAsia="宋体" w:hAnsi="宋体" w:cs="宋体"/>
          <w:color w:val="A67F59"/>
          <w:kern w:val="0"/>
          <w:sz w:val="24"/>
          <w:szCs w:val="24"/>
        </w:rPr>
        <w:t>:</w:t>
      </w:r>
    </w:p>
    <w:p w14:paraId="0B5AD586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语句体</w:t>
      </w:r>
      <w:r w:rsidRPr="00E2769E">
        <w:rPr>
          <w:rFonts w:ascii="宋体" w:eastAsia="宋体" w:hAnsi="宋体" w:cs="宋体"/>
          <w:color w:val="986801"/>
          <w:kern w:val="0"/>
          <w:sz w:val="24"/>
          <w:szCs w:val="24"/>
        </w:rPr>
        <w:t>2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36BE2110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break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3707432C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...</w:t>
      </w:r>
    </w:p>
    <w:p w14:paraId="2CA8B917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default</w:t>
      </w:r>
      <w:r w:rsidRPr="00E2769E">
        <w:rPr>
          <w:rFonts w:ascii="宋体" w:eastAsia="宋体" w:hAnsi="宋体" w:cs="宋体"/>
          <w:color w:val="A67F59"/>
          <w:kern w:val="0"/>
          <w:sz w:val="24"/>
          <w:szCs w:val="24"/>
        </w:rPr>
        <w:t>:</w:t>
      </w:r>
    </w:p>
    <w:p w14:paraId="5FD1737B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语句体n</w:t>
      </w:r>
      <w:r w:rsidRPr="00E2769E">
        <w:rPr>
          <w:rFonts w:ascii="宋体" w:eastAsia="宋体" w:hAnsi="宋体" w:cs="宋体"/>
          <w:color w:val="A67F59"/>
          <w:kern w:val="0"/>
          <w:sz w:val="24"/>
          <w:szCs w:val="24"/>
        </w:rPr>
        <w:t>+</w:t>
      </w:r>
      <w:r w:rsidRPr="00E2769E">
        <w:rPr>
          <w:rFonts w:ascii="宋体" w:eastAsia="宋体" w:hAnsi="宋体" w:cs="宋体"/>
          <w:color w:val="986801"/>
          <w:kern w:val="0"/>
          <w:sz w:val="24"/>
          <w:szCs w:val="24"/>
        </w:rPr>
        <w:t>1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01482482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break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47AD3524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}</w:t>
      </w:r>
    </w:p>
    <w:p w14:paraId="5ADC7C78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4F4F4F"/>
          <w:kern w:val="0"/>
          <w:sz w:val="24"/>
          <w:szCs w:val="24"/>
        </w:rPr>
        <w:t>for循环结构</w:t>
      </w:r>
    </w:p>
    <w:p w14:paraId="579FFD74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for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(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初始化语句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条件判断语句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条件控制语句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)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{</w:t>
      </w:r>
    </w:p>
    <w:p w14:paraId="2FCB40A1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循环体语句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237B3323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}</w:t>
      </w:r>
    </w:p>
    <w:p w14:paraId="4865869A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while循环</w:t>
      </w:r>
    </w:p>
    <w:p w14:paraId="79E9A752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初始化语句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13C4EBC7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while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(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条件判断语句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)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{</w:t>
      </w:r>
    </w:p>
    <w:p w14:paraId="0495F5DB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循环体语句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08058DC1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条件控制语句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581BEB9F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}</w:t>
      </w:r>
    </w:p>
    <w:p w14:paraId="422B09AE" w14:textId="77777777" w:rsidR="00E2769E" w:rsidRPr="00E2769E" w:rsidRDefault="00E2769E" w:rsidP="00E2769E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2769E">
        <w:rPr>
          <w:rFonts w:ascii="宋体" w:eastAsia="宋体" w:hAnsi="宋体" w:cs="宋体"/>
          <w:b/>
          <w:bCs/>
          <w:color w:val="4F4F4F"/>
          <w:kern w:val="0"/>
          <w:sz w:val="36"/>
          <w:szCs w:val="36"/>
          <w:shd w:val="clear" w:color="auto" w:fill="FFFFFF"/>
        </w:rPr>
        <w:t>do…while循环结构</w:t>
      </w:r>
    </w:p>
    <w:p w14:paraId="081F26AA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1B020E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初始化语句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5D2A92B3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do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{</w:t>
      </w:r>
    </w:p>
    <w:p w14:paraId="454ABF09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循环体语句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5F8F8639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条件控制语句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201D1D43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}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while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(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条件判断语句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);</w:t>
      </w:r>
    </w:p>
    <w:p w14:paraId="17F8640A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229F29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E2769E">
        <w:rPr>
          <w:rFonts w:ascii="宋体" w:eastAsia="宋体" w:hAnsi="宋体" w:cs="宋体"/>
          <w:kern w:val="0"/>
          <w:sz w:val="24"/>
          <w:szCs w:val="24"/>
        </w:rPr>
        <w:t>java.util.Random</w:t>
      </w:r>
      <w:proofErr w:type="spellEnd"/>
      <w:r w:rsidRPr="00E2769E">
        <w:rPr>
          <w:rFonts w:ascii="宋体" w:eastAsia="宋体" w:hAnsi="宋体" w:cs="宋体"/>
          <w:kern w:val="0"/>
          <w:sz w:val="24"/>
          <w:szCs w:val="24"/>
        </w:rPr>
        <w:t>;// 导入包</w:t>
      </w:r>
    </w:p>
    <w:p w14:paraId="5E40C554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>Random r = new Random();//创建对象</w:t>
      </w:r>
    </w:p>
    <w:p w14:paraId="75DF14C2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int num = </w:t>
      </w:r>
      <w:proofErr w:type="spellStart"/>
      <w:r w:rsidRPr="00E2769E">
        <w:rPr>
          <w:rFonts w:ascii="宋体" w:eastAsia="宋体" w:hAnsi="宋体" w:cs="宋体"/>
          <w:kern w:val="0"/>
          <w:sz w:val="24"/>
          <w:szCs w:val="24"/>
        </w:rPr>
        <w:t>r.nextInt</w:t>
      </w:r>
      <w:proofErr w:type="spellEnd"/>
      <w:r w:rsidRPr="00E2769E">
        <w:rPr>
          <w:rFonts w:ascii="宋体" w:eastAsia="宋体" w:hAnsi="宋体" w:cs="宋体"/>
          <w:kern w:val="0"/>
          <w:sz w:val="24"/>
          <w:szCs w:val="24"/>
        </w:rPr>
        <w:t>(n); //产生随机数，范围0-n</w:t>
      </w:r>
    </w:p>
    <w:p w14:paraId="0A2C503D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2769E">
        <w:rPr>
          <w:rFonts w:ascii="宋体" w:eastAsia="宋体" w:hAnsi="宋体" w:cs="宋体"/>
          <w:b/>
          <w:bCs/>
          <w:color w:val="4F4F4F"/>
          <w:kern w:val="36"/>
          <w:sz w:val="48"/>
          <w:szCs w:val="48"/>
          <w:shd w:val="clear" w:color="auto" w:fill="FFFFFF"/>
        </w:rPr>
        <w:t>数组</w:t>
      </w:r>
    </w:p>
    <w:p w14:paraId="610EEE14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数据类型[] 数组名</w:t>
      </w:r>
    </w:p>
    <w:p w14:paraId="14D05EC5" w14:textId="77777777" w:rsidR="00E2769E" w:rsidRPr="00E2769E" w:rsidRDefault="00E2769E" w:rsidP="00E2769E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2769E">
        <w:rPr>
          <w:rFonts w:ascii="宋体" w:eastAsia="宋体" w:hAnsi="宋体" w:cs="宋体"/>
          <w:b/>
          <w:bCs/>
          <w:color w:val="4F4F4F"/>
          <w:kern w:val="0"/>
          <w:sz w:val="27"/>
          <w:szCs w:val="27"/>
          <w:shd w:val="clear" w:color="auto" w:fill="FFFFFF"/>
        </w:rPr>
        <w:t>动态初始化</w:t>
      </w:r>
    </w:p>
    <w:p w14:paraId="18D05574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数据类型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[]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数组名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A67F59"/>
          <w:kern w:val="0"/>
          <w:sz w:val="24"/>
          <w:szCs w:val="24"/>
        </w:rPr>
        <w:t>=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new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数据类型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[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数组长度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];</w:t>
      </w:r>
    </w:p>
    <w:p w14:paraId="0B6B0B3A" w14:textId="77777777" w:rsidR="00E2769E" w:rsidRPr="00E2769E" w:rsidRDefault="00E2769E" w:rsidP="00E2769E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2769E">
        <w:rPr>
          <w:rFonts w:ascii="宋体" w:eastAsia="宋体" w:hAnsi="宋体" w:cs="宋体"/>
          <w:b/>
          <w:bCs/>
          <w:color w:val="4F4F4F"/>
          <w:kern w:val="0"/>
          <w:sz w:val="27"/>
          <w:szCs w:val="27"/>
          <w:shd w:val="clear" w:color="auto" w:fill="FFFFFF"/>
        </w:rPr>
        <w:lastRenderedPageBreak/>
        <w:t>访问数组元素</w:t>
      </w:r>
    </w:p>
    <w:p w14:paraId="249A5982" w14:textId="77777777" w:rsidR="00E2769E" w:rsidRPr="00E2769E" w:rsidRDefault="00E2769E" w:rsidP="00E2769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数组名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[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索引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];</w:t>
      </w:r>
    </w:p>
    <w:p w14:paraId="506894DC" w14:textId="77777777" w:rsidR="00E2769E" w:rsidRPr="00E2769E" w:rsidRDefault="00E2769E" w:rsidP="00E2769E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2769E">
        <w:rPr>
          <w:rFonts w:ascii="宋体" w:eastAsia="宋体" w:hAnsi="宋体" w:cs="宋体"/>
          <w:b/>
          <w:bCs/>
          <w:color w:val="4F4F4F"/>
          <w:kern w:val="0"/>
          <w:sz w:val="27"/>
          <w:szCs w:val="27"/>
          <w:shd w:val="clear" w:color="auto" w:fill="FFFFFF"/>
        </w:rPr>
        <w:t>静态初始化格式</w:t>
      </w:r>
    </w:p>
    <w:p w14:paraId="5723A472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数据类型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[]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数组名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A67F59"/>
          <w:kern w:val="0"/>
          <w:sz w:val="24"/>
          <w:szCs w:val="24"/>
        </w:rPr>
        <w:t>=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new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数据类型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[]{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元素</w:t>
      </w:r>
      <w:r w:rsidRPr="00E2769E">
        <w:rPr>
          <w:rFonts w:ascii="宋体" w:eastAsia="宋体" w:hAnsi="宋体" w:cs="宋体"/>
          <w:color w:val="986801"/>
          <w:kern w:val="0"/>
          <w:sz w:val="24"/>
          <w:szCs w:val="24"/>
        </w:rPr>
        <w:t>1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,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元素</w:t>
      </w:r>
      <w:r w:rsidRPr="00E2769E">
        <w:rPr>
          <w:rFonts w:ascii="宋体" w:eastAsia="宋体" w:hAnsi="宋体" w:cs="宋体"/>
          <w:color w:val="986801"/>
          <w:kern w:val="0"/>
          <w:sz w:val="24"/>
          <w:szCs w:val="24"/>
        </w:rPr>
        <w:t>2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,...};</w:t>
      </w:r>
    </w:p>
    <w:p w14:paraId="0D68922B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简化版格式</w:t>
      </w:r>
    </w:p>
    <w:p w14:paraId="7FBC2C8C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数据类型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[]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数组名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A67F59"/>
          <w:kern w:val="0"/>
          <w:sz w:val="24"/>
          <w:szCs w:val="24"/>
        </w:rPr>
        <w:t>=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{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元素</w:t>
      </w:r>
      <w:r w:rsidRPr="00E2769E">
        <w:rPr>
          <w:rFonts w:ascii="宋体" w:eastAsia="宋体" w:hAnsi="宋体" w:cs="宋体"/>
          <w:color w:val="986801"/>
          <w:kern w:val="0"/>
          <w:sz w:val="24"/>
          <w:szCs w:val="24"/>
        </w:rPr>
        <w:t>1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,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元素</w:t>
      </w:r>
      <w:r w:rsidRPr="00E2769E">
        <w:rPr>
          <w:rFonts w:ascii="宋体" w:eastAsia="宋体" w:hAnsi="宋体" w:cs="宋体"/>
          <w:color w:val="986801"/>
          <w:kern w:val="0"/>
          <w:sz w:val="24"/>
          <w:szCs w:val="24"/>
        </w:rPr>
        <w:t>2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,...};</w:t>
      </w:r>
    </w:p>
    <w:p w14:paraId="7105E826" w14:textId="77777777" w:rsidR="00E2769E" w:rsidRPr="00E2769E" w:rsidRDefault="00E2769E" w:rsidP="00E2769E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2769E">
        <w:rPr>
          <w:rFonts w:ascii="宋体" w:eastAsia="宋体" w:hAnsi="宋体" w:cs="宋体"/>
          <w:b/>
          <w:bCs/>
          <w:color w:val="4F4F4F"/>
          <w:kern w:val="0"/>
          <w:sz w:val="36"/>
          <w:szCs w:val="36"/>
          <w:shd w:val="clear" w:color="auto" w:fill="FFFFFF"/>
        </w:rPr>
        <w:t>方法的定义和调用</w:t>
      </w:r>
    </w:p>
    <w:p w14:paraId="0AA7EC39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public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static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void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 xml:space="preserve"> method </w:t>
      </w:r>
      <w:proofErr w:type="gramStart"/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(</w:t>
      </w:r>
      <w:r w:rsidRPr="00E2769E">
        <w:rPr>
          <w:rFonts w:ascii="宋体" w:eastAsia="宋体" w:hAnsi="宋体" w:cs="宋体"/>
          <w:kern w:val="0"/>
          <w:sz w:val="24"/>
          <w:szCs w:val="24"/>
        </w:rPr>
        <w:t>  </w:t>
      </w:r>
      <w:proofErr w:type="gramEnd"/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)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{</w:t>
      </w:r>
    </w:p>
    <w:p w14:paraId="671E0844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E2769E">
        <w:rPr>
          <w:rFonts w:ascii="宋体" w:eastAsia="宋体" w:hAnsi="宋体" w:cs="宋体"/>
          <w:i/>
          <w:iCs/>
          <w:kern w:val="0"/>
          <w:sz w:val="24"/>
          <w:szCs w:val="24"/>
        </w:rPr>
        <w:t>// 方法体;</w:t>
      </w:r>
    </w:p>
    <w:p w14:paraId="06301670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}</w:t>
      </w:r>
    </w:p>
    <w:p w14:paraId="19FFBCA4" w14:textId="2372A27E" w:rsidR="00E2769E" w:rsidRPr="00E2769E" w:rsidRDefault="00E2769E" w:rsidP="00E2769E">
      <w:pPr>
        <w:widowControl/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E2769E">
        <w:rPr>
          <w:rFonts w:ascii="宋体" w:eastAsia="宋体" w:hAnsi="宋体" w:cs="宋体"/>
          <w:b/>
          <w:bCs/>
          <w:color w:val="4F4F4F"/>
          <w:kern w:val="0"/>
          <w:sz w:val="27"/>
          <w:szCs w:val="27"/>
          <w:shd w:val="clear" w:color="auto" w:fill="FFFFFF"/>
        </w:rPr>
        <w:t>带返回</w:t>
      </w:r>
      <w:proofErr w:type="gramStart"/>
      <w:r w:rsidRPr="00E2769E">
        <w:rPr>
          <w:rFonts w:ascii="宋体" w:eastAsia="宋体" w:hAnsi="宋体" w:cs="宋体"/>
          <w:b/>
          <w:bCs/>
          <w:color w:val="4F4F4F"/>
          <w:kern w:val="0"/>
          <w:sz w:val="27"/>
          <w:szCs w:val="27"/>
          <w:shd w:val="clear" w:color="auto" w:fill="FFFFFF"/>
        </w:rPr>
        <w:t>值方法</w:t>
      </w:r>
      <w:proofErr w:type="gramEnd"/>
      <w:r w:rsidRPr="00E2769E">
        <w:rPr>
          <w:rFonts w:ascii="宋体" w:eastAsia="宋体" w:hAnsi="宋体" w:cs="宋体"/>
          <w:b/>
          <w:bCs/>
          <w:color w:val="4F4F4F"/>
          <w:kern w:val="0"/>
          <w:sz w:val="27"/>
          <w:szCs w:val="27"/>
          <w:shd w:val="clear" w:color="auto" w:fill="FFFFFF"/>
        </w:rPr>
        <w:t>定义和调用</w:t>
      </w:r>
    </w:p>
    <w:p w14:paraId="02F4A172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public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static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数据类型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方法名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(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参数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)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{</w:t>
      </w:r>
    </w:p>
    <w:p w14:paraId="7DE238EC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E2769E">
        <w:rPr>
          <w:rFonts w:ascii="宋体" w:eastAsia="宋体" w:hAnsi="宋体" w:cs="宋体"/>
          <w:color w:val="0077AA"/>
          <w:kern w:val="0"/>
          <w:sz w:val="24"/>
          <w:szCs w:val="24"/>
        </w:rPr>
        <w:t>return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数据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6AAEC3E0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}</w:t>
      </w:r>
    </w:p>
    <w:p w14:paraId="4D9D48CF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调用格式</w:t>
      </w:r>
    </w:p>
    <w:p w14:paraId="25FEFE46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方法名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(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参数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)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426D8B70" w14:textId="77777777" w:rsidR="00E2769E" w:rsidRPr="00E2769E" w:rsidRDefault="00E2769E" w:rsidP="00E27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数据类型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变量名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A67F59"/>
          <w:kern w:val="0"/>
          <w:sz w:val="24"/>
          <w:szCs w:val="24"/>
        </w:rPr>
        <w:t>=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方法名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(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AFAFA"/>
        </w:rPr>
        <w:t>参数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)</w:t>
      </w:r>
      <w:r w:rsidRPr="00E276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2769E">
        <w:rPr>
          <w:rFonts w:ascii="宋体" w:eastAsia="宋体" w:hAnsi="宋体" w:cs="宋体"/>
          <w:color w:val="999999"/>
          <w:kern w:val="0"/>
          <w:sz w:val="24"/>
          <w:szCs w:val="24"/>
        </w:rPr>
        <w:t>;</w:t>
      </w:r>
    </w:p>
    <w:p w14:paraId="1022276B" w14:textId="77777777" w:rsidR="00035715" w:rsidRDefault="00035715"/>
    <w:sectPr w:rsidR="00035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6C3E" w14:textId="77777777" w:rsidR="0020726A" w:rsidRDefault="0020726A" w:rsidP="00E2769E">
      <w:r>
        <w:separator/>
      </w:r>
    </w:p>
  </w:endnote>
  <w:endnote w:type="continuationSeparator" w:id="0">
    <w:p w14:paraId="35372E94" w14:textId="77777777" w:rsidR="0020726A" w:rsidRDefault="0020726A" w:rsidP="00E2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E2EC" w14:textId="77777777" w:rsidR="0020726A" w:rsidRDefault="0020726A" w:rsidP="00E2769E">
      <w:r>
        <w:separator/>
      </w:r>
    </w:p>
  </w:footnote>
  <w:footnote w:type="continuationSeparator" w:id="0">
    <w:p w14:paraId="382D99FE" w14:textId="77777777" w:rsidR="0020726A" w:rsidRDefault="0020726A" w:rsidP="00E27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02"/>
    <w:rsid w:val="00035715"/>
    <w:rsid w:val="0020726A"/>
    <w:rsid w:val="004E3302"/>
    <w:rsid w:val="00E2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BA5C4"/>
  <w15:chartTrackingRefBased/>
  <w15:docId w15:val="{82EBD7D6-A626-419A-B5A6-C5A593F9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76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276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276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6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6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76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76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2769E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27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2769E"/>
    <w:rPr>
      <w:i/>
      <w:iCs/>
    </w:rPr>
  </w:style>
  <w:style w:type="character" w:styleId="a9">
    <w:name w:val="Strong"/>
    <w:basedOn w:val="a0"/>
    <w:uiPriority w:val="22"/>
    <w:qFormat/>
    <w:rsid w:val="00E276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蕊</dc:creator>
  <cp:keywords/>
  <dc:description/>
  <cp:lastModifiedBy>蕊</cp:lastModifiedBy>
  <cp:revision>2</cp:revision>
  <dcterms:created xsi:type="dcterms:W3CDTF">2023-03-30T02:39:00Z</dcterms:created>
  <dcterms:modified xsi:type="dcterms:W3CDTF">2023-03-30T02:39:00Z</dcterms:modified>
</cp:coreProperties>
</file>