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BEA" w14:textId="041323E6" w:rsidR="00C15429" w:rsidRDefault="00827A2F">
      <w:pPr>
        <w:rPr>
          <w:b/>
          <w:sz w:val="32"/>
          <w:szCs w:val="32"/>
        </w:rPr>
      </w:pPr>
      <w:r w:rsidRPr="00827A2F">
        <w:rPr>
          <w:b/>
          <w:sz w:val="32"/>
          <w:szCs w:val="32"/>
        </w:rPr>
        <w:t>Problem sheet 3</w:t>
      </w:r>
    </w:p>
    <w:p w14:paraId="6D54CE3F" w14:textId="0F56EFF9" w:rsidR="00624DBE" w:rsidRDefault="00624DBE">
      <w:pPr>
        <w:rPr>
          <w:b/>
          <w:sz w:val="32"/>
          <w:szCs w:val="32"/>
        </w:rPr>
      </w:pPr>
    </w:p>
    <w:p w14:paraId="1540C9C0" w14:textId="64D38E88" w:rsidR="00624DBE" w:rsidRPr="00827A2F" w:rsidRDefault="00624DBE" w:rsidP="00624DBE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 regressions</w:t>
      </w:r>
    </w:p>
    <w:p w14:paraId="72716BAF" w14:textId="77777777" w:rsidR="00827A2F" w:rsidRDefault="00827A2F"/>
    <w:p w14:paraId="043D03F3" w14:textId="77777777" w:rsidR="00827A2F" w:rsidRDefault="00827A2F" w:rsidP="00941006">
      <w:pPr>
        <w:jc w:val="center"/>
      </w:pPr>
      <w:r>
        <w:rPr>
          <w:noProof/>
        </w:rPr>
        <w:drawing>
          <wp:inline distT="0" distB="0" distL="0" distR="0" wp14:anchorId="6E542A1D" wp14:editId="2DE0981E">
            <wp:extent cx="55372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pola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3FFE" w14:textId="77777777" w:rsidR="00827A2F" w:rsidRDefault="00827A2F" w:rsidP="0039203F">
      <w:pPr>
        <w:jc w:val="both"/>
      </w:pPr>
    </w:p>
    <w:p w14:paraId="641CCE62" w14:textId="77777777" w:rsidR="0039203F" w:rsidRPr="005343D9" w:rsidRDefault="00941006" w:rsidP="0039203F">
      <w:pPr>
        <w:jc w:val="both"/>
      </w:pPr>
      <w:r>
        <w:t>A</w:t>
      </w:r>
      <w:r w:rsidR="0039203F">
        <w:t xml:space="preserve"> couple is planning</w:t>
      </w:r>
      <w:r w:rsidR="00827A2F">
        <w:t xml:space="preserve"> </w:t>
      </w:r>
      <w:r w:rsidR="0039203F">
        <w:t xml:space="preserve">a road trip for their honeymoon. They want to drive all over Ireland in a camping car. They are planning a </w:t>
      </w:r>
      <w:r w:rsidR="00714FBB">
        <w:t>10</w:t>
      </w:r>
      <w:r w:rsidR="005343D9">
        <w:t>0</w:t>
      </w:r>
      <w:r w:rsidR="0039203F">
        <w:t xml:space="preserve">0km round trip and </w:t>
      </w:r>
      <w:r w:rsidR="005343D9">
        <w:t xml:space="preserve">they </w:t>
      </w:r>
      <w:r w:rsidR="0039203F">
        <w:t>wonder how much they should allocate for the fuel.</w:t>
      </w:r>
      <w:r w:rsidR="005343D9">
        <w:t xml:space="preserve"> </w:t>
      </w:r>
      <w:r w:rsidR="0039203F">
        <w:t>The couple</w:t>
      </w:r>
      <w:r w:rsidR="0039203F" w:rsidRPr="0039203F">
        <w:t xml:space="preserve"> think</w:t>
      </w:r>
      <w:r>
        <w:t>s</w:t>
      </w:r>
      <w:r w:rsidR="0039203F" w:rsidRPr="0039203F">
        <w:t xml:space="preserve"> there must be a way to estimate the amount of money needed, based on the distance </w:t>
      </w:r>
      <w:r w:rsidR="0039203F">
        <w:t>they are going to</w:t>
      </w:r>
      <w:r w:rsidR="0039203F" w:rsidRPr="0039203F">
        <w:t xml:space="preserve"> travel.</w:t>
      </w:r>
      <w:r w:rsidR="0039203F">
        <w:t xml:space="preserve"> </w:t>
      </w:r>
      <w:r w:rsidR="0039203F" w:rsidRPr="0039203F">
        <w:rPr>
          <w:lang w:val="en-GB"/>
        </w:rPr>
        <w:t xml:space="preserve">What </w:t>
      </w:r>
      <w:r w:rsidR="0039203F">
        <w:rPr>
          <w:lang w:val="en-GB"/>
        </w:rPr>
        <w:t>they</w:t>
      </w:r>
      <w:r w:rsidR="0039203F" w:rsidRPr="0039203F">
        <w:rPr>
          <w:lang w:val="en-GB"/>
        </w:rPr>
        <w:t xml:space="preserve"> want to figure out is</w:t>
      </w:r>
      <w:r w:rsidR="0039203F">
        <w:rPr>
          <w:lang w:val="en-GB"/>
        </w:rPr>
        <w:t xml:space="preserve"> </w:t>
      </w:r>
      <w:r w:rsidR="0039203F" w:rsidRPr="0039203F">
        <w:rPr>
          <w:iCs/>
          <w:lang w:val="en-GB"/>
        </w:rPr>
        <w:t xml:space="preserve">"If </w:t>
      </w:r>
      <w:r w:rsidR="0039203F">
        <w:rPr>
          <w:iCs/>
          <w:lang w:val="en-GB"/>
        </w:rPr>
        <w:t>we</w:t>
      </w:r>
      <w:r w:rsidR="0039203F" w:rsidRPr="0039203F">
        <w:rPr>
          <w:iCs/>
          <w:lang w:val="en-GB"/>
        </w:rPr>
        <w:t xml:space="preserve"> drive for </w:t>
      </w:r>
      <w:r w:rsidR="00714FBB">
        <w:rPr>
          <w:iCs/>
          <w:lang w:val="en-GB"/>
        </w:rPr>
        <w:t>10</w:t>
      </w:r>
      <w:r w:rsidR="005343D9">
        <w:rPr>
          <w:iCs/>
          <w:lang w:val="en-GB"/>
        </w:rPr>
        <w:t>00km</w:t>
      </w:r>
      <w:r w:rsidR="0039203F" w:rsidRPr="0039203F">
        <w:rPr>
          <w:iCs/>
          <w:lang w:val="en-GB"/>
        </w:rPr>
        <w:t xml:space="preserve">, how much will </w:t>
      </w:r>
      <w:r w:rsidR="0039203F">
        <w:rPr>
          <w:iCs/>
          <w:lang w:val="en-GB"/>
        </w:rPr>
        <w:t>we</w:t>
      </w:r>
      <w:r w:rsidR="0039203F" w:rsidRPr="0039203F">
        <w:rPr>
          <w:iCs/>
          <w:lang w:val="en-GB"/>
        </w:rPr>
        <w:t xml:space="preserve"> pay for gas?"</w:t>
      </w:r>
    </w:p>
    <w:p w14:paraId="40268102" w14:textId="77777777" w:rsidR="005343D9" w:rsidRDefault="005343D9" w:rsidP="0039203F">
      <w:pPr>
        <w:jc w:val="both"/>
      </w:pPr>
    </w:p>
    <w:p w14:paraId="203009C9" w14:textId="77777777" w:rsidR="0039203F" w:rsidRDefault="005343D9" w:rsidP="0039203F">
      <w:pPr>
        <w:jc w:val="both"/>
        <w:rPr>
          <w:lang w:val="en-GB"/>
        </w:rPr>
      </w:pPr>
      <w:r>
        <w:t xml:space="preserve">Fortunately, they have been laboriously tracking their car’s efficiency for the last year and have made the following graph which seems to show a connection between km driven and fuel paid. </w:t>
      </w:r>
      <w:r w:rsidR="00941006">
        <w:rPr>
          <w:lang w:val="en-GB"/>
        </w:rPr>
        <w:t>T</w:t>
      </w:r>
      <w:r w:rsidR="0039203F">
        <w:rPr>
          <w:lang w:val="en-GB"/>
        </w:rPr>
        <w:t xml:space="preserve">hey </w:t>
      </w:r>
      <w:r>
        <w:rPr>
          <w:lang w:val="en-GB"/>
        </w:rPr>
        <w:t xml:space="preserve">now </w:t>
      </w:r>
      <w:r w:rsidR="0039203F">
        <w:rPr>
          <w:lang w:val="en-GB"/>
        </w:rPr>
        <w:t>want</w:t>
      </w:r>
      <w:r w:rsidR="0039203F" w:rsidRPr="0039203F">
        <w:rPr>
          <w:lang w:val="en-GB"/>
        </w:rPr>
        <w:t xml:space="preserve"> to use the data </w:t>
      </w:r>
      <w:r w:rsidR="0039203F">
        <w:rPr>
          <w:lang w:val="en-GB"/>
        </w:rPr>
        <w:t>they have</w:t>
      </w:r>
      <w:r w:rsidR="0039203F" w:rsidRPr="0039203F">
        <w:rPr>
          <w:lang w:val="en-GB"/>
        </w:rPr>
        <w:t xml:space="preserve"> been collecting so far and use it to </w:t>
      </w:r>
      <w:r w:rsidR="0039203F" w:rsidRPr="0039203F">
        <w:rPr>
          <w:b/>
          <w:bCs/>
          <w:lang w:val="en-GB"/>
        </w:rPr>
        <w:t>predict</w:t>
      </w:r>
      <w:r w:rsidR="0039203F" w:rsidRPr="0039203F">
        <w:rPr>
          <w:lang w:val="en-GB"/>
        </w:rPr>
        <w:t xml:space="preserve"> how much </w:t>
      </w:r>
      <w:r w:rsidR="0039203F">
        <w:rPr>
          <w:lang w:val="en-GB"/>
        </w:rPr>
        <w:t>they</w:t>
      </w:r>
      <w:r w:rsidR="0039203F" w:rsidRPr="0039203F">
        <w:rPr>
          <w:lang w:val="en-GB"/>
        </w:rPr>
        <w:t xml:space="preserve"> are going to spend. The idea is that you can make estimated guesses about the future</w:t>
      </w:r>
      <w:r w:rsidR="0039203F">
        <w:rPr>
          <w:lang w:val="en-GB"/>
        </w:rPr>
        <w:t xml:space="preserve"> </w:t>
      </w:r>
      <w:r w:rsidR="0039203F" w:rsidRPr="0039203F">
        <w:rPr>
          <w:lang w:val="en-GB"/>
        </w:rPr>
        <w:t xml:space="preserve">based on data from the past — the data points </w:t>
      </w:r>
      <w:r w:rsidR="0039203F">
        <w:rPr>
          <w:lang w:val="en-GB"/>
        </w:rPr>
        <w:t>they have</w:t>
      </w:r>
      <w:r w:rsidR="0039203F" w:rsidRPr="0039203F">
        <w:rPr>
          <w:lang w:val="en-GB"/>
        </w:rPr>
        <w:t xml:space="preserve"> been laboriously logging.</w:t>
      </w:r>
      <w:r w:rsidR="0039203F">
        <w:rPr>
          <w:lang w:val="en-GB"/>
        </w:rPr>
        <w:t xml:space="preserve"> To do that they need</w:t>
      </w:r>
      <w:r w:rsidR="0039203F" w:rsidRPr="0039203F">
        <w:rPr>
          <w:lang w:val="en-GB"/>
        </w:rPr>
        <w:t xml:space="preserve"> a mathematical </w:t>
      </w:r>
      <w:r w:rsidR="0039203F" w:rsidRPr="0039203F">
        <w:rPr>
          <w:b/>
          <w:bCs/>
          <w:lang w:val="en-GB"/>
        </w:rPr>
        <w:t>model</w:t>
      </w:r>
      <w:r w:rsidR="0039203F" w:rsidRPr="0039203F">
        <w:rPr>
          <w:lang w:val="en-GB"/>
        </w:rPr>
        <w:t xml:space="preserve"> that describes the relationship between </w:t>
      </w:r>
      <w:r w:rsidR="0039203F">
        <w:rPr>
          <w:lang w:val="en-GB"/>
        </w:rPr>
        <w:t>km</w:t>
      </w:r>
      <w:r w:rsidR="0039203F" w:rsidRPr="0039203F">
        <w:rPr>
          <w:lang w:val="en-GB"/>
        </w:rPr>
        <w:t xml:space="preserve"> driven and money spent to fill the tank.</w:t>
      </w:r>
      <w:r w:rsidR="0039203F">
        <w:rPr>
          <w:lang w:val="en-GB"/>
        </w:rPr>
        <w:t xml:space="preserve"> </w:t>
      </w:r>
    </w:p>
    <w:p w14:paraId="6DF4389C" w14:textId="77777777" w:rsidR="005343D9" w:rsidRDefault="005343D9" w:rsidP="0039203F">
      <w:pPr>
        <w:jc w:val="both"/>
      </w:pPr>
    </w:p>
    <w:p w14:paraId="4D2CBBA5" w14:textId="77777777" w:rsidR="005343D9" w:rsidRDefault="00714FBB" w:rsidP="0039203F">
      <w:pPr>
        <w:jc w:val="both"/>
      </w:pPr>
      <w:r>
        <w:t>Concretely By using linear regression on their log, they can fit a line and find its equation. From this equation they can then predict how much they will pay for gas for their 1000km round trip. Tada!</w:t>
      </w:r>
    </w:p>
    <w:p w14:paraId="48279643" w14:textId="77777777" w:rsidR="00714FBB" w:rsidRDefault="00714FBB" w:rsidP="0039203F">
      <w:pPr>
        <w:jc w:val="both"/>
      </w:pPr>
    </w:p>
    <w:p w14:paraId="31BC62B4" w14:textId="77777777" w:rsidR="00714FBB" w:rsidRPr="00827A2F" w:rsidRDefault="00714FBB" w:rsidP="00714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</w:t>
      </w:r>
    </w:p>
    <w:p w14:paraId="23236F7B" w14:textId="77777777" w:rsidR="00714FBB" w:rsidRDefault="00714FBB" w:rsidP="0039203F">
      <w:pPr>
        <w:jc w:val="both"/>
      </w:pPr>
    </w:p>
    <w:p w14:paraId="21787E3A" w14:textId="77777777" w:rsidR="00714FBB" w:rsidRDefault="00714FBB" w:rsidP="0039203F">
      <w:pPr>
        <w:jc w:val="both"/>
      </w:pPr>
      <w:r w:rsidRPr="00714FBB">
        <w:t>Four questions, each worth two marks with two marks for attendance.</w:t>
      </w:r>
    </w:p>
    <w:p w14:paraId="268F47EB" w14:textId="77777777" w:rsidR="00714FBB" w:rsidRDefault="00714FBB" w:rsidP="0039203F">
      <w:pPr>
        <w:jc w:val="both"/>
      </w:pPr>
    </w:p>
    <w:p w14:paraId="4F280A65" w14:textId="6E47A048" w:rsidR="00493CD7" w:rsidRPr="0002446C" w:rsidRDefault="00714FBB" w:rsidP="0002446C">
      <w:pPr>
        <w:jc w:val="both"/>
      </w:pPr>
      <w:r>
        <w:lastRenderedPageBreak/>
        <w:t>Let’s try to compute some goodness of fit but I have used some simpler data than our newly wed example to make the computation faster on paper. Below is a graph representing five observations and a regression line.</w:t>
      </w:r>
    </w:p>
    <w:p w14:paraId="64E22C76" w14:textId="2911F63D" w:rsidR="00714FBB" w:rsidRDefault="0002446C" w:rsidP="0002446C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1205C60" wp14:editId="071C9332">
            <wp:extent cx="2779020" cy="225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7 at 22.33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10" cy="22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123" w14:textId="7DAFFD8E" w:rsidR="0002446C" w:rsidRDefault="00714FBB" w:rsidP="00714FBB">
      <w:pPr>
        <w:rPr>
          <w:lang w:val="en-GB"/>
        </w:rPr>
      </w:pPr>
      <w:r>
        <w:rPr>
          <w:lang w:val="en-GB"/>
        </w:rPr>
        <w:t>Q</w:t>
      </w:r>
      <w:r w:rsidR="0002446C">
        <w:rPr>
          <w:lang w:val="en-GB"/>
        </w:rPr>
        <w:t>1</w:t>
      </w:r>
      <w:r>
        <w:rPr>
          <w:lang w:val="en-GB"/>
        </w:rPr>
        <w:t>. Using the equation of the line, c</w:t>
      </w:r>
      <w:r w:rsidRPr="00714FBB">
        <w:rPr>
          <w:lang w:val="en-GB"/>
        </w:rPr>
        <w:t>ompute the goodness of fit using the standard error of the estimate</w:t>
      </w:r>
      <w:r>
        <w:rPr>
          <w:lang w:val="en-GB"/>
        </w:rPr>
        <w:t>.</w:t>
      </w:r>
      <w:r w:rsidR="0002446C">
        <w:rPr>
          <w:lang w:val="en-GB"/>
        </w:rPr>
        <w:t xml:space="preserve"> </w:t>
      </w:r>
      <w:r w:rsidR="00CC0DE7">
        <w:rPr>
          <w:lang w:val="en-GB"/>
        </w:rPr>
        <w:t>You can do this by filling in the</w:t>
      </w:r>
      <w:r w:rsidR="0002446C">
        <w:rPr>
          <w:lang w:val="en-GB"/>
        </w:rPr>
        <w:t xml:space="preserve"> following table</w:t>
      </w:r>
      <w:r w:rsidR="00CC0DE7">
        <w:rPr>
          <w:lang w:val="en-GB"/>
        </w:rPr>
        <w:t>.</w:t>
      </w:r>
    </w:p>
    <w:p w14:paraId="0C5708C4" w14:textId="77777777" w:rsidR="0002446C" w:rsidRDefault="0002446C" w:rsidP="00714FB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E1236" w14:paraId="588001B5" w14:textId="77777777" w:rsidTr="009E1236">
        <w:tc>
          <w:tcPr>
            <w:tcW w:w="1802" w:type="dxa"/>
          </w:tcPr>
          <w:p w14:paraId="32BACFA8" w14:textId="1A1D7938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802" w:type="dxa"/>
          </w:tcPr>
          <w:p w14:paraId="43BD3A78" w14:textId="54D9BB90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 xml:space="preserve">Actual </w:t>
            </w:r>
            <w:r w:rsidR="005F363D">
              <w:rPr>
                <w:lang w:val="en-GB"/>
              </w:rPr>
              <w:t>y</w:t>
            </w:r>
          </w:p>
        </w:tc>
        <w:tc>
          <w:tcPr>
            <w:tcW w:w="1802" w:type="dxa"/>
          </w:tcPr>
          <w:p w14:paraId="4D78F0A6" w14:textId="08940CB3" w:rsidR="009E1236" w:rsidRPr="009E1236" w:rsidRDefault="009E1236" w:rsidP="00714FBB">
            <w:r>
              <w:rPr>
                <w:lang w:val="en-GB"/>
              </w:rPr>
              <w:t xml:space="preserve">Estimated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</w:p>
        </w:tc>
        <w:tc>
          <w:tcPr>
            <w:tcW w:w="1802" w:type="dxa"/>
          </w:tcPr>
          <w:p w14:paraId="33B4EF17" w14:textId="558A28BD" w:rsidR="009E1236" w:rsidRPr="009E1236" w:rsidRDefault="009E1236" w:rsidP="00714FBB"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rPr>
                <w:lang w:val="en-GB"/>
              </w:rPr>
              <w:t xml:space="preserve"> - y</w:t>
            </w:r>
          </w:p>
        </w:tc>
        <w:tc>
          <w:tcPr>
            <w:tcW w:w="1802" w:type="dxa"/>
          </w:tcPr>
          <w:p w14:paraId="3F451694" w14:textId="4E97C503" w:rsidR="009E1236" w:rsidRPr="009E1236" w:rsidRDefault="009E1236" w:rsidP="00714FBB">
            <w:r>
              <w:rPr>
                <w:lang w:val="en-GB"/>
              </w:rPr>
              <w:t>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rPr>
                <w:lang w:val="en-GB"/>
              </w:rPr>
              <w:t>-y)</w:t>
            </w:r>
            <w:r w:rsidR="005F363D" w:rsidRPr="009E1236">
              <w:rPr>
                <w:b/>
                <w:bCs/>
                <w:vertAlign w:val="superscript"/>
              </w:rPr>
              <w:t xml:space="preserve"> </w:t>
            </w:r>
            <w:r w:rsidR="005F363D" w:rsidRPr="009E1236">
              <w:rPr>
                <w:b/>
                <w:bCs/>
                <w:vertAlign w:val="superscript"/>
              </w:rPr>
              <w:t>2</w:t>
            </w:r>
          </w:p>
        </w:tc>
      </w:tr>
      <w:tr w:rsidR="009E1236" w14:paraId="42317C5A" w14:textId="77777777" w:rsidTr="009E1236">
        <w:tc>
          <w:tcPr>
            <w:tcW w:w="1802" w:type="dxa"/>
          </w:tcPr>
          <w:p w14:paraId="41CE63B5" w14:textId="372AF798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2" w:type="dxa"/>
          </w:tcPr>
          <w:p w14:paraId="25D3E043" w14:textId="5916C0C1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2" w:type="dxa"/>
          </w:tcPr>
          <w:p w14:paraId="4C4F2515" w14:textId="6C78A747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</w:t>
            </w:r>
          </w:p>
        </w:tc>
        <w:tc>
          <w:tcPr>
            <w:tcW w:w="1802" w:type="dxa"/>
          </w:tcPr>
          <w:p w14:paraId="134E800E" w14:textId="1EB59A95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-1</w:t>
            </w:r>
          </w:p>
        </w:tc>
        <w:tc>
          <w:tcPr>
            <w:tcW w:w="1802" w:type="dxa"/>
          </w:tcPr>
          <w:p w14:paraId="4593625E" w14:textId="4DF9AD50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</w:t>
            </w:r>
          </w:p>
        </w:tc>
      </w:tr>
      <w:tr w:rsidR="009E1236" w14:paraId="31C3C60C" w14:textId="77777777" w:rsidTr="009E1236">
        <w:tc>
          <w:tcPr>
            <w:tcW w:w="1802" w:type="dxa"/>
          </w:tcPr>
          <w:p w14:paraId="7F7C581E" w14:textId="0669582A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802" w:type="dxa"/>
          </w:tcPr>
          <w:p w14:paraId="604D656B" w14:textId="58ED9BC1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02" w:type="dxa"/>
          </w:tcPr>
          <w:p w14:paraId="143890B7" w14:textId="022863D0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1.75</w:t>
            </w:r>
          </w:p>
        </w:tc>
        <w:tc>
          <w:tcPr>
            <w:tcW w:w="1802" w:type="dxa"/>
          </w:tcPr>
          <w:p w14:paraId="591483F6" w14:textId="360DAB98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0.75</w:t>
            </w:r>
          </w:p>
        </w:tc>
        <w:tc>
          <w:tcPr>
            <w:tcW w:w="1802" w:type="dxa"/>
          </w:tcPr>
          <w:p w14:paraId="03175926" w14:textId="4E8E88E9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0.5625</w:t>
            </w:r>
          </w:p>
        </w:tc>
      </w:tr>
      <w:tr w:rsidR="009E1236" w14:paraId="254ED7F6" w14:textId="77777777" w:rsidTr="009E1236">
        <w:tc>
          <w:tcPr>
            <w:tcW w:w="1802" w:type="dxa"/>
          </w:tcPr>
          <w:p w14:paraId="3E917987" w14:textId="126803D9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</w:tcPr>
          <w:p w14:paraId="6DEFFF3D" w14:textId="2E7D2DAE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</w:tcPr>
          <w:p w14:paraId="2B1FC724" w14:textId="5CEC6C38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2.5</w:t>
            </w:r>
          </w:p>
        </w:tc>
        <w:tc>
          <w:tcPr>
            <w:tcW w:w="1802" w:type="dxa"/>
          </w:tcPr>
          <w:p w14:paraId="7D276CD7" w14:textId="03E66A30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0.5</w:t>
            </w:r>
          </w:p>
        </w:tc>
        <w:tc>
          <w:tcPr>
            <w:tcW w:w="1802" w:type="dxa"/>
          </w:tcPr>
          <w:p w14:paraId="6C878038" w14:textId="5504581B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0.25</w:t>
            </w:r>
          </w:p>
        </w:tc>
      </w:tr>
      <w:tr w:rsidR="009E1236" w14:paraId="39BD42F3" w14:textId="77777777" w:rsidTr="009E1236">
        <w:tc>
          <w:tcPr>
            <w:tcW w:w="1802" w:type="dxa"/>
          </w:tcPr>
          <w:p w14:paraId="5CBFB655" w14:textId="3B686556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2" w:type="dxa"/>
          </w:tcPr>
          <w:p w14:paraId="41C2BD09" w14:textId="134E3BA3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802" w:type="dxa"/>
          </w:tcPr>
          <w:p w14:paraId="66DADA29" w14:textId="3522F2A6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3.25</w:t>
            </w:r>
          </w:p>
        </w:tc>
        <w:tc>
          <w:tcPr>
            <w:tcW w:w="1802" w:type="dxa"/>
          </w:tcPr>
          <w:p w14:paraId="74F03334" w14:textId="4DA87F0F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0.25</w:t>
            </w:r>
          </w:p>
        </w:tc>
        <w:tc>
          <w:tcPr>
            <w:tcW w:w="1802" w:type="dxa"/>
          </w:tcPr>
          <w:p w14:paraId="3DE949B4" w14:textId="3523A3BD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0.0625</w:t>
            </w:r>
          </w:p>
        </w:tc>
      </w:tr>
      <w:tr w:rsidR="009E1236" w14:paraId="76A26A23" w14:textId="77777777" w:rsidTr="009E1236">
        <w:tc>
          <w:tcPr>
            <w:tcW w:w="1802" w:type="dxa"/>
          </w:tcPr>
          <w:p w14:paraId="2CBE45D6" w14:textId="2F04755A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802" w:type="dxa"/>
          </w:tcPr>
          <w:p w14:paraId="1A89E941" w14:textId="3B52A45F" w:rsidR="009E1236" w:rsidRDefault="009E1236" w:rsidP="00714FB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802" w:type="dxa"/>
          </w:tcPr>
          <w:p w14:paraId="37C6132B" w14:textId="18C393AA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4</w:t>
            </w:r>
          </w:p>
        </w:tc>
        <w:tc>
          <w:tcPr>
            <w:tcW w:w="1802" w:type="dxa"/>
          </w:tcPr>
          <w:p w14:paraId="44DA2712" w14:textId="541F407C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</w:t>
            </w:r>
          </w:p>
        </w:tc>
        <w:tc>
          <w:tcPr>
            <w:tcW w:w="1802" w:type="dxa"/>
          </w:tcPr>
          <w:p w14:paraId="0019BE33" w14:textId="334D5F87" w:rsidR="009E1236" w:rsidRPr="00CC0DE7" w:rsidRDefault="009E1236" w:rsidP="00714FBB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</w:t>
            </w:r>
          </w:p>
        </w:tc>
      </w:tr>
    </w:tbl>
    <w:p w14:paraId="3A31A6A6" w14:textId="7ED82F42" w:rsidR="009E1236" w:rsidRDefault="0002446C" w:rsidP="00714FBB">
      <w:pPr>
        <w:rPr>
          <w:lang w:val="en-GB"/>
        </w:rPr>
      </w:pPr>
      <w:r>
        <w:rPr>
          <w:lang w:val="en-GB"/>
        </w:rPr>
        <w:t xml:space="preserve"> </w:t>
      </w:r>
    </w:p>
    <w:p w14:paraId="2148D594" w14:textId="51CE9FE0" w:rsidR="009E1236" w:rsidRDefault="009E1236" w:rsidP="009E1236">
      <w:pPr>
        <w:rPr>
          <w:lang w:val="en-GB"/>
        </w:rPr>
      </w:pPr>
      <w:r w:rsidRPr="00CC0DE7">
        <w:rPr>
          <w:color w:val="FF0000"/>
          <w:lang w:val="en-GB"/>
        </w:rPr>
        <w:t>∑ (</w:t>
      </w:r>
      <w:r w:rsidRPr="00CC0DE7">
        <w:rPr>
          <w:rFonts w:ascii="Arial" w:hAnsi="Arial" w:cs="Arial"/>
          <w:color w:val="FF0000"/>
          <w:shd w:val="clear" w:color="auto" w:fill="FFFFFF"/>
        </w:rPr>
        <w:t>ŷ </w:t>
      </w:r>
      <w:r w:rsidRPr="00CC0DE7">
        <w:rPr>
          <w:color w:val="FF0000"/>
          <w:lang w:val="en-GB"/>
        </w:rPr>
        <w:t>-y)</w:t>
      </w:r>
      <w:r w:rsidRPr="00CC0DE7">
        <w:rPr>
          <w:b/>
          <w:bCs/>
          <w:color w:val="FF0000"/>
          <w:vertAlign w:val="superscript"/>
        </w:rPr>
        <w:t>2</w:t>
      </w:r>
      <w:r w:rsidRPr="00CC0DE7">
        <w:rPr>
          <w:color w:val="FF0000"/>
          <w:lang w:val="en-GB"/>
        </w:rPr>
        <w:t xml:space="preserve"> </w:t>
      </w:r>
      <w:r w:rsidRPr="00CC0DE7">
        <w:rPr>
          <w:color w:val="FF0000"/>
          <w:lang w:val="en-GB"/>
        </w:rPr>
        <w:t xml:space="preserve">/ (N-2) </w:t>
      </w:r>
      <w:r w:rsidRPr="00CC0DE7">
        <w:rPr>
          <w:color w:val="FF0000"/>
          <w:lang w:val="en-GB"/>
        </w:rPr>
        <w:t>= 1.875</w:t>
      </w:r>
      <w:r w:rsidRPr="00CC0DE7">
        <w:rPr>
          <w:color w:val="FF0000"/>
          <w:lang w:val="en-GB"/>
        </w:rPr>
        <w:t xml:space="preserve"> / (5-2) = 0.625</w:t>
      </w:r>
    </w:p>
    <w:p w14:paraId="5EBA2EC1" w14:textId="27A094C1" w:rsidR="0002446C" w:rsidRDefault="0002446C" w:rsidP="00714FBB">
      <w:pPr>
        <w:rPr>
          <w:lang w:val="en-GB"/>
        </w:rPr>
      </w:pPr>
    </w:p>
    <w:p w14:paraId="21F6679E" w14:textId="2DF5DFBE" w:rsidR="0002446C" w:rsidRDefault="0002446C" w:rsidP="0002446C">
      <w:pPr>
        <w:rPr>
          <w:lang w:val="en-GB"/>
        </w:rPr>
      </w:pPr>
      <w:r>
        <w:rPr>
          <w:lang w:val="en-GB"/>
        </w:rPr>
        <w:t>Q</w:t>
      </w:r>
      <w:r>
        <w:rPr>
          <w:lang w:val="en-GB"/>
        </w:rPr>
        <w:t>2</w:t>
      </w:r>
      <w:r>
        <w:rPr>
          <w:lang w:val="en-GB"/>
        </w:rPr>
        <w:t>. Using the equation of the line, c</w:t>
      </w:r>
      <w:r w:rsidRPr="00714FBB">
        <w:rPr>
          <w:lang w:val="en-GB"/>
        </w:rPr>
        <w:t xml:space="preserve">ompute the goodness of fit using </w:t>
      </w:r>
      <w:r>
        <w:rPr>
          <w:lang w:val="en-GB"/>
        </w:rPr>
        <w:t xml:space="preserve">the </w:t>
      </w:r>
      <w:r>
        <w:rPr>
          <w:lang w:val="en-GB"/>
        </w:rPr>
        <w:t>R square.</w:t>
      </w:r>
      <w:r w:rsidR="005F363D">
        <w:rPr>
          <w:lang w:val="en-GB"/>
        </w:rPr>
        <w:t xml:space="preserve"> The man of y is (2+1+3+3+4)/5= 2.6.</w:t>
      </w:r>
      <w:r w:rsidR="00CC0DE7">
        <w:rPr>
          <w:lang w:val="en-GB"/>
        </w:rPr>
        <w:t xml:space="preserve"> </w:t>
      </w:r>
      <w:r w:rsidR="00CC0DE7">
        <w:rPr>
          <w:lang w:val="en-GB"/>
        </w:rPr>
        <w:t>You can do this by filling in the following table.</w:t>
      </w:r>
    </w:p>
    <w:p w14:paraId="7D63C1FF" w14:textId="77165F9A" w:rsidR="005F363D" w:rsidRDefault="005F363D" w:rsidP="0002446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276"/>
        <w:gridCol w:w="1785"/>
      </w:tblGrid>
      <w:tr w:rsidR="005F363D" w14:paraId="3C77188C" w14:textId="77777777" w:rsidTr="005F363D">
        <w:tc>
          <w:tcPr>
            <w:tcW w:w="704" w:type="dxa"/>
          </w:tcPr>
          <w:p w14:paraId="276C6A1C" w14:textId="7AE9FA1F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sz w:val="20"/>
                <w:szCs w:val="20"/>
                <w:lang w:val="en-GB"/>
              </w:rPr>
              <w:t>x</w:t>
            </w:r>
          </w:p>
        </w:tc>
        <w:tc>
          <w:tcPr>
            <w:tcW w:w="992" w:type="dxa"/>
          </w:tcPr>
          <w:p w14:paraId="052F8EFD" w14:textId="7A18C2BA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sz w:val="20"/>
                <w:szCs w:val="20"/>
                <w:lang w:val="en-GB"/>
              </w:rPr>
              <w:t>Actual y</w:t>
            </w:r>
          </w:p>
        </w:tc>
        <w:tc>
          <w:tcPr>
            <w:tcW w:w="1418" w:type="dxa"/>
          </w:tcPr>
          <w:p w14:paraId="0C8D3915" w14:textId="0678BE05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 – mean(y)</w:t>
            </w:r>
          </w:p>
        </w:tc>
        <w:tc>
          <w:tcPr>
            <w:tcW w:w="1417" w:type="dxa"/>
          </w:tcPr>
          <w:p w14:paraId="20D3A4CF" w14:textId="6EA035DF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sz w:val="20"/>
                <w:szCs w:val="20"/>
                <w:lang w:val="en-GB"/>
              </w:rPr>
              <w:t>(y-mean(y))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18" w:type="dxa"/>
          </w:tcPr>
          <w:p w14:paraId="72666C4B" w14:textId="1E93BFA3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sz w:val="20"/>
                <w:szCs w:val="20"/>
                <w:lang w:val="en-GB"/>
              </w:rPr>
              <w:t xml:space="preserve">Estimated </w:t>
            </w: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</w:p>
        </w:tc>
        <w:tc>
          <w:tcPr>
            <w:tcW w:w="1276" w:type="dxa"/>
          </w:tcPr>
          <w:p w14:paraId="5E5563F1" w14:textId="43AC8253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 w:rsidRPr="005F363D">
              <w:rPr>
                <w:sz w:val="20"/>
                <w:szCs w:val="20"/>
                <w:lang w:val="en-GB"/>
              </w:rPr>
              <w:t xml:space="preserve"> - </w:t>
            </w:r>
            <w:r w:rsidRPr="005F363D">
              <w:rPr>
                <w:sz w:val="20"/>
                <w:szCs w:val="20"/>
                <w:lang w:val="en-GB"/>
              </w:rPr>
              <w:t>mean(</w:t>
            </w:r>
            <w:r w:rsidRPr="005F363D">
              <w:rPr>
                <w:sz w:val="20"/>
                <w:szCs w:val="20"/>
                <w:lang w:val="en-GB"/>
              </w:rPr>
              <w:t>y</w:t>
            </w:r>
            <w:r w:rsidRPr="005F363D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1785" w:type="dxa"/>
          </w:tcPr>
          <w:p w14:paraId="0CE80792" w14:textId="1B93ED49" w:rsidR="005F363D" w:rsidRPr="005F363D" w:rsidRDefault="005F363D" w:rsidP="0002446C">
            <w:pPr>
              <w:rPr>
                <w:sz w:val="20"/>
                <w:szCs w:val="20"/>
                <w:lang w:val="en-GB"/>
              </w:rPr>
            </w:pPr>
            <w:r w:rsidRPr="005F363D">
              <w:rPr>
                <w:sz w:val="20"/>
                <w:szCs w:val="20"/>
                <w:lang w:val="en-GB"/>
              </w:rPr>
              <w:t>(</w:t>
            </w:r>
            <w:proofErr w:type="gramStart"/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 w:rsidRPr="005F363D">
              <w:rPr>
                <w:sz w:val="20"/>
                <w:szCs w:val="20"/>
                <w:lang w:val="en-GB"/>
              </w:rPr>
              <w:t xml:space="preserve"> -</w:t>
            </w:r>
            <w:proofErr w:type="gramEnd"/>
            <w:r w:rsidRPr="005F363D">
              <w:rPr>
                <w:sz w:val="20"/>
                <w:szCs w:val="20"/>
                <w:lang w:val="en-GB"/>
              </w:rPr>
              <w:t xml:space="preserve"> mean(y)</w:t>
            </w:r>
            <w:r w:rsidRPr="005F363D">
              <w:rPr>
                <w:sz w:val="20"/>
                <w:szCs w:val="20"/>
                <w:lang w:val="en-GB"/>
              </w:rPr>
              <w:t>)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</w:tr>
      <w:tr w:rsidR="00624DBE" w14:paraId="0EB17B3F" w14:textId="77777777" w:rsidTr="005F363D">
        <w:tc>
          <w:tcPr>
            <w:tcW w:w="704" w:type="dxa"/>
          </w:tcPr>
          <w:p w14:paraId="3FF588A7" w14:textId="197A90BE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</w:tcPr>
          <w:p w14:paraId="498847AF" w14:textId="33D71C20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0C32D653" w14:textId="625D8EA3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-0.6</w:t>
            </w:r>
          </w:p>
        </w:tc>
        <w:tc>
          <w:tcPr>
            <w:tcW w:w="1417" w:type="dxa"/>
          </w:tcPr>
          <w:p w14:paraId="1554E826" w14:textId="26115EE2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0.36</w:t>
            </w:r>
          </w:p>
        </w:tc>
        <w:tc>
          <w:tcPr>
            <w:tcW w:w="1418" w:type="dxa"/>
          </w:tcPr>
          <w:p w14:paraId="755AC3E8" w14:textId="52B82CA8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</w:t>
            </w:r>
          </w:p>
        </w:tc>
        <w:tc>
          <w:tcPr>
            <w:tcW w:w="1276" w:type="dxa"/>
          </w:tcPr>
          <w:p w14:paraId="361A8DC6" w14:textId="68D567E8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-1.6</w:t>
            </w:r>
          </w:p>
        </w:tc>
        <w:tc>
          <w:tcPr>
            <w:tcW w:w="1785" w:type="dxa"/>
          </w:tcPr>
          <w:p w14:paraId="33BDAD63" w14:textId="61180FAA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2.56</w:t>
            </w:r>
          </w:p>
        </w:tc>
      </w:tr>
      <w:tr w:rsidR="00624DBE" w14:paraId="3F0F2493" w14:textId="77777777" w:rsidTr="005F363D">
        <w:tc>
          <w:tcPr>
            <w:tcW w:w="704" w:type="dxa"/>
          </w:tcPr>
          <w:p w14:paraId="49D1CFEA" w14:textId="5840695D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</w:tcPr>
          <w:p w14:paraId="11222E69" w14:textId="095E344B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75B22EC" w14:textId="47B8E51D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-1.6</w:t>
            </w:r>
          </w:p>
        </w:tc>
        <w:tc>
          <w:tcPr>
            <w:tcW w:w="1417" w:type="dxa"/>
          </w:tcPr>
          <w:p w14:paraId="2E579B17" w14:textId="29EDF3F2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2.56</w:t>
            </w:r>
          </w:p>
        </w:tc>
        <w:tc>
          <w:tcPr>
            <w:tcW w:w="1418" w:type="dxa"/>
          </w:tcPr>
          <w:p w14:paraId="71E595A6" w14:textId="2CD32F57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1.75</w:t>
            </w:r>
          </w:p>
        </w:tc>
        <w:tc>
          <w:tcPr>
            <w:tcW w:w="1276" w:type="dxa"/>
          </w:tcPr>
          <w:p w14:paraId="0FAAE869" w14:textId="01076EC5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-0.85</w:t>
            </w:r>
          </w:p>
        </w:tc>
        <w:tc>
          <w:tcPr>
            <w:tcW w:w="1785" w:type="dxa"/>
          </w:tcPr>
          <w:p w14:paraId="2AA2B539" w14:textId="21271D81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0.7225</w:t>
            </w:r>
          </w:p>
        </w:tc>
      </w:tr>
      <w:tr w:rsidR="00624DBE" w14:paraId="117A3FFE" w14:textId="77777777" w:rsidTr="005F363D">
        <w:tc>
          <w:tcPr>
            <w:tcW w:w="704" w:type="dxa"/>
          </w:tcPr>
          <w:p w14:paraId="42FADF36" w14:textId="3A16EE53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</w:tcPr>
          <w:p w14:paraId="2D520338" w14:textId="7E08D864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3E5244B3" w14:textId="1AA8AD33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0.4</w:t>
            </w:r>
          </w:p>
        </w:tc>
        <w:tc>
          <w:tcPr>
            <w:tcW w:w="1417" w:type="dxa"/>
          </w:tcPr>
          <w:p w14:paraId="75225A32" w14:textId="667D608C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0.16</w:t>
            </w:r>
          </w:p>
        </w:tc>
        <w:tc>
          <w:tcPr>
            <w:tcW w:w="1418" w:type="dxa"/>
          </w:tcPr>
          <w:p w14:paraId="41EB21D5" w14:textId="3CCBE61C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2.5</w:t>
            </w:r>
          </w:p>
        </w:tc>
        <w:tc>
          <w:tcPr>
            <w:tcW w:w="1276" w:type="dxa"/>
          </w:tcPr>
          <w:p w14:paraId="747DB0FB" w14:textId="650F5269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-0.1</w:t>
            </w:r>
          </w:p>
        </w:tc>
        <w:tc>
          <w:tcPr>
            <w:tcW w:w="1785" w:type="dxa"/>
          </w:tcPr>
          <w:p w14:paraId="14FB8DC3" w14:textId="442BB868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0.01</w:t>
            </w:r>
          </w:p>
        </w:tc>
      </w:tr>
      <w:tr w:rsidR="00624DBE" w14:paraId="193552A5" w14:textId="77777777" w:rsidTr="005F363D">
        <w:tc>
          <w:tcPr>
            <w:tcW w:w="704" w:type="dxa"/>
          </w:tcPr>
          <w:p w14:paraId="19F5B80F" w14:textId="1CC1C251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</w:tcPr>
          <w:p w14:paraId="02A2E78D" w14:textId="3462688B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3E99C65E" w14:textId="2ACDA436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0.4</w:t>
            </w:r>
          </w:p>
        </w:tc>
        <w:tc>
          <w:tcPr>
            <w:tcW w:w="1417" w:type="dxa"/>
          </w:tcPr>
          <w:p w14:paraId="2C5BDC31" w14:textId="770DCF8E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0.16</w:t>
            </w:r>
          </w:p>
        </w:tc>
        <w:tc>
          <w:tcPr>
            <w:tcW w:w="1418" w:type="dxa"/>
          </w:tcPr>
          <w:p w14:paraId="5B1B1EB0" w14:textId="7547A147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3.25</w:t>
            </w:r>
          </w:p>
        </w:tc>
        <w:tc>
          <w:tcPr>
            <w:tcW w:w="1276" w:type="dxa"/>
          </w:tcPr>
          <w:p w14:paraId="3A752C71" w14:textId="13B59BEE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0.65</w:t>
            </w:r>
          </w:p>
        </w:tc>
        <w:tc>
          <w:tcPr>
            <w:tcW w:w="1785" w:type="dxa"/>
          </w:tcPr>
          <w:p w14:paraId="3C36B11C" w14:textId="316989B4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0.4225</w:t>
            </w:r>
          </w:p>
        </w:tc>
      </w:tr>
      <w:tr w:rsidR="00624DBE" w14:paraId="0A7D9AE8" w14:textId="77777777" w:rsidTr="005F363D">
        <w:tc>
          <w:tcPr>
            <w:tcW w:w="704" w:type="dxa"/>
          </w:tcPr>
          <w:p w14:paraId="2DB044C1" w14:textId="504860EF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92" w:type="dxa"/>
          </w:tcPr>
          <w:p w14:paraId="5E4A7E85" w14:textId="3E516BD8" w:rsidR="00624DBE" w:rsidRDefault="00624DBE" w:rsidP="00624DB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6AE4AF6C" w14:textId="44647092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1.4</w:t>
            </w:r>
          </w:p>
        </w:tc>
        <w:tc>
          <w:tcPr>
            <w:tcW w:w="1417" w:type="dxa"/>
          </w:tcPr>
          <w:p w14:paraId="622AACC8" w14:textId="61B1CCCC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1.96</w:t>
            </w:r>
          </w:p>
        </w:tc>
        <w:tc>
          <w:tcPr>
            <w:tcW w:w="1418" w:type="dxa"/>
          </w:tcPr>
          <w:p w14:paraId="1A3359E3" w14:textId="58030A37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4</w:t>
            </w:r>
          </w:p>
        </w:tc>
        <w:tc>
          <w:tcPr>
            <w:tcW w:w="1276" w:type="dxa"/>
          </w:tcPr>
          <w:p w14:paraId="3F0C1C27" w14:textId="1EAC7BF3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1.4</w:t>
            </w:r>
          </w:p>
        </w:tc>
        <w:tc>
          <w:tcPr>
            <w:tcW w:w="1785" w:type="dxa"/>
          </w:tcPr>
          <w:p w14:paraId="4EA0D0F8" w14:textId="23078301" w:rsidR="00624DBE" w:rsidRPr="00CC0DE7" w:rsidRDefault="00624DBE" w:rsidP="00624DBE">
            <w:pPr>
              <w:rPr>
                <w:color w:val="FF0000"/>
                <w:lang w:val="en-GB"/>
              </w:rPr>
            </w:pPr>
            <w:r w:rsidRPr="00CC0DE7">
              <w:rPr>
                <w:color w:val="FF0000"/>
                <w:lang w:val="en-GB"/>
              </w:rPr>
              <w:t>1.96</w:t>
            </w:r>
          </w:p>
        </w:tc>
      </w:tr>
    </w:tbl>
    <w:p w14:paraId="305E7C79" w14:textId="0ED608B4" w:rsidR="005F363D" w:rsidRDefault="005F363D" w:rsidP="0002446C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</w:p>
    <w:p w14:paraId="06E68739" w14:textId="7EC6C380" w:rsidR="00714FBB" w:rsidRDefault="00714FBB" w:rsidP="00714FBB">
      <w:pPr>
        <w:rPr>
          <w:lang w:val="en-GB"/>
        </w:rPr>
      </w:pPr>
    </w:p>
    <w:p w14:paraId="7FD3AAC9" w14:textId="6D2F9874" w:rsidR="00624DBE" w:rsidRPr="00CC0DE7" w:rsidRDefault="00624DBE" w:rsidP="00624DBE">
      <w:pPr>
        <w:rPr>
          <w:rFonts w:ascii="Cambria" w:hAnsi="Cambria"/>
          <w:color w:val="FF0000"/>
          <w:lang w:val="en-GB"/>
        </w:rPr>
      </w:pPr>
      <w:r w:rsidRPr="00CC0DE7">
        <w:rPr>
          <w:rFonts w:ascii="Cambria" w:hAnsi="Cambria"/>
          <w:color w:val="FF0000"/>
          <w:lang w:val="en-GB"/>
        </w:rPr>
        <w:t xml:space="preserve">∑ </w:t>
      </w:r>
      <w:r w:rsidRPr="00CC0DE7">
        <w:rPr>
          <w:rFonts w:ascii="Cambria" w:hAnsi="Cambria"/>
          <w:bCs/>
          <w:color w:val="FF0000"/>
        </w:rPr>
        <w:t>(</w:t>
      </w:r>
      <w:r w:rsidRPr="00CC0DE7">
        <w:rPr>
          <w:rFonts w:ascii="Cambria" w:hAnsi="Cambria" w:cs="Arial"/>
          <w:color w:val="FF0000"/>
          <w:shd w:val="clear" w:color="auto" w:fill="FFFFFF"/>
        </w:rPr>
        <w:t>ŷ</w:t>
      </w:r>
      <w:r w:rsidRPr="00CC0DE7">
        <w:rPr>
          <w:rFonts w:ascii="Cambria" w:hAnsi="Cambria"/>
          <w:bCs/>
          <w:color w:val="FF0000"/>
        </w:rPr>
        <w:t xml:space="preserve"> – mean(y) )</w:t>
      </w:r>
      <w:r w:rsidRPr="00CC0DE7">
        <w:rPr>
          <w:rFonts w:ascii="Cambria" w:hAnsi="Cambria"/>
          <w:bCs/>
          <w:color w:val="FF0000"/>
          <w:vertAlign w:val="superscript"/>
        </w:rPr>
        <w:t xml:space="preserve">2 </w:t>
      </w:r>
      <w:r w:rsidRPr="00CC0DE7">
        <w:rPr>
          <w:rFonts w:ascii="Cambria" w:hAnsi="Cambria"/>
          <w:color w:val="FF0000"/>
          <w:lang w:val="en-GB"/>
        </w:rPr>
        <w:t>= 5.675</w:t>
      </w:r>
    </w:p>
    <w:p w14:paraId="46FB7D1A" w14:textId="79438BD2" w:rsidR="00624DBE" w:rsidRPr="00CC0DE7" w:rsidRDefault="00624DBE" w:rsidP="00624DBE">
      <w:pPr>
        <w:rPr>
          <w:rFonts w:ascii="Cambria" w:hAnsi="Cambria"/>
          <w:color w:val="FF0000"/>
          <w:lang w:val="en-GB"/>
        </w:rPr>
      </w:pPr>
      <w:r w:rsidRPr="00CC0DE7">
        <w:rPr>
          <w:rFonts w:ascii="Cambria" w:hAnsi="Cambria"/>
          <w:color w:val="FF0000"/>
          <w:lang w:val="en-GB"/>
        </w:rPr>
        <w:t>∑ (y-mean(y))</w:t>
      </w:r>
      <w:r w:rsidRPr="00CC0DE7">
        <w:rPr>
          <w:rFonts w:ascii="Cambria" w:hAnsi="Cambria"/>
          <w:b/>
          <w:bCs/>
          <w:color w:val="FF0000"/>
          <w:vertAlign w:val="superscript"/>
        </w:rPr>
        <w:t xml:space="preserve"> 2</w:t>
      </w:r>
      <w:r w:rsidRPr="00CC0DE7">
        <w:rPr>
          <w:rFonts w:ascii="Cambria" w:hAnsi="Cambria"/>
          <w:b/>
          <w:bCs/>
          <w:color w:val="FF0000"/>
          <w:vertAlign w:val="superscript"/>
        </w:rPr>
        <w:t xml:space="preserve"> </w:t>
      </w:r>
      <w:r w:rsidRPr="00CC0DE7">
        <w:rPr>
          <w:rFonts w:ascii="Cambria" w:hAnsi="Cambria"/>
          <w:color w:val="FF0000"/>
          <w:lang w:val="en-GB"/>
        </w:rPr>
        <w:t>= 5.</w:t>
      </w:r>
      <w:r w:rsidRPr="00CC0DE7">
        <w:rPr>
          <w:rFonts w:ascii="Cambria" w:hAnsi="Cambria"/>
          <w:color w:val="FF0000"/>
          <w:lang w:val="en-GB"/>
        </w:rPr>
        <w:t>2</w:t>
      </w:r>
    </w:p>
    <w:p w14:paraId="777F5C31" w14:textId="6C00AD13" w:rsidR="00624DBE" w:rsidRPr="00CC0DE7" w:rsidRDefault="00624DBE" w:rsidP="00624DBE">
      <w:pPr>
        <w:rPr>
          <w:rFonts w:ascii="Cambria" w:hAnsi="Cambria"/>
          <w:bCs/>
          <w:color w:val="FF0000"/>
          <w:vertAlign w:val="superscript"/>
        </w:rPr>
      </w:pPr>
    </w:p>
    <w:p w14:paraId="3A45BFDF" w14:textId="77777777" w:rsidR="00CC0DE7" w:rsidRDefault="00624DBE" w:rsidP="00624DBE">
      <w:pPr>
        <w:rPr>
          <w:rFonts w:ascii="Cambria" w:hAnsi="Cambria"/>
          <w:color w:val="FF0000"/>
          <w:lang w:val="en-GB"/>
        </w:rPr>
      </w:pPr>
      <w:r w:rsidRPr="00CC0DE7">
        <w:rPr>
          <w:rFonts w:ascii="Cambria" w:hAnsi="Cambria"/>
          <w:color w:val="FF0000"/>
          <w:lang w:val="en-GB"/>
        </w:rPr>
        <w:t>R</w:t>
      </w:r>
      <w:r w:rsidRPr="00CC0DE7">
        <w:rPr>
          <w:rFonts w:ascii="Cambria" w:hAnsi="Cambria"/>
          <w:b/>
          <w:bCs/>
          <w:color w:val="FF0000"/>
          <w:vertAlign w:val="superscript"/>
        </w:rPr>
        <w:t xml:space="preserve">2 </w:t>
      </w:r>
      <w:r w:rsidRPr="00CC0DE7">
        <w:rPr>
          <w:rFonts w:ascii="Cambria" w:hAnsi="Cambria"/>
          <w:color w:val="FF0000"/>
          <w:lang w:val="en-GB"/>
        </w:rPr>
        <w:t>=</w:t>
      </w:r>
      <w:r w:rsidRPr="00CC0DE7">
        <w:rPr>
          <w:rFonts w:ascii="Cambria" w:hAnsi="Cambria"/>
          <w:color w:val="FF0000"/>
          <w:lang w:val="en-GB"/>
        </w:rPr>
        <w:t xml:space="preserve"> </w:t>
      </w:r>
      <w:r w:rsidRPr="00CC0DE7">
        <w:rPr>
          <w:rFonts w:ascii="Cambria" w:hAnsi="Cambria"/>
          <w:color w:val="FF0000"/>
          <w:lang w:val="en-GB"/>
        </w:rPr>
        <w:t>5.675</w:t>
      </w:r>
      <w:r w:rsidRPr="00CC0DE7">
        <w:rPr>
          <w:rFonts w:ascii="Cambria" w:hAnsi="Cambria"/>
          <w:color w:val="FF0000"/>
          <w:lang w:val="en-GB"/>
        </w:rPr>
        <w:t xml:space="preserve"> / </w:t>
      </w:r>
      <w:r w:rsidRPr="00CC0DE7">
        <w:rPr>
          <w:rFonts w:ascii="Cambria" w:hAnsi="Cambria"/>
          <w:color w:val="FF0000"/>
          <w:lang w:val="en-GB"/>
        </w:rPr>
        <w:t>5.2</w:t>
      </w:r>
      <w:r w:rsidRPr="00CC0DE7">
        <w:rPr>
          <w:rFonts w:ascii="Cambria" w:hAnsi="Cambria"/>
          <w:color w:val="FF0000"/>
          <w:lang w:val="en-GB"/>
        </w:rPr>
        <w:t xml:space="preserve"> = 1.09. </w:t>
      </w:r>
    </w:p>
    <w:p w14:paraId="15874E27" w14:textId="77777777" w:rsidR="00CC0DE7" w:rsidRDefault="00CC0DE7" w:rsidP="00624DBE">
      <w:pPr>
        <w:rPr>
          <w:rFonts w:ascii="Cambria" w:hAnsi="Cambria"/>
          <w:color w:val="FF0000"/>
          <w:lang w:val="en-GB"/>
        </w:rPr>
      </w:pPr>
    </w:p>
    <w:p w14:paraId="4E9020A5" w14:textId="20DE91AD" w:rsidR="00624DBE" w:rsidRPr="00CC0DE7" w:rsidRDefault="00624DBE" w:rsidP="00624DBE">
      <w:pPr>
        <w:rPr>
          <w:rFonts w:ascii="Cambria" w:hAnsi="Cambria"/>
          <w:bCs/>
          <w:color w:val="FF0000"/>
          <w:vertAlign w:val="superscript"/>
        </w:rPr>
      </w:pPr>
      <w:bookmarkStart w:id="0" w:name="_GoBack"/>
      <w:bookmarkEnd w:id="0"/>
      <w:r w:rsidRPr="00CC0DE7">
        <w:rPr>
          <w:rFonts w:ascii="Cambria" w:hAnsi="Cambria"/>
          <w:color w:val="FF0000"/>
          <w:lang w:val="en-GB"/>
        </w:rPr>
        <w:t xml:space="preserve">Note that having a R &gt; 1 is not usual and is probably the fact that we have a very small sample size. </w:t>
      </w:r>
    </w:p>
    <w:p w14:paraId="28EA7E49" w14:textId="77777777" w:rsidR="00624DBE" w:rsidRPr="00624DBE" w:rsidRDefault="00624DBE" w:rsidP="00624DBE">
      <w:pPr>
        <w:rPr>
          <w:bCs/>
          <w:vertAlign w:val="superscript"/>
        </w:rPr>
      </w:pPr>
    </w:p>
    <w:p w14:paraId="2A4711D8" w14:textId="77777777" w:rsidR="005F363D" w:rsidRDefault="005F363D" w:rsidP="00714FBB">
      <w:pPr>
        <w:rPr>
          <w:lang w:val="en-GB"/>
        </w:rPr>
      </w:pPr>
    </w:p>
    <w:p w14:paraId="54DE5565" w14:textId="77777777" w:rsidR="00714FBB" w:rsidRPr="00827A2F" w:rsidRDefault="00714FBB" w:rsidP="00714FB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Useful</w:t>
      </w:r>
    </w:p>
    <w:p w14:paraId="707EECAA" w14:textId="77777777" w:rsidR="00714FBB" w:rsidRDefault="00714FBB" w:rsidP="00714FBB">
      <w:pPr>
        <w:jc w:val="both"/>
      </w:pPr>
    </w:p>
    <w:p w14:paraId="504A21F4" w14:textId="77777777" w:rsidR="00714FBB" w:rsidRDefault="00714FBB" w:rsidP="00714FBB">
      <w:r>
        <w:t>Here are two reminders to compute the goodness of fit.</w:t>
      </w:r>
    </w:p>
    <w:p w14:paraId="47057292" w14:textId="77777777" w:rsidR="00714FBB" w:rsidRDefault="00714FBB" w:rsidP="00714FBB"/>
    <w:p w14:paraId="37091837" w14:textId="77777777" w:rsidR="00714FBB" w:rsidRDefault="00714FBB" w:rsidP="00714FBB">
      <w:pPr>
        <w:jc w:val="center"/>
      </w:pPr>
      <w:r>
        <w:rPr>
          <w:noProof/>
        </w:rPr>
        <w:drawing>
          <wp:inline distT="0" distB="0" distL="0" distR="0" wp14:anchorId="7D27A55A" wp14:editId="74FF7B4F">
            <wp:extent cx="2797200" cy="2196000"/>
            <wp:effectExtent l="12700" t="12700" r="952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07 at 22.20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9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2A6B3B" wp14:editId="5E606EB4">
            <wp:extent cx="2797200" cy="2196000"/>
            <wp:effectExtent l="12700" t="12700" r="95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07 at 22.21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9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F2D343" w14:textId="77777777" w:rsidR="00714FBB" w:rsidRDefault="00714FBB" w:rsidP="00714FBB">
      <w:pPr>
        <w:rPr>
          <w:lang w:val="en-GB"/>
        </w:rPr>
      </w:pPr>
    </w:p>
    <w:p w14:paraId="689FB702" w14:textId="77777777" w:rsidR="00714FBB" w:rsidRDefault="00714FBB" w:rsidP="00714FBB">
      <w:pPr>
        <w:rPr>
          <w:lang w:val="en-GB"/>
        </w:rPr>
      </w:pPr>
    </w:p>
    <w:p w14:paraId="523CC9BA" w14:textId="77777777" w:rsidR="00714FBB" w:rsidRDefault="00714FBB" w:rsidP="00714FBB">
      <w:pPr>
        <w:rPr>
          <w:lang w:val="en-GB"/>
        </w:rPr>
      </w:pPr>
    </w:p>
    <w:p w14:paraId="0113C408" w14:textId="77777777" w:rsidR="0039203F" w:rsidRDefault="0039203F" w:rsidP="0039203F"/>
    <w:sectPr w:rsidR="0039203F" w:rsidSect="009C5712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D362" w14:textId="77777777" w:rsidR="00A80D51" w:rsidRDefault="00A80D51" w:rsidP="00827A2F">
      <w:r>
        <w:separator/>
      </w:r>
    </w:p>
  </w:endnote>
  <w:endnote w:type="continuationSeparator" w:id="0">
    <w:p w14:paraId="1EA9138F" w14:textId="77777777" w:rsidR="00A80D51" w:rsidRDefault="00A80D51" w:rsidP="0082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6BE9F" w14:textId="77777777" w:rsidR="00A80D51" w:rsidRDefault="00A80D51" w:rsidP="00827A2F">
      <w:r>
        <w:separator/>
      </w:r>
    </w:p>
  </w:footnote>
  <w:footnote w:type="continuationSeparator" w:id="0">
    <w:p w14:paraId="2FFD63B6" w14:textId="77777777" w:rsidR="00A80D51" w:rsidRDefault="00A80D51" w:rsidP="00827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A81DF" w14:textId="77777777" w:rsidR="00827A2F" w:rsidRDefault="00827A2F">
    <w:pPr>
      <w:pStyle w:val="Header"/>
    </w:pPr>
    <w:r w:rsidRPr="00827A2F">
      <w:t>coms10011/2018_19</w:t>
    </w:r>
    <w:r>
      <w:t xml:space="preserve"> Roudaut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F"/>
    <w:rsid w:val="0002446C"/>
    <w:rsid w:val="00241B1B"/>
    <w:rsid w:val="002801C2"/>
    <w:rsid w:val="002F64ED"/>
    <w:rsid w:val="0039203F"/>
    <w:rsid w:val="00493CD7"/>
    <w:rsid w:val="005343D9"/>
    <w:rsid w:val="005D04AC"/>
    <w:rsid w:val="005F363D"/>
    <w:rsid w:val="00624DBE"/>
    <w:rsid w:val="00641EAC"/>
    <w:rsid w:val="00714FBB"/>
    <w:rsid w:val="00827A2F"/>
    <w:rsid w:val="00941006"/>
    <w:rsid w:val="009C5712"/>
    <w:rsid w:val="009D16E0"/>
    <w:rsid w:val="009E1236"/>
    <w:rsid w:val="00A80D51"/>
    <w:rsid w:val="00C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250"/>
  <w14:defaultImageDpi w14:val="32767"/>
  <w15:chartTrackingRefBased/>
  <w15:docId w15:val="{5DC849C0-A855-6A44-AAAA-7CADA683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D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A2F"/>
  </w:style>
  <w:style w:type="paragraph" w:styleId="Footer">
    <w:name w:val="footer"/>
    <w:basedOn w:val="Normal"/>
    <w:link w:val="FooterChar"/>
    <w:uiPriority w:val="99"/>
    <w:unhideWhenUsed/>
    <w:rsid w:val="00827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A2F"/>
  </w:style>
  <w:style w:type="paragraph" w:styleId="NormalWeb">
    <w:name w:val="Normal (Web)"/>
    <w:basedOn w:val="Normal"/>
    <w:uiPriority w:val="99"/>
    <w:semiHidden/>
    <w:unhideWhenUsed/>
    <w:rsid w:val="00714FB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table" w:styleId="TableGrid">
    <w:name w:val="Table Grid"/>
    <w:basedOn w:val="TableNormal"/>
    <w:uiPriority w:val="39"/>
    <w:rsid w:val="009E1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553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05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9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0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11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296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4635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6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73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6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15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91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2766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Roudaut</dc:creator>
  <cp:keywords/>
  <dc:description/>
  <cp:lastModifiedBy>Anne Roudaut</cp:lastModifiedBy>
  <cp:revision>8</cp:revision>
  <dcterms:created xsi:type="dcterms:W3CDTF">2018-11-07T21:33:00Z</dcterms:created>
  <dcterms:modified xsi:type="dcterms:W3CDTF">2018-11-07T23:01:00Z</dcterms:modified>
</cp:coreProperties>
</file>