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30DBEA" w14:textId="463A5CCD" w:rsidR="00C15429" w:rsidRDefault="00827A2F">
      <w:pPr>
        <w:rPr>
          <w:b/>
          <w:sz w:val="32"/>
          <w:szCs w:val="32"/>
        </w:rPr>
      </w:pPr>
      <w:r w:rsidRPr="00827A2F">
        <w:rPr>
          <w:b/>
          <w:sz w:val="32"/>
          <w:szCs w:val="32"/>
        </w:rPr>
        <w:t xml:space="preserve">Problem sheet </w:t>
      </w:r>
      <w:r w:rsidR="00FB607F">
        <w:rPr>
          <w:b/>
          <w:sz w:val="32"/>
          <w:szCs w:val="32"/>
        </w:rPr>
        <w:t>4</w:t>
      </w:r>
      <w:r w:rsidR="00845CAB">
        <w:rPr>
          <w:b/>
          <w:sz w:val="32"/>
          <w:szCs w:val="32"/>
        </w:rPr>
        <w:t xml:space="preserve"> :: experimental design</w:t>
      </w:r>
    </w:p>
    <w:p w14:paraId="72716BAF" w14:textId="77777777" w:rsidR="00827A2F" w:rsidRDefault="00827A2F"/>
    <w:p w14:paraId="043D03F3" w14:textId="6305CDD6" w:rsidR="00827A2F" w:rsidRDefault="00FB607F" w:rsidP="00941006">
      <w:pPr>
        <w:jc w:val="center"/>
      </w:pPr>
      <w:r>
        <w:rPr>
          <w:noProof/>
        </w:rPr>
        <w:drawing>
          <wp:inline distT="0" distB="0" distL="0" distR="0" wp14:anchorId="70B664F4" wp14:editId="0FEC2A26">
            <wp:extent cx="3503054" cy="3988877"/>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7372b60147acb7bcfbbfcec87ce7e928.gif"/>
                    <pic:cNvPicPr/>
                  </pic:nvPicPr>
                  <pic:blipFill rotWithShape="1">
                    <a:blip r:embed="rId6">
                      <a:extLst>
                        <a:ext uri="{28A0092B-C50C-407E-A947-70E740481C1C}">
                          <a14:useLocalDpi xmlns:a14="http://schemas.microsoft.com/office/drawing/2010/main" val="0"/>
                        </a:ext>
                      </a:extLst>
                    </a:blip>
                    <a:srcRect t="7674"/>
                    <a:stretch/>
                  </pic:blipFill>
                  <pic:spPr bwMode="auto">
                    <a:xfrm>
                      <a:off x="0" y="0"/>
                      <a:ext cx="3520734" cy="4009009"/>
                    </a:xfrm>
                    <a:prstGeom prst="rect">
                      <a:avLst/>
                    </a:prstGeom>
                    <a:ln>
                      <a:noFill/>
                    </a:ln>
                    <a:extLst>
                      <a:ext uri="{53640926-AAD7-44D8-BBD7-CCE9431645EC}">
                        <a14:shadowObscured xmlns:a14="http://schemas.microsoft.com/office/drawing/2010/main"/>
                      </a:ext>
                    </a:extLst>
                  </pic:spPr>
                </pic:pic>
              </a:graphicData>
            </a:graphic>
          </wp:inline>
        </w:drawing>
      </w:r>
    </w:p>
    <w:p w14:paraId="33CD3FFE" w14:textId="77777777" w:rsidR="00827A2F" w:rsidRDefault="00827A2F" w:rsidP="0039203F">
      <w:pPr>
        <w:jc w:val="both"/>
      </w:pPr>
    </w:p>
    <w:p w14:paraId="43530076" w14:textId="1E5EBBD4" w:rsidR="0059324E" w:rsidRDefault="0059324E" w:rsidP="0059324E">
      <w:pPr>
        <w:spacing w:after="80"/>
        <w:jc w:val="both"/>
      </w:pPr>
      <w:r>
        <w:t xml:space="preserve">Tea is better than coffee. Let’s just get that out of the way before we start. </w:t>
      </w:r>
      <w:r w:rsidRPr="0059324E">
        <w:rPr>
          <w:rFonts w:cs="Times New Roman (Body CS)"/>
          <w:strike/>
        </w:rPr>
        <w:t>Many Most</w:t>
      </w:r>
      <w:r>
        <w:t xml:space="preserve"> ALL British people think this. Even those who say the exact opposite agree really, they’re just trying to be provocative and confrontational due to consuming too much caffeine. Yes, it may look like pretty much every other building you come across these days is a Starbucks, but tea is still more popular. Tea doesn’t need a global empire shoving it in people’s faces. Not after the last one, anyway.</w:t>
      </w:r>
    </w:p>
    <w:p w14:paraId="7AC2E697" w14:textId="7A11F391" w:rsidR="0059324E" w:rsidRDefault="0059324E" w:rsidP="0059324E">
      <w:pPr>
        <w:spacing w:after="80"/>
        <w:jc w:val="both"/>
      </w:pPr>
      <w:r>
        <w:t>The above paragraph is obviously exaggerated for comic effect (but only slightly), but it can’t be underestimated how important tea is to many people in Britain (and beyond of course). And because it’s so important, how it’s made becomes a serious issue. How long you leave the tea to brew, whether to put sugar in, what type of tea to use, and perhaps the biggest cause of disputes: if you put milk in your tea (which you should) do you put it in the cup before or after the boiling water?</w:t>
      </w:r>
    </w:p>
    <w:p w14:paraId="7E0EB26A" w14:textId="77777777" w:rsidR="0059324E" w:rsidRDefault="0059324E" w:rsidP="0059324E">
      <w:pPr>
        <w:spacing w:after="80"/>
        <w:jc w:val="both"/>
      </w:pPr>
      <w:r>
        <w:t>Many arguments have been had about this. If anything is going to kick off another civil war in the UK, it is probably going to be this. What most people don’t know is that scientists settled this debate. Supposedly.</w:t>
      </w:r>
    </w:p>
    <w:p w14:paraId="34C73852" w14:textId="772DCFC6" w:rsidR="0059324E" w:rsidRDefault="0059324E" w:rsidP="0059324E">
      <w:pPr>
        <w:jc w:val="both"/>
      </w:pPr>
      <w:r>
        <w:t xml:space="preserve">To test the recipe for the perfect cup of tea put forward in 1946 by George Orwell himself, </w:t>
      </w:r>
      <w:proofErr w:type="spellStart"/>
      <w:r>
        <w:t>Dr</w:t>
      </w:r>
      <w:proofErr w:type="spellEnd"/>
      <w:r>
        <w:t xml:space="preserve"> </w:t>
      </w:r>
      <w:proofErr w:type="spellStart"/>
      <w:r>
        <w:t>Stapley</w:t>
      </w:r>
      <w:proofErr w:type="spellEnd"/>
      <w:r>
        <w:t xml:space="preserve"> of Loughborough University established that putting the milk in after the boiling water is incorrect, as it causes the milk to heat unevenly (as opposed to pouring the water on top of it). This uneven heating of the milk causes the proteins in it to denature, meaning they lose their structure and “clump”, affecting the taste and contributing to that skin you get on the top. </w:t>
      </w:r>
      <w:proofErr w:type="gramStart"/>
      <w:r>
        <w:t>So</w:t>
      </w:r>
      <w:proofErr w:type="gramEnd"/>
      <w:r>
        <w:t xml:space="preserve"> when someone says they can tell if you put the milk in first or second in the tea you’ve made for them just by tasting it, turns out they probably can.</w:t>
      </w:r>
    </w:p>
    <w:p w14:paraId="698CE3EC" w14:textId="77777777" w:rsidR="0059324E" w:rsidRDefault="0059324E" w:rsidP="0059324E">
      <w:pPr>
        <w:jc w:val="both"/>
      </w:pPr>
    </w:p>
    <w:p w14:paraId="31BC62B4" w14:textId="77777777" w:rsidR="00714FBB" w:rsidRPr="00827A2F" w:rsidRDefault="00714FBB" w:rsidP="00714FBB">
      <w:pPr>
        <w:rPr>
          <w:b/>
          <w:sz w:val="32"/>
          <w:szCs w:val="32"/>
        </w:rPr>
      </w:pPr>
      <w:r>
        <w:rPr>
          <w:b/>
          <w:sz w:val="32"/>
          <w:szCs w:val="32"/>
        </w:rPr>
        <w:t>Questions</w:t>
      </w:r>
    </w:p>
    <w:p w14:paraId="23236F7B" w14:textId="77777777" w:rsidR="00714FBB" w:rsidRDefault="00714FBB" w:rsidP="0039203F">
      <w:pPr>
        <w:jc w:val="both"/>
      </w:pPr>
    </w:p>
    <w:p w14:paraId="21787E3A" w14:textId="77777777" w:rsidR="00714FBB" w:rsidRDefault="00714FBB" w:rsidP="0039203F">
      <w:pPr>
        <w:jc w:val="both"/>
      </w:pPr>
      <w:r w:rsidRPr="00714FBB">
        <w:t>Four questions, each worth two marks with two marks for attendance.</w:t>
      </w:r>
    </w:p>
    <w:p w14:paraId="268F47EB" w14:textId="77777777" w:rsidR="00714FBB" w:rsidRDefault="00714FBB" w:rsidP="0039203F">
      <w:pPr>
        <w:jc w:val="both"/>
      </w:pPr>
    </w:p>
    <w:p w14:paraId="7A84AFEA" w14:textId="1E081083" w:rsidR="00712E1D" w:rsidRDefault="00712E1D" w:rsidP="00E264AC">
      <w:pPr>
        <w:spacing w:after="80"/>
        <w:jc w:val="both"/>
      </w:pPr>
      <w:r>
        <w:t xml:space="preserve">We want to </w:t>
      </w:r>
      <w:r w:rsidR="001441E8">
        <w:t xml:space="preserve">reproduce the experiment by </w:t>
      </w:r>
      <w:proofErr w:type="spellStart"/>
      <w:r w:rsidR="001441E8">
        <w:t>Dr</w:t>
      </w:r>
      <w:proofErr w:type="spellEnd"/>
      <w:r w:rsidR="001441E8">
        <w:t xml:space="preserve"> </w:t>
      </w:r>
      <w:proofErr w:type="spellStart"/>
      <w:r w:rsidR="001441E8">
        <w:t>Stapley</w:t>
      </w:r>
      <w:proofErr w:type="spellEnd"/>
      <w:r>
        <w:t xml:space="preserve">, i.e. we want to find out which method is the best between adding the milk before or after the boiling water. By “best” we mean that the tea will have a better taste. </w:t>
      </w:r>
    </w:p>
    <w:p w14:paraId="7E2D0A1B" w14:textId="65A03FB1" w:rsidR="00712E1D" w:rsidRDefault="00712E1D" w:rsidP="00E264AC">
      <w:pPr>
        <w:spacing w:after="80"/>
        <w:jc w:val="both"/>
      </w:pPr>
      <w:r>
        <w:t>Q1. Create an experimental design to test this, i.e. (a) what are your independent and dependent variables</w:t>
      </w:r>
      <w:r w:rsidR="001E66AE">
        <w:t xml:space="preserve"> and how to you gather the feedback from the participants (what question do you ask?)</w:t>
      </w:r>
      <w:r>
        <w:t>; (b) are you performing a between or within-subject experiment and why; (c) what is the task, i.e. what are you asking the participants to do; (d) are you using any kind of counterbalancing?; (e) how many participants do you think you will need and how many trial per participants you will do?</w:t>
      </w:r>
    </w:p>
    <w:p w14:paraId="6CE9AB0A" w14:textId="06F067B1" w:rsidR="00D57B25" w:rsidRDefault="00712E1D" w:rsidP="00E264AC">
      <w:pPr>
        <w:spacing w:after="80"/>
        <w:jc w:val="both"/>
      </w:pPr>
      <w:r>
        <w:t xml:space="preserve">Q2. </w:t>
      </w:r>
      <w:r w:rsidR="00D57B25">
        <w:t xml:space="preserve">Let’s suppose you have asked participants to answer a questionnaire using a Likert scale for each cup of tea drunk. The scale is from 1 (not tasty) to 5 (very tasty). </w:t>
      </w:r>
      <w:r w:rsidR="00EE2F80">
        <w:t>What kind of distribution you expect your data to follow: normal or skewed? Why?</w:t>
      </w:r>
    </w:p>
    <w:p w14:paraId="64E0173D" w14:textId="73FD03DB" w:rsidR="00D57B25" w:rsidRDefault="00D57B25" w:rsidP="00E264AC">
      <w:pPr>
        <w:spacing w:after="80"/>
        <w:jc w:val="both"/>
      </w:pPr>
      <w:r>
        <w:t xml:space="preserve">Q3. You run your normality test and </w:t>
      </w:r>
      <w:r w:rsidR="00EE2F80">
        <w:t>observe that</w:t>
      </w:r>
      <w:r>
        <w:t xml:space="preserve"> assumption of normality is rejected for your Likert </w:t>
      </w:r>
      <w:r w:rsidR="00EE2F80">
        <w:t>data, so your data is skewed</w:t>
      </w:r>
      <w:r>
        <w:t>. What statistical test will you be using to compare your two conditions (milk before, milk after)?</w:t>
      </w:r>
    </w:p>
    <w:p w14:paraId="2750D9A7" w14:textId="44647ED9" w:rsidR="00E264AC" w:rsidRPr="00E264AC" w:rsidRDefault="00D57B25" w:rsidP="00BA334E">
      <w:pPr>
        <w:spacing w:after="80"/>
        <w:jc w:val="both"/>
      </w:pPr>
      <w:r>
        <w:t xml:space="preserve">Q4. You are wondering what the effect of would be pouring the milk and the boiling water </w:t>
      </w:r>
      <w:r w:rsidRPr="00D57B25">
        <w:rPr>
          <w:i/>
        </w:rPr>
        <w:t>at the same time</w:t>
      </w:r>
      <w:r>
        <w:t xml:space="preserve">. You run the same experiment again but this time with 3 conditions: milk before, milk after or milk at-the-same-time. </w:t>
      </w:r>
      <w:r w:rsidR="001E66AE">
        <w:t xml:space="preserve">What do you need to change in your experimental design and why? </w:t>
      </w:r>
      <w:r>
        <w:t>What statistical test will you be using to compare your three conditions?</w:t>
      </w:r>
    </w:p>
    <w:p w14:paraId="54DE5565" w14:textId="77777777" w:rsidR="00714FBB" w:rsidRPr="00827A2F" w:rsidRDefault="00714FBB" w:rsidP="00714FBB">
      <w:pPr>
        <w:rPr>
          <w:b/>
          <w:sz w:val="32"/>
          <w:szCs w:val="32"/>
        </w:rPr>
      </w:pPr>
      <w:r>
        <w:rPr>
          <w:b/>
          <w:sz w:val="32"/>
          <w:szCs w:val="32"/>
        </w:rPr>
        <w:t>Useful</w:t>
      </w:r>
    </w:p>
    <w:p w14:paraId="707EECAA" w14:textId="77777777" w:rsidR="00714FBB" w:rsidRDefault="00714FBB" w:rsidP="00714FBB">
      <w:pPr>
        <w:jc w:val="both"/>
      </w:pPr>
    </w:p>
    <w:p w14:paraId="0113C408" w14:textId="5EAB7256" w:rsidR="0039203F" w:rsidRDefault="00356272" w:rsidP="00E264AC">
      <w:pPr>
        <w:jc w:val="center"/>
      </w:pPr>
      <w:bookmarkStart w:id="0" w:name="_GoBack"/>
      <w:r>
        <w:rPr>
          <w:noProof/>
        </w:rPr>
        <w:drawing>
          <wp:inline distT="0" distB="0" distL="0" distR="0" wp14:anchorId="724E353D" wp14:editId="74296577">
            <wp:extent cx="4479403" cy="3350116"/>
            <wp:effectExtent l="0" t="0" r="381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11-26 at 09.30.27.png"/>
                    <pic:cNvPicPr/>
                  </pic:nvPicPr>
                  <pic:blipFill>
                    <a:blip r:embed="rId7">
                      <a:extLst>
                        <a:ext uri="{28A0092B-C50C-407E-A947-70E740481C1C}">
                          <a14:useLocalDpi xmlns:a14="http://schemas.microsoft.com/office/drawing/2010/main" val="0"/>
                        </a:ext>
                      </a:extLst>
                    </a:blip>
                    <a:stretch>
                      <a:fillRect/>
                    </a:stretch>
                  </pic:blipFill>
                  <pic:spPr>
                    <a:xfrm>
                      <a:off x="0" y="0"/>
                      <a:ext cx="4494077" cy="3361091"/>
                    </a:xfrm>
                    <a:prstGeom prst="rect">
                      <a:avLst/>
                    </a:prstGeom>
                  </pic:spPr>
                </pic:pic>
              </a:graphicData>
            </a:graphic>
          </wp:inline>
        </w:drawing>
      </w:r>
      <w:bookmarkEnd w:id="0"/>
    </w:p>
    <w:sectPr w:rsidR="0039203F" w:rsidSect="009C5712">
      <w:headerReference w:type="default" r:id="rId8"/>
      <w:footerReference w:type="default" r:id="rId9"/>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D3162E" w14:textId="77777777" w:rsidR="001A3E45" w:rsidRDefault="001A3E45" w:rsidP="00827A2F">
      <w:r>
        <w:separator/>
      </w:r>
    </w:p>
  </w:endnote>
  <w:endnote w:type="continuationSeparator" w:id="0">
    <w:p w14:paraId="546002B8" w14:textId="77777777" w:rsidR="001A3E45" w:rsidRDefault="001A3E45" w:rsidP="00827A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Times New Roman (Body CS)">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75CBD6" w14:textId="2F30AF90" w:rsidR="0059324E" w:rsidRDefault="0059324E">
    <w:pPr>
      <w:pStyle w:val="Footer"/>
    </w:pPr>
    <w:r>
      <w:t xml:space="preserve">Inspired from </w:t>
    </w:r>
    <w:r w:rsidRPr="0059324E">
      <w:t>https://www.theguardian.com/science/brain-flapping/2014/oct/03/how-to-make-tea-science-milk-first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A480F5" w14:textId="77777777" w:rsidR="001A3E45" w:rsidRDefault="001A3E45" w:rsidP="00827A2F">
      <w:r>
        <w:separator/>
      </w:r>
    </w:p>
  </w:footnote>
  <w:footnote w:type="continuationSeparator" w:id="0">
    <w:p w14:paraId="2E5D6385" w14:textId="77777777" w:rsidR="001A3E45" w:rsidRDefault="001A3E45" w:rsidP="00827A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CA81DF" w14:textId="77777777" w:rsidR="00827A2F" w:rsidRDefault="00827A2F">
    <w:pPr>
      <w:pStyle w:val="Header"/>
    </w:pPr>
    <w:r w:rsidRPr="00827A2F">
      <w:t>coms10011/2018_19</w:t>
    </w:r>
    <w:r>
      <w:t xml:space="preserve"> Roudaut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7A2F"/>
    <w:rsid w:val="0002446C"/>
    <w:rsid w:val="001441E8"/>
    <w:rsid w:val="001A3E45"/>
    <w:rsid w:val="001E66AE"/>
    <w:rsid w:val="00241B1B"/>
    <w:rsid w:val="002801C2"/>
    <w:rsid w:val="002C31EE"/>
    <w:rsid w:val="002F64ED"/>
    <w:rsid w:val="00356272"/>
    <w:rsid w:val="0039203F"/>
    <w:rsid w:val="00493CD7"/>
    <w:rsid w:val="005343D9"/>
    <w:rsid w:val="0059324E"/>
    <w:rsid w:val="005D04AC"/>
    <w:rsid w:val="005F363D"/>
    <w:rsid w:val="00624DBE"/>
    <w:rsid w:val="00641EAC"/>
    <w:rsid w:val="006B26AF"/>
    <w:rsid w:val="00712E1D"/>
    <w:rsid w:val="00714FBB"/>
    <w:rsid w:val="0076730D"/>
    <w:rsid w:val="007E5D0A"/>
    <w:rsid w:val="00827A2F"/>
    <w:rsid w:val="00845CAB"/>
    <w:rsid w:val="00941006"/>
    <w:rsid w:val="009C5712"/>
    <w:rsid w:val="009D16E0"/>
    <w:rsid w:val="009E1236"/>
    <w:rsid w:val="009E1507"/>
    <w:rsid w:val="00A44F31"/>
    <w:rsid w:val="00A80D51"/>
    <w:rsid w:val="00B94270"/>
    <w:rsid w:val="00BA334E"/>
    <w:rsid w:val="00CC0DE7"/>
    <w:rsid w:val="00D57B25"/>
    <w:rsid w:val="00E264AC"/>
    <w:rsid w:val="00EE2F80"/>
    <w:rsid w:val="00FB60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73E250"/>
  <w14:defaultImageDpi w14:val="32767"/>
  <w15:chartTrackingRefBased/>
  <w15:docId w15:val="{5DC849C0-A855-6A44-AAAA-7CADA68399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24DB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27A2F"/>
    <w:pPr>
      <w:tabs>
        <w:tab w:val="center" w:pos="4513"/>
        <w:tab w:val="right" w:pos="9026"/>
      </w:tabs>
    </w:pPr>
  </w:style>
  <w:style w:type="character" w:customStyle="1" w:styleId="HeaderChar">
    <w:name w:val="Header Char"/>
    <w:basedOn w:val="DefaultParagraphFont"/>
    <w:link w:val="Header"/>
    <w:uiPriority w:val="99"/>
    <w:rsid w:val="00827A2F"/>
  </w:style>
  <w:style w:type="paragraph" w:styleId="Footer">
    <w:name w:val="footer"/>
    <w:basedOn w:val="Normal"/>
    <w:link w:val="FooterChar"/>
    <w:uiPriority w:val="99"/>
    <w:unhideWhenUsed/>
    <w:rsid w:val="00827A2F"/>
    <w:pPr>
      <w:tabs>
        <w:tab w:val="center" w:pos="4513"/>
        <w:tab w:val="right" w:pos="9026"/>
      </w:tabs>
    </w:pPr>
  </w:style>
  <w:style w:type="character" w:customStyle="1" w:styleId="FooterChar">
    <w:name w:val="Footer Char"/>
    <w:basedOn w:val="DefaultParagraphFont"/>
    <w:link w:val="Footer"/>
    <w:uiPriority w:val="99"/>
    <w:rsid w:val="00827A2F"/>
  </w:style>
  <w:style w:type="paragraph" w:styleId="NormalWeb">
    <w:name w:val="Normal (Web)"/>
    <w:basedOn w:val="Normal"/>
    <w:uiPriority w:val="99"/>
    <w:semiHidden/>
    <w:unhideWhenUsed/>
    <w:rsid w:val="00714FBB"/>
    <w:pPr>
      <w:spacing w:before="100" w:beforeAutospacing="1" w:after="100" w:afterAutospacing="1"/>
    </w:pPr>
    <w:rPr>
      <w:rFonts w:ascii="Times New Roman" w:eastAsia="Times New Roman" w:hAnsi="Times New Roman" w:cs="Times New Roman"/>
      <w:lang w:val="en-GB"/>
    </w:rPr>
  </w:style>
  <w:style w:type="table" w:styleId="TableGrid">
    <w:name w:val="Table Grid"/>
    <w:basedOn w:val="TableNormal"/>
    <w:uiPriority w:val="39"/>
    <w:rsid w:val="009E12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61770">
      <w:bodyDiv w:val="1"/>
      <w:marLeft w:val="0"/>
      <w:marRight w:val="0"/>
      <w:marTop w:val="0"/>
      <w:marBottom w:val="0"/>
      <w:divBdr>
        <w:top w:val="none" w:sz="0" w:space="0" w:color="auto"/>
        <w:left w:val="none" w:sz="0" w:space="0" w:color="auto"/>
        <w:bottom w:val="none" w:sz="0" w:space="0" w:color="auto"/>
        <w:right w:val="none" w:sz="0" w:space="0" w:color="auto"/>
      </w:divBdr>
    </w:div>
    <w:div w:id="62988517">
      <w:bodyDiv w:val="1"/>
      <w:marLeft w:val="0"/>
      <w:marRight w:val="0"/>
      <w:marTop w:val="0"/>
      <w:marBottom w:val="0"/>
      <w:divBdr>
        <w:top w:val="none" w:sz="0" w:space="0" w:color="auto"/>
        <w:left w:val="none" w:sz="0" w:space="0" w:color="auto"/>
        <w:bottom w:val="none" w:sz="0" w:space="0" w:color="auto"/>
        <w:right w:val="none" w:sz="0" w:space="0" w:color="auto"/>
      </w:divBdr>
      <w:divsChild>
        <w:div w:id="2010404553">
          <w:blockQuote w:val="1"/>
          <w:marLeft w:val="-28"/>
          <w:marRight w:val="0"/>
          <w:marTop w:val="825"/>
          <w:marBottom w:val="0"/>
          <w:divBdr>
            <w:top w:val="none" w:sz="0" w:space="0" w:color="auto"/>
            <w:left w:val="none" w:sz="0" w:space="0" w:color="auto"/>
            <w:bottom w:val="none" w:sz="0" w:space="0" w:color="auto"/>
            <w:right w:val="none" w:sz="0" w:space="0" w:color="auto"/>
          </w:divBdr>
        </w:div>
      </w:divsChild>
    </w:div>
    <w:div w:id="64256272">
      <w:bodyDiv w:val="1"/>
      <w:marLeft w:val="0"/>
      <w:marRight w:val="0"/>
      <w:marTop w:val="0"/>
      <w:marBottom w:val="0"/>
      <w:divBdr>
        <w:top w:val="none" w:sz="0" w:space="0" w:color="auto"/>
        <w:left w:val="none" w:sz="0" w:space="0" w:color="auto"/>
        <w:bottom w:val="none" w:sz="0" w:space="0" w:color="auto"/>
        <w:right w:val="none" w:sz="0" w:space="0" w:color="auto"/>
      </w:divBdr>
    </w:div>
    <w:div w:id="178392011">
      <w:bodyDiv w:val="1"/>
      <w:marLeft w:val="0"/>
      <w:marRight w:val="0"/>
      <w:marTop w:val="0"/>
      <w:marBottom w:val="0"/>
      <w:divBdr>
        <w:top w:val="none" w:sz="0" w:space="0" w:color="auto"/>
        <w:left w:val="none" w:sz="0" w:space="0" w:color="auto"/>
        <w:bottom w:val="none" w:sz="0" w:space="0" w:color="auto"/>
        <w:right w:val="none" w:sz="0" w:space="0" w:color="auto"/>
      </w:divBdr>
      <w:divsChild>
        <w:div w:id="467405605">
          <w:blockQuote w:val="1"/>
          <w:marLeft w:val="-28"/>
          <w:marRight w:val="0"/>
          <w:marTop w:val="825"/>
          <w:marBottom w:val="0"/>
          <w:divBdr>
            <w:top w:val="none" w:sz="0" w:space="0" w:color="auto"/>
            <w:left w:val="none" w:sz="0" w:space="0" w:color="auto"/>
            <w:bottom w:val="none" w:sz="0" w:space="0" w:color="auto"/>
            <w:right w:val="none" w:sz="0" w:space="0" w:color="auto"/>
          </w:divBdr>
        </w:div>
      </w:divsChild>
    </w:div>
    <w:div w:id="186647544">
      <w:bodyDiv w:val="1"/>
      <w:marLeft w:val="0"/>
      <w:marRight w:val="0"/>
      <w:marTop w:val="0"/>
      <w:marBottom w:val="0"/>
      <w:divBdr>
        <w:top w:val="none" w:sz="0" w:space="0" w:color="auto"/>
        <w:left w:val="none" w:sz="0" w:space="0" w:color="auto"/>
        <w:bottom w:val="none" w:sz="0" w:space="0" w:color="auto"/>
        <w:right w:val="none" w:sz="0" w:space="0" w:color="auto"/>
      </w:divBdr>
    </w:div>
    <w:div w:id="332267608">
      <w:bodyDiv w:val="1"/>
      <w:marLeft w:val="0"/>
      <w:marRight w:val="0"/>
      <w:marTop w:val="0"/>
      <w:marBottom w:val="0"/>
      <w:divBdr>
        <w:top w:val="none" w:sz="0" w:space="0" w:color="auto"/>
        <w:left w:val="none" w:sz="0" w:space="0" w:color="auto"/>
        <w:bottom w:val="none" w:sz="0" w:space="0" w:color="auto"/>
        <w:right w:val="none" w:sz="0" w:space="0" w:color="auto"/>
      </w:divBdr>
      <w:divsChild>
        <w:div w:id="17972102">
          <w:marLeft w:val="-300"/>
          <w:marRight w:val="-300"/>
          <w:marTop w:val="0"/>
          <w:marBottom w:val="0"/>
          <w:divBdr>
            <w:top w:val="none" w:sz="0" w:space="0" w:color="auto"/>
            <w:left w:val="none" w:sz="0" w:space="0" w:color="auto"/>
            <w:bottom w:val="none" w:sz="0" w:space="0" w:color="auto"/>
            <w:right w:val="none" w:sz="0" w:space="0" w:color="auto"/>
          </w:divBdr>
          <w:divsChild>
            <w:div w:id="158926455">
              <w:marLeft w:val="0"/>
              <w:marRight w:val="0"/>
              <w:marTop w:val="0"/>
              <w:marBottom w:val="0"/>
              <w:divBdr>
                <w:top w:val="none" w:sz="0" w:space="0" w:color="auto"/>
                <w:left w:val="none" w:sz="0" w:space="0" w:color="auto"/>
                <w:bottom w:val="none" w:sz="0" w:space="0" w:color="auto"/>
                <w:right w:val="none" w:sz="0" w:space="0" w:color="auto"/>
              </w:divBdr>
              <w:divsChild>
                <w:div w:id="1260330997">
                  <w:marLeft w:val="0"/>
                  <w:marRight w:val="0"/>
                  <w:marTop w:val="0"/>
                  <w:marBottom w:val="0"/>
                  <w:divBdr>
                    <w:top w:val="none" w:sz="0" w:space="0" w:color="auto"/>
                    <w:left w:val="none" w:sz="0" w:space="0" w:color="auto"/>
                    <w:bottom w:val="none" w:sz="0" w:space="0" w:color="auto"/>
                    <w:right w:val="none" w:sz="0" w:space="0" w:color="auto"/>
                  </w:divBdr>
                  <w:divsChild>
                    <w:div w:id="1795832670">
                      <w:marLeft w:val="0"/>
                      <w:marRight w:val="0"/>
                      <w:marTop w:val="0"/>
                      <w:marBottom w:val="0"/>
                      <w:divBdr>
                        <w:top w:val="none" w:sz="0" w:space="0" w:color="auto"/>
                        <w:left w:val="none" w:sz="0" w:space="0" w:color="auto"/>
                        <w:bottom w:val="none" w:sz="0" w:space="0" w:color="auto"/>
                        <w:right w:val="none" w:sz="0" w:space="0" w:color="auto"/>
                      </w:divBdr>
                    </w:div>
                    <w:div w:id="182133978">
                      <w:marLeft w:val="0"/>
                      <w:marRight w:val="0"/>
                      <w:marTop w:val="0"/>
                      <w:marBottom w:val="0"/>
                      <w:divBdr>
                        <w:top w:val="none" w:sz="0" w:space="0" w:color="auto"/>
                        <w:left w:val="none" w:sz="0" w:space="0" w:color="auto"/>
                        <w:bottom w:val="none" w:sz="0" w:space="0" w:color="auto"/>
                        <w:right w:val="none" w:sz="0" w:space="0" w:color="auto"/>
                      </w:divBdr>
                      <w:divsChild>
                        <w:div w:id="395250425">
                          <w:marLeft w:val="0"/>
                          <w:marRight w:val="0"/>
                          <w:marTop w:val="0"/>
                          <w:marBottom w:val="0"/>
                          <w:divBdr>
                            <w:top w:val="none" w:sz="0" w:space="0" w:color="auto"/>
                            <w:left w:val="none" w:sz="0" w:space="0" w:color="auto"/>
                            <w:bottom w:val="none" w:sz="0" w:space="0" w:color="auto"/>
                            <w:right w:val="none" w:sz="0" w:space="0" w:color="auto"/>
                          </w:divBdr>
                        </w:div>
                        <w:div w:id="1898516577">
                          <w:marLeft w:val="0"/>
                          <w:marRight w:val="0"/>
                          <w:marTop w:val="0"/>
                          <w:marBottom w:val="0"/>
                          <w:divBdr>
                            <w:top w:val="none" w:sz="0" w:space="0" w:color="auto"/>
                            <w:left w:val="none" w:sz="0" w:space="0" w:color="auto"/>
                            <w:bottom w:val="none" w:sz="0" w:space="0" w:color="auto"/>
                            <w:right w:val="none" w:sz="0" w:space="0" w:color="auto"/>
                          </w:divBdr>
                        </w:div>
                        <w:div w:id="1549999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381868">
          <w:marLeft w:val="0"/>
          <w:marRight w:val="0"/>
          <w:marTop w:val="0"/>
          <w:marBottom w:val="0"/>
          <w:divBdr>
            <w:top w:val="none" w:sz="0" w:space="0" w:color="auto"/>
            <w:left w:val="none" w:sz="0" w:space="0" w:color="auto"/>
            <w:bottom w:val="none" w:sz="0" w:space="0" w:color="auto"/>
            <w:right w:val="none" w:sz="0" w:space="0" w:color="auto"/>
          </w:divBdr>
          <w:divsChild>
            <w:div w:id="1241208991">
              <w:marLeft w:val="0"/>
              <w:marRight w:val="0"/>
              <w:marTop w:val="0"/>
              <w:marBottom w:val="0"/>
              <w:divBdr>
                <w:top w:val="none" w:sz="0" w:space="0" w:color="auto"/>
                <w:left w:val="none" w:sz="0" w:space="0" w:color="auto"/>
                <w:bottom w:val="none" w:sz="0" w:space="0" w:color="auto"/>
                <w:right w:val="none" w:sz="0" w:space="0" w:color="auto"/>
              </w:divBdr>
              <w:divsChild>
                <w:div w:id="415202973">
                  <w:marLeft w:val="0"/>
                  <w:marRight w:val="0"/>
                  <w:marTop w:val="0"/>
                  <w:marBottom w:val="0"/>
                  <w:divBdr>
                    <w:top w:val="none" w:sz="0" w:space="0" w:color="auto"/>
                    <w:left w:val="none" w:sz="0" w:space="0" w:color="auto"/>
                    <w:bottom w:val="none" w:sz="0" w:space="0" w:color="auto"/>
                    <w:right w:val="none" w:sz="0" w:space="0" w:color="auto"/>
                  </w:divBdr>
                </w:div>
                <w:div w:id="1492940027">
                  <w:marLeft w:val="0"/>
                  <w:marRight w:val="0"/>
                  <w:marTop w:val="0"/>
                  <w:marBottom w:val="0"/>
                  <w:divBdr>
                    <w:top w:val="none" w:sz="0" w:space="0" w:color="auto"/>
                    <w:left w:val="none" w:sz="0" w:space="0" w:color="auto"/>
                    <w:bottom w:val="none" w:sz="0" w:space="0" w:color="auto"/>
                    <w:right w:val="none" w:sz="0" w:space="0" w:color="auto"/>
                  </w:divBdr>
                  <w:divsChild>
                    <w:div w:id="216287316">
                      <w:marLeft w:val="0"/>
                      <w:marRight w:val="0"/>
                      <w:marTop w:val="0"/>
                      <w:marBottom w:val="0"/>
                      <w:divBdr>
                        <w:top w:val="none" w:sz="0" w:space="0" w:color="auto"/>
                        <w:left w:val="none" w:sz="0" w:space="0" w:color="auto"/>
                        <w:bottom w:val="none" w:sz="0" w:space="0" w:color="auto"/>
                        <w:right w:val="none" w:sz="0" w:space="0" w:color="auto"/>
                      </w:divBdr>
                      <w:divsChild>
                        <w:div w:id="1800688950">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1978027709">
                  <w:marLeft w:val="0"/>
                  <w:marRight w:val="0"/>
                  <w:marTop w:val="0"/>
                  <w:marBottom w:val="0"/>
                  <w:divBdr>
                    <w:top w:val="none" w:sz="0" w:space="0" w:color="auto"/>
                    <w:left w:val="none" w:sz="0" w:space="0" w:color="auto"/>
                    <w:bottom w:val="none" w:sz="0" w:space="0" w:color="auto"/>
                    <w:right w:val="none" w:sz="0" w:space="0" w:color="auto"/>
                  </w:divBdr>
                </w:div>
              </w:divsChild>
            </w:div>
            <w:div w:id="1826698649">
              <w:marLeft w:val="0"/>
              <w:marRight w:val="0"/>
              <w:marTop w:val="0"/>
              <w:marBottom w:val="0"/>
              <w:divBdr>
                <w:top w:val="none" w:sz="0" w:space="0" w:color="auto"/>
                <w:left w:val="none" w:sz="0" w:space="0" w:color="auto"/>
                <w:bottom w:val="none" w:sz="0" w:space="0" w:color="auto"/>
                <w:right w:val="none" w:sz="0" w:space="0" w:color="auto"/>
              </w:divBdr>
            </w:div>
            <w:div w:id="1450661914">
              <w:marLeft w:val="0"/>
              <w:marRight w:val="0"/>
              <w:marTop w:val="0"/>
              <w:marBottom w:val="0"/>
              <w:divBdr>
                <w:top w:val="none" w:sz="0" w:space="0" w:color="auto"/>
                <w:left w:val="none" w:sz="0" w:space="0" w:color="auto"/>
                <w:bottom w:val="none" w:sz="0" w:space="0" w:color="auto"/>
                <w:right w:val="none" w:sz="0" w:space="0" w:color="auto"/>
              </w:divBdr>
              <w:divsChild>
                <w:div w:id="468322797">
                  <w:marLeft w:val="0"/>
                  <w:marRight w:val="0"/>
                  <w:marTop w:val="0"/>
                  <w:marBottom w:val="0"/>
                  <w:divBdr>
                    <w:top w:val="none" w:sz="0" w:space="0" w:color="auto"/>
                    <w:left w:val="none" w:sz="0" w:space="0" w:color="auto"/>
                    <w:bottom w:val="none" w:sz="0" w:space="0" w:color="auto"/>
                    <w:right w:val="none" w:sz="0" w:space="0" w:color="auto"/>
                  </w:divBdr>
                  <w:divsChild>
                    <w:div w:id="1093940604">
                      <w:marLeft w:val="0"/>
                      <w:marRight w:val="0"/>
                      <w:marTop w:val="0"/>
                      <w:marBottom w:val="0"/>
                      <w:divBdr>
                        <w:top w:val="none" w:sz="0" w:space="0" w:color="auto"/>
                        <w:left w:val="none" w:sz="0" w:space="0" w:color="auto"/>
                        <w:bottom w:val="none" w:sz="0" w:space="0" w:color="auto"/>
                        <w:right w:val="none" w:sz="0" w:space="0" w:color="auto"/>
                      </w:divBdr>
                      <w:divsChild>
                        <w:div w:id="1329361189">
                          <w:marLeft w:val="0"/>
                          <w:marRight w:val="0"/>
                          <w:marTop w:val="100"/>
                          <w:marBottom w:val="100"/>
                          <w:divBdr>
                            <w:top w:val="none" w:sz="0" w:space="0" w:color="auto"/>
                            <w:left w:val="none" w:sz="0" w:space="0" w:color="auto"/>
                            <w:bottom w:val="none" w:sz="0" w:space="0" w:color="auto"/>
                            <w:right w:val="none" w:sz="0" w:space="0" w:color="auto"/>
                          </w:divBdr>
                        </w:div>
                      </w:divsChild>
                    </w:div>
                    <w:div w:id="259027002">
                      <w:marLeft w:val="0"/>
                      <w:marRight w:val="0"/>
                      <w:marTop w:val="0"/>
                      <w:marBottom w:val="0"/>
                      <w:divBdr>
                        <w:top w:val="none" w:sz="0" w:space="0" w:color="auto"/>
                        <w:left w:val="none" w:sz="0" w:space="0" w:color="auto"/>
                        <w:bottom w:val="none" w:sz="0" w:space="0" w:color="auto"/>
                        <w:right w:val="none" w:sz="0" w:space="0" w:color="auto"/>
                      </w:divBdr>
                      <w:divsChild>
                        <w:div w:id="2119829618">
                          <w:marLeft w:val="0"/>
                          <w:marRight w:val="0"/>
                          <w:marTop w:val="100"/>
                          <w:marBottom w:val="100"/>
                          <w:divBdr>
                            <w:top w:val="none" w:sz="0" w:space="0" w:color="auto"/>
                            <w:left w:val="none" w:sz="0" w:space="0" w:color="auto"/>
                            <w:bottom w:val="none" w:sz="0" w:space="0" w:color="auto"/>
                            <w:right w:val="none" w:sz="0" w:space="0" w:color="auto"/>
                          </w:divBdr>
                        </w:div>
                      </w:divsChild>
                    </w:div>
                    <w:div w:id="90204635">
                      <w:blockQuote w:val="1"/>
                      <w:marLeft w:val="-28"/>
                      <w:marRight w:val="0"/>
                      <w:marTop w:val="825"/>
                      <w:marBottom w:val="0"/>
                      <w:divBdr>
                        <w:top w:val="none" w:sz="0" w:space="0" w:color="auto"/>
                        <w:left w:val="none" w:sz="0" w:space="0" w:color="auto"/>
                        <w:bottom w:val="none" w:sz="0" w:space="0" w:color="auto"/>
                        <w:right w:val="none" w:sz="0" w:space="0" w:color="auto"/>
                      </w:divBdr>
                    </w:div>
                  </w:divsChild>
                </w:div>
              </w:divsChild>
            </w:div>
          </w:divsChild>
        </w:div>
      </w:divsChild>
    </w:div>
    <w:div w:id="1054112848">
      <w:bodyDiv w:val="1"/>
      <w:marLeft w:val="0"/>
      <w:marRight w:val="0"/>
      <w:marTop w:val="0"/>
      <w:marBottom w:val="0"/>
      <w:divBdr>
        <w:top w:val="none" w:sz="0" w:space="0" w:color="auto"/>
        <w:left w:val="none" w:sz="0" w:space="0" w:color="auto"/>
        <w:bottom w:val="none" w:sz="0" w:space="0" w:color="auto"/>
        <w:right w:val="none" w:sz="0" w:space="0" w:color="auto"/>
      </w:divBdr>
    </w:div>
    <w:div w:id="1373925653">
      <w:bodyDiv w:val="1"/>
      <w:marLeft w:val="0"/>
      <w:marRight w:val="0"/>
      <w:marTop w:val="0"/>
      <w:marBottom w:val="0"/>
      <w:divBdr>
        <w:top w:val="none" w:sz="0" w:space="0" w:color="auto"/>
        <w:left w:val="none" w:sz="0" w:space="0" w:color="auto"/>
        <w:bottom w:val="none" w:sz="0" w:space="0" w:color="auto"/>
        <w:right w:val="none" w:sz="0" w:space="0" w:color="auto"/>
      </w:divBdr>
    </w:div>
    <w:div w:id="1547788439">
      <w:bodyDiv w:val="1"/>
      <w:marLeft w:val="0"/>
      <w:marRight w:val="0"/>
      <w:marTop w:val="0"/>
      <w:marBottom w:val="0"/>
      <w:divBdr>
        <w:top w:val="none" w:sz="0" w:space="0" w:color="auto"/>
        <w:left w:val="none" w:sz="0" w:space="0" w:color="auto"/>
        <w:bottom w:val="none" w:sz="0" w:space="0" w:color="auto"/>
        <w:right w:val="none" w:sz="0" w:space="0" w:color="auto"/>
      </w:divBdr>
    </w:div>
    <w:div w:id="1592549678">
      <w:bodyDiv w:val="1"/>
      <w:marLeft w:val="0"/>
      <w:marRight w:val="0"/>
      <w:marTop w:val="0"/>
      <w:marBottom w:val="0"/>
      <w:divBdr>
        <w:top w:val="none" w:sz="0" w:space="0" w:color="auto"/>
        <w:left w:val="none" w:sz="0" w:space="0" w:color="auto"/>
        <w:bottom w:val="none" w:sz="0" w:space="0" w:color="auto"/>
        <w:right w:val="none" w:sz="0" w:space="0" w:color="auto"/>
      </w:divBdr>
      <w:divsChild>
        <w:div w:id="1349135699">
          <w:marLeft w:val="-300"/>
          <w:marRight w:val="-300"/>
          <w:marTop w:val="0"/>
          <w:marBottom w:val="0"/>
          <w:divBdr>
            <w:top w:val="none" w:sz="0" w:space="0" w:color="auto"/>
            <w:left w:val="none" w:sz="0" w:space="0" w:color="auto"/>
            <w:bottom w:val="none" w:sz="0" w:space="0" w:color="auto"/>
            <w:right w:val="none" w:sz="0" w:space="0" w:color="auto"/>
          </w:divBdr>
          <w:divsChild>
            <w:div w:id="773287919">
              <w:marLeft w:val="0"/>
              <w:marRight w:val="0"/>
              <w:marTop w:val="0"/>
              <w:marBottom w:val="0"/>
              <w:divBdr>
                <w:top w:val="none" w:sz="0" w:space="0" w:color="auto"/>
                <w:left w:val="none" w:sz="0" w:space="0" w:color="auto"/>
                <w:bottom w:val="none" w:sz="0" w:space="0" w:color="auto"/>
                <w:right w:val="none" w:sz="0" w:space="0" w:color="auto"/>
              </w:divBdr>
              <w:divsChild>
                <w:div w:id="1912889919">
                  <w:marLeft w:val="0"/>
                  <w:marRight w:val="0"/>
                  <w:marTop w:val="0"/>
                  <w:marBottom w:val="0"/>
                  <w:divBdr>
                    <w:top w:val="none" w:sz="0" w:space="0" w:color="auto"/>
                    <w:left w:val="none" w:sz="0" w:space="0" w:color="auto"/>
                    <w:bottom w:val="none" w:sz="0" w:space="0" w:color="auto"/>
                    <w:right w:val="none" w:sz="0" w:space="0" w:color="auto"/>
                  </w:divBdr>
                  <w:divsChild>
                    <w:div w:id="2120560607">
                      <w:marLeft w:val="0"/>
                      <w:marRight w:val="0"/>
                      <w:marTop w:val="0"/>
                      <w:marBottom w:val="0"/>
                      <w:divBdr>
                        <w:top w:val="none" w:sz="0" w:space="0" w:color="auto"/>
                        <w:left w:val="none" w:sz="0" w:space="0" w:color="auto"/>
                        <w:bottom w:val="none" w:sz="0" w:space="0" w:color="auto"/>
                        <w:right w:val="none" w:sz="0" w:space="0" w:color="auto"/>
                      </w:divBdr>
                    </w:div>
                    <w:div w:id="194196870">
                      <w:marLeft w:val="0"/>
                      <w:marRight w:val="0"/>
                      <w:marTop w:val="0"/>
                      <w:marBottom w:val="0"/>
                      <w:divBdr>
                        <w:top w:val="none" w:sz="0" w:space="0" w:color="auto"/>
                        <w:left w:val="none" w:sz="0" w:space="0" w:color="auto"/>
                        <w:bottom w:val="none" w:sz="0" w:space="0" w:color="auto"/>
                        <w:right w:val="none" w:sz="0" w:space="0" w:color="auto"/>
                      </w:divBdr>
                      <w:divsChild>
                        <w:div w:id="465969502">
                          <w:marLeft w:val="0"/>
                          <w:marRight w:val="0"/>
                          <w:marTop w:val="0"/>
                          <w:marBottom w:val="0"/>
                          <w:divBdr>
                            <w:top w:val="none" w:sz="0" w:space="0" w:color="auto"/>
                            <w:left w:val="none" w:sz="0" w:space="0" w:color="auto"/>
                            <w:bottom w:val="none" w:sz="0" w:space="0" w:color="auto"/>
                            <w:right w:val="none" w:sz="0" w:space="0" w:color="auto"/>
                          </w:divBdr>
                        </w:div>
                        <w:div w:id="620500020">
                          <w:marLeft w:val="0"/>
                          <w:marRight w:val="0"/>
                          <w:marTop w:val="0"/>
                          <w:marBottom w:val="0"/>
                          <w:divBdr>
                            <w:top w:val="none" w:sz="0" w:space="0" w:color="auto"/>
                            <w:left w:val="none" w:sz="0" w:space="0" w:color="auto"/>
                            <w:bottom w:val="none" w:sz="0" w:space="0" w:color="auto"/>
                            <w:right w:val="none" w:sz="0" w:space="0" w:color="auto"/>
                          </w:divBdr>
                        </w:div>
                        <w:div w:id="686831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590579">
          <w:marLeft w:val="0"/>
          <w:marRight w:val="0"/>
          <w:marTop w:val="0"/>
          <w:marBottom w:val="0"/>
          <w:divBdr>
            <w:top w:val="none" w:sz="0" w:space="0" w:color="auto"/>
            <w:left w:val="none" w:sz="0" w:space="0" w:color="auto"/>
            <w:bottom w:val="none" w:sz="0" w:space="0" w:color="auto"/>
            <w:right w:val="none" w:sz="0" w:space="0" w:color="auto"/>
          </w:divBdr>
          <w:divsChild>
            <w:div w:id="84962464">
              <w:marLeft w:val="0"/>
              <w:marRight w:val="0"/>
              <w:marTop w:val="0"/>
              <w:marBottom w:val="0"/>
              <w:divBdr>
                <w:top w:val="none" w:sz="0" w:space="0" w:color="auto"/>
                <w:left w:val="none" w:sz="0" w:space="0" w:color="auto"/>
                <w:bottom w:val="none" w:sz="0" w:space="0" w:color="auto"/>
                <w:right w:val="none" w:sz="0" w:space="0" w:color="auto"/>
              </w:divBdr>
              <w:divsChild>
                <w:div w:id="1819422106">
                  <w:marLeft w:val="0"/>
                  <w:marRight w:val="0"/>
                  <w:marTop w:val="0"/>
                  <w:marBottom w:val="0"/>
                  <w:divBdr>
                    <w:top w:val="none" w:sz="0" w:space="0" w:color="auto"/>
                    <w:left w:val="none" w:sz="0" w:space="0" w:color="auto"/>
                    <w:bottom w:val="none" w:sz="0" w:space="0" w:color="auto"/>
                    <w:right w:val="none" w:sz="0" w:space="0" w:color="auto"/>
                  </w:divBdr>
                </w:div>
                <w:div w:id="44454638">
                  <w:marLeft w:val="0"/>
                  <w:marRight w:val="0"/>
                  <w:marTop w:val="0"/>
                  <w:marBottom w:val="0"/>
                  <w:divBdr>
                    <w:top w:val="none" w:sz="0" w:space="0" w:color="auto"/>
                    <w:left w:val="none" w:sz="0" w:space="0" w:color="auto"/>
                    <w:bottom w:val="none" w:sz="0" w:space="0" w:color="auto"/>
                    <w:right w:val="none" w:sz="0" w:space="0" w:color="auto"/>
                  </w:divBdr>
                  <w:divsChild>
                    <w:div w:id="790633177">
                      <w:marLeft w:val="0"/>
                      <w:marRight w:val="0"/>
                      <w:marTop w:val="0"/>
                      <w:marBottom w:val="0"/>
                      <w:divBdr>
                        <w:top w:val="none" w:sz="0" w:space="0" w:color="auto"/>
                        <w:left w:val="none" w:sz="0" w:space="0" w:color="auto"/>
                        <w:bottom w:val="none" w:sz="0" w:space="0" w:color="auto"/>
                        <w:right w:val="none" w:sz="0" w:space="0" w:color="auto"/>
                      </w:divBdr>
                      <w:divsChild>
                        <w:div w:id="2093157345">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526677924">
                  <w:marLeft w:val="0"/>
                  <w:marRight w:val="0"/>
                  <w:marTop w:val="0"/>
                  <w:marBottom w:val="0"/>
                  <w:divBdr>
                    <w:top w:val="none" w:sz="0" w:space="0" w:color="auto"/>
                    <w:left w:val="none" w:sz="0" w:space="0" w:color="auto"/>
                    <w:bottom w:val="none" w:sz="0" w:space="0" w:color="auto"/>
                    <w:right w:val="none" w:sz="0" w:space="0" w:color="auto"/>
                  </w:divBdr>
                </w:div>
              </w:divsChild>
            </w:div>
            <w:div w:id="1438254684">
              <w:marLeft w:val="0"/>
              <w:marRight w:val="0"/>
              <w:marTop w:val="0"/>
              <w:marBottom w:val="0"/>
              <w:divBdr>
                <w:top w:val="none" w:sz="0" w:space="0" w:color="auto"/>
                <w:left w:val="none" w:sz="0" w:space="0" w:color="auto"/>
                <w:bottom w:val="none" w:sz="0" w:space="0" w:color="auto"/>
                <w:right w:val="none" w:sz="0" w:space="0" w:color="auto"/>
              </w:divBdr>
            </w:div>
            <w:div w:id="2045985723">
              <w:marLeft w:val="0"/>
              <w:marRight w:val="0"/>
              <w:marTop w:val="0"/>
              <w:marBottom w:val="0"/>
              <w:divBdr>
                <w:top w:val="none" w:sz="0" w:space="0" w:color="auto"/>
                <w:left w:val="none" w:sz="0" w:space="0" w:color="auto"/>
                <w:bottom w:val="none" w:sz="0" w:space="0" w:color="auto"/>
                <w:right w:val="none" w:sz="0" w:space="0" w:color="auto"/>
              </w:divBdr>
              <w:divsChild>
                <w:div w:id="1128359129">
                  <w:marLeft w:val="0"/>
                  <w:marRight w:val="0"/>
                  <w:marTop w:val="0"/>
                  <w:marBottom w:val="0"/>
                  <w:divBdr>
                    <w:top w:val="none" w:sz="0" w:space="0" w:color="auto"/>
                    <w:left w:val="none" w:sz="0" w:space="0" w:color="auto"/>
                    <w:bottom w:val="none" w:sz="0" w:space="0" w:color="auto"/>
                    <w:right w:val="none" w:sz="0" w:space="0" w:color="auto"/>
                  </w:divBdr>
                  <w:divsChild>
                    <w:div w:id="1888909363">
                      <w:marLeft w:val="0"/>
                      <w:marRight w:val="0"/>
                      <w:marTop w:val="0"/>
                      <w:marBottom w:val="0"/>
                      <w:divBdr>
                        <w:top w:val="none" w:sz="0" w:space="0" w:color="auto"/>
                        <w:left w:val="none" w:sz="0" w:space="0" w:color="auto"/>
                        <w:bottom w:val="none" w:sz="0" w:space="0" w:color="auto"/>
                        <w:right w:val="none" w:sz="0" w:space="0" w:color="auto"/>
                      </w:divBdr>
                      <w:divsChild>
                        <w:div w:id="329911516">
                          <w:marLeft w:val="0"/>
                          <w:marRight w:val="0"/>
                          <w:marTop w:val="100"/>
                          <w:marBottom w:val="100"/>
                          <w:divBdr>
                            <w:top w:val="none" w:sz="0" w:space="0" w:color="auto"/>
                            <w:left w:val="none" w:sz="0" w:space="0" w:color="auto"/>
                            <w:bottom w:val="none" w:sz="0" w:space="0" w:color="auto"/>
                            <w:right w:val="none" w:sz="0" w:space="0" w:color="auto"/>
                          </w:divBdr>
                        </w:div>
                      </w:divsChild>
                    </w:div>
                    <w:div w:id="1233664590">
                      <w:marLeft w:val="0"/>
                      <w:marRight w:val="0"/>
                      <w:marTop w:val="0"/>
                      <w:marBottom w:val="0"/>
                      <w:divBdr>
                        <w:top w:val="none" w:sz="0" w:space="0" w:color="auto"/>
                        <w:left w:val="none" w:sz="0" w:space="0" w:color="auto"/>
                        <w:bottom w:val="none" w:sz="0" w:space="0" w:color="auto"/>
                        <w:right w:val="none" w:sz="0" w:space="0" w:color="auto"/>
                      </w:divBdr>
                      <w:divsChild>
                        <w:div w:id="2030839115">
                          <w:marLeft w:val="0"/>
                          <w:marRight w:val="0"/>
                          <w:marTop w:val="100"/>
                          <w:marBottom w:val="100"/>
                          <w:divBdr>
                            <w:top w:val="none" w:sz="0" w:space="0" w:color="auto"/>
                            <w:left w:val="none" w:sz="0" w:space="0" w:color="auto"/>
                            <w:bottom w:val="none" w:sz="0" w:space="0" w:color="auto"/>
                            <w:right w:val="none" w:sz="0" w:space="0" w:color="auto"/>
                          </w:divBdr>
                        </w:div>
                      </w:divsChild>
                    </w:div>
                    <w:div w:id="1242132766">
                      <w:blockQuote w:val="1"/>
                      <w:marLeft w:val="-28"/>
                      <w:marRight w:val="0"/>
                      <w:marTop w:val="825"/>
                      <w:marBottom w:val="0"/>
                      <w:divBdr>
                        <w:top w:val="none" w:sz="0" w:space="0" w:color="auto"/>
                        <w:left w:val="none" w:sz="0" w:space="0" w:color="auto"/>
                        <w:bottom w:val="none" w:sz="0" w:space="0" w:color="auto"/>
                        <w:right w:val="none" w:sz="0" w:space="0" w:color="auto"/>
                      </w:divBdr>
                    </w:div>
                  </w:divsChild>
                </w:div>
              </w:divsChild>
            </w:div>
          </w:divsChild>
        </w:div>
      </w:divsChild>
    </w:div>
    <w:div w:id="1692565424">
      <w:bodyDiv w:val="1"/>
      <w:marLeft w:val="0"/>
      <w:marRight w:val="0"/>
      <w:marTop w:val="0"/>
      <w:marBottom w:val="0"/>
      <w:divBdr>
        <w:top w:val="none" w:sz="0" w:space="0" w:color="auto"/>
        <w:left w:val="none" w:sz="0" w:space="0" w:color="auto"/>
        <w:bottom w:val="none" w:sz="0" w:space="0" w:color="auto"/>
        <w:right w:val="none" w:sz="0" w:space="0" w:color="auto"/>
      </w:divBdr>
    </w:div>
    <w:div w:id="1818641509">
      <w:bodyDiv w:val="1"/>
      <w:marLeft w:val="0"/>
      <w:marRight w:val="0"/>
      <w:marTop w:val="0"/>
      <w:marBottom w:val="0"/>
      <w:divBdr>
        <w:top w:val="none" w:sz="0" w:space="0" w:color="auto"/>
        <w:left w:val="none" w:sz="0" w:space="0" w:color="auto"/>
        <w:bottom w:val="none" w:sz="0" w:space="0" w:color="auto"/>
        <w:right w:val="none" w:sz="0" w:space="0" w:color="auto"/>
      </w:divBdr>
    </w:div>
    <w:div w:id="1824933078">
      <w:bodyDiv w:val="1"/>
      <w:marLeft w:val="0"/>
      <w:marRight w:val="0"/>
      <w:marTop w:val="0"/>
      <w:marBottom w:val="0"/>
      <w:divBdr>
        <w:top w:val="none" w:sz="0" w:space="0" w:color="auto"/>
        <w:left w:val="none" w:sz="0" w:space="0" w:color="auto"/>
        <w:bottom w:val="none" w:sz="0" w:space="0" w:color="auto"/>
        <w:right w:val="none" w:sz="0" w:space="0" w:color="auto"/>
      </w:divBdr>
    </w:div>
    <w:div w:id="1843885408">
      <w:bodyDiv w:val="1"/>
      <w:marLeft w:val="0"/>
      <w:marRight w:val="0"/>
      <w:marTop w:val="0"/>
      <w:marBottom w:val="0"/>
      <w:divBdr>
        <w:top w:val="none" w:sz="0" w:space="0" w:color="auto"/>
        <w:left w:val="none" w:sz="0" w:space="0" w:color="auto"/>
        <w:bottom w:val="none" w:sz="0" w:space="0" w:color="auto"/>
        <w:right w:val="none" w:sz="0" w:space="0" w:color="auto"/>
      </w:divBdr>
    </w:div>
    <w:div w:id="1909219327">
      <w:bodyDiv w:val="1"/>
      <w:marLeft w:val="0"/>
      <w:marRight w:val="0"/>
      <w:marTop w:val="0"/>
      <w:marBottom w:val="0"/>
      <w:divBdr>
        <w:top w:val="none" w:sz="0" w:space="0" w:color="auto"/>
        <w:left w:val="none" w:sz="0" w:space="0" w:color="auto"/>
        <w:bottom w:val="none" w:sz="0" w:space="0" w:color="auto"/>
        <w:right w:val="none" w:sz="0" w:space="0" w:color="auto"/>
      </w:divBdr>
    </w:div>
    <w:div w:id="1961567207">
      <w:bodyDiv w:val="1"/>
      <w:marLeft w:val="0"/>
      <w:marRight w:val="0"/>
      <w:marTop w:val="0"/>
      <w:marBottom w:val="0"/>
      <w:divBdr>
        <w:top w:val="none" w:sz="0" w:space="0" w:color="auto"/>
        <w:left w:val="none" w:sz="0" w:space="0" w:color="auto"/>
        <w:bottom w:val="none" w:sz="0" w:space="0" w:color="auto"/>
        <w:right w:val="none" w:sz="0" w:space="0" w:color="auto"/>
      </w:divBdr>
    </w:div>
    <w:div w:id="2025739059">
      <w:bodyDiv w:val="1"/>
      <w:marLeft w:val="0"/>
      <w:marRight w:val="0"/>
      <w:marTop w:val="0"/>
      <w:marBottom w:val="0"/>
      <w:divBdr>
        <w:top w:val="none" w:sz="0" w:space="0" w:color="auto"/>
        <w:left w:val="none" w:sz="0" w:space="0" w:color="auto"/>
        <w:bottom w:val="none" w:sz="0" w:space="0" w:color="auto"/>
        <w:right w:val="none" w:sz="0" w:space="0" w:color="auto"/>
      </w:divBdr>
    </w:div>
    <w:div w:id="2072264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gif"/><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2</Pages>
  <Words>524</Words>
  <Characters>2989</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 Roudaut</dc:creator>
  <cp:keywords/>
  <dc:description/>
  <cp:lastModifiedBy>Anne Roudaut</cp:lastModifiedBy>
  <cp:revision>22</cp:revision>
  <cp:lastPrinted>2018-11-26T09:44:00Z</cp:lastPrinted>
  <dcterms:created xsi:type="dcterms:W3CDTF">2018-11-07T21:33:00Z</dcterms:created>
  <dcterms:modified xsi:type="dcterms:W3CDTF">2018-11-26T09:44:00Z</dcterms:modified>
</cp:coreProperties>
</file>