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23D8" w:rsidRPr="0034699A" w:rsidRDefault="008732D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Table 1</w:t>
      </w:r>
      <w:r w:rsidR="0034699A" w:rsidRPr="0034699A">
        <w:rPr>
          <w:rFonts w:ascii="Times New Roman" w:hAnsi="Times New Roman" w:cs="Times New Roman"/>
          <w:b/>
        </w:rPr>
        <w:t xml:space="preserve">: </w:t>
      </w:r>
      <w:r>
        <w:rPr>
          <w:rFonts w:ascii="Times New Roman" w:hAnsi="Times New Roman" w:cs="Times New Roman"/>
          <w:b/>
        </w:rPr>
        <w:t xml:space="preserve">30-yr </w:t>
      </w:r>
      <w:r w:rsidR="0034699A" w:rsidRPr="0034699A">
        <w:rPr>
          <w:rFonts w:ascii="Times New Roman" w:hAnsi="Times New Roman" w:cs="Times New Roman"/>
          <w:b/>
        </w:rPr>
        <w:t xml:space="preserve">Climate </w:t>
      </w:r>
      <w:proofErr w:type="spellStart"/>
      <w:r w:rsidR="0034699A" w:rsidRPr="0034699A">
        <w:rPr>
          <w:rFonts w:ascii="Times New Roman" w:hAnsi="Times New Roman" w:cs="Times New Roman"/>
          <w:b/>
        </w:rPr>
        <w:t>Normals</w:t>
      </w:r>
      <w:proofErr w:type="spellEnd"/>
      <w:r w:rsidR="0034699A" w:rsidRPr="0034699A">
        <w:rPr>
          <w:rFonts w:ascii="Times New Roman" w:hAnsi="Times New Roman" w:cs="Times New Roman"/>
          <w:b/>
        </w:rPr>
        <w:t xml:space="preserve"> from MACA data</w:t>
      </w:r>
      <w:r>
        <w:rPr>
          <w:rFonts w:ascii="Times New Roman" w:hAnsi="Times New Roman" w:cs="Times New Roman"/>
          <w:b/>
        </w:rPr>
        <w:t>*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80"/>
        <w:gridCol w:w="1332"/>
        <w:gridCol w:w="1332"/>
        <w:gridCol w:w="1332"/>
        <w:gridCol w:w="1332"/>
        <w:gridCol w:w="1332"/>
      </w:tblGrid>
      <w:tr w:rsidR="00500A42" w:rsidRPr="00F323D8" w:rsidTr="00500A42">
        <w:trPr>
          <w:trHeight w:val="299"/>
        </w:trPr>
        <w:tc>
          <w:tcPr>
            <w:tcW w:w="2580" w:type="dxa"/>
            <w:vMerge w:val="restart"/>
            <w:tcBorders>
              <w:right w:val="nil"/>
            </w:tcBorders>
            <w:shd w:val="clear" w:color="auto" w:fill="FFFFFF" w:themeFill="background1"/>
            <w:vAlign w:val="center"/>
          </w:tcPr>
          <w:p w:rsidR="00500A42" w:rsidRPr="00E455A5" w:rsidRDefault="00500A42" w:rsidP="00DE3C2E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Location</w:t>
            </w:r>
          </w:p>
        </w:tc>
        <w:tc>
          <w:tcPr>
            <w:tcW w:w="1332" w:type="dxa"/>
            <w:tcBorders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500A42" w:rsidRPr="00E455A5" w:rsidRDefault="00500A42" w:rsidP="00E455A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455A5">
              <w:rPr>
                <w:rFonts w:ascii="Arial" w:hAnsi="Arial" w:cs="Arial"/>
                <w:b/>
                <w:sz w:val="20"/>
                <w:szCs w:val="20"/>
              </w:rPr>
              <w:t>Historical</w:t>
            </w:r>
          </w:p>
        </w:tc>
        <w:tc>
          <w:tcPr>
            <w:tcW w:w="2664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00A42" w:rsidRPr="00E455A5" w:rsidRDefault="00500A42" w:rsidP="00E455A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455A5">
              <w:rPr>
                <w:rFonts w:ascii="Arial" w:hAnsi="Arial" w:cs="Arial"/>
                <w:b/>
                <w:sz w:val="20"/>
                <w:szCs w:val="20"/>
              </w:rPr>
              <w:t>RCP 4.5</w:t>
            </w:r>
          </w:p>
        </w:tc>
        <w:tc>
          <w:tcPr>
            <w:tcW w:w="2664" w:type="dxa"/>
            <w:gridSpan w:val="2"/>
            <w:tcBorders>
              <w:left w:val="nil"/>
              <w:bottom w:val="nil"/>
            </w:tcBorders>
            <w:shd w:val="clear" w:color="auto" w:fill="D9D9D9" w:themeFill="background1" w:themeFillShade="D9"/>
            <w:vAlign w:val="center"/>
          </w:tcPr>
          <w:p w:rsidR="00500A42" w:rsidRPr="00E455A5" w:rsidRDefault="00500A42" w:rsidP="00E455A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455A5">
              <w:rPr>
                <w:rFonts w:ascii="Arial" w:hAnsi="Arial" w:cs="Arial"/>
                <w:b/>
                <w:sz w:val="20"/>
                <w:szCs w:val="20"/>
              </w:rPr>
              <w:t>RCP 8.5</w:t>
            </w:r>
          </w:p>
        </w:tc>
      </w:tr>
      <w:tr w:rsidR="00500A42" w:rsidRPr="00F323D8" w:rsidTr="00500A42">
        <w:trPr>
          <w:trHeight w:val="299"/>
        </w:trPr>
        <w:tc>
          <w:tcPr>
            <w:tcW w:w="2580" w:type="dxa"/>
            <w:vMerge/>
            <w:tcBorders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500A42" w:rsidRPr="00E455A5" w:rsidRDefault="00500A42" w:rsidP="00DE3C2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:rsidR="00500A42" w:rsidRPr="00E455A5" w:rsidRDefault="00500A42" w:rsidP="00E455A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455A5">
              <w:rPr>
                <w:rFonts w:ascii="Arial" w:hAnsi="Arial" w:cs="Arial"/>
                <w:b/>
                <w:sz w:val="20"/>
                <w:szCs w:val="20"/>
              </w:rPr>
              <w:t>1970-1999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500A42" w:rsidRPr="00E455A5" w:rsidRDefault="00500A42" w:rsidP="00E455A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455A5">
              <w:rPr>
                <w:rFonts w:ascii="Arial" w:hAnsi="Arial" w:cs="Arial"/>
                <w:b/>
                <w:sz w:val="20"/>
                <w:szCs w:val="20"/>
              </w:rPr>
              <w:t>2020-2049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500A42" w:rsidRPr="00E455A5" w:rsidRDefault="00500A42" w:rsidP="00E455A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455A5">
              <w:rPr>
                <w:rFonts w:ascii="Arial" w:hAnsi="Arial" w:cs="Arial"/>
                <w:b/>
                <w:sz w:val="20"/>
                <w:szCs w:val="20"/>
              </w:rPr>
              <w:t>2070-2099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:rsidR="00500A42" w:rsidRPr="00E455A5" w:rsidRDefault="00500A42" w:rsidP="00E455A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455A5">
              <w:rPr>
                <w:rFonts w:ascii="Arial" w:hAnsi="Arial" w:cs="Arial"/>
                <w:b/>
                <w:sz w:val="20"/>
                <w:szCs w:val="20"/>
              </w:rPr>
              <w:t>2020-2049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00A42" w:rsidRPr="00E455A5" w:rsidRDefault="00500A42" w:rsidP="00E455A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455A5">
              <w:rPr>
                <w:rFonts w:ascii="Arial" w:hAnsi="Arial" w:cs="Arial"/>
                <w:b/>
                <w:sz w:val="20"/>
                <w:szCs w:val="20"/>
              </w:rPr>
              <w:t>2070-2099</w:t>
            </w:r>
          </w:p>
        </w:tc>
      </w:tr>
      <w:tr w:rsidR="00DE3C2E" w:rsidRPr="00F323D8" w:rsidTr="00500A42">
        <w:trPr>
          <w:trHeight w:val="299"/>
        </w:trPr>
        <w:tc>
          <w:tcPr>
            <w:tcW w:w="2580" w:type="dxa"/>
            <w:tcBorders>
              <w:top w:val="nil"/>
              <w:bottom w:val="nil"/>
              <w:right w:val="nil"/>
            </w:tcBorders>
            <w:vAlign w:val="center"/>
          </w:tcPr>
          <w:p w:rsidR="00DE3C2E" w:rsidRPr="00AB768E" w:rsidRDefault="00DE3C2E" w:rsidP="00DE3C2E">
            <w:pPr>
              <w:rPr>
                <w:rFonts w:ascii="Arial" w:hAnsi="Arial" w:cs="Arial"/>
                <w:sz w:val="16"/>
                <w:szCs w:val="20"/>
              </w:rPr>
            </w:pPr>
            <w:r w:rsidRPr="00AB768E">
              <w:rPr>
                <w:rFonts w:ascii="Arial" w:hAnsi="Arial" w:cs="Arial"/>
                <w:sz w:val="16"/>
                <w:szCs w:val="20"/>
              </w:rPr>
              <w:t>Mean Annual (mm/y)</w:t>
            </w: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DE3C2E" w:rsidRPr="00E455A5" w:rsidRDefault="00DE3C2E" w:rsidP="00E455A5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E455A5">
              <w:rPr>
                <w:rFonts w:ascii="Arial" w:hAnsi="Arial" w:cs="Arial"/>
                <w:sz w:val="18"/>
                <w:szCs w:val="20"/>
              </w:rPr>
              <w:t>1127 ± 18</w:t>
            </w: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E3C2E" w:rsidRPr="00E455A5" w:rsidRDefault="000D340E" w:rsidP="00E455A5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 xml:space="preserve">1188 </w:t>
            </w:r>
            <w:r w:rsidRPr="00E455A5">
              <w:rPr>
                <w:rFonts w:ascii="Arial" w:hAnsi="Arial" w:cs="Arial"/>
                <w:sz w:val="18"/>
                <w:szCs w:val="20"/>
              </w:rPr>
              <w:t>±</w:t>
            </w:r>
            <w:r>
              <w:rPr>
                <w:rFonts w:ascii="Arial" w:hAnsi="Arial" w:cs="Arial"/>
                <w:sz w:val="18"/>
                <w:szCs w:val="20"/>
              </w:rPr>
              <w:t xml:space="preserve"> 30</w:t>
            </w: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E3C2E" w:rsidRPr="00E455A5" w:rsidRDefault="000D340E" w:rsidP="00E455A5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 xml:space="preserve">1205 </w:t>
            </w:r>
            <w:r w:rsidRPr="00E455A5">
              <w:rPr>
                <w:rFonts w:ascii="Arial" w:hAnsi="Arial" w:cs="Arial"/>
                <w:sz w:val="18"/>
                <w:szCs w:val="20"/>
              </w:rPr>
              <w:t>±</w:t>
            </w:r>
            <w:r>
              <w:rPr>
                <w:rFonts w:ascii="Arial" w:hAnsi="Arial" w:cs="Arial"/>
                <w:sz w:val="18"/>
                <w:szCs w:val="20"/>
              </w:rPr>
              <w:t xml:space="preserve"> 52</w:t>
            </w: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DE3C2E" w:rsidRPr="00E455A5" w:rsidRDefault="00DE3C2E" w:rsidP="00E455A5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E455A5">
              <w:rPr>
                <w:rFonts w:ascii="Arial" w:hAnsi="Arial" w:cs="Arial"/>
                <w:sz w:val="18"/>
                <w:szCs w:val="20"/>
              </w:rPr>
              <w:t>1190 ± 45</w:t>
            </w:r>
          </w:p>
        </w:tc>
        <w:tc>
          <w:tcPr>
            <w:tcW w:w="1332" w:type="dxa"/>
            <w:tcBorders>
              <w:top w:val="nil"/>
              <w:left w:val="nil"/>
              <w:bottom w:val="nil"/>
            </w:tcBorders>
            <w:shd w:val="clear" w:color="auto" w:fill="D9D9D9" w:themeFill="background1" w:themeFillShade="D9"/>
            <w:vAlign w:val="center"/>
          </w:tcPr>
          <w:p w:rsidR="00DE3C2E" w:rsidRPr="00E455A5" w:rsidRDefault="00DE3C2E" w:rsidP="00E455A5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E455A5">
              <w:rPr>
                <w:rFonts w:ascii="Arial" w:hAnsi="Arial" w:cs="Arial"/>
                <w:sz w:val="18"/>
                <w:szCs w:val="20"/>
              </w:rPr>
              <w:t>1251 ± 52</w:t>
            </w:r>
          </w:p>
        </w:tc>
      </w:tr>
      <w:tr w:rsidR="00DE3C2E" w:rsidRPr="00F323D8" w:rsidTr="00500A42">
        <w:trPr>
          <w:trHeight w:val="299"/>
        </w:trPr>
        <w:tc>
          <w:tcPr>
            <w:tcW w:w="2580" w:type="dxa"/>
            <w:tcBorders>
              <w:top w:val="nil"/>
              <w:bottom w:val="nil"/>
              <w:right w:val="nil"/>
            </w:tcBorders>
            <w:vAlign w:val="center"/>
          </w:tcPr>
          <w:p w:rsidR="00DE3C2E" w:rsidRPr="00AB768E" w:rsidRDefault="008732DC" w:rsidP="008732DC">
            <w:pPr>
              <w:rPr>
                <w:rFonts w:ascii="Arial" w:hAnsi="Arial" w:cs="Arial"/>
                <w:sz w:val="16"/>
                <w:szCs w:val="20"/>
              </w:rPr>
            </w:pPr>
            <w:r w:rsidRPr="00AB768E">
              <w:rPr>
                <w:rFonts w:ascii="Arial" w:hAnsi="Arial" w:cs="Arial"/>
                <w:sz w:val="16"/>
                <w:szCs w:val="20"/>
              </w:rPr>
              <w:t xml:space="preserve">Mean Wet Day Totals </w:t>
            </w:r>
            <w:r w:rsidR="00DE3C2E" w:rsidRPr="00AB768E">
              <w:rPr>
                <w:rFonts w:ascii="Arial" w:hAnsi="Arial" w:cs="Arial"/>
                <w:sz w:val="16"/>
                <w:szCs w:val="20"/>
              </w:rPr>
              <w:t>(mm/d)</w:t>
            </w:r>
            <w:r w:rsidR="00AB768E" w:rsidRPr="00AB768E">
              <w:rPr>
                <w:rFonts w:ascii="Arial" w:hAnsi="Arial" w:cs="Arial"/>
                <w:sz w:val="16"/>
                <w:szCs w:val="20"/>
              </w:rPr>
              <w:t>**</w:t>
            </w: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DE3C2E" w:rsidRPr="00E455A5" w:rsidRDefault="00DE3C2E" w:rsidP="00E455A5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E455A5">
              <w:rPr>
                <w:rFonts w:ascii="Arial" w:hAnsi="Arial" w:cs="Arial"/>
                <w:sz w:val="18"/>
                <w:szCs w:val="20"/>
              </w:rPr>
              <w:t>6.31 ± 0.08</w:t>
            </w: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E3C2E" w:rsidRPr="00E455A5" w:rsidRDefault="000D340E" w:rsidP="00E455A5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 xml:space="preserve">6.61 </w:t>
            </w:r>
            <w:r w:rsidRPr="00E455A5">
              <w:rPr>
                <w:rFonts w:ascii="Arial" w:hAnsi="Arial" w:cs="Arial"/>
                <w:sz w:val="18"/>
                <w:szCs w:val="20"/>
              </w:rPr>
              <w:t>±</w:t>
            </w:r>
            <w:r>
              <w:rPr>
                <w:rFonts w:ascii="Arial" w:hAnsi="Arial" w:cs="Arial"/>
                <w:sz w:val="18"/>
                <w:szCs w:val="20"/>
              </w:rPr>
              <w:t xml:space="preserve"> 0.14</w:t>
            </w: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E3C2E" w:rsidRPr="00E455A5" w:rsidRDefault="000D340E" w:rsidP="00E455A5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 xml:space="preserve">6.72 </w:t>
            </w:r>
            <w:r w:rsidRPr="00E455A5">
              <w:rPr>
                <w:rFonts w:ascii="Arial" w:hAnsi="Arial" w:cs="Arial"/>
                <w:sz w:val="18"/>
                <w:szCs w:val="20"/>
              </w:rPr>
              <w:t>±</w:t>
            </w:r>
            <w:r>
              <w:rPr>
                <w:rFonts w:ascii="Arial" w:hAnsi="Arial" w:cs="Arial"/>
                <w:sz w:val="18"/>
                <w:szCs w:val="20"/>
              </w:rPr>
              <w:t xml:space="preserve"> 0.22</w:t>
            </w: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DE3C2E" w:rsidRPr="00E455A5" w:rsidRDefault="00DE3C2E" w:rsidP="00E455A5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E455A5">
              <w:rPr>
                <w:rFonts w:ascii="Arial" w:hAnsi="Arial" w:cs="Arial"/>
                <w:sz w:val="18"/>
                <w:szCs w:val="20"/>
              </w:rPr>
              <w:t>6.59 ± 0.20</w:t>
            </w:r>
          </w:p>
        </w:tc>
        <w:tc>
          <w:tcPr>
            <w:tcW w:w="1332" w:type="dxa"/>
            <w:tcBorders>
              <w:top w:val="nil"/>
              <w:left w:val="nil"/>
              <w:bottom w:val="nil"/>
            </w:tcBorders>
            <w:shd w:val="clear" w:color="auto" w:fill="D9D9D9" w:themeFill="background1" w:themeFillShade="D9"/>
            <w:vAlign w:val="center"/>
          </w:tcPr>
          <w:p w:rsidR="00DE3C2E" w:rsidRPr="00E455A5" w:rsidRDefault="00DE3C2E" w:rsidP="00E455A5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E455A5">
              <w:rPr>
                <w:rFonts w:ascii="Arial" w:hAnsi="Arial" w:cs="Arial"/>
                <w:sz w:val="18"/>
                <w:szCs w:val="20"/>
              </w:rPr>
              <w:t>7.01 ± 0.20</w:t>
            </w:r>
          </w:p>
        </w:tc>
      </w:tr>
      <w:tr w:rsidR="00DE3C2E" w:rsidRPr="00F323D8" w:rsidTr="008732DC">
        <w:trPr>
          <w:trHeight w:val="299"/>
        </w:trPr>
        <w:tc>
          <w:tcPr>
            <w:tcW w:w="2580" w:type="dxa"/>
            <w:tcBorders>
              <w:top w:val="nil"/>
              <w:bottom w:val="nil"/>
              <w:right w:val="nil"/>
            </w:tcBorders>
            <w:vAlign w:val="center"/>
          </w:tcPr>
          <w:p w:rsidR="00DE3C2E" w:rsidRPr="00AB768E" w:rsidRDefault="008732DC" w:rsidP="00DE3C2E">
            <w:pPr>
              <w:rPr>
                <w:rFonts w:ascii="Arial" w:hAnsi="Arial" w:cs="Arial"/>
                <w:sz w:val="16"/>
                <w:szCs w:val="20"/>
              </w:rPr>
            </w:pPr>
            <w:r w:rsidRPr="00AB768E">
              <w:rPr>
                <w:rFonts w:ascii="Arial" w:hAnsi="Arial" w:cs="Arial"/>
                <w:sz w:val="16"/>
                <w:szCs w:val="20"/>
              </w:rPr>
              <w:t xml:space="preserve">Mean Wet Day </w:t>
            </w:r>
            <w:r w:rsidR="00DE3C2E" w:rsidRPr="00AB768E">
              <w:rPr>
                <w:rFonts w:ascii="Arial" w:hAnsi="Arial" w:cs="Arial"/>
                <w:sz w:val="16"/>
                <w:szCs w:val="20"/>
              </w:rPr>
              <w:t>Frequency (-)</w:t>
            </w:r>
            <w:r w:rsidR="00AB768E">
              <w:rPr>
                <w:rFonts w:ascii="Arial" w:hAnsi="Arial" w:cs="Arial"/>
                <w:sz w:val="16"/>
                <w:szCs w:val="20"/>
              </w:rPr>
              <w:t>**</w:t>
            </w: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DE3C2E" w:rsidRPr="00E455A5" w:rsidRDefault="00DE3C2E" w:rsidP="00E455A5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E455A5">
              <w:rPr>
                <w:rFonts w:ascii="Arial" w:hAnsi="Arial" w:cs="Arial"/>
                <w:sz w:val="18"/>
                <w:szCs w:val="20"/>
              </w:rPr>
              <w:t>0.481 ± 0.004</w:t>
            </w: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E3C2E" w:rsidRPr="00E455A5" w:rsidRDefault="000D340E" w:rsidP="00E455A5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 xml:space="preserve">0.484 </w:t>
            </w:r>
            <w:r w:rsidRPr="00E455A5">
              <w:rPr>
                <w:rFonts w:ascii="Arial" w:hAnsi="Arial" w:cs="Arial"/>
                <w:sz w:val="18"/>
                <w:szCs w:val="20"/>
              </w:rPr>
              <w:t>± 0.006</w:t>
            </w: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E3C2E" w:rsidRPr="00E455A5" w:rsidRDefault="000D340E" w:rsidP="00E455A5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 xml:space="preserve">0.482 </w:t>
            </w:r>
            <w:r w:rsidRPr="00E455A5">
              <w:rPr>
                <w:rFonts w:ascii="Arial" w:hAnsi="Arial" w:cs="Arial"/>
                <w:sz w:val="18"/>
                <w:szCs w:val="20"/>
              </w:rPr>
              <w:t>±</w:t>
            </w:r>
            <w:r>
              <w:rPr>
                <w:rFonts w:ascii="Arial" w:hAnsi="Arial" w:cs="Arial"/>
                <w:sz w:val="18"/>
                <w:szCs w:val="20"/>
              </w:rPr>
              <w:t xml:space="preserve"> 0.008</w:t>
            </w: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DE3C2E" w:rsidRPr="00E455A5" w:rsidRDefault="00DE3C2E" w:rsidP="00E455A5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E455A5">
              <w:rPr>
                <w:rFonts w:ascii="Arial" w:hAnsi="Arial" w:cs="Arial"/>
                <w:sz w:val="18"/>
                <w:szCs w:val="20"/>
              </w:rPr>
              <w:t>0.486 ± 0.006</w:t>
            </w:r>
          </w:p>
        </w:tc>
        <w:tc>
          <w:tcPr>
            <w:tcW w:w="1332" w:type="dxa"/>
            <w:tcBorders>
              <w:top w:val="nil"/>
              <w:left w:val="nil"/>
              <w:bottom w:val="nil"/>
            </w:tcBorders>
            <w:shd w:val="clear" w:color="auto" w:fill="D9D9D9" w:themeFill="background1" w:themeFillShade="D9"/>
            <w:vAlign w:val="center"/>
          </w:tcPr>
          <w:p w:rsidR="00DE3C2E" w:rsidRPr="00E455A5" w:rsidRDefault="00DE3C2E" w:rsidP="00E455A5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E455A5">
              <w:rPr>
                <w:rFonts w:ascii="Arial" w:hAnsi="Arial" w:cs="Arial"/>
                <w:sz w:val="18"/>
                <w:szCs w:val="20"/>
              </w:rPr>
              <w:t>0.481 ± 0.014</w:t>
            </w:r>
          </w:p>
        </w:tc>
      </w:tr>
      <w:tr w:rsidR="008732DC" w:rsidRPr="00F323D8" w:rsidTr="00500A42">
        <w:trPr>
          <w:trHeight w:val="299"/>
        </w:trPr>
        <w:tc>
          <w:tcPr>
            <w:tcW w:w="2580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8732DC" w:rsidRPr="00AB768E" w:rsidRDefault="008732DC" w:rsidP="00DE3C2E">
            <w:pPr>
              <w:rPr>
                <w:rFonts w:ascii="Arial" w:hAnsi="Arial" w:cs="Arial"/>
                <w:sz w:val="16"/>
                <w:szCs w:val="20"/>
              </w:rPr>
            </w:pPr>
            <w:r w:rsidRPr="00AB768E">
              <w:rPr>
                <w:rFonts w:ascii="Arial" w:hAnsi="Arial" w:cs="Arial"/>
                <w:sz w:val="16"/>
                <w:szCs w:val="20"/>
              </w:rPr>
              <w:t>Shape Parameter C</w:t>
            </w:r>
            <w:r w:rsidR="00AB768E">
              <w:rPr>
                <w:rFonts w:ascii="Arial" w:hAnsi="Arial" w:cs="Arial"/>
                <w:sz w:val="16"/>
                <w:szCs w:val="20"/>
              </w:rPr>
              <w:t>***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:rsidR="008732DC" w:rsidRPr="00E455A5" w:rsidRDefault="008732DC" w:rsidP="00766308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0.82</w:t>
            </w:r>
            <w:r w:rsidR="00766308">
              <w:rPr>
                <w:rFonts w:ascii="Arial" w:hAnsi="Arial" w:cs="Arial"/>
                <w:sz w:val="18"/>
                <w:szCs w:val="20"/>
              </w:rPr>
              <w:t xml:space="preserve"> </w:t>
            </w:r>
            <w:r w:rsidR="00766308" w:rsidRPr="00E455A5">
              <w:rPr>
                <w:rFonts w:ascii="Arial" w:hAnsi="Arial" w:cs="Arial"/>
                <w:sz w:val="18"/>
                <w:szCs w:val="20"/>
              </w:rPr>
              <w:t>± 0.0</w:t>
            </w:r>
            <w:r w:rsidR="00766308">
              <w:rPr>
                <w:rFonts w:ascii="Arial" w:hAnsi="Arial" w:cs="Arial"/>
                <w:sz w:val="18"/>
                <w:szCs w:val="20"/>
              </w:rPr>
              <w:t>3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732DC" w:rsidRDefault="00766308" w:rsidP="00766308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0.77</w:t>
            </w:r>
            <w:r>
              <w:rPr>
                <w:rFonts w:ascii="Arial" w:hAnsi="Arial" w:cs="Arial"/>
                <w:sz w:val="18"/>
                <w:szCs w:val="20"/>
              </w:rPr>
              <w:t xml:space="preserve"> </w:t>
            </w:r>
            <w:r w:rsidRPr="00E455A5">
              <w:rPr>
                <w:rFonts w:ascii="Arial" w:hAnsi="Arial" w:cs="Arial"/>
                <w:sz w:val="18"/>
                <w:szCs w:val="20"/>
              </w:rPr>
              <w:t>± 0.0</w:t>
            </w:r>
            <w:r>
              <w:rPr>
                <w:rFonts w:ascii="Arial" w:hAnsi="Arial" w:cs="Arial"/>
                <w:sz w:val="18"/>
                <w:szCs w:val="20"/>
              </w:rPr>
              <w:t>5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732DC" w:rsidRDefault="00766308" w:rsidP="00766308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0.76</w:t>
            </w:r>
            <w:r>
              <w:rPr>
                <w:rFonts w:ascii="Arial" w:hAnsi="Arial" w:cs="Arial"/>
                <w:sz w:val="18"/>
                <w:szCs w:val="20"/>
              </w:rPr>
              <w:t xml:space="preserve"> </w:t>
            </w:r>
            <w:r w:rsidRPr="00E455A5">
              <w:rPr>
                <w:rFonts w:ascii="Arial" w:hAnsi="Arial" w:cs="Arial"/>
                <w:sz w:val="18"/>
                <w:szCs w:val="20"/>
              </w:rPr>
              <w:t>± 0.0</w:t>
            </w:r>
            <w:r>
              <w:rPr>
                <w:rFonts w:ascii="Arial" w:hAnsi="Arial" w:cs="Arial"/>
                <w:sz w:val="18"/>
                <w:szCs w:val="20"/>
              </w:rPr>
              <w:t>7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:rsidR="008732DC" w:rsidRPr="00E455A5" w:rsidRDefault="008732DC" w:rsidP="008732DC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 xml:space="preserve">0.78 </w:t>
            </w:r>
            <w:r w:rsidRPr="00E455A5">
              <w:rPr>
                <w:rFonts w:ascii="Arial" w:hAnsi="Arial" w:cs="Arial"/>
                <w:sz w:val="18"/>
                <w:szCs w:val="20"/>
              </w:rPr>
              <w:t>± 0.0</w:t>
            </w:r>
            <w:r>
              <w:rPr>
                <w:rFonts w:ascii="Arial" w:hAnsi="Arial" w:cs="Arial"/>
                <w:sz w:val="18"/>
                <w:szCs w:val="20"/>
              </w:rPr>
              <w:t>6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732DC" w:rsidRPr="00E455A5" w:rsidRDefault="008732DC" w:rsidP="00E455A5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0.75</w:t>
            </w:r>
            <w:r w:rsidRPr="00E455A5">
              <w:rPr>
                <w:rFonts w:ascii="Arial" w:hAnsi="Arial" w:cs="Arial"/>
                <w:sz w:val="18"/>
                <w:szCs w:val="20"/>
              </w:rPr>
              <w:t xml:space="preserve"> ± 0.0</w:t>
            </w:r>
            <w:r>
              <w:rPr>
                <w:rFonts w:ascii="Arial" w:hAnsi="Arial" w:cs="Arial"/>
                <w:sz w:val="18"/>
                <w:szCs w:val="20"/>
              </w:rPr>
              <w:t>4</w:t>
            </w:r>
          </w:p>
        </w:tc>
      </w:tr>
    </w:tbl>
    <w:p w:rsidR="00AB768E" w:rsidRPr="00AB768E" w:rsidRDefault="00AB768E" w:rsidP="00AB768E">
      <w:pPr>
        <w:pStyle w:val="NoSpacing"/>
        <w:rPr>
          <w:sz w:val="6"/>
        </w:rPr>
      </w:pPr>
    </w:p>
    <w:p w:rsidR="00AB768E" w:rsidRDefault="008732DC" w:rsidP="00AB768E">
      <w:pPr>
        <w:pStyle w:val="NoSpacing"/>
        <w:rPr>
          <w:i/>
          <w:sz w:val="16"/>
        </w:rPr>
      </w:pPr>
      <w:r w:rsidRPr="00AB768E">
        <w:rPr>
          <w:i/>
          <w:sz w:val="16"/>
        </w:rPr>
        <w:t xml:space="preserve">* </w:t>
      </w:r>
      <w:r w:rsidR="00766308" w:rsidRPr="00AB768E">
        <w:rPr>
          <w:i/>
          <w:sz w:val="16"/>
        </w:rPr>
        <w:t xml:space="preserve">1950-2005 are historical CMIP5 experiments; 2006-2099 are future CMIP5 </w:t>
      </w:r>
      <w:r w:rsidR="00AB768E" w:rsidRPr="00AB768E">
        <w:rPr>
          <w:i/>
          <w:sz w:val="16"/>
        </w:rPr>
        <w:t>experiments; ensemble mean and 1</w:t>
      </w:r>
      <w:r w:rsidRPr="00AB768E">
        <w:rPr>
          <w:i/>
          <w:sz w:val="16"/>
        </w:rPr>
        <w:t>σ</w:t>
      </w:r>
      <w:r w:rsidR="00AB768E" w:rsidRPr="00AB768E">
        <w:rPr>
          <w:i/>
          <w:sz w:val="16"/>
        </w:rPr>
        <w:t xml:space="preserve"> </w:t>
      </w:r>
      <w:r w:rsidRPr="00AB768E">
        <w:rPr>
          <w:i/>
          <w:sz w:val="16"/>
        </w:rPr>
        <w:t>uncertainty</w:t>
      </w:r>
      <w:r w:rsidR="00AB768E" w:rsidRPr="00AB768E">
        <w:rPr>
          <w:i/>
          <w:sz w:val="16"/>
        </w:rPr>
        <w:t xml:space="preserve"> reported</w:t>
      </w:r>
      <w:r w:rsidR="00766308" w:rsidRPr="00AB768E">
        <w:rPr>
          <w:i/>
          <w:sz w:val="16"/>
        </w:rPr>
        <w:t xml:space="preserve"> </w:t>
      </w:r>
    </w:p>
    <w:p w:rsidR="00AB768E" w:rsidRDefault="00AB768E" w:rsidP="00AB768E">
      <w:pPr>
        <w:pStyle w:val="NoSpacing"/>
        <w:rPr>
          <w:i/>
          <w:sz w:val="16"/>
        </w:rPr>
      </w:pPr>
      <w:r>
        <w:rPr>
          <w:i/>
          <w:sz w:val="16"/>
        </w:rPr>
        <w:t>** Wet days are those with &gt;0.8 mm/day of precipitation</w:t>
      </w:r>
    </w:p>
    <w:p w:rsidR="00AB768E" w:rsidRPr="00AB768E" w:rsidRDefault="00AB768E" w:rsidP="00AB768E">
      <w:pPr>
        <w:pStyle w:val="NoSpacing"/>
        <w:rPr>
          <w:i/>
        </w:rPr>
      </w:pPr>
      <w:r>
        <w:rPr>
          <w:i/>
          <w:sz w:val="16"/>
        </w:rPr>
        <w:t>*** Shape parameter fit to top 5% of wet days</w:t>
      </w:r>
    </w:p>
    <w:p w:rsidR="008D4232" w:rsidRDefault="008D4232">
      <w:bookmarkStart w:id="0" w:name="_GoBack"/>
      <w:bookmarkEnd w:id="0"/>
    </w:p>
    <w:sectPr w:rsidR="008D42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1C0"/>
    <w:rsid w:val="000D340E"/>
    <w:rsid w:val="0034699A"/>
    <w:rsid w:val="003C41C0"/>
    <w:rsid w:val="004D58F8"/>
    <w:rsid w:val="00500A42"/>
    <w:rsid w:val="00541D99"/>
    <w:rsid w:val="006007D3"/>
    <w:rsid w:val="00637689"/>
    <w:rsid w:val="00684E92"/>
    <w:rsid w:val="00766308"/>
    <w:rsid w:val="008732DC"/>
    <w:rsid w:val="008D4232"/>
    <w:rsid w:val="009B6F9A"/>
    <w:rsid w:val="009E50D8"/>
    <w:rsid w:val="00A215C6"/>
    <w:rsid w:val="00AB768E"/>
    <w:rsid w:val="00B86646"/>
    <w:rsid w:val="00DC35B3"/>
    <w:rsid w:val="00DE3C2E"/>
    <w:rsid w:val="00E455A5"/>
    <w:rsid w:val="00F16D1E"/>
    <w:rsid w:val="00F323D8"/>
    <w:rsid w:val="00FD6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133830-0F66-46A0-BA68-3B882F09B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23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732DC"/>
    <w:pPr>
      <w:ind w:left="720"/>
      <w:contextualSpacing/>
    </w:pPr>
  </w:style>
  <w:style w:type="paragraph" w:styleId="NoSpacing">
    <w:name w:val="No Spacing"/>
    <w:uiPriority w:val="1"/>
    <w:qFormat/>
    <w:rsid w:val="00AB768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609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Rossi</dc:creator>
  <cp:keywords/>
  <dc:description/>
  <cp:lastModifiedBy>Matthew Rossi</cp:lastModifiedBy>
  <cp:revision>4</cp:revision>
  <dcterms:created xsi:type="dcterms:W3CDTF">2017-12-21T14:58:00Z</dcterms:created>
  <dcterms:modified xsi:type="dcterms:W3CDTF">2017-12-21T15:22:00Z</dcterms:modified>
</cp:coreProperties>
</file>