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rFonts w:hint="eastAsia"/>
        </w:rPr>
        <w:t xml:space="preserve">                              JBox2</w:t>
      </w:r>
      <w:r>
        <w:t>DTrade</w:t>
      </w:r>
      <w:r>
        <w:rPr>
          <w:rFonts w:hint="eastAsia"/>
        </w:rPr>
        <w:t>说明</w:t>
      </w:r>
      <w:r>
        <w:t>文档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模拟实验</w:t>
      </w:r>
      <w:r>
        <w:t>分为同步与异步两组。</w:t>
      </w:r>
    </w:p>
    <w:p>
      <w:pPr>
        <w:ind w:firstLine="735" w:firstLineChars="350"/>
      </w:pPr>
      <w:r>
        <w:t>同步</w:t>
      </w:r>
      <w:r>
        <w:rPr>
          <w:rFonts w:hint="eastAsia"/>
        </w:rPr>
        <w:t>实验</w:t>
      </w:r>
      <w:r>
        <w:t>基于时间轴，</w:t>
      </w:r>
      <w:r>
        <w:rPr>
          <w:rFonts w:hint="eastAsia"/>
        </w:rPr>
        <w:t>即</w:t>
      </w:r>
      <w:r>
        <w:t>在时间上最靠近的两个聚集</w:t>
      </w:r>
      <w:r>
        <w:rPr>
          <w:rFonts w:hint="eastAsia"/>
        </w:rPr>
        <w:t>为</w:t>
      </w:r>
      <w:r>
        <w:t>一个事件</w:t>
      </w:r>
    </w:p>
    <w:p>
      <w:pPr>
        <w:ind w:left="735" w:leftChars="350"/>
      </w:pPr>
      <w:r>
        <w:t>异步实验基于消息传递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当</w:t>
      </w:r>
      <w:r>
        <w:t>一个聚集的消息传达到另一个聚集时，被记录为一个事件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模拟和主要代码</w:t>
      </w:r>
    </w:p>
    <w:p>
      <w:pPr>
        <w:pStyle w:val="4"/>
        <w:ind w:left="420" w:firstLine="0" w:firstLineChars="0"/>
      </w:pPr>
      <w:r>
        <w:rPr>
          <w:rFonts w:hint="eastAsia"/>
        </w:rPr>
        <w:t>实验</w:t>
      </w:r>
      <w:r>
        <w:t>主要分为实验模拟获得数据和数据处理绘制图像两个部分。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实验变量</w:t>
      </w:r>
      <w:r>
        <w:t>初值设置及更改：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r>
        <w:rPr>
          <w:rFonts w:hint="eastAsia"/>
        </w:rPr>
        <w:t>变量：</w:t>
      </w:r>
      <w:r>
        <w:t>pgnum（</w:t>
      </w:r>
      <w:r>
        <w:rPr>
          <w:rFonts w:hint="eastAsia"/>
        </w:rPr>
        <w:t>People</w:t>
      </w:r>
      <w:r>
        <w:t>GroupNumber），</w:t>
      </w:r>
      <w:r>
        <w:rPr>
          <w:rFonts w:hint="eastAsia"/>
        </w:rPr>
        <w:t>attract</w:t>
      </w:r>
      <w:r>
        <w:t>_radius</w:t>
      </w:r>
      <w:r>
        <w:rPr>
          <w:rFonts w:hint="eastAsia"/>
        </w:rPr>
        <w:t>（</w:t>
      </w:r>
      <w:r>
        <w:t>宣传的影响半径），T（宣传持续时间），</w:t>
      </w:r>
      <w:r>
        <w:rPr>
          <w:rFonts w:hint="eastAsia"/>
        </w:rPr>
        <w:t>C</w:t>
      </w:r>
      <w:r>
        <w:t>（宣传频率），</w:t>
      </w:r>
      <w:r>
        <w:rPr>
          <w:rFonts w:hint="eastAsia"/>
        </w:rPr>
        <w:t>V</w:t>
      </w:r>
      <w:r>
        <w:t>（人的速度）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r>
        <w:rPr>
          <w:rFonts w:hint="eastAsia"/>
        </w:rPr>
        <w:t>初值设置</w:t>
      </w:r>
      <w:r>
        <w:t>：</w:t>
      </w:r>
    </w:p>
    <w:p>
      <w:pPr>
        <w:pStyle w:val="4"/>
        <w:ind w:left="780" w:firstLine="0" w:firstLineChars="0"/>
        <w:rPr>
          <w:color w:val="FF0000"/>
        </w:rPr>
      </w:pPr>
      <w:r>
        <w:rPr>
          <w:color w:val="FF0000"/>
        </w:rPr>
        <w:t>pgnum，attract</w:t>
      </w:r>
      <w:r>
        <w:rPr>
          <w:rFonts w:hint="eastAsia"/>
          <w:color w:val="FF0000"/>
        </w:rPr>
        <w:t>_</w:t>
      </w:r>
      <w:r>
        <w:rPr>
          <w:color w:val="FF0000"/>
        </w:rPr>
        <w:t xml:space="preserve">radius，T </w:t>
      </w:r>
      <w:r>
        <w:rPr>
          <w:rFonts w:hint="eastAsia"/>
          <w:color w:val="FF0000"/>
        </w:rPr>
        <w:t>在configure</w:t>
      </w:r>
      <w:r>
        <w:rPr>
          <w:color w:val="FF0000"/>
        </w:rPr>
        <w:t>.properties</w:t>
      </w:r>
      <w:r>
        <w:rPr>
          <w:rFonts w:hint="eastAsia"/>
          <w:color w:val="FF0000"/>
        </w:rPr>
        <w:t>里面</w:t>
      </w:r>
      <w:r>
        <w:rPr>
          <w:color w:val="FF0000"/>
        </w:rPr>
        <w:t>设置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262890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38325" cy="2895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color w:val="FF0000"/>
        </w:rPr>
      </w:pPr>
    </w:p>
    <w:p>
      <w:pPr>
        <w:pStyle w:val="4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在 </w:t>
      </w:r>
      <w:r>
        <w:rPr>
          <w:color w:val="FF0000"/>
        </w:rPr>
        <w:t xml:space="preserve">SimulationTest.java </w:t>
      </w:r>
      <w:r>
        <w:rPr>
          <w:rFonts w:hint="eastAsia"/>
          <w:color w:val="FF0000"/>
        </w:rPr>
        <w:t>第190行</w:t>
      </w:r>
      <w:r>
        <w:rPr>
          <w:color w:val="FF0000"/>
        </w:rPr>
        <w:t>设置</w:t>
      </w:r>
    </w:p>
    <w:p>
      <w:pPr>
        <w:pStyle w:val="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2867025" cy="3000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38957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color w:val="FF0000"/>
        </w:rPr>
      </w:pPr>
    </w:p>
    <w:p>
      <w:pPr>
        <w:pStyle w:val="4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在</w:t>
      </w:r>
      <w:r>
        <w:rPr>
          <w:color w:val="FF0000"/>
        </w:rPr>
        <w:t xml:space="preserve">people.java </w:t>
      </w:r>
      <w:r>
        <w:rPr>
          <w:rFonts w:hint="eastAsia"/>
          <w:color w:val="FF0000"/>
        </w:rPr>
        <w:t>第112行</w:t>
      </w:r>
      <w:r>
        <w:rPr>
          <w:color w:val="FF0000"/>
        </w:rPr>
        <w:t>设置</w:t>
      </w:r>
    </w:p>
    <w:p>
      <w:pPr>
        <w:pStyle w:val="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2800350" cy="3438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286250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r>
        <w:t>实验模拟：</w:t>
      </w:r>
      <w:r>
        <w:rPr>
          <w:rFonts w:hint="eastAsia"/>
        </w:rPr>
        <w:t>如图</w:t>
      </w:r>
      <w:r>
        <w:t>，运行testbedMain.java</w:t>
      </w:r>
      <w:r>
        <w:rPr>
          <w:rFonts w:hint="eastAsia"/>
        </w:rPr>
        <w:t>文件</w:t>
      </w:r>
      <w:r>
        <w:t>，进入jbox2d模拟界面，按s键开始实验</w:t>
      </w:r>
      <w:r>
        <w:rPr>
          <w:rFonts w:hint="eastAsia"/>
        </w:rPr>
        <w:t>（</w:t>
      </w:r>
      <w:r>
        <w:t>注：本项目要求eclipse-javaee版本，根目录有</w:t>
      </w:r>
      <w:r>
        <w:rPr>
          <w:rFonts w:hint="eastAsia"/>
        </w:rPr>
        <w:t>相关压缩包）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32670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5274310" cy="327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数据</w:t>
      </w:r>
      <w:r>
        <w:t>的获得与写入主要在</w:t>
      </w:r>
      <w:r>
        <w:rPr>
          <w:rFonts w:hint="eastAsia"/>
        </w:rPr>
        <w:t>simulation</w:t>
      </w:r>
      <w:r>
        <w:t>Test.java</w:t>
      </w:r>
      <w:r>
        <w:rPr>
          <w:rFonts w:hint="eastAsia"/>
        </w:rPr>
        <w:t>里面，</w:t>
      </w:r>
      <w:r>
        <w:t>文件名可自己定义，我们采用的是将变量的值</w:t>
      </w:r>
      <w:r>
        <w:rPr>
          <w:rFonts w:hint="eastAsia"/>
        </w:rPr>
        <w:t>写</w:t>
      </w:r>
      <w:r>
        <w:t>在文件名中</w:t>
      </w:r>
      <w:r>
        <w:rPr>
          <w:rFonts w:hint="eastAsia"/>
        </w:rPr>
        <w:t>。同时</w:t>
      </w:r>
      <w:r>
        <w:t>通过控制变量实验方法</w:t>
      </w:r>
      <w:r>
        <w:rPr>
          <w:rFonts w:hint="eastAsia"/>
        </w:rPr>
        <w:t>进行实验。每个</w:t>
      </w:r>
      <w:r>
        <w:t>变量</w:t>
      </w:r>
      <w:r>
        <w:rPr>
          <w:rFonts w:hint="eastAsia"/>
        </w:rPr>
        <w:t>相对应</w:t>
      </w:r>
      <w:r>
        <w:t>的实验</w:t>
      </w:r>
      <w:r>
        <w:rPr>
          <w:rFonts w:hint="eastAsia"/>
        </w:rPr>
        <w:t>数据</w:t>
      </w:r>
      <w:r>
        <w:t>被</w:t>
      </w:r>
      <w:r>
        <w:rPr>
          <w:rFonts w:hint="eastAsia"/>
        </w:rPr>
        <w:t>放在</w:t>
      </w:r>
      <w:r>
        <w:t>不同文件夹，在第</w:t>
      </w:r>
      <w:r>
        <w:rPr>
          <w:rFonts w:hint="eastAsia"/>
        </w:rPr>
        <w:t>94行</w:t>
      </w:r>
      <w:r>
        <w:t>设置</w:t>
      </w:r>
      <w:r>
        <w:rPr>
          <w:rFonts w:hint="eastAsia"/>
        </w:rPr>
        <w:t>数据</w:t>
      </w:r>
      <w:r>
        <w:t>文件将要放入的文件夹</w:t>
      </w:r>
      <w:r>
        <w:rPr>
          <w:rFonts w:hint="eastAsia"/>
        </w:rPr>
        <w:t>，</w:t>
      </w:r>
      <w:r>
        <w:t>每组变量进行</w:t>
      </w:r>
      <w:r>
        <w:rPr>
          <w:rFonts w:hint="eastAsia"/>
        </w:rPr>
        <w:t>20次</w:t>
      </w:r>
      <w:r>
        <w:t>实验。pw_aggre</w:t>
      </w:r>
      <w:r>
        <w:rPr>
          <w:rFonts w:hint="eastAsia"/>
        </w:rPr>
        <w:t>写入</w:t>
      </w:r>
      <w:r>
        <w:t>同步实验数据，</w:t>
      </w:r>
      <w:r>
        <w:rPr>
          <w:rFonts w:hint="eastAsia"/>
        </w:rPr>
        <w:t>pw_shop写入</w:t>
      </w:r>
      <w:r>
        <w:t>异步实验数据。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24574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3905250" cy="84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611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r>
        <w:t>数据处理</w:t>
      </w:r>
      <w:r>
        <w:rPr>
          <w:rFonts w:hint="eastAsia"/>
        </w:rPr>
        <w:t>和</w:t>
      </w:r>
      <w:r>
        <w:t>图表绘制：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数据</w:t>
      </w:r>
      <w:r>
        <w:t>处理的主要逻辑在</w:t>
      </w:r>
      <w:r>
        <w:rPr>
          <w:rFonts w:hint="eastAsia"/>
        </w:rPr>
        <w:t>File</w:t>
      </w:r>
      <w:r>
        <w:t>IO.java</w:t>
      </w:r>
      <w:r>
        <w:rPr>
          <w:rFonts w:hint="eastAsia"/>
        </w:rPr>
        <w:t>文件</w:t>
      </w:r>
      <w:r>
        <w:t>中，对同步实验的数据和异步实验的数据采用不同的逻辑来处理。</w:t>
      </w:r>
      <w:r>
        <w:rPr>
          <w:rFonts w:hint="eastAsia"/>
        </w:rPr>
        <w:t>图表</w:t>
      </w:r>
      <w:r>
        <w:t>绘制类</w:t>
      </w:r>
      <w:r>
        <w:rPr>
          <w:rFonts w:hint="eastAsia"/>
        </w:rPr>
        <w:t>位于</w:t>
      </w:r>
      <w:r>
        <w:t>chart包里面，主类为GraphFrame.java</w:t>
      </w:r>
      <w:r>
        <w:rPr>
          <w:rFonts w:hint="eastAsia"/>
        </w:rPr>
        <w:t>。</w:t>
      </w:r>
      <w:r>
        <w:t>运行这个类会调用其他图表类</w:t>
      </w:r>
      <w:r>
        <w:rPr>
          <w:rFonts w:hint="eastAsia"/>
        </w:rPr>
        <w:t>来</w:t>
      </w:r>
      <w:r>
        <w:t>绘制</w:t>
      </w:r>
      <w:r>
        <w:rPr>
          <w:rFonts w:hint="eastAsia"/>
        </w:rPr>
        <w:t>折线</w:t>
      </w:r>
      <w:r>
        <w:t>图。FileIO.java</w:t>
      </w:r>
      <w:r>
        <w:rPr>
          <w:rFonts w:hint="eastAsia"/>
        </w:rPr>
        <w:t>也会</w:t>
      </w:r>
      <w:r>
        <w:t>被调用来获得需要的点的坐标</w:t>
      </w:r>
      <w:r>
        <w:rPr>
          <w:rFonts w:hint="eastAsia"/>
        </w:rPr>
        <w:t>值</w:t>
      </w:r>
      <w:r>
        <w:t>。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2381250" cy="3533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33600" cy="276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（</w:t>
      </w:r>
      <w:r>
        <w:t>注：如有疑问，可加扣：</w:t>
      </w:r>
      <w:r>
        <w:rPr>
          <w:rFonts w:hint="eastAsia"/>
        </w:rPr>
        <w:t>583231654 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9942259">
    <w:nsid w:val="3C327EF3"/>
    <w:multiLevelType w:val="multilevel"/>
    <w:tmpl w:val="3C327EF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3233175">
    <w:nsid w:val="340C7B17"/>
    <w:multiLevelType w:val="multilevel"/>
    <w:tmpl w:val="340C7B17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73233175"/>
  </w:num>
  <w:num w:numId="2">
    <w:abstractNumId w:val="1009942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8D"/>
    <w:rsid w:val="000152B8"/>
    <w:rsid w:val="000C370A"/>
    <w:rsid w:val="001B42FB"/>
    <w:rsid w:val="0034772B"/>
    <w:rsid w:val="003A64B9"/>
    <w:rsid w:val="003B52F7"/>
    <w:rsid w:val="003C76FA"/>
    <w:rsid w:val="003E7184"/>
    <w:rsid w:val="004102E9"/>
    <w:rsid w:val="0046503E"/>
    <w:rsid w:val="004A738D"/>
    <w:rsid w:val="004C7A6E"/>
    <w:rsid w:val="005674CF"/>
    <w:rsid w:val="00570AB9"/>
    <w:rsid w:val="005D4ECD"/>
    <w:rsid w:val="006021E7"/>
    <w:rsid w:val="00656844"/>
    <w:rsid w:val="00696B96"/>
    <w:rsid w:val="00715C31"/>
    <w:rsid w:val="00750DB3"/>
    <w:rsid w:val="007A405A"/>
    <w:rsid w:val="007E4781"/>
    <w:rsid w:val="00801DD8"/>
    <w:rsid w:val="00822F17"/>
    <w:rsid w:val="0085153A"/>
    <w:rsid w:val="00871023"/>
    <w:rsid w:val="008D2CE2"/>
    <w:rsid w:val="008D44BA"/>
    <w:rsid w:val="00A35D55"/>
    <w:rsid w:val="00A57A1C"/>
    <w:rsid w:val="00AB45F6"/>
    <w:rsid w:val="00AE2F43"/>
    <w:rsid w:val="00B24158"/>
    <w:rsid w:val="00C11F57"/>
    <w:rsid w:val="00C12137"/>
    <w:rsid w:val="00C55AB4"/>
    <w:rsid w:val="00CB690B"/>
    <w:rsid w:val="00CB7F49"/>
    <w:rsid w:val="00D33E1D"/>
    <w:rsid w:val="00D83807"/>
    <w:rsid w:val="00E36A50"/>
    <w:rsid w:val="00E665CD"/>
    <w:rsid w:val="00EB4CAD"/>
    <w:rsid w:val="00F32D27"/>
    <w:rsid w:val="1DE610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2015-09-22T13:50:00Z</dcterms:created>
  <dc:creator>LZY</dc:creator>
  <cp:lastModifiedBy>dell</cp:lastModifiedBy>
  <dcterms:modified xsi:type="dcterms:W3CDTF">2015-12-03T13:49:15Z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