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7BD" w14:textId="77777777" w:rsidR="00B61038" w:rsidRDefault="00B61038" w:rsidP="00B61038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59F720E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30E781CA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3C6B0224" w14:textId="77777777" w:rsidR="00B61038" w:rsidRDefault="00B61038" w:rsidP="00B61038">
      <w:pPr>
        <w:jc w:val="both"/>
        <w:rPr>
          <w:rFonts w:ascii="Tahoma" w:hAnsi="Tahoma" w:cs="Tahoma"/>
          <w:b/>
        </w:rPr>
      </w:pPr>
    </w:p>
    <w:p w14:paraId="703DFE29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154C57FE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2CD870BC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06699E63" w14:textId="77777777" w:rsidR="00B61038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1CEDF763" w14:textId="77777777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384603" w14:textId="4681094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 xml:space="preserve">la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E25647">
        <w:rPr>
          <w:rFonts w:ascii="Tahoma" w:eastAsia="Calibri" w:hAnsi="Tahoma" w:cs="Tahoma"/>
          <w:lang w:eastAsia="en-US"/>
        </w:rPr>
        <w:t xml:space="preserve"> </w:t>
      </w:r>
      <w:r w:rsidR="008F0B38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</w:t>
      </w:r>
      <w:r w:rsidR="00E25647">
        <w:rPr>
          <w:rFonts w:ascii="Tahoma" w:hAnsi="Tahoma" w:cs="Tahoma"/>
        </w:rPr>
        <w:t xml:space="preserve">la relativa </w:t>
      </w:r>
      <w:r w:rsidR="008F0B38">
        <w:rPr>
          <w:rFonts w:ascii="Tahoma" w:hAnsi="Tahoma" w:cs="Tahoma"/>
        </w:rPr>
        <w:t xml:space="preserve">occupazione di suolo pubblico concessa </w:t>
      </w:r>
      <w:r>
        <w:rPr>
          <w:rFonts w:ascii="Tahoma" w:hAnsi="Tahoma" w:cs="Tahoma"/>
        </w:rPr>
        <w:t>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+++=pratica.anagrafica.cognome+++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+++=pratica.anagrafica.nome+++</w:t>
      </w:r>
      <w:r w:rsidR="008F0B3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per passo </w:t>
      </w:r>
      <w:r w:rsidRPr="0007259D">
        <w:rPr>
          <w:rFonts w:ascii="Tahoma" w:hAnsi="Tahoma" w:cs="Tahoma"/>
        </w:rPr>
        <w:t xml:space="preserve">carrabile sito in </w:t>
      </w:r>
      <w:r w:rsidRPr="0007259D"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8F0B38" w:rsidRPr="0007259D">
        <w:rPr>
          <w:rFonts w:ascii="Tahoma" w:hAnsi="Tahoma" w:cs="Tahoma"/>
          <w:b/>
          <w:bCs/>
          <w:kern w:val="0"/>
        </w:rPr>
        <w:t xml:space="preserve"> </w:t>
      </w:r>
      <w:r w:rsidR="00441CC0" w:rsidRPr="0007259D">
        <w:rPr>
          <w:rFonts w:ascii="Tahoma" w:hAnsi="Tahoma" w:cs="Tahoma"/>
          <w:kern w:val="0"/>
        </w:rPr>
        <w:t xml:space="preserve">con data inizio concessione </w:t>
      </w:r>
      <w:r w:rsidR="0007259D" w:rsidRPr="0007259D">
        <w:rPr>
          <w:rFonts w:ascii="Tahoma" w:hAnsi="Tahoma" w:cs="Tahoma"/>
          <w:b/>
          <w:bCs/>
          <w:kern w:val="0"/>
        </w:rPr>
        <w:t>+++=</w:t>
      </w:r>
      <w:r w:rsidR="008F0B38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</w:t>
      </w:r>
      <w:r w:rsidR="0007259D" w:rsidRPr="0007259D">
        <w:rPr>
          <w:rFonts w:ascii="Tahoma" w:eastAsia="Calibri" w:hAnsi="Tahoma" w:cs="Tahoma"/>
          <w:b/>
          <w:bCs/>
          <w:lang w:eastAsia="en-US"/>
        </w:rPr>
        <w:t>emissione</w:t>
      </w:r>
      <w:r w:rsidR="0007259D" w:rsidRPr="0007259D">
        <w:rPr>
          <w:rFonts w:ascii="Tahoma" w:hAnsi="Tahoma" w:cs="Tahoma"/>
          <w:b/>
          <w:bCs/>
          <w:kern w:val="0"/>
        </w:rPr>
        <w:t>+++</w:t>
      </w:r>
      <w:r w:rsidRPr="0007259D">
        <w:rPr>
          <w:rFonts w:ascii="Tahoma" w:hAnsi="Tahoma" w:cs="Tahoma"/>
          <w:b/>
          <w:bCs/>
          <w:kern w:val="0"/>
        </w:rPr>
        <w:t>;</w:t>
      </w:r>
    </w:p>
    <w:p w14:paraId="39E2D202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77274DEF" w14:textId="2A2452EB" w:rsidR="00B61038" w:rsidRPr="00182FFF" w:rsidRDefault="00B61038" w:rsidP="00B61038">
      <w:pPr>
        <w:spacing w:after="200"/>
        <w:jc w:val="both"/>
        <w:rPr>
          <w:rFonts w:ascii="Tahoma" w:eastAsia="Calibri" w:hAnsi="Tahoma" w:cs="Tahoma"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39E5BA98" w14:textId="67086601" w:rsidR="00B61038" w:rsidRDefault="00B61038" w:rsidP="00B61038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 xml:space="preserve"> pertanto, sulla base della documentazione agli atti di questo Municipio, di procedere alla pronuncia di decadenza del diritto di occupazione dello spazio concesso con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E25647">
        <w:rPr>
          <w:rFonts w:ascii="Tahoma" w:eastAsia="Calibri" w:hAnsi="Tahoma" w:cs="Tahoma"/>
          <w:b/>
          <w:bCs/>
          <w:lang w:eastAsia="en-US"/>
        </w:rPr>
        <w:t>;</w:t>
      </w:r>
    </w:p>
    <w:p w14:paraId="3D341AEE" w14:textId="77777777" w:rsidR="00B61038" w:rsidRDefault="00B61038" w:rsidP="00B61038">
      <w:pPr>
        <w:jc w:val="both"/>
        <w:rPr>
          <w:rFonts w:ascii="Tahoma" w:hAnsi="Tahoma" w:cs="Tahoma"/>
        </w:rPr>
      </w:pPr>
    </w:p>
    <w:p w14:paraId="12FA01C4" w14:textId="77777777" w:rsidR="00B61038" w:rsidRDefault="00B61038" w:rsidP="00B61038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C2285DC" w14:textId="792DA237" w:rsidR="00B61038" w:rsidRDefault="00B61038" w:rsidP="00B61038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73761199" w14:textId="77777777" w:rsidR="00B61038" w:rsidRDefault="00B61038" w:rsidP="00B61038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138E2221" w14:textId="77777777" w:rsidR="00B61038" w:rsidRDefault="00B61038" w:rsidP="00B61038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4EC01617" w14:textId="77777777" w:rsidR="00B61038" w:rsidRDefault="00B61038" w:rsidP="00B61038">
      <w:pPr>
        <w:numPr>
          <w:ilvl w:val="0"/>
          <w:numId w:val="17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3A1C62D9" w14:textId="7777777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6E08E749" w14:textId="7777777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669DCE28" w14:textId="13716867" w:rsidR="00B61038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e </w:t>
      </w:r>
      <w:r w:rsidRPr="00B61038">
        <w:rPr>
          <w:rFonts w:ascii="Tahoma" w:hAnsi="Tahoma" w:cs="Tahoma"/>
        </w:rPr>
        <w:t>ss.mm.</w:t>
      </w:r>
      <w:r>
        <w:rPr>
          <w:rFonts w:ascii="Tahoma" w:hAnsi="Tahoma" w:cs="Tahoma"/>
        </w:rPr>
        <w:t>ii.);</w:t>
      </w:r>
    </w:p>
    <w:p w14:paraId="4EFAD170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074187AA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lastRenderedPageBreak/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77FE2D4A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6D1C7A59" w14:textId="3CCFF8F8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788E9BF1" w14:textId="77777777" w:rsidR="00B61038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1201773F" w14:textId="77777777" w:rsidR="00B61038" w:rsidRDefault="00B61038" w:rsidP="00B61038">
      <w:pPr>
        <w:pStyle w:val="Testodelblocco1"/>
        <w:ind w:left="1080" w:right="-1"/>
        <w:rPr>
          <w:rFonts w:ascii="Tahoma" w:hAnsi="Tahoma" w:cs="Tahoma"/>
        </w:rPr>
      </w:pPr>
    </w:p>
    <w:p w14:paraId="5D4867C1" w14:textId="77777777" w:rsidR="00B61038" w:rsidRDefault="00B61038" w:rsidP="00B61038">
      <w:pPr>
        <w:pStyle w:val="Titolo1"/>
        <w:numPr>
          <w:ilvl w:val="0"/>
          <w:numId w:val="15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3DC135F9" w14:textId="77777777" w:rsidR="00B61038" w:rsidRDefault="00B61038" w:rsidP="00B61038">
      <w:pPr>
        <w:pStyle w:val="Paragrafoelenco1"/>
        <w:jc w:val="both"/>
        <w:rPr>
          <w:rFonts w:ascii="Tahoma" w:hAnsi="Tahoma" w:cs="Tahoma"/>
        </w:rPr>
      </w:pPr>
    </w:p>
    <w:p w14:paraId="384069A6" w14:textId="7777777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 motivi espressi in narrativa che qui s’intendono integralmente riportati:</w:t>
      </w:r>
    </w:p>
    <w:p w14:paraId="1A21D721" w14:textId="77777777" w:rsidR="00B61038" w:rsidRDefault="00B61038" w:rsidP="00B61038">
      <w:pPr>
        <w:spacing w:line="276" w:lineRule="auto"/>
        <w:jc w:val="both"/>
        <w:rPr>
          <w:rFonts w:ascii="Tahoma" w:hAnsi="Tahoma" w:cs="Tahoma"/>
          <w:b/>
        </w:rPr>
      </w:pPr>
    </w:p>
    <w:p w14:paraId="1F46CDF4" w14:textId="0BE6DC84" w:rsidR="00B61038" w:rsidRDefault="00B61038" w:rsidP="00B61038">
      <w:pPr>
        <w:spacing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1. DICHIARARE LA DECADENZA </w:t>
      </w:r>
      <w:r>
        <w:rPr>
          <w:rFonts w:ascii="Tahoma" w:hAnsi="Tahoma" w:cs="Tahoma"/>
        </w:rPr>
        <w:t xml:space="preserve">della concessione di suolo pubblico per apertura di passo carrabile sito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 xml:space="preserve"> attribuita con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>
        <w:rPr>
          <w:rFonts w:ascii="Tahoma" w:eastAsia="Calibri" w:hAnsi="Tahoma" w:cs="Tahoma"/>
          <w:b/>
          <w:bCs/>
          <w:lang w:eastAsia="en-US"/>
        </w:rPr>
        <w:t xml:space="preserve"> </w:t>
      </w:r>
      <w:r>
        <w:rPr>
          <w:rFonts w:ascii="Tahoma" w:hAnsi="Tahoma" w:cs="Tahoma"/>
          <w:bCs/>
        </w:rPr>
        <w:t xml:space="preserve">al </w:t>
      </w:r>
      <w:r>
        <w:rPr>
          <w:rFonts w:ascii="Tahoma" w:hAnsi="Tahoma" w:cs="Tahoma"/>
        </w:rPr>
        <w:t xml:space="preserve">sig. </w:t>
      </w:r>
      <w:r>
        <w:rPr>
          <w:rFonts w:ascii="Tahoma" w:hAnsi="Tahoma" w:cs="Tahoma"/>
          <w:b/>
        </w:rPr>
        <w:t>+++=pratica.anagrafica.cognome+++ +++=pratica.anagrafica.nome+++</w:t>
      </w:r>
      <w:r w:rsidR="00E25647">
        <w:rPr>
          <w:rFonts w:ascii="Tahoma" w:hAnsi="Tahoma" w:cs="Tahoma"/>
          <w:b/>
        </w:rPr>
        <w:t xml:space="preserve"> </w:t>
      </w:r>
      <w:r w:rsidR="00E25647" w:rsidRPr="00E25647">
        <w:rPr>
          <w:rFonts w:ascii="Tahoma" w:hAnsi="Tahoma" w:cs="Tahoma"/>
          <w:bCs/>
        </w:rPr>
        <w:t xml:space="preserve">dal </w:t>
      </w:r>
      <w:r w:rsidR="0007259D" w:rsidRPr="0007259D">
        <w:rPr>
          <w:rFonts w:ascii="Tahoma" w:hAnsi="Tahoma" w:cs="Tahoma"/>
          <w:b/>
          <w:bCs/>
          <w:kern w:val="0"/>
        </w:rPr>
        <w:t>+++=</w:t>
      </w:r>
      <w:r w:rsidR="0007259D" w:rsidRPr="0007259D">
        <w:rPr>
          <w:rFonts w:ascii="Tahoma" w:eastAsia="Calibri" w:hAnsi="Tahoma" w:cs="Tahoma"/>
          <w:b/>
          <w:bCs/>
          <w:lang w:eastAsia="en-US"/>
        </w:rPr>
        <w:t>pratica.dati_istanza.link_pratica_origine.data_emissione</w:t>
      </w:r>
      <w:r w:rsidR="0007259D" w:rsidRPr="0007259D">
        <w:rPr>
          <w:rFonts w:ascii="Tahoma" w:hAnsi="Tahoma" w:cs="Tahoma"/>
          <w:b/>
          <w:bCs/>
          <w:kern w:val="0"/>
        </w:rPr>
        <w:t>+++</w:t>
      </w:r>
      <w:r w:rsidRPr="0007259D">
        <w:rPr>
          <w:rFonts w:ascii="Tahoma" w:hAnsi="Tahoma" w:cs="Tahoma"/>
        </w:rPr>
        <w:t>;</w:t>
      </w:r>
    </w:p>
    <w:p w14:paraId="7A57CF9F" w14:textId="77777777" w:rsidR="00B61038" w:rsidRDefault="00B61038" w:rsidP="00B61038">
      <w:pPr>
        <w:spacing w:line="276" w:lineRule="auto"/>
        <w:jc w:val="both"/>
        <w:rPr>
          <w:rFonts w:ascii="Tahoma" w:hAnsi="Tahoma" w:cs="Tahoma"/>
        </w:rPr>
      </w:pPr>
    </w:p>
    <w:p w14:paraId="15C4F9A1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2.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40A95A7F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3C019F24" w14:textId="2B91358D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3.</w:t>
      </w:r>
      <w:r w:rsidR="003F49C0"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b/>
          <w:bCs/>
          <w:color w:val="000000"/>
        </w:rPr>
        <w:t xml:space="preserve">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2542FC39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5D2EFE0" w14:textId="61787EAF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4.</w:t>
      </w:r>
      <w:r w:rsidR="0001185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COMUNICARE</w:t>
      </w:r>
      <w:r>
        <w:rPr>
          <w:rFonts w:ascii="Tahoma" w:hAnsi="Tahoma" w:cs="Tahoma"/>
        </w:rPr>
        <w:t xml:space="preserve"> il presente provvedimento al sig.</w:t>
      </w:r>
      <w:r>
        <w:rPr>
          <w:rFonts w:ascii="Tahoma" w:hAnsi="Tahoma" w:cs="Tahoma"/>
          <w:b/>
        </w:rPr>
        <w:t>+++=pratica.anagrafica.cognome+++ +++=pratica.anagrafica.nome+++</w:t>
      </w:r>
      <w:r>
        <w:rPr>
          <w:rFonts w:ascii="Tahoma" w:hAnsi="Tahoma" w:cs="Tahoma"/>
        </w:rPr>
        <w:t>;</w:t>
      </w:r>
    </w:p>
    <w:p w14:paraId="58491DB2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  <w:b/>
        </w:rPr>
      </w:pPr>
    </w:p>
    <w:p w14:paraId="08050DC9" w14:textId="77777777" w:rsidR="00B61038" w:rsidRDefault="00B61038" w:rsidP="00B61038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5. TRASMETTERE</w:t>
      </w:r>
      <w:r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44EE7C82" w14:textId="77777777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0C2B72AD" w14:textId="77777777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I.V.OO.PP.;</w:t>
      </w:r>
    </w:p>
    <w:p w14:paraId="79DB1C74" w14:textId="73B3EF71" w:rsidR="00B61038" w:rsidRDefault="00B61038" w:rsidP="00B61038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TRIBUTI</w:t>
      </w:r>
      <w:r w:rsidR="00C654B3">
        <w:rPr>
          <w:rFonts w:ascii="Tahoma" w:hAnsi="Tahoma" w:cs="Tahoma"/>
        </w:rPr>
        <w:t>;</w:t>
      </w:r>
    </w:p>
    <w:p w14:paraId="4AEC0895" w14:textId="10C142E8" w:rsidR="00B61038" w:rsidRPr="001168D7" w:rsidRDefault="00B61038" w:rsidP="00EA5C59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ind w:left="510" w:hanging="510"/>
        <w:jc w:val="both"/>
        <w:rPr>
          <w:rFonts w:ascii="Tahoma" w:hAnsi="Tahoma" w:cs="Tahoma"/>
        </w:rPr>
      </w:pPr>
      <w:r w:rsidRPr="001168D7">
        <w:rPr>
          <w:rFonts w:ascii="Tahoma" w:hAnsi="Tahoma" w:cs="Tahoma"/>
        </w:rPr>
        <w:t xml:space="preserve">alla </w:t>
      </w:r>
      <w:r w:rsidR="001168D7">
        <w:rPr>
          <w:rFonts w:ascii="Tahoma" w:hAnsi="Tahoma" w:cs="Tahoma"/>
          <w:color w:val="000000"/>
          <w:kern w:val="0"/>
        </w:rPr>
        <w:t>“SO.G.E.T. SPA”, Bari</w:t>
      </w:r>
      <w:r w:rsidR="001168D7">
        <w:rPr>
          <w:rFonts w:ascii="Tahoma" w:hAnsi="Tahoma" w:cs="Tahoma"/>
          <w:kern w:val="0"/>
        </w:rPr>
        <w:t>.</w:t>
      </w:r>
    </w:p>
    <w:p w14:paraId="38F049A7" w14:textId="46386CCC" w:rsidR="00DA417E" w:rsidRPr="00B61038" w:rsidRDefault="00DA417E" w:rsidP="00B61038"/>
    <w:sectPr w:rsidR="00DA417E" w:rsidRPr="00B610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1B02" w14:textId="77777777" w:rsidR="00004CC2" w:rsidRDefault="00004CC2">
      <w:r>
        <w:separator/>
      </w:r>
    </w:p>
  </w:endnote>
  <w:endnote w:type="continuationSeparator" w:id="0">
    <w:p w14:paraId="1C0F28F0" w14:textId="77777777" w:rsidR="00004CC2" w:rsidRDefault="0000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D879" w14:textId="77777777" w:rsidR="00004CC2" w:rsidRDefault="00004CC2">
      <w:r>
        <w:rPr>
          <w:color w:val="000000"/>
        </w:rPr>
        <w:separator/>
      </w:r>
    </w:p>
  </w:footnote>
  <w:footnote w:type="continuationSeparator" w:id="0">
    <w:p w14:paraId="2F0C7DFC" w14:textId="77777777" w:rsidR="00004CC2" w:rsidRDefault="00004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486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4631B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23654">
    <w:abstractNumId w:val="3"/>
  </w:num>
  <w:num w:numId="2" w16cid:durableId="292712963">
    <w:abstractNumId w:val="13"/>
  </w:num>
  <w:num w:numId="3" w16cid:durableId="642009541">
    <w:abstractNumId w:val="15"/>
  </w:num>
  <w:num w:numId="4" w16cid:durableId="1731153364">
    <w:abstractNumId w:val="6"/>
  </w:num>
  <w:num w:numId="5" w16cid:durableId="1697728578">
    <w:abstractNumId w:val="5"/>
  </w:num>
  <w:num w:numId="6" w16cid:durableId="1631593033">
    <w:abstractNumId w:val="16"/>
  </w:num>
  <w:num w:numId="7" w16cid:durableId="727191368">
    <w:abstractNumId w:val="10"/>
  </w:num>
  <w:num w:numId="8" w16cid:durableId="1362827313">
    <w:abstractNumId w:val="12"/>
  </w:num>
  <w:num w:numId="9" w16cid:durableId="1012339304">
    <w:abstractNumId w:val="9"/>
  </w:num>
  <w:num w:numId="10" w16cid:durableId="1816296290">
    <w:abstractNumId w:val="4"/>
  </w:num>
  <w:num w:numId="11" w16cid:durableId="1968126596">
    <w:abstractNumId w:val="14"/>
  </w:num>
  <w:num w:numId="12" w16cid:durableId="1153133981">
    <w:abstractNumId w:val="11"/>
  </w:num>
  <w:num w:numId="13" w16cid:durableId="892273598">
    <w:abstractNumId w:val="8"/>
  </w:num>
  <w:num w:numId="14" w16cid:durableId="584344902">
    <w:abstractNumId w:val="7"/>
  </w:num>
  <w:num w:numId="15" w16cid:durableId="162863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163577">
    <w:abstractNumId w:val="2"/>
  </w:num>
  <w:num w:numId="17" w16cid:durableId="168817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04CC2"/>
    <w:rsid w:val="00011854"/>
    <w:rsid w:val="0001411E"/>
    <w:rsid w:val="00015F38"/>
    <w:rsid w:val="00046035"/>
    <w:rsid w:val="000460C9"/>
    <w:rsid w:val="0007259D"/>
    <w:rsid w:val="000D27F2"/>
    <w:rsid w:val="000D5E60"/>
    <w:rsid w:val="000D7684"/>
    <w:rsid w:val="000F305A"/>
    <w:rsid w:val="000F44D3"/>
    <w:rsid w:val="00103FD8"/>
    <w:rsid w:val="001160F2"/>
    <w:rsid w:val="001168D7"/>
    <w:rsid w:val="001475FD"/>
    <w:rsid w:val="0015245A"/>
    <w:rsid w:val="00165B34"/>
    <w:rsid w:val="00182FFF"/>
    <w:rsid w:val="00183991"/>
    <w:rsid w:val="001B40B1"/>
    <w:rsid w:val="001F7BA4"/>
    <w:rsid w:val="00203C63"/>
    <w:rsid w:val="0021297B"/>
    <w:rsid w:val="00251E87"/>
    <w:rsid w:val="0028177F"/>
    <w:rsid w:val="002902DA"/>
    <w:rsid w:val="002A3423"/>
    <w:rsid w:val="002D7BF8"/>
    <w:rsid w:val="00312C8E"/>
    <w:rsid w:val="003262D1"/>
    <w:rsid w:val="00330C08"/>
    <w:rsid w:val="00354C97"/>
    <w:rsid w:val="003735A2"/>
    <w:rsid w:val="00380D7C"/>
    <w:rsid w:val="00386969"/>
    <w:rsid w:val="00393BB4"/>
    <w:rsid w:val="003943EC"/>
    <w:rsid w:val="003F49C0"/>
    <w:rsid w:val="00401B68"/>
    <w:rsid w:val="00422657"/>
    <w:rsid w:val="00426852"/>
    <w:rsid w:val="00441CC0"/>
    <w:rsid w:val="004844C5"/>
    <w:rsid w:val="00491B4F"/>
    <w:rsid w:val="004D52E8"/>
    <w:rsid w:val="0052206B"/>
    <w:rsid w:val="00522C1B"/>
    <w:rsid w:val="00573BFC"/>
    <w:rsid w:val="005905E3"/>
    <w:rsid w:val="005B46CE"/>
    <w:rsid w:val="005C47F0"/>
    <w:rsid w:val="005D73FE"/>
    <w:rsid w:val="006421C9"/>
    <w:rsid w:val="006564AD"/>
    <w:rsid w:val="00694C54"/>
    <w:rsid w:val="006C4A74"/>
    <w:rsid w:val="006C625A"/>
    <w:rsid w:val="006F2A59"/>
    <w:rsid w:val="00713116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53BA"/>
    <w:rsid w:val="00881430"/>
    <w:rsid w:val="00893625"/>
    <w:rsid w:val="00895201"/>
    <w:rsid w:val="008F0B38"/>
    <w:rsid w:val="008F4745"/>
    <w:rsid w:val="00957DA7"/>
    <w:rsid w:val="009671DA"/>
    <w:rsid w:val="00971157"/>
    <w:rsid w:val="00977E1D"/>
    <w:rsid w:val="009832E1"/>
    <w:rsid w:val="00983473"/>
    <w:rsid w:val="009835E3"/>
    <w:rsid w:val="00995EF9"/>
    <w:rsid w:val="009A3885"/>
    <w:rsid w:val="009C4E34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7AE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61038"/>
    <w:rsid w:val="00B760B8"/>
    <w:rsid w:val="00B850ED"/>
    <w:rsid w:val="00BA1395"/>
    <w:rsid w:val="00BA69E5"/>
    <w:rsid w:val="00BB094A"/>
    <w:rsid w:val="00BB64EA"/>
    <w:rsid w:val="00BC738E"/>
    <w:rsid w:val="00BE566A"/>
    <w:rsid w:val="00BF698C"/>
    <w:rsid w:val="00C05265"/>
    <w:rsid w:val="00C11A2E"/>
    <w:rsid w:val="00C35105"/>
    <w:rsid w:val="00C36C42"/>
    <w:rsid w:val="00C56F18"/>
    <w:rsid w:val="00C654B3"/>
    <w:rsid w:val="00C72C6C"/>
    <w:rsid w:val="00C77F38"/>
    <w:rsid w:val="00C8659F"/>
    <w:rsid w:val="00C96B88"/>
    <w:rsid w:val="00CA158F"/>
    <w:rsid w:val="00CB1B29"/>
    <w:rsid w:val="00CC3B31"/>
    <w:rsid w:val="00CD63B5"/>
    <w:rsid w:val="00D0037B"/>
    <w:rsid w:val="00D309A6"/>
    <w:rsid w:val="00D324D1"/>
    <w:rsid w:val="00D509CA"/>
    <w:rsid w:val="00DA417E"/>
    <w:rsid w:val="00DB0550"/>
    <w:rsid w:val="00DD67C4"/>
    <w:rsid w:val="00E05F4F"/>
    <w:rsid w:val="00E07E42"/>
    <w:rsid w:val="00E10C9B"/>
    <w:rsid w:val="00E12871"/>
    <w:rsid w:val="00E226DF"/>
    <w:rsid w:val="00E25647"/>
    <w:rsid w:val="00E320A5"/>
    <w:rsid w:val="00E62085"/>
    <w:rsid w:val="00E90F64"/>
    <w:rsid w:val="00E97CD0"/>
    <w:rsid w:val="00EA3FE1"/>
    <w:rsid w:val="00F21C95"/>
    <w:rsid w:val="00F660ED"/>
    <w:rsid w:val="00F66B3D"/>
    <w:rsid w:val="00F94E98"/>
    <w:rsid w:val="00FB76D0"/>
    <w:rsid w:val="00FC57E3"/>
    <w:rsid w:val="00FE499C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61038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61038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61038"/>
    <w:rPr>
      <w:color w:val="000080"/>
      <w:u w:val="single"/>
    </w:rPr>
  </w:style>
  <w:style w:type="paragraph" w:customStyle="1" w:styleId="Paragrafoelenco1">
    <w:name w:val="Paragrafo elenco1"/>
    <w:basedOn w:val="Normale"/>
    <w:rsid w:val="00B61038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61038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61038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6103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83</cp:revision>
  <dcterms:created xsi:type="dcterms:W3CDTF">2019-07-22T14:13:00Z</dcterms:created>
  <dcterms:modified xsi:type="dcterms:W3CDTF">2022-11-29T08:53:00Z</dcterms:modified>
</cp:coreProperties>
</file>