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88875315"/>
        <w:docPartObj>
          <w:docPartGallery w:val="Cover Pages"/>
          <w:docPartUnique/>
        </w:docPartObj>
      </w:sdtPr>
      <w:sdtContent>
        <w:p w14:paraId="7757C55F" w14:textId="33F0A779" w:rsidR="00F344C5" w:rsidRDefault="00F344C5"/>
        <w:p w14:paraId="3BF3158E" w14:textId="21D4D0C4" w:rsidR="00F344C5" w:rsidRDefault="00F344C5">
          <w:pPr>
            <w:spacing w:before="0" w:after="160" w:line="259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6D49F51" wp14:editId="55F0D26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1038860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CBE38B" w14:textId="291FC4BF" w:rsidR="00F344C5" w:rsidRDefault="00F344C5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00172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0172D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0172D" w:themeColor="accent1"/>
                                        <w:sz w:val="72"/>
                                        <w:szCs w:val="72"/>
                                      </w:rPr>
                                      <w:t>G-CLOUD AUTOMATION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435773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3E51082" w14:textId="3221C953" w:rsidR="00F344C5" w:rsidRDefault="00F344C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35773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35773" w:themeColor="accent5" w:themeShade="80"/>
                                        <w:sz w:val="28"/>
                                        <w:szCs w:val="28"/>
                                      </w:rPr>
                                      <w:t>PA CONSULTING G-CLOUD PROPOSAL APPLICATION</w:t>
                                    </w:r>
                                  </w:p>
                                </w:sdtContent>
                              </w:sdt>
                              <w:p w14:paraId="25B709DE" w14:textId="32A88BBE" w:rsidR="00F344C5" w:rsidRDefault="00F344C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2B3C9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2B3C9" w:themeColor="accent5"/>
                                    <w:sz w:val="24"/>
                                    <w:szCs w:val="24"/>
                                  </w:rPr>
                                  <w:t>CONOR MACKLIN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6D49F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37CBE38B" w14:textId="291FC4BF" w:rsidR="00F344C5" w:rsidRDefault="00F344C5">
                          <w:pPr>
                            <w:pStyle w:val="NoSpacing"/>
                            <w:spacing w:before="40" w:after="560" w:line="216" w:lineRule="auto"/>
                            <w:rPr>
                              <w:color w:val="00172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0172D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00172D" w:themeColor="accent1"/>
                                  <w:sz w:val="72"/>
                                  <w:szCs w:val="72"/>
                                </w:rPr>
                                <w:t>G-CLOUD AUTOMATION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435773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3E51082" w14:textId="3221C953" w:rsidR="00F344C5" w:rsidRDefault="00F344C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35773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35773" w:themeColor="accent5" w:themeShade="80"/>
                                  <w:sz w:val="28"/>
                                  <w:szCs w:val="28"/>
                                </w:rPr>
                                <w:t>PA CONSULTING G-CLOUD PROPOSAL APPLICATION</w:t>
                              </w:r>
                            </w:p>
                          </w:sdtContent>
                        </w:sdt>
                        <w:p w14:paraId="25B709DE" w14:textId="32A88BBE" w:rsidR="00F344C5" w:rsidRDefault="00F344C5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2B3C9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2B3C9" w:themeColor="accent5"/>
                              <w:sz w:val="24"/>
                              <w:szCs w:val="24"/>
                            </w:rPr>
                            <w:t>CONOR MACKLIN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C46328" wp14:editId="131CAFA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7D50DE9" w14:textId="722D8C6C" w:rsidR="00F344C5" w:rsidRDefault="00F344C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2C46328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00172d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7D50DE9" w14:textId="722D8C6C" w:rsidR="00F344C5" w:rsidRDefault="00F344C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id w:val="414065116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2288AF6" w14:textId="212C4F83" w:rsidR="008B4331" w:rsidRPr="00720032" w:rsidRDefault="008B4331" w:rsidP="008B4331">
          <w:pPr>
            <w:pStyle w:val="Non-IndexingHeading1"/>
          </w:pPr>
          <w:r w:rsidRPr="00720032">
            <w:t>Contents</w:t>
          </w:r>
        </w:p>
        <w:p w14:paraId="7A2284A9" w14:textId="3AFA82F8" w:rsidR="000B0AD9" w:rsidRDefault="008D7073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4415" w:history="1">
            <w:r w:rsidR="000B0AD9" w:rsidRPr="00CB17A9">
              <w:rPr>
                <w:rStyle w:val="Hyperlink"/>
                <w:noProof/>
              </w:rPr>
              <w:t>1</w:t>
            </w:r>
            <w:r w:rsidR="000B0AD9"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0B0AD9" w:rsidRPr="00CB17A9">
              <w:rPr>
                <w:rStyle w:val="Hyperlink"/>
                <w:noProof/>
              </w:rPr>
              <w:t>G-Cloud Proposal Automation Application</w:t>
            </w:r>
            <w:r w:rsidR="000B0AD9">
              <w:rPr>
                <w:noProof/>
                <w:webHidden/>
              </w:rPr>
              <w:tab/>
            </w:r>
            <w:r w:rsidR="000B0AD9">
              <w:rPr>
                <w:noProof/>
                <w:webHidden/>
              </w:rPr>
              <w:fldChar w:fldCharType="begin"/>
            </w:r>
            <w:r w:rsidR="000B0AD9">
              <w:rPr>
                <w:noProof/>
                <w:webHidden/>
              </w:rPr>
              <w:instrText xml:space="preserve"> PAGEREF _Toc213754415 \h </w:instrText>
            </w:r>
            <w:r w:rsidR="000B0AD9">
              <w:rPr>
                <w:noProof/>
                <w:webHidden/>
              </w:rPr>
            </w:r>
            <w:r w:rsidR="000B0AD9">
              <w:rPr>
                <w:noProof/>
                <w:webHidden/>
              </w:rPr>
              <w:fldChar w:fldCharType="separate"/>
            </w:r>
            <w:r w:rsidR="000B0AD9">
              <w:rPr>
                <w:noProof/>
                <w:webHidden/>
              </w:rPr>
              <w:t>1</w:t>
            </w:r>
            <w:r w:rsidR="000B0AD9">
              <w:rPr>
                <w:noProof/>
                <w:webHidden/>
              </w:rPr>
              <w:fldChar w:fldCharType="end"/>
            </w:r>
          </w:hyperlink>
        </w:p>
        <w:p w14:paraId="194834CB" w14:textId="253BC53C" w:rsidR="000B0AD9" w:rsidRDefault="000B0AD9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4416" w:history="1">
            <w:r w:rsidRPr="00CB17A9">
              <w:rPr>
                <w:rStyle w:val="Hyperlink"/>
              </w:rPr>
              <w:t>1.1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CB17A9">
              <w:rPr>
                <w:rStyle w:val="Hyperlink"/>
              </w:rPr>
              <w:t>G-Cloud v15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_Toc213754416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21E0AB8" w14:textId="03B6D0EC" w:rsidR="000B0AD9" w:rsidRDefault="000B0AD9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4417" w:history="1">
            <w:r w:rsidRPr="00CB17A9">
              <w:rPr>
                <w:rStyle w:val="Hyperlink"/>
              </w:rPr>
              <w:t>1.2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CB17A9">
              <w:rPr>
                <w:rStyle w:val="Hyperlink"/>
              </w:rPr>
              <w:t>Current Problem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_Toc213754417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58DE672" w14:textId="2F97D862" w:rsidR="000B0AD9" w:rsidRDefault="000B0AD9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4418" w:history="1">
            <w:r w:rsidRPr="00CB17A9">
              <w:rPr>
                <w:rStyle w:val="Hyperlink"/>
              </w:rPr>
              <w:t>1.3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CB17A9">
              <w:rPr>
                <w:rStyle w:val="Hyperlink"/>
              </w:rPr>
              <w:t>Solution (AWS Implementation)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_Toc213754418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FCE86B2" w14:textId="2921DCED" w:rsidR="000B0AD9" w:rsidRDefault="000B0AD9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4419" w:history="1">
            <w:r w:rsidRPr="00CB17A9">
              <w:rPr>
                <w:rStyle w:val="Hyperlink"/>
              </w:rPr>
              <w:t>1.4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CB17A9">
              <w:rPr>
                <w:rStyle w:val="Hyperlink"/>
              </w:rPr>
              <w:t>Unit Tests &amp; Example Results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_Toc213754419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1123EFE" w14:textId="147BFCF0" w:rsidR="000B0AD9" w:rsidRDefault="000B0AD9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4420" w:history="1">
            <w:r w:rsidRPr="00CB17A9">
              <w:rPr>
                <w:rStyle w:val="Hyperlink"/>
              </w:rPr>
              <w:t>1.5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CB17A9">
              <w:rPr>
                <w:rStyle w:val="Hyperlink"/>
              </w:rPr>
              <w:t>AWS Architecture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_Toc213754420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407786D" w14:textId="57F9237B" w:rsidR="000B0AD9" w:rsidRDefault="000B0AD9">
          <w:pPr>
            <w:pStyle w:val="TOC2"/>
            <w:rPr>
              <w:rFonts w:eastAsiaTheme="minorEastAsia"/>
              <w:color w:val="auto"/>
              <w:kern w:val="2"/>
              <w:szCs w:val="24"/>
              <w:lang w:eastAsia="en-GB"/>
              <w14:ligatures w14:val="standardContextual"/>
            </w:rPr>
          </w:pPr>
          <w:hyperlink w:anchor="_Toc213754421" w:history="1">
            <w:r w:rsidRPr="00CB17A9">
              <w:rPr>
                <w:rStyle w:val="Hyperlink"/>
              </w:rPr>
              <w:t>1.6</w:t>
            </w:r>
            <w:r>
              <w:rPr>
                <w:rFonts w:eastAsiaTheme="minorEastAsia"/>
                <w:color w:val="auto"/>
                <w:kern w:val="2"/>
                <w:szCs w:val="24"/>
                <w:lang w:eastAsia="en-GB"/>
                <w14:ligatures w14:val="standardContextual"/>
              </w:rPr>
              <w:tab/>
            </w:r>
            <w:r w:rsidRPr="00CB17A9">
              <w:rPr>
                <w:rStyle w:val="Hyperlink"/>
              </w:rPr>
              <w:t>Azure Replication Plan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_Toc213754421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867C2E0" w14:textId="0DA3EC01" w:rsidR="008B4331" w:rsidRPr="00720032" w:rsidRDefault="008D7073" w:rsidP="00094787">
          <w:pPr>
            <w:pStyle w:val="TOC3"/>
          </w:pPr>
          <w:r>
            <w:rPr>
              <w:rFonts w:asciiTheme="majorHAnsi" w:hAnsiTheme="majorHAnsi"/>
              <w:b/>
              <w:bCs/>
              <w:noProof/>
              <w:color w:val="00172D" w:themeColor="accent1"/>
              <w:sz w:val="32"/>
              <w:lang w:val="en-US"/>
            </w:rPr>
            <w:fldChar w:fldCharType="end"/>
          </w:r>
        </w:p>
      </w:sdtContent>
    </w:sdt>
    <w:p w14:paraId="1C1C5AF9" w14:textId="77777777" w:rsidR="000B0AD9" w:rsidRDefault="000B0AD9">
      <w:pPr>
        <w:spacing w:before="0" w:after="160" w:line="259" w:lineRule="auto"/>
        <w:rPr>
          <w:rFonts w:eastAsiaTheme="majorEastAsia" w:cstheme="majorBidi"/>
          <w:color w:val="00172D" w:themeColor="accent1"/>
          <w:sz w:val="44"/>
          <w:szCs w:val="32"/>
        </w:rPr>
      </w:pPr>
      <w:bookmarkStart w:id="0" w:name="_Toc213754415"/>
      <w:r>
        <w:br w:type="page"/>
      </w:r>
    </w:p>
    <w:p w14:paraId="1FABFE78" w14:textId="0BECF269" w:rsidR="008E7C61" w:rsidRDefault="00F344C5">
      <w:pPr>
        <w:pStyle w:val="Heading1"/>
        <w:jc w:val="center"/>
      </w:pPr>
      <w:r>
        <w:lastRenderedPageBreak/>
        <w:t>G-Cloud Proposal Automation Application</w:t>
      </w:r>
      <w:bookmarkEnd w:id="0"/>
    </w:p>
    <w:p w14:paraId="0FD5BFC0" w14:textId="77777777" w:rsidR="000B0AD9" w:rsidRPr="000B0AD9" w:rsidRDefault="000B0AD9" w:rsidP="000B0AD9">
      <w:pPr>
        <w:pStyle w:val="BodyText"/>
      </w:pPr>
    </w:p>
    <w:p w14:paraId="244DF512" w14:textId="77777777" w:rsidR="008E7C61" w:rsidRDefault="00F344C5">
      <w:pPr>
        <w:pStyle w:val="Heading2"/>
      </w:pPr>
      <w:bookmarkStart w:id="1" w:name="_Toc213754416"/>
      <w:r>
        <w:t>G-Cloud v15</w:t>
      </w:r>
      <w:bookmarkEnd w:id="1"/>
    </w:p>
    <w:p w14:paraId="5DBF8536" w14:textId="77777777" w:rsidR="008E7C61" w:rsidRDefault="00F344C5">
      <w:r>
        <w:t>UK Crown Commercial Service (CCS) G-Cloud is the procurement framework for cloud hosting, software, and support.</w:t>
      </w:r>
    </w:p>
    <w:p w14:paraId="17664202" w14:textId="77777777" w:rsidR="008E7C61" w:rsidRDefault="00F344C5">
      <w:r>
        <w:t>Version 15 refreshes service definitions, accessibility standards, and catalogue validation rules.</w:t>
      </w:r>
    </w:p>
    <w:p w14:paraId="48FF14F4" w14:textId="77777777" w:rsidR="008E7C61" w:rsidRDefault="00F344C5">
      <w:r>
        <w:t>Suppliers must deliver concise service descriptions with strict word counts and formatting.</w:t>
      </w:r>
    </w:p>
    <w:p w14:paraId="4298022B" w14:textId="77777777" w:rsidR="000B0AD9" w:rsidRDefault="000B0AD9"/>
    <w:p w14:paraId="5E379726" w14:textId="77777777" w:rsidR="000B0AD9" w:rsidRDefault="000B0AD9"/>
    <w:p w14:paraId="7CD3A064" w14:textId="77777777" w:rsidR="008E7C61" w:rsidRDefault="00F344C5">
      <w:pPr>
        <w:pStyle w:val="Heading2"/>
      </w:pPr>
      <w:bookmarkStart w:id="2" w:name="_Toc213754417"/>
      <w:r>
        <w:t>Current Problem</w:t>
      </w:r>
      <w:bookmarkEnd w:id="2"/>
    </w:p>
    <w:p w14:paraId="5DBD0EAB" w14:textId="77777777" w:rsidR="008E7C61" w:rsidRDefault="00F344C5">
      <w:pPr>
        <w:pStyle w:val="ListBullet"/>
      </w:pPr>
      <w:r>
        <w:t>Manual word counting introduces human error and repeated rework.</w:t>
      </w:r>
    </w:p>
    <w:p w14:paraId="38E89727" w14:textId="77777777" w:rsidR="008E7C61" w:rsidRDefault="00F344C5">
      <w:pPr>
        <w:pStyle w:val="ListBullet"/>
      </w:pPr>
      <w:r>
        <w:t>Draft templates stall because there is no guided workflow or validation.</w:t>
      </w:r>
    </w:p>
    <w:p w14:paraId="4DFB95A0" w14:textId="77777777" w:rsidR="008E7C61" w:rsidRDefault="00F344C5">
      <w:pPr>
        <w:pStyle w:val="ListBullet"/>
      </w:pPr>
      <w:r>
        <w:t>Teams rely on email reminders and spreadsheets instead of automated tracking.</w:t>
      </w:r>
    </w:p>
    <w:p w14:paraId="47A7E887" w14:textId="77777777" w:rsidR="008E7C61" w:rsidRDefault="00F344C5">
      <w:pPr>
        <w:pStyle w:val="ListBullet"/>
      </w:pPr>
      <w:r>
        <w:t>Enumerated bullets in Word conflict with portal validation.</w:t>
      </w:r>
    </w:p>
    <w:p w14:paraId="0F904EE0" w14:textId="77777777" w:rsidR="008E7C61" w:rsidRDefault="00F344C5">
      <w:pPr>
        <w:pStyle w:val="ListBullet"/>
      </w:pPr>
      <w:r>
        <w:t>Final Word/PDF packaging requires manual formatting and SharePoint uploads.</w:t>
      </w:r>
    </w:p>
    <w:p w14:paraId="2B2D0AED" w14:textId="77777777" w:rsidR="000B0AD9" w:rsidRDefault="000B0AD9" w:rsidP="000B0AD9">
      <w:pPr>
        <w:pStyle w:val="ListBullet"/>
        <w:numPr>
          <w:ilvl w:val="0"/>
          <w:numId w:val="0"/>
        </w:numPr>
        <w:ind w:left="284" w:hanging="284"/>
      </w:pPr>
    </w:p>
    <w:p w14:paraId="4FCCB25F" w14:textId="77777777" w:rsidR="000B0AD9" w:rsidRDefault="000B0AD9" w:rsidP="000B0AD9">
      <w:pPr>
        <w:pStyle w:val="ListBullet"/>
        <w:numPr>
          <w:ilvl w:val="0"/>
          <w:numId w:val="0"/>
        </w:numPr>
        <w:ind w:left="284"/>
      </w:pPr>
    </w:p>
    <w:p w14:paraId="2E2E93F5" w14:textId="77777777" w:rsidR="008E7C61" w:rsidRDefault="00F344C5">
      <w:pPr>
        <w:pStyle w:val="Heading2"/>
      </w:pPr>
      <w:bookmarkStart w:id="3" w:name="_Toc213754418"/>
      <w:r>
        <w:t>Solution (AWS Implementation)</w:t>
      </w:r>
      <w:bookmarkEnd w:id="3"/>
    </w:p>
    <w:p w14:paraId="4BEEFAC4" w14:textId="77777777" w:rsidR="008E7C61" w:rsidRDefault="00F344C5">
      <w:pPr>
        <w:pStyle w:val="ListBullet"/>
      </w:pPr>
      <w:r>
        <w:t>FastAPI service on AWS Lambda (via API Gateway) parses DOCX input, strips numbering, validates word counts, and syncs with SharePoint.</w:t>
      </w:r>
    </w:p>
    <w:p w14:paraId="2A170619" w14:textId="77777777" w:rsidR="008E7C61" w:rsidRDefault="00F344C5">
      <w:pPr>
        <w:pStyle w:val="ListBullet"/>
      </w:pPr>
      <w:r>
        <w:t>React SPA served from Amazon S3 + CloudFront provides guided forms, autosave drafts, and validation feedback.</w:t>
      </w:r>
    </w:p>
    <w:p w14:paraId="5051BF34" w14:textId="77777777" w:rsidR="008E7C61" w:rsidRDefault="00F344C5">
      <w:pPr>
        <w:pStyle w:val="ListBullet"/>
      </w:pPr>
      <w:r>
        <w:t>Dedicated PDF converter Lambda container running LibreOffice preserves formatting when generating PDFs.</w:t>
      </w:r>
    </w:p>
    <w:p w14:paraId="6B210AB9" w14:textId="77777777" w:rsidR="008E7C61" w:rsidRDefault="00F344C5">
      <w:pPr>
        <w:pStyle w:val="ListBullet"/>
      </w:pPr>
      <w:r>
        <w:t>S3 buckets segregate templates, uploads, sharepoint outputs, and generated PDFs with lifecycle policies.</w:t>
      </w:r>
    </w:p>
    <w:p w14:paraId="6DA55D6E" w14:textId="77777777" w:rsidR="008E7C61" w:rsidRDefault="00F344C5">
      <w:pPr>
        <w:pStyle w:val="ListBullet"/>
      </w:pPr>
      <w:r>
        <w:t>Session storage and backend parsing ensure bullets never surface in template boxes; document generation is fully automated.</w:t>
      </w:r>
    </w:p>
    <w:p w14:paraId="7BFE3979" w14:textId="77777777" w:rsidR="008E7C61" w:rsidRDefault="00F344C5">
      <w:pPr>
        <w:pStyle w:val="ListBullet"/>
      </w:pPr>
      <w:r>
        <w:t>IAM roles &amp; policies:</w:t>
      </w:r>
    </w:p>
    <w:p w14:paraId="62EFC22D" w14:textId="77777777" w:rsidR="008E7C61" w:rsidRDefault="00F344C5">
      <w:pPr>
        <w:pStyle w:val="ListBullet2"/>
      </w:pPr>
      <w:r>
        <w:t>gcloud-automation-dev-api-role – Lambda execution role scoped to templates/sharepoint/uploads buckets and Secrets Manager.</w:t>
      </w:r>
    </w:p>
    <w:p w14:paraId="22F935DB" w14:textId="77777777" w:rsidR="008E7C61" w:rsidRDefault="00F344C5">
      <w:pPr>
        <w:pStyle w:val="ListBullet2"/>
      </w:pPr>
      <w:r>
        <w:t>gcloud-automation-dev-pdf-role – Lambda execution role scoped to output bucket with CloudWatch logging.</w:t>
      </w:r>
    </w:p>
    <w:p w14:paraId="4D93CF8D" w14:textId="77777777" w:rsidR="008E7C61" w:rsidRDefault="00F344C5">
      <w:pPr>
        <w:pStyle w:val="ListBullet2"/>
      </w:pPr>
      <w:r>
        <w:t>CloudFront origin access identity restricted to static content bucket.</w:t>
      </w:r>
    </w:p>
    <w:p w14:paraId="3A8E2885" w14:textId="77777777" w:rsidR="008E7C61" w:rsidRDefault="00F344C5">
      <w:pPr>
        <w:pStyle w:val="ListBullet2"/>
      </w:pPr>
      <w:r>
        <w:t>AWS Secrets Manager policies limited to SharePoint OAuth credentials.</w:t>
      </w:r>
    </w:p>
    <w:p w14:paraId="4EAED632" w14:textId="77777777" w:rsidR="000B0AD9" w:rsidRDefault="000B0AD9" w:rsidP="000B0AD9">
      <w:pPr>
        <w:pStyle w:val="ListBullet"/>
        <w:numPr>
          <w:ilvl w:val="0"/>
          <w:numId w:val="0"/>
        </w:numPr>
        <w:ind w:left="284" w:hanging="284"/>
      </w:pPr>
    </w:p>
    <w:p w14:paraId="682FF6DE" w14:textId="278874A7" w:rsidR="000B0AD9" w:rsidRDefault="000B0AD9" w:rsidP="000B0AD9">
      <w:pPr>
        <w:pStyle w:val="Heading2"/>
      </w:pPr>
      <w:r>
        <w:t>Return of Investment (ROI)</w:t>
      </w:r>
    </w:p>
    <w:p w14:paraId="6ADE416A" w14:textId="77777777" w:rsidR="000B0AD9" w:rsidRDefault="000B0AD9" w:rsidP="000B0AD9">
      <w:pPr>
        <w:pStyle w:val="BodyText"/>
      </w:pPr>
    </w:p>
    <w:p w14:paraId="3857A167" w14:textId="4FE39336" w:rsidR="000B0AD9" w:rsidRDefault="000B0AD9" w:rsidP="000B0AD9">
      <w:pPr>
        <w:pStyle w:val="BodyText"/>
      </w:pPr>
      <w:r>
        <w:t>FOR LEE</w:t>
      </w:r>
    </w:p>
    <w:p w14:paraId="761484ED" w14:textId="77777777" w:rsidR="000B0AD9" w:rsidRDefault="000B0AD9" w:rsidP="000B0AD9">
      <w:pPr>
        <w:pStyle w:val="BodyText"/>
      </w:pPr>
    </w:p>
    <w:p w14:paraId="045EF07D" w14:textId="7C1F21E8" w:rsidR="000B0AD9" w:rsidRDefault="000B0AD9" w:rsidP="000B0AD9">
      <w:pPr>
        <w:pStyle w:val="Heading2"/>
      </w:pPr>
      <w:r>
        <w:t>Future Longterm Support</w:t>
      </w:r>
    </w:p>
    <w:p w14:paraId="1F0F5E70" w14:textId="77777777" w:rsidR="000B0AD9" w:rsidRDefault="000B0AD9" w:rsidP="000B0AD9">
      <w:pPr>
        <w:pStyle w:val="BodyText"/>
      </w:pPr>
    </w:p>
    <w:p w14:paraId="345FC325" w14:textId="3DE6C52F" w:rsidR="000B0AD9" w:rsidRPr="000B0AD9" w:rsidRDefault="000B0AD9" w:rsidP="000B0AD9">
      <w:pPr>
        <w:pStyle w:val="BodyText"/>
      </w:pPr>
      <w:r>
        <w:t xml:space="preserve">This application will be supported long term by the G-Cloud Support team. Support will include L2/L3 maintenance, validation, security updates and image scanning via </w:t>
      </w:r>
      <w:proofErr w:type="spellStart"/>
      <w:r>
        <w:t>DevSecOps</w:t>
      </w:r>
      <w:proofErr w:type="spellEnd"/>
      <w:r>
        <w:t xml:space="preserve"> practices. </w:t>
      </w:r>
    </w:p>
    <w:p w14:paraId="63220185" w14:textId="77777777" w:rsidR="000B0AD9" w:rsidRDefault="000B0AD9" w:rsidP="000B0AD9">
      <w:pPr>
        <w:pStyle w:val="ListBullet2"/>
        <w:numPr>
          <w:ilvl w:val="0"/>
          <w:numId w:val="0"/>
        </w:numPr>
        <w:ind w:left="567"/>
      </w:pPr>
    </w:p>
    <w:p w14:paraId="2BA52E51" w14:textId="77777777" w:rsidR="000B0AD9" w:rsidRDefault="000B0AD9" w:rsidP="000B0AD9">
      <w:pPr>
        <w:pStyle w:val="ListBullet"/>
        <w:numPr>
          <w:ilvl w:val="0"/>
          <w:numId w:val="0"/>
        </w:numPr>
        <w:ind w:left="284" w:hanging="284"/>
      </w:pPr>
    </w:p>
    <w:p w14:paraId="7AB5370D" w14:textId="77777777" w:rsidR="008E7C61" w:rsidRDefault="00F344C5">
      <w:pPr>
        <w:pStyle w:val="Heading2"/>
      </w:pPr>
      <w:bookmarkStart w:id="4" w:name="_Toc213754419"/>
      <w:r>
        <w:t>U</w:t>
      </w:r>
      <w:r>
        <w:t>nit Tests &amp; Example Results</w:t>
      </w:r>
      <w:bookmarkEnd w:id="4"/>
    </w:p>
    <w:p w14:paraId="150DEB88" w14:textId="77777777" w:rsidR="008E7C61" w:rsidRDefault="00F344C5">
      <w:pPr>
        <w:pStyle w:val="ListBullet"/>
      </w:pPr>
      <w:r>
        <w:t>backend/tests/test_document_generation.py – numbering resets and About PA block retention.</w:t>
      </w:r>
    </w:p>
    <w:p w14:paraId="521172FB" w14:textId="77777777" w:rsidR="008E7C61" w:rsidRDefault="00F344C5">
      <w:pPr>
        <w:pStyle w:val="ListBullet"/>
      </w:pPr>
      <w:r>
        <w:t>backend/tests/azure/test_number_prefix.py – ensures strip_number_prefix handles non-breaking spaces.</w:t>
      </w:r>
    </w:p>
    <w:p w14:paraId="0274F854" w14:textId="77777777" w:rsidR="008E7C61" w:rsidRDefault="00F344C5">
      <w:pPr>
        <w:pStyle w:val="ListBullet"/>
      </w:pPr>
      <w:r>
        <w:t>backend/tests/azure/test_blob_path_resolver.py – validates blob naming scheme.</w:t>
      </w:r>
    </w:p>
    <w:p w14:paraId="5C676CA1" w14:textId="77777777" w:rsidR="008E7C61" w:rsidRDefault="00F344C5">
      <w:pPr>
        <w:pStyle w:val="ListBullet"/>
      </w:pPr>
      <w:r>
        <w:t>backend/tests/azure/test_pdf_event.py – validates PDF converter contract.</w:t>
      </w:r>
    </w:p>
    <w:p w14:paraId="06BF4C96" w14:textId="77777777" w:rsidR="008E7C61" w:rsidRDefault="00F344C5">
      <w:pPr>
        <w:pStyle w:val="ListBullet"/>
      </w:pPr>
      <w:r>
        <w:t>backend/tests/azure/test_healthcheck.py – confirms /health returns OK.</w:t>
      </w:r>
    </w:p>
    <w:p w14:paraId="73E9D6C7" w14:textId="77777777" w:rsidR="008E7C61" w:rsidRDefault="00F344C5">
      <w:r>
        <w:t xml:space="preserve">Latest run: pytest backend/tests/azure -q → 9 passed in 1.77s (warnings: </w:t>
      </w:r>
      <w:proofErr w:type="spellStart"/>
      <w:r>
        <w:t>Pydantic</w:t>
      </w:r>
      <w:proofErr w:type="spellEnd"/>
      <w:r>
        <w:t xml:space="preserve"> deprecations).</w:t>
      </w:r>
    </w:p>
    <w:p w14:paraId="56EC85D2" w14:textId="77777777" w:rsidR="000B0AD9" w:rsidRDefault="000B0AD9"/>
    <w:p w14:paraId="293CA3A4" w14:textId="6AE7FCDD" w:rsidR="000B0AD9" w:rsidRDefault="00F344C5">
      <w:r w:rsidRPr="00F344C5">
        <w:drawing>
          <wp:inline distT="0" distB="0" distL="0" distR="0" wp14:anchorId="60DC9163" wp14:editId="76C3F828">
            <wp:extent cx="4924425" cy="3637337"/>
            <wp:effectExtent l="0" t="0" r="0" b="1270"/>
            <wp:docPr id="6827971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9710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818" cy="364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639E" w14:textId="105AC827" w:rsidR="00F344C5" w:rsidRDefault="00F344C5">
      <w:r>
        <w:rPr>
          <w:noProof/>
        </w:rPr>
        <w:lastRenderedPageBreak/>
        <w:drawing>
          <wp:inline distT="0" distB="0" distL="0" distR="0" wp14:anchorId="2CAE7032" wp14:editId="23186755">
            <wp:extent cx="5840095" cy="3806134"/>
            <wp:effectExtent l="0" t="0" r="8255" b="4445"/>
            <wp:docPr id="124819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562" cy="3811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73699" w14:textId="77777777" w:rsidR="00F344C5" w:rsidRDefault="00F344C5"/>
    <w:p w14:paraId="73DDD303" w14:textId="372D89DD" w:rsidR="00F344C5" w:rsidRDefault="00F344C5">
      <w:r w:rsidRPr="00F344C5">
        <w:drawing>
          <wp:inline distT="0" distB="0" distL="0" distR="0" wp14:anchorId="690EC5E3" wp14:editId="77BC942B">
            <wp:extent cx="5753100" cy="3814163"/>
            <wp:effectExtent l="0" t="0" r="0" b="0"/>
            <wp:docPr id="277493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9329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335" cy="382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215C" w14:textId="77777777" w:rsidR="00F344C5" w:rsidRDefault="00F344C5"/>
    <w:p w14:paraId="6B2263E7" w14:textId="64D6DE08" w:rsidR="00F344C5" w:rsidRDefault="00F344C5">
      <w:r w:rsidRPr="00F344C5">
        <w:lastRenderedPageBreak/>
        <w:drawing>
          <wp:inline distT="0" distB="0" distL="0" distR="0" wp14:anchorId="2210BC30" wp14:editId="63B05AE3">
            <wp:extent cx="6134100" cy="5812487"/>
            <wp:effectExtent l="0" t="0" r="0" b="0"/>
            <wp:docPr id="1475101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0161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8557" cy="58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191E" w14:textId="77777777" w:rsidR="00F344C5" w:rsidRDefault="00F344C5"/>
    <w:p w14:paraId="74820AE9" w14:textId="77777777" w:rsidR="000B0AD9" w:rsidRDefault="000B0AD9"/>
    <w:p w14:paraId="0BCB960E" w14:textId="6269E872" w:rsidR="000B0AD9" w:rsidRDefault="00F344C5">
      <w:r w:rsidRPr="00F344C5">
        <w:drawing>
          <wp:inline distT="0" distB="0" distL="0" distR="0" wp14:anchorId="14073FA6" wp14:editId="6E055AA9">
            <wp:extent cx="5943600" cy="2822686"/>
            <wp:effectExtent l="0" t="0" r="0" b="0"/>
            <wp:docPr id="15234202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20257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7079" cy="282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28A5" w14:textId="77777777" w:rsidR="00F344C5" w:rsidRDefault="00F344C5"/>
    <w:p w14:paraId="1E27635D" w14:textId="155E489E" w:rsidR="00F344C5" w:rsidRDefault="00F344C5">
      <w:r w:rsidRPr="00F344C5">
        <w:lastRenderedPageBreak/>
        <w:drawing>
          <wp:inline distT="0" distB="0" distL="0" distR="0" wp14:anchorId="5D1486ED" wp14:editId="5D579EFB">
            <wp:extent cx="6172200" cy="2411658"/>
            <wp:effectExtent l="0" t="0" r="0" b="8255"/>
            <wp:docPr id="1632648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488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6536" cy="241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35C7" w14:textId="77777777" w:rsidR="000B0AD9" w:rsidRDefault="000B0AD9"/>
    <w:p w14:paraId="599171E8" w14:textId="77777777" w:rsidR="00F344C5" w:rsidRDefault="00F344C5"/>
    <w:p w14:paraId="0F67F653" w14:textId="77777777" w:rsidR="00F344C5" w:rsidRDefault="00F344C5"/>
    <w:p w14:paraId="6CE18AA6" w14:textId="77777777" w:rsidR="008E7C61" w:rsidRDefault="00F344C5">
      <w:pPr>
        <w:pStyle w:val="Heading2"/>
      </w:pPr>
      <w:bookmarkStart w:id="5" w:name="_Toc213754420"/>
      <w:r>
        <w:t>AWS Architecture Overview</w:t>
      </w:r>
      <w:bookmarkEnd w:id="5"/>
    </w:p>
    <w:p w14:paraId="7205421A" w14:textId="77777777" w:rsidR="000B0AD9" w:rsidRDefault="00F344C5">
      <w:pPr>
        <w:rPr>
          <w:rFonts w:ascii="Courier New" w:hAnsi="Courier New"/>
        </w:rPr>
      </w:pPr>
      <w:r>
        <w:rPr>
          <w:rFonts w:ascii="Courier New" w:hAnsi="Courier New"/>
        </w:rPr>
        <w:t>Users (Browser)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▼</w:t>
      </w:r>
      <w:r>
        <w:rPr>
          <w:rFonts w:ascii="Courier New" w:hAnsi="Courier New"/>
        </w:rPr>
        <w:br/>
        <w:t>Amazon CloudFront (Static SPA)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├──&gt; Amazon S3 (Frontend assets)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▼</w:t>
      </w:r>
      <w:r>
        <w:rPr>
          <w:rFonts w:ascii="Courier New" w:hAnsi="Courier New"/>
        </w:rPr>
        <w:br/>
        <w:t>Amazon API Gateway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├──&gt; AWS Lambda (FastAPI service)</w:t>
      </w:r>
      <w:r>
        <w:rPr>
          <w:rFonts w:ascii="Courier New" w:hAnsi="Courier New"/>
        </w:rPr>
        <w:br/>
        <w:t xml:space="preserve">  │        ├──&gt; Amazon S3 (Templates / SharePoint / Uploads)</w:t>
      </w:r>
      <w:r>
        <w:rPr>
          <w:rFonts w:ascii="Courier New" w:hAnsi="Courier New"/>
        </w:rPr>
        <w:br/>
        <w:t xml:space="preserve">  │        └──&gt; AWS Secrets Manager (SharePoint OAuth)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└──&gt; AWS Lambda (PDF converter container)</w:t>
      </w:r>
      <w:r>
        <w:rPr>
          <w:rFonts w:ascii="Courier New" w:hAnsi="Courier New"/>
        </w:rPr>
        <w:br/>
        <w:t xml:space="preserve">             └──&gt; Amazon S3 (Output PDFs)</w:t>
      </w:r>
    </w:p>
    <w:p w14:paraId="47C33CCF" w14:textId="77777777" w:rsidR="00F344C5" w:rsidRDefault="00F344C5">
      <w:pPr>
        <w:rPr>
          <w:rFonts w:ascii="Courier New" w:hAnsi="Courier New"/>
        </w:rPr>
      </w:pPr>
    </w:p>
    <w:p w14:paraId="3EAE1949" w14:textId="6B6B752C" w:rsidR="00F344C5" w:rsidRDefault="00F344C5">
      <w:pPr>
        <w:rPr>
          <w:rFonts w:ascii="Courier New" w:hAnsi="Courier New"/>
        </w:rPr>
      </w:pPr>
      <w:r>
        <w:rPr>
          <w:rFonts w:ascii="Courier New" w:hAnsi="Courier New"/>
          <w:noProof/>
        </w:rPr>
        <w:lastRenderedPageBreak/>
        <w:drawing>
          <wp:inline distT="0" distB="0" distL="0" distR="0" wp14:anchorId="65C1F52E" wp14:editId="5870F4E2">
            <wp:extent cx="5467350" cy="4752975"/>
            <wp:effectExtent l="0" t="0" r="0" b="0"/>
            <wp:docPr id="170735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3" t="12279" r="5105" b="10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855" cy="476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52C43" w14:textId="77777777" w:rsidR="000B0AD9" w:rsidRDefault="000B0AD9">
      <w:pPr>
        <w:rPr>
          <w:rFonts w:ascii="Courier New" w:hAnsi="Courier New"/>
        </w:rPr>
      </w:pPr>
    </w:p>
    <w:p w14:paraId="2390F3F9" w14:textId="4EC5E4BE" w:rsidR="008E7C61" w:rsidRDefault="00F344C5">
      <w:r>
        <w:rPr>
          <w:rFonts w:ascii="Courier New" w:hAnsi="Courier New"/>
        </w:rPr>
        <w:br/>
      </w:r>
    </w:p>
    <w:p w14:paraId="0AEC6011" w14:textId="77777777" w:rsidR="008E7C61" w:rsidRDefault="00F344C5">
      <w:pPr>
        <w:pStyle w:val="Heading2"/>
      </w:pPr>
      <w:bookmarkStart w:id="6" w:name="_Toc213754421"/>
      <w:r>
        <w:t>Azure Replication Plan</w:t>
      </w:r>
      <w:bookmarkEnd w:id="6"/>
    </w:p>
    <w:p w14:paraId="292E2007" w14:textId="77777777" w:rsidR="008E7C61" w:rsidRDefault="00F344C5">
      <w:pPr>
        <w:pStyle w:val="ListBullet"/>
      </w:pPr>
      <w:r>
        <w:t>Azure Functions (HTTP-trigger FastAPI, container PDF converter) replace Lambda workloads.</w:t>
      </w:r>
    </w:p>
    <w:p w14:paraId="698F7AB1" w14:textId="77777777" w:rsidR="008E7C61" w:rsidRDefault="00F344C5">
      <w:pPr>
        <w:pStyle w:val="ListBullet"/>
      </w:pPr>
      <w:r>
        <w:t>Azure Static Web Apps + Azure Front Door serve the SPA.</w:t>
      </w:r>
    </w:p>
    <w:p w14:paraId="4062C373" w14:textId="77777777" w:rsidR="008E7C61" w:rsidRDefault="00F344C5">
      <w:pPr>
        <w:pStyle w:val="ListBullet"/>
      </w:pPr>
      <w:r>
        <w:t>Azure Storage containers mirror S3 buckets (sharepoint, output, uploads, templates).</w:t>
      </w:r>
    </w:p>
    <w:p w14:paraId="27F0E2E1" w14:textId="77777777" w:rsidR="008E7C61" w:rsidRDefault="00F344C5">
      <w:pPr>
        <w:pStyle w:val="ListBullet"/>
      </w:pPr>
      <w:r>
        <w:t>Secrets stored in Azure Key Vault; managed identities with Key Vault Secrets User access.</w:t>
      </w:r>
    </w:p>
    <w:p w14:paraId="5F3C8BE2" w14:textId="77777777" w:rsidR="008E7C61" w:rsidRDefault="00F344C5">
      <w:pPr>
        <w:pStyle w:val="ListBullet"/>
      </w:pPr>
      <w:r>
        <w:t>Azure API Management adds throttling and request inspection.</w:t>
      </w:r>
    </w:p>
    <w:p w14:paraId="30CF3525" w14:textId="77777777" w:rsidR="008E7C61" w:rsidRDefault="00F344C5">
      <w:pPr>
        <w:pStyle w:val="ListBullet"/>
      </w:pPr>
      <w:r>
        <w:t>RBAC: API Function identity → Storage Blob Data Contributor (sharepoint/uploads/templates).</w:t>
      </w:r>
    </w:p>
    <w:p w14:paraId="18369054" w14:textId="77777777" w:rsidR="008E7C61" w:rsidRDefault="00F344C5">
      <w:pPr>
        <w:pStyle w:val="ListBullet"/>
      </w:pPr>
      <w:r>
        <w:t>RBAC: PDF Function identity → Storage Blob Data Contributor (output).</w:t>
      </w:r>
    </w:p>
    <w:p w14:paraId="004BAFBA" w14:textId="77777777" w:rsidR="008E7C61" w:rsidRDefault="00F344C5">
      <w:pPr>
        <w:pStyle w:val="ListBullet"/>
      </w:pPr>
      <w:r>
        <w:t>RBAC: Deployment principal → Website Contributor, Storage Blob Data Contributor, AcrPush (time-bound).</w:t>
      </w:r>
    </w:p>
    <w:p w14:paraId="72A11170" w14:textId="77777777" w:rsidR="008E7C61" w:rsidRDefault="00F344C5">
      <w:pPr>
        <w:pStyle w:val="ListBullet"/>
      </w:pPr>
      <w:r>
        <w:t>RBAC: Key Vault policies limited to get/list for runtime identities.</w:t>
      </w:r>
    </w:p>
    <w:sectPr w:rsidR="008E7C61" w:rsidSect="00F344C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/>
      <w:pgMar w:top="851" w:right="851" w:bottom="964" w:left="851" w:header="283" w:footer="36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537C5" w14:textId="77777777" w:rsidR="00870BB7" w:rsidRPr="00720032" w:rsidRDefault="00870BB7" w:rsidP="0096780F">
      <w:pPr>
        <w:spacing w:before="0" w:after="0"/>
      </w:pPr>
      <w:r w:rsidRPr="00720032">
        <w:separator/>
      </w:r>
    </w:p>
  </w:endnote>
  <w:endnote w:type="continuationSeparator" w:id="0">
    <w:p w14:paraId="4B916B4D" w14:textId="77777777" w:rsidR="00870BB7" w:rsidRPr="00720032" w:rsidRDefault="00870BB7" w:rsidP="0096780F">
      <w:pPr>
        <w:spacing w:before="0" w:after="0"/>
      </w:pPr>
      <w:r w:rsidRPr="00720032">
        <w:continuationSeparator/>
      </w:r>
    </w:p>
  </w:endnote>
  <w:endnote w:type="continuationNotice" w:id="1">
    <w:p w14:paraId="16D203A7" w14:textId="77777777" w:rsidR="00870BB7" w:rsidRDefault="00870BB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BFAB" w14:textId="77777777" w:rsidR="00450F2A" w:rsidRPr="00720032" w:rsidRDefault="00450F2A">
    <w:pPr>
      <w:spacing w:before="0"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D0E5" w14:textId="77777777" w:rsidR="00C16842" w:rsidRPr="00720032" w:rsidRDefault="00F344C5" w:rsidP="004364D8">
    <w:pPr>
      <w:pStyle w:val="Footer"/>
    </w:pPr>
    <w:sdt>
      <w:sdtPr>
        <w:alias w:val="{{IfElse(Equals(Form.LegalStatement.Statement, &quot;Confidential between PA and intended recipient (specify)&quot;), StringJoin(Form.LegalStatement.FooterText, &quot; &quot;, Form.Recipient), Form.LegalStatement.FooterText)}}"/>
        <w:tag w:val="{&quot;templafy&quot;:{&quot;id&quot;:&quot;ffb7bb6c-2802-4584-a602-ac2c52f2ab88&quot;}}"/>
        <w:id w:val="-2004806283"/>
        <w:placeholder>
          <w:docPart w:val="8C3517CCEE8A4161A6BB07F4FF674605"/>
        </w:placeholder>
      </w:sdtPr>
      <w:sdtEndPr/>
      <w:sdtContent>
        <w:r w:rsidR="00C16842" w:rsidRPr="00720032">
          <w:t xml:space="preserve"> Confidential between PA and </w:t>
        </w:r>
        <w:proofErr w:type="spellStart"/>
        <w:r w:rsidR="00C16842" w:rsidRPr="00720032">
          <w:t>Gcloud</w:t>
        </w:r>
        <w:proofErr w:type="spellEnd"/>
        <w:r w:rsidR="00C16842" w:rsidRPr="00720032">
          <w:t xml:space="preserve"> Users</w:t>
        </w:r>
      </w:sdtContent>
    </w:sdt>
    <w:r w:rsidR="007307A4" w:rsidRPr="00720032">
      <w:t xml:space="preserve"> </w:t>
    </w:r>
    <w:r w:rsidR="005C0008" w:rsidRPr="00720032">
      <w:t>© PA Knowledge Limited</w:t>
    </w:r>
  </w:p>
  <w:p w14:paraId="7774C07F" w14:textId="77777777" w:rsidR="00C16842" w:rsidRPr="00720032" w:rsidRDefault="004729F8" w:rsidP="004364D8">
    <w:pPr>
      <w:pStyle w:val="Footer"/>
    </w:pPr>
    <w:r w:rsidRPr="00720032">
      <w:fldChar w:fldCharType="begin"/>
    </w:r>
    <w:r w:rsidRPr="00720032">
      <w:instrText xml:space="preserve"> PAGE  \* Arabic  \* MERGEFORMAT </w:instrText>
    </w:r>
    <w:r w:rsidRPr="00720032">
      <w:fldChar w:fldCharType="separate"/>
    </w:r>
    <w:r w:rsidRPr="00720032">
      <w:t>8</w:t>
    </w:r>
    <w:r w:rsidRPr="0072003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50C36" w14:textId="77777777" w:rsidR="00450F2A" w:rsidRPr="00720032" w:rsidRDefault="00450F2A">
    <w:pPr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296D2" w14:textId="77777777" w:rsidR="00870BB7" w:rsidRPr="00720032" w:rsidRDefault="00870BB7" w:rsidP="0096780F">
      <w:pPr>
        <w:spacing w:before="0" w:after="0"/>
      </w:pPr>
      <w:r w:rsidRPr="00720032">
        <w:separator/>
      </w:r>
    </w:p>
  </w:footnote>
  <w:footnote w:type="continuationSeparator" w:id="0">
    <w:p w14:paraId="7801AD11" w14:textId="77777777" w:rsidR="00870BB7" w:rsidRPr="00720032" w:rsidRDefault="00870BB7" w:rsidP="0096780F">
      <w:pPr>
        <w:spacing w:before="0" w:after="0"/>
      </w:pPr>
      <w:r w:rsidRPr="00720032">
        <w:continuationSeparator/>
      </w:r>
    </w:p>
  </w:footnote>
  <w:footnote w:type="continuationNotice" w:id="1">
    <w:p w14:paraId="453A4717" w14:textId="77777777" w:rsidR="00870BB7" w:rsidRDefault="00870BB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8F632" w14:textId="77777777" w:rsidR="00450F2A" w:rsidRPr="00720032" w:rsidRDefault="00450F2A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7788C" w14:textId="77777777" w:rsidR="00720032" w:rsidRPr="00720032" w:rsidRDefault="007200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C803F" w14:textId="77777777" w:rsidR="00450F2A" w:rsidRPr="00720032" w:rsidRDefault="00450F2A">
    <w:pPr>
      <w:spacing w:before="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AEC13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940D42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F48F6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56C9E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6EE415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AE78F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0CA35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DC374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01AEE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2CB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57EE3"/>
    <w:multiLevelType w:val="multilevel"/>
    <w:tmpl w:val="A3964572"/>
    <w:name w:val="paBulletsReport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0580A7" w:themeColor="background2"/>
      </w:rPr>
    </w:lvl>
    <w:lvl w:ilvl="1">
      <w:start w:val="1"/>
      <w:numFmt w:val="bullet"/>
      <w:lvlText w:val=""/>
      <w:lvlJc w:val="left"/>
      <w:pPr>
        <w:ind w:left="567" w:hanging="283"/>
      </w:pPr>
      <w:rPr>
        <w:rFonts w:ascii="Symbol" w:hAnsi="Symbol" w:hint="default"/>
        <w:color w:val="0580A7" w:themeColor="background2"/>
      </w:rPr>
    </w:lvl>
    <w:lvl w:ilvl="2">
      <w:start w:val="1"/>
      <w:numFmt w:val="bullet"/>
      <w:lvlText w:val=""/>
      <w:lvlJc w:val="left"/>
      <w:pPr>
        <w:ind w:left="284" w:firstLine="283"/>
      </w:pPr>
      <w:rPr>
        <w:rFonts w:ascii="Symbol" w:hAnsi="Symbol" w:hint="default"/>
        <w:color w:val="48BDD7"/>
      </w:rPr>
    </w:lvl>
    <w:lvl w:ilvl="3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</w:abstractNum>
  <w:abstractNum w:abstractNumId="11" w15:restartNumberingAfterBreak="0">
    <w:nsid w:val="10CD4012"/>
    <w:multiLevelType w:val="multilevel"/>
    <w:tmpl w:val="7A884B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13304C8"/>
    <w:multiLevelType w:val="hybridMultilevel"/>
    <w:tmpl w:val="E0C68942"/>
    <w:lvl w:ilvl="0" w:tplc="26B68FC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D50B68"/>
    <w:multiLevelType w:val="multilevel"/>
    <w:tmpl w:val="998E44B6"/>
    <w:name w:val="paBulletsCV1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0580A7" w:themeColor="background2"/>
      </w:rPr>
    </w:lvl>
    <w:lvl w:ilvl="1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2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3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284" w:hanging="284"/>
      </w:pPr>
      <w:rPr>
        <w:rFonts w:hint="default"/>
      </w:rPr>
    </w:lvl>
  </w:abstractNum>
  <w:abstractNum w:abstractNumId="14" w15:restartNumberingAfterBreak="0">
    <w:nsid w:val="173F0053"/>
    <w:multiLevelType w:val="hybridMultilevel"/>
    <w:tmpl w:val="21ECBFA4"/>
    <w:lvl w:ilvl="0" w:tplc="A4F49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6847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04B4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669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EE39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8C63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8412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64C0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006A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FD0D73"/>
    <w:multiLevelType w:val="hybridMultilevel"/>
    <w:tmpl w:val="48F685BE"/>
    <w:lvl w:ilvl="0" w:tplc="381CEB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F68F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C8BD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A2CA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8CA5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96E5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C267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7C4B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CCA8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45028C"/>
    <w:multiLevelType w:val="multilevel"/>
    <w:tmpl w:val="0BAE6AAE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EA0027"/>
      </w:rPr>
    </w:lvl>
    <w:lvl w:ilvl="1">
      <w:start w:val="1"/>
      <w:numFmt w:val="bullet"/>
      <w:pStyle w:val="ListBullet2"/>
      <w:lvlText w:val="-"/>
      <w:lvlJc w:val="left"/>
      <w:pPr>
        <w:ind w:left="567" w:hanging="283"/>
      </w:pPr>
      <w:rPr>
        <w:rFonts w:ascii="Arial" w:hAnsi="Arial" w:hint="default"/>
        <w:color w:val="EA0027"/>
      </w:rPr>
    </w:lvl>
    <w:lvl w:ilvl="2">
      <w:start w:val="1"/>
      <w:numFmt w:val="bullet"/>
      <w:lvlText w:val=""/>
      <w:lvlJc w:val="left"/>
      <w:pPr>
        <w:ind w:left="284" w:firstLine="283"/>
      </w:pPr>
      <w:rPr>
        <w:rFonts w:ascii="Wingdings" w:hAnsi="Wingdings" w:hint="default"/>
        <w:color w:val="0580A7" w:themeColor="background2"/>
      </w:rPr>
    </w:lvl>
    <w:lvl w:ilvl="3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</w:abstractNum>
  <w:abstractNum w:abstractNumId="17" w15:restartNumberingAfterBreak="0">
    <w:nsid w:val="206A2AED"/>
    <w:multiLevelType w:val="hybridMultilevel"/>
    <w:tmpl w:val="FE663C30"/>
    <w:name w:val="paBulletsReport234"/>
    <w:lvl w:ilvl="0" w:tplc="64AA3CE4">
      <w:start w:val="1"/>
      <w:numFmt w:val="bullet"/>
      <w:pStyle w:val="ListBullet3"/>
      <w:lvlText w:val=""/>
      <w:lvlJc w:val="left"/>
      <w:pPr>
        <w:ind w:left="1571" w:hanging="360"/>
      </w:pPr>
      <w:rPr>
        <w:rFonts w:ascii="Wingdings" w:hAnsi="Wingdings" w:hint="default"/>
        <w:color w:val="EA0027"/>
      </w:rPr>
    </w:lvl>
    <w:lvl w:ilvl="1" w:tplc="9B86CFBC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36A33BA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E0A24414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F6D29A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70448D4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7E1C949C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BC10505E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9B080FB4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A8C02AE"/>
    <w:multiLevelType w:val="hybridMultilevel"/>
    <w:tmpl w:val="E72E86B8"/>
    <w:lvl w:ilvl="0" w:tplc="E64C9CB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1E38A38A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6F6AC59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60703E7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8342E32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DAF2359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CF5A381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2A7414B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43406BE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19" w15:restartNumberingAfterBreak="0">
    <w:nsid w:val="307C51DE"/>
    <w:multiLevelType w:val="hybridMultilevel"/>
    <w:tmpl w:val="CE042D8E"/>
    <w:lvl w:ilvl="0" w:tplc="17E40A26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A28EAF62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EBC205B8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DDFEE2E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19565E42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A04AD9DA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3560EDE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2D382F0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B814753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0" w15:restartNumberingAfterBreak="0">
    <w:nsid w:val="307D751B"/>
    <w:multiLevelType w:val="hybridMultilevel"/>
    <w:tmpl w:val="AEA21248"/>
    <w:lvl w:ilvl="0" w:tplc="A53A1E1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6A56DEDE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9C1EB25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87402ED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55EE16F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0F22FFA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65E43F6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F072F7B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3B604A32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1" w15:restartNumberingAfterBreak="0">
    <w:nsid w:val="35293276"/>
    <w:multiLevelType w:val="hybridMultilevel"/>
    <w:tmpl w:val="377AB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2D0DBF"/>
    <w:multiLevelType w:val="hybridMultilevel"/>
    <w:tmpl w:val="F6DA91E2"/>
    <w:lvl w:ilvl="0" w:tplc="1EC48F6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90243BFC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AF9C83A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1040CF9E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9EA6D26A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D6446A2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CA34CE2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245EA85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3F4486F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3" w15:restartNumberingAfterBreak="0">
    <w:nsid w:val="3BCC4682"/>
    <w:multiLevelType w:val="hybridMultilevel"/>
    <w:tmpl w:val="4CF0FDC8"/>
    <w:lvl w:ilvl="0" w:tplc="67EC3638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7FBCCC9C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205E3524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09204BC0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5F326F48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BE764FD6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168A2860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34A8A1F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4988583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4" w15:restartNumberingAfterBreak="0">
    <w:nsid w:val="3CDB5BAD"/>
    <w:multiLevelType w:val="hybridMultilevel"/>
    <w:tmpl w:val="89AE7A64"/>
    <w:name w:val="paNumbersReport23"/>
    <w:lvl w:ilvl="0" w:tplc="16CCE580">
      <w:start w:val="1"/>
      <w:numFmt w:val="decimal"/>
      <w:pStyle w:val="ListNumber"/>
      <w:lvlText w:val="%1."/>
      <w:lvlJc w:val="left"/>
      <w:pPr>
        <w:ind w:left="567" w:hanging="567"/>
      </w:pPr>
      <w:rPr>
        <w:rFonts w:hint="default"/>
        <w:color w:val="EA0027"/>
      </w:rPr>
    </w:lvl>
    <w:lvl w:ilvl="1" w:tplc="9B42B486">
      <w:start w:val="1"/>
      <w:numFmt w:val="lowerLetter"/>
      <w:pStyle w:val="ListNumber2"/>
      <w:lvlText w:val="%2."/>
      <w:lvlJc w:val="left"/>
      <w:pPr>
        <w:ind w:left="567" w:hanging="283"/>
      </w:pPr>
      <w:rPr>
        <w:rFonts w:hint="default"/>
        <w:color w:val="EA0027"/>
      </w:rPr>
    </w:lvl>
    <w:lvl w:ilvl="2" w:tplc="6CAEBCE6">
      <w:start w:val="1"/>
      <w:numFmt w:val="lowerRoman"/>
      <w:pStyle w:val="ListNumber3"/>
      <w:lvlText w:val="%3."/>
      <w:lvlJc w:val="left"/>
      <w:pPr>
        <w:ind w:left="284" w:firstLine="283"/>
      </w:pPr>
      <w:rPr>
        <w:rFonts w:hint="default"/>
        <w:color w:val="EA0027"/>
      </w:rPr>
    </w:lvl>
    <w:lvl w:ilvl="3" w:tplc="F2F2CF9A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4" w:tplc="FE54744C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5" w:tplc="28BAC108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6" w:tplc="0354E884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7" w:tplc="9780AF5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  <w:lvl w:ilvl="8" w:tplc="2A6CE7E6">
      <w:start w:val="1"/>
      <w:numFmt w:val="none"/>
      <w:lvlRestart w:val="0"/>
      <w:lvlText w:val=""/>
      <w:lvlJc w:val="left"/>
      <w:pPr>
        <w:tabs>
          <w:tab w:val="num" w:pos="567"/>
        </w:tabs>
        <w:ind w:left="284" w:firstLine="283"/>
      </w:pPr>
      <w:rPr>
        <w:rFonts w:hint="default"/>
      </w:rPr>
    </w:lvl>
  </w:abstractNum>
  <w:abstractNum w:abstractNumId="25" w15:restartNumberingAfterBreak="0">
    <w:nsid w:val="49D36B0F"/>
    <w:multiLevelType w:val="hybridMultilevel"/>
    <w:tmpl w:val="EE9C6EFE"/>
    <w:lvl w:ilvl="0" w:tplc="85B05A2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A8F4479A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7210527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F7200E3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9594BC9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AD784082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4DAC55D8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A9F2578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6B6EF08C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6" w15:restartNumberingAfterBreak="0">
    <w:nsid w:val="530705BA"/>
    <w:multiLevelType w:val="hybridMultilevel"/>
    <w:tmpl w:val="D2B4FC14"/>
    <w:lvl w:ilvl="0" w:tplc="2AD6DE7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45D20416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017EA90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281C120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B0FC6244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205493E4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2500EF42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79A6510E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E93C66EA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27" w15:restartNumberingAfterBreak="0">
    <w:nsid w:val="5BF1765A"/>
    <w:multiLevelType w:val="multilevel"/>
    <w:tmpl w:val="50E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CA45705"/>
    <w:multiLevelType w:val="multilevel"/>
    <w:tmpl w:val="62D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5D142E"/>
    <w:multiLevelType w:val="hybridMultilevel"/>
    <w:tmpl w:val="1A523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CB1B2C"/>
    <w:multiLevelType w:val="hybridMultilevel"/>
    <w:tmpl w:val="4FA4D5E6"/>
    <w:lvl w:ilvl="0" w:tplc="98FA3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8ADD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268F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9A70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FCE8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E8A6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F25A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F6AB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3435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64AF2"/>
    <w:multiLevelType w:val="hybridMultilevel"/>
    <w:tmpl w:val="BA90A36E"/>
    <w:lvl w:ilvl="0" w:tplc="4AE47BAC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0594396E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EYInterstate" w:hAnsi="EYInterstate" w:hint="default"/>
      </w:rPr>
    </w:lvl>
    <w:lvl w:ilvl="2" w:tplc="7BC840C2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EYInterstate" w:hAnsi="EYInterstate" w:hint="default"/>
      </w:rPr>
    </w:lvl>
    <w:lvl w:ilvl="3" w:tplc="A63032E6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EYInterstate" w:hAnsi="EYInterstate" w:hint="default"/>
      </w:rPr>
    </w:lvl>
    <w:lvl w:ilvl="4" w:tplc="F5FED606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3956F6B8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EYInterstate" w:hAnsi="EYInterstate" w:hint="default"/>
      </w:rPr>
    </w:lvl>
    <w:lvl w:ilvl="6" w:tplc="752EE18C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EYInterstate" w:hAnsi="EYInterstate" w:hint="default"/>
      </w:rPr>
    </w:lvl>
    <w:lvl w:ilvl="7" w:tplc="6510A8EC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DE945B8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num w:numId="1" w16cid:durableId="1540900102">
    <w:abstractNumId w:val="24"/>
  </w:num>
  <w:num w:numId="2" w16cid:durableId="1173715848">
    <w:abstractNumId w:val="16"/>
  </w:num>
  <w:num w:numId="3" w16cid:durableId="1896503935">
    <w:abstractNumId w:val="17"/>
  </w:num>
  <w:num w:numId="4" w16cid:durableId="1229924980">
    <w:abstractNumId w:val="16"/>
  </w:num>
  <w:num w:numId="5" w16cid:durableId="1432311454">
    <w:abstractNumId w:val="9"/>
  </w:num>
  <w:num w:numId="6" w16cid:durableId="558789422">
    <w:abstractNumId w:val="7"/>
  </w:num>
  <w:num w:numId="7" w16cid:durableId="1553031052">
    <w:abstractNumId w:val="6"/>
  </w:num>
  <w:num w:numId="8" w16cid:durableId="819424100">
    <w:abstractNumId w:val="8"/>
  </w:num>
  <w:num w:numId="9" w16cid:durableId="797839011">
    <w:abstractNumId w:val="3"/>
  </w:num>
  <w:num w:numId="10" w16cid:durableId="1792169553">
    <w:abstractNumId w:val="2"/>
  </w:num>
  <w:num w:numId="11" w16cid:durableId="1624114460">
    <w:abstractNumId w:val="11"/>
  </w:num>
  <w:num w:numId="12" w16cid:durableId="746807078">
    <w:abstractNumId w:val="13"/>
  </w:num>
  <w:num w:numId="13" w16cid:durableId="251939411">
    <w:abstractNumId w:val="10"/>
  </w:num>
  <w:num w:numId="14" w16cid:durableId="2080784839">
    <w:abstractNumId w:val="29"/>
  </w:num>
  <w:num w:numId="15" w16cid:durableId="1397432055">
    <w:abstractNumId w:val="12"/>
  </w:num>
  <w:num w:numId="16" w16cid:durableId="18791460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53688878">
    <w:abstractNumId w:val="21"/>
  </w:num>
  <w:num w:numId="18" w16cid:durableId="486481722">
    <w:abstractNumId w:val="16"/>
  </w:num>
  <w:num w:numId="19" w16cid:durableId="17808353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06592263">
    <w:abstractNumId w:val="11"/>
  </w:num>
  <w:num w:numId="21" w16cid:durableId="602346210">
    <w:abstractNumId w:val="24"/>
  </w:num>
  <w:num w:numId="22" w16cid:durableId="1387684469">
    <w:abstractNumId w:val="24"/>
    <w:lvlOverride w:ilvl="0">
      <w:startOverride w:val="1"/>
    </w:lvlOverride>
  </w:num>
  <w:num w:numId="23" w16cid:durableId="537472329">
    <w:abstractNumId w:val="5"/>
  </w:num>
  <w:num w:numId="24" w16cid:durableId="771319270">
    <w:abstractNumId w:val="4"/>
  </w:num>
  <w:num w:numId="25" w16cid:durableId="1820533146">
    <w:abstractNumId w:val="1"/>
  </w:num>
  <w:num w:numId="26" w16cid:durableId="858158093">
    <w:abstractNumId w:val="0"/>
  </w:num>
  <w:num w:numId="27" w16cid:durableId="1538616647">
    <w:abstractNumId w:val="11"/>
  </w:num>
  <w:num w:numId="28" w16cid:durableId="458183081">
    <w:abstractNumId w:val="19"/>
  </w:num>
  <w:num w:numId="29" w16cid:durableId="227226394">
    <w:abstractNumId w:val="31"/>
  </w:num>
  <w:num w:numId="30" w16cid:durableId="526716933">
    <w:abstractNumId w:val="26"/>
  </w:num>
  <w:num w:numId="31" w16cid:durableId="983775334">
    <w:abstractNumId w:val="23"/>
  </w:num>
  <w:num w:numId="32" w16cid:durableId="365717222">
    <w:abstractNumId w:val="14"/>
  </w:num>
  <w:num w:numId="33" w16cid:durableId="480926755">
    <w:abstractNumId w:val="20"/>
  </w:num>
  <w:num w:numId="34" w16cid:durableId="486942270">
    <w:abstractNumId w:val="24"/>
    <w:lvlOverride w:ilvl="0">
      <w:startOverride w:val="1"/>
    </w:lvlOverride>
  </w:num>
  <w:num w:numId="35" w16cid:durableId="1031802252">
    <w:abstractNumId w:val="18"/>
  </w:num>
  <w:num w:numId="36" w16cid:durableId="1952468633">
    <w:abstractNumId w:val="22"/>
  </w:num>
  <w:num w:numId="37" w16cid:durableId="2075616050">
    <w:abstractNumId w:val="25"/>
  </w:num>
  <w:num w:numId="38" w16cid:durableId="1389064151">
    <w:abstractNumId w:val="30"/>
  </w:num>
  <w:num w:numId="39" w16cid:durableId="700324412">
    <w:abstractNumId w:val="15"/>
  </w:num>
  <w:num w:numId="40" w16cid:durableId="1977375215">
    <w:abstractNumId w:val="28"/>
  </w:num>
  <w:num w:numId="41" w16cid:durableId="17074815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B6"/>
    <w:rsid w:val="00003341"/>
    <w:rsid w:val="000036EE"/>
    <w:rsid w:val="0000509C"/>
    <w:rsid w:val="00006FDC"/>
    <w:rsid w:val="00007B15"/>
    <w:rsid w:val="00014C23"/>
    <w:rsid w:val="00021CD9"/>
    <w:rsid w:val="000306B5"/>
    <w:rsid w:val="00030DB4"/>
    <w:rsid w:val="00035950"/>
    <w:rsid w:val="00037A42"/>
    <w:rsid w:val="00040A21"/>
    <w:rsid w:val="00043F41"/>
    <w:rsid w:val="00051601"/>
    <w:rsid w:val="00051932"/>
    <w:rsid w:val="0005340B"/>
    <w:rsid w:val="0005537D"/>
    <w:rsid w:val="00065212"/>
    <w:rsid w:val="000654C7"/>
    <w:rsid w:val="000668D0"/>
    <w:rsid w:val="0007116D"/>
    <w:rsid w:val="0009357E"/>
    <w:rsid w:val="00094787"/>
    <w:rsid w:val="000A57B8"/>
    <w:rsid w:val="000B0AD9"/>
    <w:rsid w:val="000C2EBD"/>
    <w:rsid w:val="000C451E"/>
    <w:rsid w:val="000E1079"/>
    <w:rsid w:val="000E28DB"/>
    <w:rsid w:val="000E33B6"/>
    <w:rsid w:val="000F19EB"/>
    <w:rsid w:val="00101318"/>
    <w:rsid w:val="00105132"/>
    <w:rsid w:val="00106F49"/>
    <w:rsid w:val="001076C4"/>
    <w:rsid w:val="0011509D"/>
    <w:rsid w:val="00117A3A"/>
    <w:rsid w:val="00126152"/>
    <w:rsid w:val="00126F06"/>
    <w:rsid w:val="00130D13"/>
    <w:rsid w:val="00133D68"/>
    <w:rsid w:val="00134EB7"/>
    <w:rsid w:val="00135EB6"/>
    <w:rsid w:val="00137BD0"/>
    <w:rsid w:val="00142102"/>
    <w:rsid w:val="001467B1"/>
    <w:rsid w:val="00151F7A"/>
    <w:rsid w:val="00154204"/>
    <w:rsid w:val="00155191"/>
    <w:rsid w:val="00160FEB"/>
    <w:rsid w:val="001702F7"/>
    <w:rsid w:val="001704A2"/>
    <w:rsid w:val="0017244B"/>
    <w:rsid w:val="00174B2E"/>
    <w:rsid w:val="001824F3"/>
    <w:rsid w:val="00182699"/>
    <w:rsid w:val="00192B8E"/>
    <w:rsid w:val="001A0E67"/>
    <w:rsid w:val="001A5B20"/>
    <w:rsid w:val="001B1C88"/>
    <w:rsid w:val="001B66D9"/>
    <w:rsid w:val="001C223E"/>
    <w:rsid w:val="001C22AB"/>
    <w:rsid w:val="001C7E4F"/>
    <w:rsid w:val="001D0502"/>
    <w:rsid w:val="001D0ADF"/>
    <w:rsid w:val="001D2814"/>
    <w:rsid w:val="001D4E9F"/>
    <w:rsid w:val="001D7245"/>
    <w:rsid w:val="001E20F0"/>
    <w:rsid w:val="001E5A2C"/>
    <w:rsid w:val="001E7871"/>
    <w:rsid w:val="001F00CE"/>
    <w:rsid w:val="001F0964"/>
    <w:rsid w:val="001F2387"/>
    <w:rsid w:val="001F5F59"/>
    <w:rsid w:val="001F7D6C"/>
    <w:rsid w:val="0020225E"/>
    <w:rsid w:val="00202A7C"/>
    <w:rsid w:val="00204A67"/>
    <w:rsid w:val="002110EC"/>
    <w:rsid w:val="002121B9"/>
    <w:rsid w:val="00213313"/>
    <w:rsid w:val="0022006B"/>
    <w:rsid w:val="002207C8"/>
    <w:rsid w:val="00235831"/>
    <w:rsid w:val="00236C28"/>
    <w:rsid w:val="00237A2D"/>
    <w:rsid w:val="0024683D"/>
    <w:rsid w:val="00255D1E"/>
    <w:rsid w:val="00256DE5"/>
    <w:rsid w:val="002634D0"/>
    <w:rsid w:val="002655F1"/>
    <w:rsid w:val="00271A49"/>
    <w:rsid w:val="00272394"/>
    <w:rsid w:val="00277BB1"/>
    <w:rsid w:val="00285D95"/>
    <w:rsid w:val="00295745"/>
    <w:rsid w:val="00297471"/>
    <w:rsid w:val="00297A40"/>
    <w:rsid w:val="002A0E02"/>
    <w:rsid w:val="002A2096"/>
    <w:rsid w:val="002B13AE"/>
    <w:rsid w:val="002B1FD6"/>
    <w:rsid w:val="002B2847"/>
    <w:rsid w:val="002B4FAB"/>
    <w:rsid w:val="002B5682"/>
    <w:rsid w:val="002B61AD"/>
    <w:rsid w:val="002B64CB"/>
    <w:rsid w:val="002B6BBE"/>
    <w:rsid w:val="002C1D35"/>
    <w:rsid w:val="002C3CD7"/>
    <w:rsid w:val="002C5C12"/>
    <w:rsid w:val="002C60E0"/>
    <w:rsid w:val="002C741D"/>
    <w:rsid w:val="002D448A"/>
    <w:rsid w:val="002E1A96"/>
    <w:rsid w:val="002E238E"/>
    <w:rsid w:val="002E2FD3"/>
    <w:rsid w:val="002E3AD1"/>
    <w:rsid w:val="002E3DEB"/>
    <w:rsid w:val="002E781D"/>
    <w:rsid w:val="002F38E9"/>
    <w:rsid w:val="002F55F1"/>
    <w:rsid w:val="00300E1C"/>
    <w:rsid w:val="00301697"/>
    <w:rsid w:val="00303B73"/>
    <w:rsid w:val="00305731"/>
    <w:rsid w:val="00307BEE"/>
    <w:rsid w:val="00336722"/>
    <w:rsid w:val="00340156"/>
    <w:rsid w:val="00344F7B"/>
    <w:rsid w:val="0035043D"/>
    <w:rsid w:val="00354D11"/>
    <w:rsid w:val="00354EBB"/>
    <w:rsid w:val="00357100"/>
    <w:rsid w:val="00360E83"/>
    <w:rsid w:val="00363B7E"/>
    <w:rsid w:val="00370F78"/>
    <w:rsid w:val="00372BDB"/>
    <w:rsid w:val="00372D63"/>
    <w:rsid w:val="00373955"/>
    <w:rsid w:val="0037452E"/>
    <w:rsid w:val="00380F4E"/>
    <w:rsid w:val="0039634C"/>
    <w:rsid w:val="00396D85"/>
    <w:rsid w:val="003A0BBE"/>
    <w:rsid w:val="003A6D54"/>
    <w:rsid w:val="003B0BDF"/>
    <w:rsid w:val="003B0C2F"/>
    <w:rsid w:val="003B5171"/>
    <w:rsid w:val="003B55F8"/>
    <w:rsid w:val="003B71C1"/>
    <w:rsid w:val="003C0A1E"/>
    <w:rsid w:val="003C199D"/>
    <w:rsid w:val="003C388D"/>
    <w:rsid w:val="003C4809"/>
    <w:rsid w:val="003D024E"/>
    <w:rsid w:val="003D402B"/>
    <w:rsid w:val="003D6BA1"/>
    <w:rsid w:val="003E7F20"/>
    <w:rsid w:val="003F2240"/>
    <w:rsid w:val="00400FAD"/>
    <w:rsid w:val="00402835"/>
    <w:rsid w:val="00403265"/>
    <w:rsid w:val="004036E1"/>
    <w:rsid w:val="0040380B"/>
    <w:rsid w:val="00404CB8"/>
    <w:rsid w:val="00414BB6"/>
    <w:rsid w:val="00416E4C"/>
    <w:rsid w:val="00417E6A"/>
    <w:rsid w:val="00432525"/>
    <w:rsid w:val="00433A86"/>
    <w:rsid w:val="00434092"/>
    <w:rsid w:val="004364D8"/>
    <w:rsid w:val="00443E7D"/>
    <w:rsid w:val="00445A29"/>
    <w:rsid w:val="00446CC8"/>
    <w:rsid w:val="00450F2A"/>
    <w:rsid w:val="00457E8C"/>
    <w:rsid w:val="004729F8"/>
    <w:rsid w:val="00476697"/>
    <w:rsid w:val="00476C96"/>
    <w:rsid w:val="00492F6B"/>
    <w:rsid w:val="00497F45"/>
    <w:rsid w:val="004A27CC"/>
    <w:rsid w:val="004B1A14"/>
    <w:rsid w:val="004B741A"/>
    <w:rsid w:val="004C16F2"/>
    <w:rsid w:val="004C3A61"/>
    <w:rsid w:val="004C4283"/>
    <w:rsid w:val="004C6C95"/>
    <w:rsid w:val="004C779A"/>
    <w:rsid w:val="004D1759"/>
    <w:rsid w:val="004D2392"/>
    <w:rsid w:val="004D701E"/>
    <w:rsid w:val="004E3FC4"/>
    <w:rsid w:val="004E44A8"/>
    <w:rsid w:val="004E7054"/>
    <w:rsid w:val="004F1007"/>
    <w:rsid w:val="004F12BE"/>
    <w:rsid w:val="004F5882"/>
    <w:rsid w:val="004F5B99"/>
    <w:rsid w:val="004F783D"/>
    <w:rsid w:val="005035F3"/>
    <w:rsid w:val="00503FF3"/>
    <w:rsid w:val="00511D82"/>
    <w:rsid w:val="00515D78"/>
    <w:rsid w:val="00516842"/>
    <w:rsid w:val="00520EB0"/>
    <w:rsid w:val="0052202D"/>
    <w:rsid w:val="00526049"/>
    <w:rsid w:val="00530845"/>
    <w:rsid w:val="00530F2A"/>
    <w:rsid w:val="005326D8"/>
    <w:rsid w:val="005333D3"/>
    <w:rsid w:val="0053543B"/>
    <w:rsid w:val="00544CB7"/>
    <w:rsid w:val="0055453A"/>
    <w:rsid w:val="00566276"/>
    <w:rsid w:val="00567C67"/>
    <w:rsid w:val="0057699D"/>
    <w:rsid w:val="00584232"/>
    <w:rsid w:val="00591167"/>
    <w:rsid w:val="00591C3F"/>
    <w:rsid w:val="005952B5"/>
    <w:rsid w:val="00595B73"/>
    <w:rsid w:val="00597AD3"/>
    <w:rsid w:val="005A5C5E"/>
    <w:rsid w:val="005B2B8D"/>
    <w:rsid w:val="005B6847"/>
    <w:rsid w:val="005C0008"/>
    <w:rsid w:val="005C5603"/>
    <w:rsid w:val="005D12AC"/>
    <w:rsid w:val="005D5A69"/>
    <w:rsid w:val="005F57DA"/>
    <w:rsid w:val="0060155A"/>
    <w:rsid w:val="006020C6"/>
    <w:rsid w:val="00607441"/>
    <w:rsid w:val="006101FD"/>
    <w:rsid w:val="00613B86"/>
    <w:rsid w:val="0061411F"/>
    <w:rsid w:val="00617FCA"/>
    <w:rsid w:val="00624597"/>
    <w:rsid w:val="00634C7D"/>
    <w:rsid w:val="00641458"/>
    <w:rsid w:val="006553BE"/>
    <w:rsid w:val="00662AC7"/>
    <w:rsid w:val="00676B3A"/>
    <w:rsid w:val="006772AD"/>
    <w:rsid w:val="00686159"/>
    <w:rsid w:val="00691736"/>
    <w:rsid w:val="006A1F18"/>
    <w:rsid w:val="006A54B2"/>
    <w:rsid w:val="006A5713"/>
    <w:rsid w:val="006B1251"/>
    <w:rsid w:val="006B73FF"/>
    <w:rsid w:val="006C0162"/>
    <w:rsid w:val="006C1A5C"/>
    <w:rsid w:val="006C1BD6"/>
    <w:rsid w:val="006C1EDC"/>
    <w:rsid w:val="006C21DB"/>
    <w:rsid w:val="006C416A"/>
    <w:rsid w:val="006D4447"/>
    <w:rsid w:val="006D72A0"/>
    <w:rsid w:val="006D755E"/>
    <w:rsid w:val="006D75D4"/>
    <w:rsid w:val="006E2ACB"/>
    <w:rsid w:val="006E2FAC"/>
    <w:rsid w:val="006E4DC0"/>
    <w:rsid w:val="006E6747"/>
    <w:rsid w:val="006F0F4C"/>
    <w:rsid w:val="006F327A"/>
    <w:rsid w:val="006F59AC"/>
    <w:rsid w:val="006F67E9"/>
    <w:rsid w:val="006F6EAA"/>
    <w:rsid w:val="006F71CD"/>
    <w:rsid w:val="007052F0"/>
    <w:rsid w:val="0070581D"/>
    <w:rsid w:val="00710FB0"/>
    <w:rsid w:val="00713BF0"/>
    <w:rsid w:val="0071543F"/>
    <w:rsid w:val="00716CBE"/>
    <w:rsid w:val="00720032"/>
    <w:rsid w:val="00720A37"/>
    <w:rsid w:val="00724AAC"/>
    <w:rsid w:val="007307A4"/>
    <w:rsid w:val="00732FF3"/>
    <w:rsid w:val="007339AC"/>
    <w:rsid w:val="0074413F"/>
    <w:rsid w:val="00745C7D"/>
    <w:rsid w:val="00754FC7"/>
    <w:rsid w:val="007570D8"/>
    <w:rsid w:val="00763D9A"/>
    <w:rsid w:val="00764338"/>
    <w:rsid w:val="00766FE6"/>
    <w:rsid w:val="00770569"/>
    <w:rsid w:val="007738FB"/>
    <w:rsid w:val="00774A31"/>
    <w:rsid w:val="00780AE8"/>
    <w:rsid w:val="00783CF2"/>
    <w:rsid w:val="00784E32"/>
    <w:rsid w:val="0078792C"/>
    <w:rsid w:val="00791358"/>
    <w:rsid w:val="0079169F"/>
    <w:rsid w:val="00792DC0"/>
    <w:rsid w:val="007931E2"/>
    <w:rsid w:val="0079519C"/>
    <w:rsid w:val="00796979"/>
    <w:rsid w:val="007B06FC"/>
    <w:rsid w:val="007B0BE4"/>
    <w:rsid w:val="007B191C"/>
    <w:rsid w:val="007B22C1"/>
    <w:rsid w:val="007B5B0B"/>
    <w:rsid w:val="007B703B"/>
    <w:rsid w:val="007C0A13"/>
    <w:rsid w:val="007C1FB0"/>
    <w:rsid w:val="007C2D6F"/>
    <w:rsid w:val="007C54E0"/>
    <w:rsid w:val="007D6683"/>
    <w:rsid w:val="007D70AF"/>
    <w:rsid w:val="007F2862"/>
    <w:rsid w:val="008006A3"/>
    <w:rsid w:val="0080208A"/>
    <w:rsid w:val="00804DF1"/>
    <w:rsid w:val="0082062E"/>
    <w:rsid w:val="00821617"/>
    <w:rsid w:val="0082364A"/>
    <w:rsid w:val="00824931"/>
    <w:rsid w:val="0082597F"/>
    <w:rsid w:val="008266A8"/>
    <w:rsid w:val="0082684C"/>
    <w:rsid w:val="0083655B"/>
    <w:rsid w:val="00837EB4"/>
    <w:rsid w:val="008422A5"/>
    <w:rsid w:val="00842704"/>
    <w:rsid w:val="0084275A"/>
    <w:rsid w:val="00845692"/>
    <w:rsid w:val="0084775F"/>
    <w:rsid w:val="00851D0B"/>
    <w:rsid w:val="00857FDF"/>
    <w:rsid w:val="008643D1"/>
    <w:rsid w:val="00864B8F"/>
    <w:rsid w:val="00866710"/>
    <w:rsid w:val="00867A12"/>
    <w:rsid w:val="008704FE"/>
    <w:rsid w:val="00870BB7"/>
    <w:rsid w:val="00875124"/>
    <w:rsid w:val="00884151"/>
    <w:rsid w:val="00884EA0"/>
    <w:rsid w:val="00891404"/>
    <w:rsid w:val="00895CCC"/>
    <w:rsid w:val="008A28CF"/>
    <w:rsid w:val="008A2A45"/>
    <w:rsid w:val="008A4559"/>
    <w:rsid w:val="008B2B7D"/>
    <w:rsid w:val="008B4331"/>
    <w:rsid w:val="008B4CFA"/>
    <w:rsid w:val="008B6620"/>
    <w:rsid w:val="008C1B71"/>
    <w:rsid w:val="008C1ECB"/>
    <w:rsid w:val="008C239B"/>
    <w:rsid w:val="008C2E6D"/>
    <w:rsid w:val="008C7595"/>
    <w:rsid w:val="008D388D"/>
    <w:rsid w:val="008D50B0"/>
    <w:rsid w:val="008D6726"/>
    <w:rsid w:val="008D7073"/>
    <w:rsid w:val="008E1AB5"/>
    <w:rsid w:val="008E2D74"/>
    <w:rsid w:val="008E3ACE"/>
    <w:rsid w:val="008E42DB"/>
    <w:rsid w:val="008E4CFC"/>
    <w:rsid w:val="008E7C61"/>
    <w:rsid w:val="00905E6B"/>
    <w:rsid w:val="0091003C"/>
    <w:rsid w:val="009137D7"/>
    <w:rsid w:val="009166ED"/>
    <w:rsid w:val="00916B34"/>
    <w:rsid w:val="009255D2"/>
    <w:rsid w:val="00925755"/>
    <w:rsid w:val="00933D21"/>
    <w:rsid w:val="009415F7"/>
    <w:rsid w:val="00944537"/>
    <w:rsid w:val="0095040D"/>
    <w:rsid w:val="00961321"/>
    <w:rsid w:val="00961F5F"/>
    <w:rsid w:val="00961F8B"/>
    <w:rsid w:val="0096780F"/>
    <w:rsid w:val="0097397B"/>
    <w:rsid w:val="00975E21"/>
    <w:rsid w:val="0097688A"/>
    <w:rsid w:val="009A04A6"/>
    <w:rsid w:val="009A2259"/>
    <w:rsid w:val="009A5648"/>
    <w:rsid w:val="009B22F6"/>
    <w:rsid w:val="009B4567"/>
    <w:rsid w:val="009C055D"/>
    <w:rsid w:val="009C4A8E"/>
    <w:rsid w:val="009C6882"/>
    <w:rsid w:val="009D1009"/>
    <w:rsid w:val="009D2319"/>
    <w:rsid w:val="009D4CB3"/>
    <w:rsid w:val="009D5C61"/>
    <w:rsid w:val="009E055A"/>
    <w:rsid w:val="009E2039"/>
    <w:rsid w:val="009F4BC9"/>
    <w:rsid w:val="00A029AD"/>
    <w:rsid w:val="00A03AD7"/>
    <w:rsid w:val="00A05E5C"/>
    <w:rsid w:val="00A105DA"/>
    <w:rsid w:val="00A13554"/>
    <w:rsid w:val="00A1397E"/>
    <w:rsid w:val="00A13AAE"/>
    <w:rsid w:val="00A227C1"/>
    <w:rsid w:val="00A34305"/>
    <w:rsid w:val="00A45EE9"/>
    <w:rsid w:val="00A46A4E"/>
    <w:rsid w:val="00A50970"/>
    <w:rsid w:val="00A518D2"/>
    <w:rsid w:val="00A5228F"/>
    <w:rsid w:val="00A550D8"/>
    <w:rsid w:val="00A56539"/>
    <w:rsid w:val="00A57849"/>
    <w:rsid w:val="00A62921"/>
    <w:rsid w:val="00A74920"/>
    <w:rsid w:val="00A760CB"/>
    <w:rsid w:val="00A76432"/>
    <w:rsid w:val="00A8396E"/>
    <w:rsid w:val="00A842A2"/>
    <w:rsid w:val="00A84A47"/>
    <w:rsid w:val="00A84E6B"/>
    <w:rsid w:val="00A876FF"/>
    <w:rsid w:val="00A9501E"/>
    <w:rsid w:val="00A95C9C"/>
    <w:rsid w:val="00A96C89"/>
    <w:rsid w:val="00AA01CD"/>
    <w:rsid w:val="00AA6B9D"/>
    <w:rsid w:val="00AC2105"/>
    <w:rsid w:val="00AC474C"/>
    <w:rsid w:val="00AD4F50"/>
    <w:rsid w:val="00AD6419"/>
    <w:rsid w:val="00AE2453"/>
    <w:rsid w:val="00AE2DEA"/>
    <w:rsid w:val="00AE6CCA"/>
    <w:rsid w:val="00AF2536"/>
    <w:rsid w:val="00AF589B"/>
    <w:rsid w:val="00AF5B96"/>
    <w:rsid w:val="00AF79E9"/>
    <w:rsid w:val="00B04809"/>
    <w:rsid w:val="00B052E9"/>
    <w:rsid w:val="00B05958"/>
    <w:rsid w:val="00B112E5"/>
    <w:rsid w:val="00B114EB"/>
    <w:rsid w:val="00B13679"/>
    <w:rsid w:val="00B14C27"/>
    <w:rsid w:val="00B14FD0"/>
    <w:rsid w:val="00B239C6"/>
    <w:rsid w:val="00B274EA"/>
    <w:rsid w:val="00B27FD5"/>
    <w:rsid w:val="00B30256"/>
    <w:rsid w:val="00B32BC9"/>
    <w:rsid w:val="00B349F8"/>
    <w:rsid w:val="00B34EA9"/>
    <w:rsid w:val="00B448B1"/>
    <w:rsid w:val="00B45ACB"/>
    <w:rsid w:val="00B552C4"/>
    <w:rsid w:val="00B57634"/>
    <w:rsid w:val="00B57677"/>
    <w:rsid w:val="00B61627"/>
    <w:rsid w:val="00B701D8"/>
    <w:rsid w:val="00B71623"/>
    <w:rsid w:val="00B75564"/>
    <w:rsid w:val="00B7788A"/>
    <w:rsid w:val="00B80C29"/>
    <w:rsid w:val="00B83967"/>
    <w:rsid w:val="00B84F18"/>
    <w:rsid w:val="00B86DB7"/>
    <w:rsid w:val="00B94982"/>
    <w:rsid w:val="00B94AAD"/>
    <w:rsid w:val="00B96334"/>
    <w:rsid w:val="00B96C42"/>
    <w:rsid w:val="00B97D8D"/>
    <w:rsid w:val="00BA2533"/>
    <w:rsid w:val="00BA5E15"/>
    <w:rsid w:val="00BA63B7"/>
    <w:rsid w:val="00BB21B6"/>
    <w:rsid w:val="00BD7A39"/>
    <w:rsid w:val="00BE10B9"/>
    <w:rsid w:val="00BF34A9"/>
    <w:rsid w:val="00BF433A"/>
    <w:rsid w:val="00C15AD9"/>
    <w:rsid w:val="00C16842"/>
    <w:rsid w:val="00C20AC7"/>
    <w:rsid w:val="00C21462"/>
    <w:rsid w:val="00C23872"/>
    <w:rsid w:val="00C255DB"/>
    <w:rsid w:val="00C3260C"/>
    <w:rsid w:val="00C32C8E"/>
    <w:rsid w:val="00C34469"/>
    <w:rsid w:val="00C3609C"/>
    <w:rsid w:val="00C37936"/>
    <w:rsid w:val="00C42F41"/>
    <w:rsid w:val="00C461A8"/>
    <w:rsid w:val="00C50720"/>
    <w:rsid w:val="00C56F2D"/>
    <w:rsid w:val="00C61D3C"/>
    <w:rsid w:val="00C64C8A"/>
    <w:rsid w:val="00C708C0"/>
    <w:rsid w:val="00C71F9C"/>
    <w:rsid w:val="00C82A0B"/>
    <w:rsid w:val="00C9223D"/>
    <w:rsid w:val="00CB1907"/>
    <w:rsid w:val="00CB5F0F"/>
    <w:rsid w:val="00CB7A34"/>
    <w:rsid w:val="00CC0162"/>
    <w:rsid w:val="00CC0195"/>
    <w:rsid w:val="00CC1F4C"/>
    <w:rsid w:val="00CC292B"/>
    <w:rsid w:val="00CC7832"/>
    <w:rsid w:val="00CD31BA"/>
    <w:rsid w:val="00CD46F4"/>
    <w:rsid w:val="00CD5E79"/>
    <w:rsid w:val="00CE4862"/>
    <w:rsid w:val="00CE65E4"/>
    <w:rsid w:val="00CF07B7"/>
    <w:rsid w:val="00CF0860"/>
    <w:rsid w:val="00CF2AAC"/>
    <w:rsid w:val="00CF34D9"/>
    <w:rsid w:val="00CF4FCF"/>
    <w:rsid w:val="00CF6BB7"/>
    <w:rsid w:val="00D01646"/>
    <w:rsid w:val="00D2073E"/>
    <w:rsid w:val="00D20C82"/>
    <w:rsid w:val="00D220B1"/>
    <w:rsid w:val="00D31583"/>
    <w:rsid w:val="00D34B5B"/>
    <w:rsid w:val="00D35B7B"/>
    <w:rsid w:val="00D35E5F"/>
    <w:rsid w:val="00D42A0E"/>
    <w:rsid w:val="00D4701B"/>
    <w:rsid w:val="00D47F58"/>
    <w:rsid w:val="00D502C1"/>
    <w:rsid w:val="00D510BF"/>
    <w:rsid w:val="00D60DA7"/>
    <w:rsid w:val="00D64EBE"/>
    <w:rsid w:val="00D67725"/>
    <w:rsid w:val="00D72AEC"/>
    <w:rsid w:val="00D7695E"/>
    <w:rsid w:val="00D8545C"/>
    <w:rsid w:val="00D8727E"/>
    <w:rsid w:val="00D907C1"/>
    <w:rsid w:val="00D91479"/>
    <w:rsid w:val="00D92C22"/>
    <w:rsid w:val="00D96E77"/>
    <w:rsid w:val="00DA31FC"/>
    <w:rsid w:val="00DA54E5"/>
    <w:rsid w:val="00DA63EA"/>
    <w:rsid w:val="00DA788A"/>
    <w:rsid w:val="00DA7C45"/>
    <w:rsid w:val="00DB2472"/>
    <w:rsid w:val="00DC34BB"/>
    <w:rsid w:val="00DC5E7F"/>
    <w:rsid w:val="00DE4C59"/>
    <w:rsid w:val="00DF0F32"/>
    <w:rsid w:val="00DF129A"/>
    <w:rsid w:val="00E05715"/>
    <w:rsid w:val="00E07F31"/>
    <w:rsid w:val="00E163C0"/>
    <w:rsid w:val="00E170D8"/>
    <w:rsid w:val="00E170EE"/>
    <w:rsid w:val="00E20082"/>
    <w:rsid w:val="00E213B5"/>
    <w:rsid w:val="00E338A4"/>
    <w:rsid w:val="00E35474"/>
    <w:rsid w:val="00E35E91"/>
    <w:rsid w:val="00E35F19"/>
    <w:rsid w:val="00E36EB2"/>
    <w:rsid w:val="00E37F71"/>
    <w:rsid w:val="00E41BBA"/>
    <w:rsid w:val="00E43E74"/>
    <w:rsid w:val="00E57002"/>
    <w:rsid w:val="00E5774E"/>
    <w:rsid w:val="00E63AE5"/>
    <w:rsid w:val="00E67D96"/>
    <w:rsid w:val="00E70AC0"/>
    <w:rsid w:val="00E72735"/>
    <w:rsid w:val="00E765F2"/>
    <w:rsid w:val="00E77497"/>
    <w:rsid w:val="00E80E9F"/>
    <w:rsid w:val="00E84961"/>
    <w:rsid w:val="00E84E05"/>
    <w:rsid w:val="00E93B8F"/>
    <w:rsid w:val="00EA3C7A"/>
    <w:rsid w:val="00EA7399"/>
    <w:rsid w:val="00EB09FD"/>
    <w:rsid w:val="00EC1DD9"/>
    <w:rsid w:val="00EC3555"/>
    <w:rsid w:val="00EC59F4"/>
    <w:rsid w:val="00EC7E18"/>
    <w:rsid w:val="00ED7214"/>
    <w:rsid w:val="00EE2C8D"/>
    <w:rsid w:val="00EE2E67"/>
    <w:rsid w:val="00EE52C7"/>
    <w:rsid w:val="00EE702C"/>
    <w:rsid w:val="00EE7D46"/>
    <w:rsid w:val="00EF1CAF"/>
    <w:rsid w:val="00F0267C"/>
    <w:rsid w:val="00F23E52"/>
    <w:rsid w:val="00F25471"/>
    <w:rsid w:val="00F31D09"/>
    <w:rsid w:val="00F344C5"/>
    <w:rsid w:val="00F35284"/>
    <w:rsid w:val="00F36964"/>
    <w:rsid w:val="00F410D0"/>
    <w:rsid w:val="00F47053"/>
    <w:rsid w:val="00F50CD8"/>
    <w:rsid w:val="00F519C7"/>
    <w:rsid w:val="00F522BF"/>
    <w:rsid w:val="00F657EB"/>
    <w:rsid w:val="00F65E6C"/>
    <w:rsid w:val="00F70B51"/>
    <w:rsid w:val="00F74204"/>
    <w:rsid w:val="00F90A83"/>
    <w:rsid w:val="00F90D42"/>
    <w:rsid w:val="00F92062"/>
    <w:rsid w:val="00F9330F"/>
    <w:rsid w:val="00F96A2F"/>
    <w:rsid w:val="00FA2B03"/>
    <w:rsid w:val="00FB05A7"/>
    <w:rsid w:val="00FB5198"/>
    <w:rsid w:val="00FC176F"/>
    <w:rsid w:val="00FC2906"/>
    <w:rsid w:val="00FC3225"/>
    <w:rsid w:val="00FC75DA"/>
    <w:rsid w:val="00FD45D6"/>
    <w:rsid w:val="00FD5B7E"/>
    <w:rsid w:val="00FE50CA"/>
    <w:rsid w:val="00FE7B7E"/>
    <w:rsid w:val="00FE7D5E"/>
    <w:rsid w:val="00FF593A"/>
    <w:rsid w:val="29BEF49D"/>
    <w:rsid w:val="4C30762B"/>
    <w:rsid w:val="5103A90A"/>
    <w:rsid w:val="512D7186"/>
    <w:rsid w:val="63496D97"/>
    <w:rsid w:val="63933233"/>
    <w:rsid w:val="754A1E8C"/>
    <w:rsid w:val="777DD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04E1FA77"/>
  <w15:chartTrackingRefBased/>
  <w15:docId w15:val="{834C3BA7-326A-4E45-BF8A-4DD6A337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89" w:qFormat="1"/>
    <w:lsdException w:name="heading 1" w:locked="0" w:uiPriority="5" w:qFormat="1"/>
    <w:lsdException w:name="heading 2" w:locked="0" w:semiHidden="1" w:uiPriority="7" w:unhideWhenUsed="1" w:qFormat="1"/>
    <w:lsdException w:name="heading 3" w:locked="0" w:semiHidden="1" w:uiPriority="8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/>
    <w:lsdException w:name="annotation text" w:semiHidden="1" w:unhideWhenUsed="1"/>
    <w:lsdException w:name="header" w:locked="0" w:semiHidden="1" w:uiPriority="41" w:unhideWhenUsed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iPriority="9" w:unhideWhenUsed="1" w:qFormat="1"/>
    <w:lsdException w:name="List Number" w:locked="0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locked="0" w:semiHidden="1" w:uiPriority="9" w:unhideWhenUsed="1" w:qFormat="1"/>
    <w:lsdException w:name="List Bullet 3" w:locked="0" w:semiHidden="1" w:uiPriority="9" w:unhideWhenUsed="1" w:qFormat="1"/>
    <w:lsdException w:name="List Bullet 4" w:semiHidden="1" w:unhideWhenUsed="1"/>
    <w:lsdException w:name="List Bullet 5" w:semiHidden="1" w:unhideWhenUsed="1"/>
    <w:lsdException w:name="List Number 2" w:locked="0" w:semiHidden="1" w:uiPriority="0" w:unhideWhenUsed="1" w:qFormat="1"/>
    <w:lsdException w:name="List Number 3" w:locked="0" w:semiHidden="1" w:uiPriority="0" w:unhideWhenUsed="1" w:qFormat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locked="0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locked="0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locked="0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locked="0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FA2B03"/>
    <w:pPr>
      <w:spacing w:before="100" w:after="100" w:line="240" w:lineRule="auto"/>
    </w:pPr>
    <w:rPr>
      <w:color w:val="000000" w:themeColor="text1"/>
    </w:rPr>
  </w:style>
  <w:style w:type="paragraph" w:styleId="Heading1">
    <w:name w:val="heading 1"/>
    <w:basedOn w:val="Normal"/>
    <w:next w:val="BodyText"/>
    <w:link w:val="Heading1Char"/>
    <w:uiPriority w:val="5"/>
    <w:qFormat/>
    <w:rsid w:val="001C22AB"/>
    <w:pPr>
      <w:keepNext/>
      <w:keepLines/>
      <w:numPr>
        <w:numId w:val="11"/>
      </w:numPr>
      <w:spacing w:before="0" w:after="120"/>
      <w:ind w:left="567" w:hanging="567"/>
      <w:outlineLvl w:val="0"/>
    </w:pPr>
    <w:rPr>
      <w:rFonts w:eastAsiaTheme="majorEastAsia" w:cstheme="majorBidi"/>
      <w:color w:val="00172D" w:themeColor="accent1"/>
      <w:sz w:val="44"/>
      <w:szCs w:val="32"/>
    </w:rPr>
  </w:style>
  <w:style w:type="paragraph" w:styleId="Heading2">
    <w:name w:val="heading 2"/>
    <w:basedOn w:val="Normal"/>
    <w:next w:val="BodyText"/>
    <w:link w:val="Heading2Char"/>
    <w:uiPriority w:val="7"/>
    <w:qFormat/>
    <w:rsid w:val="008B2B7D"/>
    <w:pPr>
      <w:numPr>
        <w:ilvl w:val="1"/>
        <w:numId w:val="11"/>
      </w:numPr>
      <w:spacing w:before="60" w:after="0"/>
      <w:outlineLvl w:val="1"/>
    </w:pPr>
    <w:rPr>
      <w:rFonts w:asciiTheme="majorHAnsi" w:hAnsiTheme="majorHAnsi"/>
      <w:bCs/>
      <w:color w:val="64778A" w:themeColor="accent4"/>
      <w:sz w:val="36"/>
    </w:rPr>
  </w:style>
  <w:style w:type="paragraph" w:styleId="Heading3">
    <w:name w:val="heading 3"/>
    <w:basedOn w:val="Normal"/>
    <w:next w:val="BodyText"/>
    <w:link w:val="Heading3Char"/>
    <w:uiPriority w:val="8"/>
    <w:qFormat/>
    <w:rsid w:val="001C22AB"/>
    <w:pPr>
      <w:keepNext/>
      <w:keepLines/>
      <w:numPr>
        <w:ilvl w:val="2"/>
        <w:numId w:val="11"/>
      </w:numPr>
      <w:spacing w:before="40" w:after="0"/>
      <w:outlineLvl w:val="2"/>
    </w:pPr>
    <w:rPr>
      <w:rFonts w:eastAsiaTheme="majorEastAsia" w:cstheme="majorBidi"/>
      <w:bCs/>
      <w:color w:val="64778A" w:themeColor="accent4"/>
      <w:sz w:val="32"/>
      <w:szCs w:val="24"/>
    </w:rPr>
  </w:style>
  <w:style w:type="paragraph" w:styleId="Heading4">
    <w:name w:val="heading 4"/>
    <w:basedOn w:val="Normal"/>
    <w:next w:val="BodyText"/>
    <w:link w:val="Heading4Char"/>
    <w:uiPriority w:val="3"/>
    <w:qFormat/>
    <w:rsid w:val="0079519C"/>
    <w:pPr>
      <w:spacing w:before="80" w:after="80"/>
      <w:outlineLvl w:val="3"/>
    </w:pPr>
    <w:rPr>
      <w:rFonts w:cstheme="majorHAnsi"/>
      <w:color w:val="00172D" w:themeColor="accent1"/>
      <w:sz w:val="28"/>
      <w:szCs w:val="24"/>
    </w:rPr>
  </w:style>
  <w:style w:type="paragraph" w:styleId="Heading5">
    <w:name w:val="heading 5"/>
    <w:basedOn w:val="Normal"/>
    <w:next w:val="BodyText"/>
    <w:link w:val="Heading5Char"/>
    <w:uiPriority w:val="3"/>
    <w:qFormat/>
    <w:rsid w:val="0079519C"/>
    <w:pPr>
      <w:spacing w:before="40" w:after="40"/>
      <w:outlineLvl w:val="4"/>
    </w:pPr>
    <w:rPr>
      <w:i/>
      <w:iCs/>
      <w:color w:val="64778A" w:themeColor="accent4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3"/>
    <w:qFormat/>
    <w:rsid w:val="0079519C"/>
    <w:pPr>
      <w:keepNext/>
      <w:keepLines/>
      <w:spacing w:before="40" w:after="40"/>
      <w:outlineLvl w:val="5"/>
    </w:pPr>
    <w:rPr>
      <w:rFonts w:eastAsiaTheme="majorEastAsia" w:cstheme="majorBidi"/>
      <w:b/>
      <w:color w:val="64778A" w:themeColor="accent4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locked/>
    <w:rsid w:val="00884151"/>
    <w:pPr>
      <w:keepNext/>
      <w:keepLines/>
      <w:numPr>
        <w:ilvl w:val="6"/>
        <w:numId w:val="11"/>
      </w:numPr>
      <w:pBdr>
        <w:top w:val="single" w:sz="8" w:space="1" w:color="0580A7" w:themeColor="background2"/>
        <w:left w:val="single" w:sz="24" w:space="4" w:color="0580A7" w:themeColor="background2"/>
        <w:bottom w:val="single" w:sz="8" w:space="1" w:color="0580A7" w:themeColor="background2"/>
        <w:right w:val="single" w:sz="24" w:space="4" w:color="0580A7" w:themeColor="background2"/>
      </w:pBdr>
      <w:shd w:val="clear" w:color="auto" w:fill="0580A7" w:themeFill="background2"/>
      <w:spacing w:before="40" w:after="0"/>
      <w:outlineLvl w:val="6"/>
    </w:pPr>
    <w:rPr>
      <w:rFonts w:eastAsiaTheme="majorEastAsia" w:cstheme="majorBidi"/>
      <w:b/>
      <w:iCs/>
      <w:color w:val="FFFFFF" w:themeColor="background1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884151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8B2B7D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1C22AB"/>
    <w:rPr>
      <w:rFonts w:eastAsiaTheme="majorEastAsia" w:cstheme="majorBidi"/>
      <w:color w:val="00172D" w:themeColor="accent1"/>
      <w:sz w:val="44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2"/>
    <w:rsid w:val="00C50720"/>
    <w:rPr>
      <w:rFonts w:asciiTheme="majorHAnsi" w:hAnsiTheme="majorHAnsi"/>
      <w:bCs/>
      <w:color w:val="64778A" w:themeColor="accent4"/>
      <w:sz w:val="36"/>
      <w:lang w:val="en-GB"/>
    </w:rPr>
  </w:style>
  <w:style w:type="character" w:customStyle="1" w:styleId="XLargetextDarkBlue">
    <w:name w:val="X Large text Dark Blue"/>
    <w:basedOn w:val="DefaultParagraphFont"/>
    <w:uiPriority w:val="8"/>
    <w:locked/>
    <w:rsid w:val="00A05E5C"/>
    <w:rPr>
      <w:rFonts w:asciiTheme="majorHAnsi" w:hAnsiTheme="majorHAnsi"/>
      <w:b w:val="0"/>
      <w:bCs/>
      <w:color w:val="00172D" w:themeColor="accent1"/>
      <w:sz w:val="300"/>
      <w:szCs w:val="260"/>
      <w:lang w:val="en-GB"/>
    </w:rPr>
  </w:style>
  <w:style w:type="character" w:customStyle="1" w:styleId="LargetextGrey03">
    <w:name w:val="Large text Grey 03"/>
    <w:basedOn w:val="DefaultParagraphFont"/>
    <w:uiPriority w:val="8"/>
    <w:locked/>
    <w:rsid w:val="001C22AB"/>
    <w:rPr>
      <w:b w:val="0"/>
      <w:bCs/>
      <w:color w:val="64778A" w:themeColor="accent4"/>
      <w:sz w:val="96"/>
      <w:szCs w:val="260"/>
      <w:lang w:val="en-GB"/>
    </w:rPr>
  </w:style>
  <w:style w:type="paragraph" w:styleId="Footer">
    <w:name w:val="footer"/>
    <w:basedOn w:val="Normal"/>
    <w:link w:val="FooterChar"/>
    <w:uiPriority w:val="10"/>
    <w:rsid w:val="004D2392"/>
    <w:pPr>
      <w:tabs>
        <w:tab w:val="center" w:pos="4513"/>
        <w:tab w:val="right" w:pos="9026"/>
      </w:tabs>
      <w:spacing w:before="0" w:after="0"/>
      <w:jc w:val="center"/>
    </w:pPr>
    <w:rPr>
      <w:color w:val="64778A" w:themeColor="accent4"/>
    </w:rPr>
  </w:style>
  <w:style w:type="character" w:customStyle="1" w:styleId="FooterChar">
    <w:name w:val="Footer Char"/>
    <w:basedOn w:val="DefaultParagraphFont"/>
    <w:link w:val="Footer"/>
    <w:uiPriority w:val="10"/>
    <w:rsid w:val="00C50720"/>
    <w:rPr>
      <w:color w:val="64778A" w:themeColor="accent4"/>
      <w:sz w:val="20"/>
      <w:lang w:val="en-GB"/>
    </w:rPr>
  </w:style>
  <w:style w:type="paragraph" w:styleId="BodyText">
    <w:name w:val="Body Text"/>
    <w:basedOn w:val="Normal"/>
    <w:link w:val="BodyTextChar"/>
    <w:uiPriority w:val="4"/>
    <w:qFormat/>
    <w:rsid w:val="0096780F"/>
    <w:pPr>
      <w:spacing w:before="80" w:after="80"/>
    </w:pPr>
  </w:style>
  <w:style w:type="character" w:customStyle="1" w:styleId="BodyTextChar">
    <w:name w:val="Body Text Char"/>
    <w:basedOn w:val="DefaultParagraphFont"/>
    <w:link w:val="BodyText"/>
    <w:uiPriority w:val="4"/>
    <w:rsid w:val="00C50720"/>
    <w:rPr>
      <w:color w:val="000000" w:themeColor="text1"/>
      <w:sz w:val="20"/>
      <w:lang w:val="en-GB"/>
    </w:rPr>
  </w:style>
  <w:style w:type="paragraph" w:styleId="ListBullet">
    <w:name w:val="List Bullet"/>
    <w:basedOn w:val="Normal"/>
    <w:uiPriority w:val="4"/>
    <w:qFormat/>
    <w:rsid w:val="00360E83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uiPriority w:val="4"/>
    <w:qFormat/>
    <w:rsid w:val="00360E83"/>
    <w:pPr>
      <w:numPr>
        <w:ilvl w:val="1"/>
        <w:numId w:val="2"/>
      </w:numPr>
      <w:contextualSpacing/>
    </w:pPr>
  </w:style>
  <w:style w:type="paragraph" w:styleId="ListBullet3">
    <w:name w:val="List Bullet 3"/>
    <w:basedOn w:val="Normal"/>
    <w:uiPriority w:val="4"/>
    <w:qFormat/>
    <w:rsid w:val="00360E83"/>
    <w:pPr>
      <w:numPr>
        <w:numId w:val="3"/>
      </w:numPr>
      <w:ind w:left="851" w:hanging="284"/>
      <w:contextualSpacing/>
    </w:pPr>
  </w:style>
  <w:style w:type="paragraph" w:styleId="TOC1">
    <w:name w:val="toc 1"/>
    <w:basedOn w:val="Normal"/>
    <w:next w:val="Normal"/>
    <w:autoRedefine/>
    <w:uiPriority w:val="39"/>
    <w:rsid w:val="001C22AB"/>
    <w:pPr>
      <w:pBdr>
        <w:bottom w:val="single" w:sz="4" w:space="9" w:color="A2B3C9" w:themeColor="accent5"/>
        <w:between w:val="single" w:sz="4" w:space="1" w:color="A2B3C9" w:themeColor="accent5"/>
      </w:pBdr>
      <w:tabs>
        <w:tab w:val="left" w:pos="567"/>
        <w:tab w:val="right" w:pos="10206"/>
      </w:tabs>
      <w:spacing w:before="360"/>
    </w:pPr>
    <w:rPr>
      <w:rFonts w:asciiTheme="majorHAnsi" w:hAnsiTheme="majorHAnsi"/>
      <w:color w:val="00172D" w:themeColor="accent1"/>
      <w:sz w:val="32"/>
    </w:rPr>
  </w:style>
  <w:style w:type="character" w:styleId="Hyperlink">
    <w:name w:val="Hyperlink"/>
    <w:basedOn w:val="DefaultParagraphFont"/>
    <w:uiPriority w:val="99"/>
    <w:locked/>
    <w:rsid w:val="006A1F18"/>
    <w:rPr>
      <w:rFonts w:asciiTheme="minorHAnsi" w:hAnsiTheme="minorHAnsi"/>
      <w:color w:val="024D78" w:themeColor="accent2"/>
      <w:u w:val="single"/>
      <w:lang w:val="en-GB"/>
    </w:rPr>
  </w:style>
  <w:style w:type="paragraph" w:styleId="ListNumber">
    <w:name w:val="List Number"/>
    <w:aliases w:val="PA List Number"/>
    <w:basedOn w:val="Normal"/>
    <w:qFormat/>
    <w:rsid w:val="00676B3A"/>
    <w:pPr>
      <w:numPr>
        <w:numId w:val="1"/>
      </w:numPr>
      <w:spacing w:before="60" w:after="60"/>
    </w:pPr>
  </w:style>
  <w:style w:type="paragraph" w:styleId="ListNumber2">
    <w:name w:val="List Number 2"/>
    <w:aliases w:val="PA List Number 2"/>
    <w:basedOn w:val="Normal"/>
    <w:qFormat/>
    <w:rsid w:val="00676B3A"/>
    <w:pPr>
      <w:numPr>
        <w:ilvl w:val="1"/>
        <w:numId w:val="1"/>
      </w:numPr>
      <w:ind w:left="709"/>
      <w:contextualSpacing/>
    </w:pPr>
  </w:style>
  <w:style w:type="paragraph" w:styleId="ListNumber3">
    <w:name w:val="List Number 3"/>
    <w:aliases w:val="PA List Number 3"/>
    <w:basedOn w:val="Normal"/>
    <w:qFormat/>
    <w:rsid w:val="00676B3A"/>
    <w:pPr>
      <w:numPr>
        <w:ilvl w:val="2"/>
        <w:numId w:val="1"/>
      </w:numPr>
      <w:ind w:left="1064" w:hanging="355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locked/>
    <w:rsid w:val="00A842A2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001121" w:themeColor="accent1" w:themeShade="BF"/>
      <w:sz w:val="32"/>
    </w:rPr>
  </w:style>
  <w:style w:type="paragraph" w:customStyle="1" w:styleId="Non-IndexingHeading1">
    <w:name w:val="Non-Indexing Heading 1"/>
    <w:next w:val="BodyText"/>
    <w:locked/>
    <w:rsid w:val="00754FC7"/>
    <w:pPr>
      <w:spacing w:after="0" w:line="240" w:lineRule="auto"/>
    </w:pPr>
    <w:rPr>
      <w:rFonts w:asciiTheme="majorHAnsi" w:eastAsiaTheme="majorEastAsia" w:hAnsiTheme="majorHAnsi" w:cstheme="majorBidi"/>
      <w:color w:val="00172D" w:themeColor="accent1"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2"/>
    <w:rsid w:val="001C22AB"/>
    <w:rPr>
      <w:rFonts w:eastAsiaTheme="majorEastAsia" w:cstheme="majorBidi"/>
      <w:bCs/>
      <w:color w:val="64778A" w:themeColor="accent4"/>
      <w:sz w:val="32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3"/>
    <w:rsid w:val="0079519C"/>
    <w:rPr>
      <w:rFonts w:cstheme="majorHAnsi"/>
      <w:color w:val="00172D" w:themeColor="accent1"/>
      <w:sz w:val="28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3"/>
    <w:rsid w:val="0079519C"/>
    <w:rPr>
      <w:i/>
      <w:iCs/>
      <w:color w:val="64778A" w:themeColor="accent4"/>
      <w:sz w:val="24"/>
      <w:szCs w:val="24"/>
      <w:lang w:val="en-GB"/>
    </w:rPr>
  </w:style>
  <w:style w:type="character" w:customStyle="1" w:styleId="Largetitle">
    <w:name w:val="Large title"/>
    <w:uiPriority w:val="5"/>
    <w:locked/>
    <w:rsid w:val="00A760CB"/>
    <w:rPr>
      <w:rFonts w:asciiTheme="majorHAnsi" w:hAnsiTheme="majorHAnsi"/>
      <w:b w:val="0"/>
      <w:color w:val="00172D" w:themeColor="accent1"/>
      <w:sz w:val="56"/>
      <w:lang w:val="en-GB"/>
    </w:rPr>
  </w:style>
  <w:style w:type="character" w:customStyle="1" w:styleId="LargetextDarkBlue">
    <w:name w:val="Large text Dark Blue"/>
    <w:uiPriority w:val="8"/>
    <w:rsid w:val="00A05E5C"/>
    <w:rPr>
      <w:color w:val="00172D" w:themeColor="accent1"/>
      <w:sz w:val="96"/>
      <w:lang w:val="en-GB"/>
    </w:rPr>
  </w:style>
  <w:style w:type="paragraph" w:styleId="Header">
    <w:name w:val="header"/>
    <w:basedOn w:val="Footer"/>
    <w:link w:val="HeaderChar"/>
    <w:uiPriority w:val="10"/>
    <w:rsid w:val="00360E83"/>
    <w:pPr>
      <w:jc w:val="left"/>
    </w:pPr>
  </w:style>
  <w:style w:type="character" w:customStyle="1" w:styleId="HeaderChar">
    <w:name w:val="Header Char"/>
    <w:basedOn w:val="DefaultParagraphFont"/>
    <w:link w:val="Header"/>
    <w:uiPriority w:val="10"/>
    <w:rsid w:val="00C50720"/>
    <w:rPr>
      <w:color w:val="64778A" w:themeColor="accent4"/>
      <w:sz w:val="20"/>
      <w:lang w:val="en-GB"/>
    </w:rPr>
  </w:style>
  <w:style w:type="character" w:customStyle="1" w:styleId="Largereference">
    <w:name w:val="Large reference"/>
    <w:uiPriority w:val="8"/>
    <w:locked/>
    <w:rsid w:val="0079519C"/>
    <w:rPr>
      <w:b w:val="0"/>
      <w:color w:val="64778A" w:themeColor="accent4"/>
      <w:sz w:val="28"/>
      <w:bdr w:val="none" w:sz="0" w:space="0" w:color="auto"/>
      <w:lang w:val="en-GB"/>
    </w:rPr>
  </w:style>
  <w:style w:type="character" w:customStyle="1" w:styleId="Largesubtitle">
    <w:name w:val="Large subtitle"/>
    <w:basedOn w:val="DefaultParagraphFont"/>
    <w:uiPriority w:val="5"/>
    <w:locked/>
    <w:rsid w:val="0079519C"/>
    <w:rPr>
      <w:rFonts w:asciiTheme="majorHAnsi" w:hAnsiTheme="majorHAnsi"/>
      <w:color w:val="36465A" w:themeColor="accent3"/>
      <w:sz w:val="36"/>
      <w:szCs w:val="40"/>
      <w:lang w:val="en-GB"/>
    </w:rPr>
  </w:style>
  <w:style w:type="paragraph" w:styleId="TOC2">
    <w:name w:val="toc 2"/>
    <w:basedOn w:val="Normal"/>
    <w:next w:val="Normal"/>
    <w:autoRedefine/>
    <w:uiPriority w:val="39"/>
    <w:rsid w:val="001C22AB"/>
    <w:pPr>
      <w:tabs>
        <w:tab w:val="left" w:pos="1134"/>
        <w:tab w:val="right" w:pos="10195"/>
      </w:tabs>
      <w:ind w:left="567"/>
    </w:pPr>
    <w:rPr>
      <w:noProof/>
      <w:color w:val="64778A" w:themeColor="accent4"/>
      <w:sz w:val="24"/>
    </w:rPr>
  </w:style>
  <w:style w:type="character" w:customStyle="1" w:styleId="Heading6Char">
    <w:name w:val="Heading 6 Char"/>
    <w:basedOn w:val="DefaultParagraphFont"/>
    <w:link w:val="Heading6"/>
    <w:uiPriority w:val="3"/>
    <w:rsid w:val="0079519C"/>
    <w:rPr>
      <w:rFonts w:eastAsiaTheme="majorEastAsia" w:cstheme="majorBidi"/>
      <w:b/>
      <w:color w:val="64778A" w:themeColor="accent4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51"/>
    <w:rPr>
      <w:rFonts w:eastAsiaTheme="majorEastAsia" w:cstheme="majorBidi"/>
      <w:b/>
      <w:iCs/>
      <w:color w:val="FFFFFF" w:themeColor="background1"/>
      <w:sz w:val="20"/>
      <w:shd w:val="clear" w:color="auto" w:fill="0580A7" w:themeFill="background2"/>
      <w:lang w:val="en-GB"/>
    </w:rPr>
  </w:style>
  <w:style w:type="paragraph" w:styleId="Caption">
    <w:name w:val="caption"/>
    <w:basedOn w:val="Normal"/>
    <w:next w:val="BodyText"/>
    <w:uiPriority w:val="4"/>
    <w:qFormat/>
    <w:rsid w:val="00360E83"/>
    <w:pPr>
      <w:keepNext/>
    </w:pPr>
    <w:rPr>
      <w:i/>
      <w:iCs/>
    </w:rPr>
  </w:style>
  <w:style w:type="character" w:customStyle="1" w:styleId="BodyTextBold">
    <w:name w:val="Body Text Bold"/>
    <w:basedOn w:val="DefaultParagraphFont"/>
    <w:uiPriority w:val="5"/>
    <w:rsid w:val="005952B5"/>
    <w:rPr>
      <w:b/>
      <w:lang w:val="en-GB"/>
    </w:rPr>
  </w:style>
  <w:style w:type="character" w:customStyle="1" w:styleId="BodyTextitalic">
    <w:name w:val="Body Text italic"/>
    <w:basedOn w:val="DefaultParagraphFont"/>
    <w:uiPriority w:val="5"/>
    <w:rsid w:val="00C21462"/>
    <w:rPr>
      <w:i/>
      <w:lang w:val="en-GB"/>
    </w:rPr>
  </w:style>
  <w:style w:type="table" w:styleId="TableGrid">
    <w:name w:val="Table Grid"/>
    <w:basedOn w:val="TableNormal"/>
    <w:uiPriority w:val="59"/>
    <w:locked/>
    <w:rsid w:val="00DF0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locked/>
    <w:rsid w:val="00804DF1"/>
    <w:rPr>
      <w:rFonts w:ascii="Times New Roman" w:hAnsi="Times New Roman" w:cs="Times New Roman"/>
      <w:sz w:val="24"/>
      <w:szCs w:val="24"/>
    </w:rPr>
  </w:style>
  <w:style w:type="table" w:styleId="PlainTable2">
    <w:name w:val="Plain Table 2"/>
    <w:basedOn w:val="TableNormal"/>
    <w:uiPriority w:val="42"/>
    <w:rsid w:val="0015519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4">
    <w:name w:val="Grid Table 1 Light Accent 4"/>
    <w:basedOn w:val="TableNormal"/>
    <w:uiPriority w:val="46"/>
    <w:rsid w:val="00155191"/>
    <w:pPr>
      <w:spacing w:after="0" w:line="240" w:lineRule="auto"/>
    </w:pPr>
    <w:tblPr>
      <w:tblStyleRowBandSize w:val="1"/>
      <w:tblStyleColBandSize w:val="1"/>
      <w:tblBorders>
        <w:top w:val="single" w:sz="4" w:space="0" w:color="BFC8D1" w:themeColor="accent4" w:themeTint="66"/>
        <w:left w:val="single" w:sz="4" w:space="0" w:color="BFC8D1" w:themeColor="accent4" w:themeTint="66"/>
        <w:bottom w:val="single" w:sz="4" w:space="0" w:color="BFC8D1" w:themeColor="accent4" w:themeTint="66"/>
        <w:right w:val="single" w:sz="4" w:space="0" w:color="BFC8D1" w:themeColor="accent4" w:themeTint="66"/>
        <w:insideH w:val="single" w:sz="4" w:space="0" w:color="BFC8D1" w:themeColor="accent4" w:themeTint="66"/>
        <w:insideV w:val="single" w:sz="4" w:space="0" w:color="BFC8D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ADB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DB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5">
    <w:name w:val="List Table 3 Accent 5"/>
    <w:basedOn w:val="TableNormal"/>
    <w:uiPriority w:val="48"/>
    <w:rsid w:val="00C34469"/>
    <w:pPr>
      <w:spacing w:after="0" w:line="240" w:lineRule="auto"/>
    </w:pPr>
    <w:tblPr>
      <w:tblStyleRowBandSize w:val="1"/>
      <w:tblStyleColBandSize w:val="1"/>
      <w:tblBorders>
        <w:top w:val="single" w:sz="4" w:space="0" w:color="A2B3C9" w:themeColor="accent5"/>
        <w:left w:val="single" w:sz="4" w:space="0" w:color="A2B3C9" w:themeColor="accent5"/>
        <w:bottom w:val="single" w:sz="4" w:space="0" w:color="A2B3C9" w:themeColor="accent5"/>
        <w:right w:val="single" w:sz="4" w:space="0" w:color="A2B3C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9D9D9" w:themeFill="background1" w:themeFillShade="D9"/>
      </w:tcPr>
    </w:tblStylePr>
    <w:tblStylePr w:type="lastRow">
      <w:rPr>
        <w:b/>
        <w:bCs/>
      </w:rPr>
      <w:tblPr/>
      <w:tcPr>
        <w:tcBorders>
          <w:top w:val="double" w:sz="4" w:space="0" w:color="A2B3C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2B3C9" w:themeColor="accent5"/>
          <w:right w:val="single" w:sz="4" w:space="0" w:color="A2B3C9" w:themeColor="accent5"/>
        </w:tcBorders>
      </w:tcPr>
    </w:tblStylePr>
    <w:tblStylePr w:type="band1Horz">
      <w:tblPr/>
      <w:tcPr>
        <w:tcBorders>
          <w:top w:val="single" w:sz="4" w:space="0" w:color="A2B3C9" w:themeColor="accent5"/>
          <w:bottom w:val="single" w:sz="4" w:space="0" w:color="A2B3C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2B3C9" w:themeColor="accent5"/>
          <w:left w:val="nil"/>
        </w:tcBorders>
      </w:tcPr>
    </w:tblStylePr>
    <w:tblStylePr w:type="swCell">
      <w:tblPr/>
      <w:tcPr>
        <w:tcBorders>
          <w:top w:val="double" w:sz="4" w:space="0" w:color="A2B3C9" w:themeColor="accent5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locked/>
    <w:rsid w:val="006D75D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CF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ECF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ECF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ECF2" w:themeFill="accent6"/>
      </w:tcPr>
    </w:tblStylePr>
    <w:tblStylePr w:type="band1Vert">
      <w:tblPr/>
      <w:tcPr>
        <w:shd w:val="clear" w:color="auto" w:fill="F5F7F9" w:themeFill="accent6" w:themeFillTint="66"/>
      </w:tcPr>
    </w:tblStylePr>
    <w:tblStylePr w:type="band1Horz">
      <w:tblPr/>
      <w:tcPr>
        <w:shd w:val="clear" w:color="auto" w:fill="F5F7F9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1B66D9"/>
    <w:pPr>
      <w:spacing w:after="0" w:line="240" w:lineRule="auto"/>
    </w:pPr>
    <w:tblPr>
      <w:tblStyleRowBandSize w:val="1"/>
      <w:tblStyleColBandSize w:val="1"/>
      <w:tblBorders>
        <w:top w:val="single" w:sz="4" w:space="0" w:color="F1F3F7" w:themeColor="accent6" w:themeTint="99"/>
        <w:left w:val="single" w:sz="4" w:space="0" w:color="F1F3F7" w:themeColor="accent6" w:themeTint="99"/>
        <w:bottom w:val="single" w:sz="4" w:space="0" w:color="F1F3F7" w:themeColor="accent6" w:themeTint="99"/>
        <w:right w:val="single" w:sz="4" w:space="0" w:color="F1F3F7" w:themeColor="accent6" w:themeTint="99"/>
        <w:insideH w:val="single" w:sz="4" w:space="0" w:color="F1F3F7" w:themeColor="accent6" w:themeTint="99"/>
        <w:insideV w:val="single" w:sz="4" w:space="0" w:color="F1F3F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FBFC" w:themeFill="text2" w:themeFillTint="33"/>
      </w:tcPr>
    </w:tblStylePr>
    <w:tblStylePr w:type="lastRow">
      <w:rPr>
        <w:b/>
        <w:bCs/>
      </w:rPr>
      <w:tblPr/>
      <w:tcPr>
        <w:tcBorders>
          <w:top w:val="double" w:sz="4" w:space="0" w:color="E8ECF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BFC" w:themeFill="accent6" w:themeFillTint="33"/>
      </w:tcPr>
    </w:tblStylePr>
    <w:tblStylePr w:type="band1Horz">
      <w:tblPr/>
      <w:tcPr>
        <w:shd w:val="clear" w:color="auto" w:fill="FAFBFC" w:themeFill="accent6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0E28DB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0E28D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28DB"/>
    <w:rPr>
      <w:rFonts w:ascii="Arial" w:hAnsi="Arial"/>
      <w:color w:val="000000" w:themeColor="text1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0E28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28DB"/>
    <w:rPr>
      <w:rFonts w:ascii="Arial" w:hAnsi="Arial"/>
      <w:b/>
      <w:bCs/>
      <w:color w:val="000000" w:themeColor="text1"/>
      <w:sz w:val="20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rsid w:val="001F5F59"/>
    <w:pPr>
      <w:tabs>
        <w:tab w:val="left" w:pos="1843"/>
        <w:tab w:val="right" w:pos="10194"/>
      </w:tabs>
      <w:ind w:left="1134"/>
    </w:pPr>
  </w:style>
  <w:style w:type="paragraph" w:styleId="FootnoteText">
    <w:name w:val="footnote text"/>
    <w:basedOn w:val="Normal"/>
    <w:link w:val="FootnoteTextChar"/>
    <w:uiPriority w:val="9"/>
    <w:unhideWhenUsed/>
    <w:rsid w:val="00151F7A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9A2259"/>
    <w:rPr>
      <w:color w:val="000000" w:themeColor="text1"/>
      <w:szCs w:val="20"/>
      <w:lang w:val="en-GB"/>
    </w:rPr>
  </w:style>
  <w:style w:type="character" w:styleId="FootnoteReference">
    <w:name w:val="footnote reference"/>
    <w:basedOn w:val="DefaultParagraphFont"/>
    <w:uiPriority w:val="9"/>
    <w:unhideWhenUsed/>
    <w:rsid w:val="00151F7A"/>
    <w:rPr>
      <w:vertAlign w:val="superscript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5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BodyTextAqua04">
    <w:name w:val="Body Text Aqua 04"/>
    <w:uiPriority w:val="5"/>
    <w:rsid w:val="00A760CB"/>
    <w:rPr>
      <w:color w:val="0580A7" w:themeColor="background2"/>
      <w:lang w:val="en-GB"/>
    </w:rPr>
  </w:style>
  <w:style w:type="table" w:styleId="PlainTable3">
    <w:name w:val="Plain Table 3"/>
    <w:basedOn w:val="TableNormal"/>
    <w:uiPriority w:val="43"/>
    <w:locked/>
    <w:rsid w:val="00E5700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ighlightAqua01">
    <w:name w:val="Highlight Aqua 01"/>
    <w:uiPriority w:val="5"/>
    <w:rsid w:val="00F35284"/>
    <w:rPr>
      <w:color w:val="000000" w:themeColor="text1"/>
      <w:bdr w:val="none" w:sz="0" w:space="0" w:color="auto"/>
      <w:shd w:val="clear" w:color="auto" w:fill="CDECF2" w:themeFill="text2"/>
      <w:lang w:val="en-GB"/>
    </w:rPr>
  </w:style>
  <w:style w:type="character" w:customStyle="1" w:styleId="XLargetextGrey03">
    <w:name w:val="X Large text Grey 03"/>
    <w:basedOn w:val="XLargetextDarkBlue"/>
    <w:uiPriority w:val="8"/>
    <w:rsid w:val="001C22AB"/>
    <w:rPr>
      <w:rFonts w:asciiTheme="majorHAnsi" w:hAnsiTheme="majorHAnsi"/>
      <w:b w:val="0"/>
      <w:bCs/>
      <w:color w:val="64778A" w:themeColor="accent4"/>
      <w:sz w:val="300"/>
      <w:szCs w:val="26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7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customStyle="1" w:styleId="Heading1unnumbered">
    <w:name w:val="Heading 1 (unnumbered)"/>
    <w:basedOn w:val="Heading1"/>
    <w:uiPriority w:val="1"/>
    <w:rsid w:val="001C22AB"/>
    <w:pPr>
      <w:numPr>
        <w:numId w:val="0"/>
      </w:numPr>
    </w:pPr>
    <w:rPr>
      <w:noProof/>
    </w:rPr>
  </w:style>
  <w:style w:type="paragraph" w:customStyle="1" w:styleId="Heading2unnumbered">
    <w:name w:val="Heading 2 (unnumbered)"/>
    <w:basedOn w:val="Heading2"/>
    <w:uiPriority w:val="1"/>
    <w:rsid w:val="001C22AB"/>
    <w:pPr>
      <w:numPr>
        <w:ilvl w:val="0"/>
        <w:numId w:val="0"/>
      </w:numPr>
    </w:pPr>
    <w:rPr>
      <w:color w:val="36465A" w:themeColor="accent3"/>
    </w:rPr>
  </w:style>
  <w:style w:type="paragraph" w:customStyle="1" w:styleId="Heading3unnumbered">
    <w:name w:val="Heading 3 (unnumbered)"/>
    <w:basedOn w:val="Heading3"/>
    <w:uiPriority w:val="1"/>
    <w:rsid w:val="001C22AB"/>
    <w:pPr>
      <w:numPr>
        <w:ilvl w:val="0"/>
        <w:numId w:val="0"/>
      </w:numPr>
    </w:pPr>
  </w:style>
  <w:style w:type="character" w:styleId="PlaceholderText">
    <w:name w:val="Placeholder Text"/>
    <w:basedOn w:val="DefaultParagraphFont"/>
    <w:uiPriority w:val="99"/>
    <w:semiHidden/>
    <w:locked/>
    <w:rsid w:val="00ED7214"/>
    <w:rPr>
      <w:color w:val="808080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7B5B0B"/>
    <w:rPr>
      <w:color w:val="A2B3C9" w:themeColor="followedHyperlink"/>
      <w:u w:val="single"/>
      <w:lang w:val="en-GB"/>
    </w:rPr>
  </w:style>
  <w:style w:type="paragraph" w:styleId="TableofFigures">
    <w:name w:val="table of figures"/>
    <w:basedOn w:val="Normal"/>
    <w:next w:val="Normal"/>
    <w:uiPriority w:val="99"/>
    <w:locked/>
    <w:rsid w:val="00372BDB"/>
    <w:pPr>
      <w:spacing w:before="0"/>
    </w:pPr>
    <w:rPr>
      <w:rFonts w:ascii="Arial" w:hAnsi="Arial"/>
      <w:sz w:val="20"/>
    </w:rPr>
  </w:style>
  <w:style w:type="paragraph" w:styleId="NoSpacing">
    <w:name w:val="No Spacing"/>
    <w:link w:val="NoSpacingChar"/>
    <w:uiPriority w:val="1"/>
    <w:qFormat/>
    <w:locked/>
    <w:rsid w:val="00B96C42"/>
    <w:pPr>
      <w:spacing w:after="0" w:line="240" w:lineRule="auto"/>
    </w:pPr>
    <w:rPr>
      <w:rFonts w:ascii="Arial" w:hAnsi="Arial"/>
      <w:color w:val="000000" w:themeColor="text1"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B96C42"/>
    <w:rPr>
      <w:rFonts w:ascii="Arial" w:hAnsi="Arial"/>
      <w:color w:val="000000" w:themeColor="text1"/>
      <w:sz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094787"/>
    <w:rPr>
      <w:color w:val="605E5C"/>
      <w:shd w:val="clear" w:color="auto" w:fill="E1DFDD"/>
      <w:lang w:val="en-GB"/>
    </w:rPr>
  </w:style>
  <w:style w:type="paragraph" w:customStyle="1" w:styleId="IntroText">
    <w:name w:val="IntroText"/>
    <w:basedOn w:val="Normal"/>
    <w:next w:val="BodyText"/>
    <w:uiPriority w:val="14"/>
    <w:qFormat/>
    <w:rsid w:val="00BB21B6"/>
    <w:pPr>
      <w:spacing w:after="200"/>
    </w:pPr>
    <w:rPr>
      <w:rFonts w:ascii="Arial" w:hAnsi="Arial"/>
      <w:sz w:val="28"/>
    </w:rPr>
  </w:style>
  <w:style w:type="paragraph" w:customStyle="1" w:styleId="Heading2-BLUE">
    <w:name w:val="Heading 2 - BLUE"/>
    <w:basedOn w:val="Heading2"/>
    <w:next w:val="BodyText"/>
    <w:uiPriority w:val="7"/>
    <w:qFormat/>
    <w:rsid w:val="00BB21B6"/>
    <w:pPr>
      <w:keepNext/>
      <w:keepLines/>
      <w:spacing w:before="200" w:after="40"/>
      <w:ind w:left="567" w:hanging="567"/>
    </w:pPr>
    <w:rPr>
      <w:rFonts w:ascii="Arial" w:eastAsiaTheme="majorEastAsia" w:hAnsi="Arial" w:cstheme="majorBidi"/>
      <w:bCs w:val="0"/>
      <w:color w:val="0580A7" w:themeColor="background2"/>
      <w:sz w:val="24"/>
      <w:szCs w:val="26"/>
    </w:rPr>
  </w:style>
  <w:style w:type="character" w:customStyle="1" w:styleId="PAHIGHLIGHTTOEDIT">
    <w:name w:val="PA HIGHLIGHT TO EDIT"/>
    <w:qFormat/>
    <w:rsid w:val="00BB21B6"/>
    <w:rPr>
      <w:rFonts w:ascii="Arial" w:hAnsi="Arial"/>
      <w:color w:val="auto"/>
      <w:bdr w:val="none" w:sz="0" w:space="0" w:color="auto"/>
      <w:shd w:val="clear" w:color="auto" w:fill="FFFF00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72003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032"/>
    <w:rPr>
      <w:rFonts w:ascii="Segoe UI" w:hAnsi="Segoe UI" w:cs="Segoe UI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720032"/>
  </w:style>
  <w:style w:type="paragraph" w:styleId="BlockText">
    <w:name w:val="Block Text"/>
    <w:basedOn w:val="Normal"/>
    <w:uiPriority w:val="99"/>
    <w:semiHidden/>
    <w:unhideWhenUsed/>
    <w:locked/>
    <w:rsid w:val="00720032"/>
    <w:pPr>
      <w:pBdr>
        <w:top w:val="single" w:sz="2" w:space="10" w:color="00172D" w:themeColor="accent1"/>
        <w:left w:val="single" w:sz="2" w:space="10" w:color="00172D" w:themeColor="accent1"/>
        <w:bottom w:val="single" w:sz="2" w:space="10" w:color="00172D" w:themeColor="accent1"/>
        <w:right w:val="single" w:sz="2" w:space="10" w:color="00172D" w:themeColor="accent1"/>
      </w:pBdr>
      <w:ind w:left="1152" w:right="1152"/>
    </w:pPr>
    <w:rPr>
      <w:rFonts w:eastAsiaTheme="minorEastAsia"/>
      <w:i/>
      <w:iCs/>
      <w:color w:val="00172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72003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0032"/>
    <w:rPr>
      <w:color w:val="000000" w:themeColor="text1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72003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20032"/>
    <w:rPr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720032"/>
    <w:pPr>
      <w:spacing w:before="100"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20032"/>
    <w:rPr>
      <w:color w:val="000000" w:themeColor="text1"/>
      <w:sz w:val="20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72003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20032"/>
    <w:rPr>
      <w:color w:val="000000" w:themeColor="text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720032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20032"/>
    <w:rPr>
      <w:color w:val="000000" w:themeColor="text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72003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20032"/>
    <w:rPr>
      <w:color w:val="000000" w:themeColor="text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72003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20032"/>
    <w:rPr>
      <w:color w:val="000000" w:themeColor="text1"/>
      <w:sz w:val="16"/>
      <w:szCs w:val="16"/>
    </w:rPr>
  </w:style>
  <w:style w:type="character" w:styleId="BookTitle">
    <w:name w:val="Book Title"/>
    <w:basedOn w:val="DefaultParagraphFont"/>
    <w:uiPriority w:val="33"/>
    <w:locked/>
    <w:rsid w:val="00720032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720032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20032"/>
    <w:rPr>
      <w:color w:val="000000" w:themeColor="text1"/>
    </w:r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720032"/>
  </w:style>
  <w:style w:type="character" w:customStyle="1" w:styleId="DateChar">
    <w:name w:val="Date Char"/>
    <w:basedOn w:val="DefaultParagraphFont"/>
    <w:link w:val="Date"/>
    <w:uiPriority w:val="99"/>
    <w:semiHidden/>
    <w:rsid w:val="00720032"/>
    <w:rPr>
      <w:color w:val="000000" w:themeColor="text1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720032"/>
    <w:pPr>
      <w:spacing w:before="0"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0032"/>
    <w:rPr>
      <w:rFonts w:ascii="Segoe UI" w:hAnsi="Segoe UI" w:cs="Segoe UI"/>
      <w:color w:val="000000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720032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20032"/>
    <w:rPr>
      <w:color w:val="000000" w:themeColor="text1"/>
    </w:rPr>
  </w:style>
  <w:style w:type="character" w:styleId="Emphasis">
    <w:name w:val="Emphasis"/>
    <w:basedOn w:val="DefaultParagraphFont"/>
    <w:uiPriority w:val="20"/>
    <w:locked/>
    <w:rsid w:val="0072003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72003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720032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0032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locked/>
    <w:rsid w:val="00720032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720032"/>
    <w:pPr>
      <w:spacing w:before="0" w:after="0"/>
    </w:pPr>
    <w:rPr>
      <w:rFonts w:asciiTheme="majorHAnsi" w:eastAsiaTheme="majorEastAsia" w:hAnsiTheme="majorHAnsi" w:cstheme="majorBidi"/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locked/>
    <w:rsid w:val="00720032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720032"/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720032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20032"/>
    <w:rPr>
      <w:i/>
      <w:iCs/>
      <w:color w:val="000000" w:themeColor="text1"/>
    </w:rPr>
  </w:style>
  <w:style w:type="character" w:styleId="HTMLCite">
    <w:name w:val="HTML Cite"/>
    <w:basedOn w:val="DefaultParagraphFont"/>
    <w:uiPriority w:val="99"/>
    <w:semiHidden/>
    <w:unhideWhenUsed/>
    <w:locked/>
    <w:rsid w:val="0072003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locked/>
    <w:rsid w:val="00720032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72003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locked/>
    <w:rsid w:val="00720032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720032"/>
    <w:pPr>
      <w:spacing w:before="0"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032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locked/>
    <w:rsid w:val="0072003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720032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720032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720032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72003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locked/>
    <w:rsid w:val="00720032"/>
    <w:rPr>
      <w:i/>
      <w:iCs/>
      <w:color w:val="00172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720032"/>
    <w:pPr>
      <w:pBdr>
        <w:top w:val="single" w:sz="4" w:space="10" w:color="00172D" w:themeColor="accent1"/>
        <w:bottom w:val="single" w:sz="4" w:space="10" w:color="00172D" w:themeColor="accent1"/>
      </w:pBdr>
      <w:spacing w:before="360" w:after="360"/>
      <w:ind w:left="864" w:right="864"/>
      <w:jc w:val="center"/>
    </w:pPr>
    <w:rPr>
      <w:i/>
      <w:iCs/>
      <w:color w:val="00172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032"/>
    <w:rPr>
      <w:i/>
      <w:iCs/>
      <w:color w:val="00172D" w:themeColor="accent1"/>
    </w:rPr>
  </w:style>
  <w:style w:type="character" w:styleId="IntenseReference">
    <w:name w:val="Intense Reference"/>
    <w:basedOn w:val="DefaultParagraphFont"/>
    <w:uiPriority w:val="32"/>
    <w:locked/>
    <w:rsid w:val="00720032"/>
    <w:rPr>
      <w:b/>
      <w:bCs/>
      <w:smallCaps/>
      <w:color w:val="00172D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locked/>
    <w:rsid w:val="00720032"/>
  </w:style>
  <w:style w:type="paragraph" w:styleId="List">
    <w:name w:val="List"/>
    <w:basedOn w:val="Normal"/>
    <w:uiPriority w:val="99"/>
    <w:semiHidden/>
    <w:unhideWhenUsed/>
    <w:locked/>
    <w:rsid w:val="00720032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720032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720032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720032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720032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720032"/>
    <w:pPr>
      <w:numPr>
        <w:numId w:val="2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720032"/>
    <w:pPr>
      <w:numPr>
        <w:numId w:val="2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720032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720032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720032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720032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720032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720032"/>
    <w:pPr>
      <w:numPr>
        <w:numId w:val="2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720032"/>
    <w:pPr>
      <w:numPr>
        <w:numId w:val="26"/>
      </w:numPr>
      <w:contextualSpacing/>
    </w:pPr>
  </w:style>
  <w:style w:type="paragraph" w:styleId="ListParagraph">
    <w:name w:val="List Paragraph"/>
    <w:basedOn w:val="Normal"/>
    <w:uiPriority w:val="34"/>
    <w:qFormat/>
    <w:locked/>
    <w:rsid w:val="00720032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72003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20032"/>
    <w:rPr>
      <w:rFonts w:ascii="Consolas" w:hAnsi="Consolas"/>
      <w:color w:val="000000" w:themeColor="text1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locked/>
    <w:rsid w:val="00720032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72003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20032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locked/>
    <w:rsid w:val="0072003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720032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20032"/>
    <w:rPr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locked/>
    <w:rsid w:val="00720032"/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720032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20032"/>
    <w:rPr>
      <w:rFonts w:ascii="Consolas" w:hAnsi="Consolas"/>
      <w:color w:val="000000" w:themeColor="text1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locked/>
    <w:rsid w:val="0072003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032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72003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20032"/>
    <w:rPr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720032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20032"/>
    <w:rPr>
      <w:color w:val="000000" w:themeColor="text1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720032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720032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720032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locked/>
    <w:rsid w:val="0072003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20032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locked/>
    <w:rsid w:val="0072003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720032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720032"/>
    <w:pPr>
      <w:spacing w:after="0"/>
      <w:ind w:left="220" w:hanging="220"/>
    </w:pPr>
  </w:style>
  <w:style w:type="paragraph" w:styleId="Title">
    <w:name w:val="Title"/>
    <w:basedOn w:val="Normal"/>
    <w:next w:val="Normal"/>
    <w:link w:val="TitleChar"/>
    <w:uiPriority w:val="10"/>
    <w:locked/>
    <w:rsid w:val="00720032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locked/>
    <w:rsid w:val="0072003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locked/>
    <w:rsid w:val="00720032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720032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locked/>
    <w:rsid w:val="00720032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locked/>
    <w:rsid w:val="00720032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locked/>
    <w:rsid w:val="00720032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locked/>
    <w:rsid w:val="00720032"/>
    <w:pPr>
      <w:ind w:left="1760"/>
    </w:pPr>
  </w:style>
  <w:style w:type="paragraph" w:customStyle="1" w:styleId="paragraph">
    <w:name w:val="paragraph"/>
    <w:basedOn w:val="Normal"/>
    <w:rsid w:val="00285D95"/>
    <w:pPr>
      <w:spacing w:beforeAutospacing="1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285D95"/>
  </w:style>
  <w:style w:type="character" w:customStyle="1" w:styleId="eop">
    <w:name w:val="eop"/>
    <w:basedOn w:val="DefaultParagraphFont"/>
    <w:rsid w:val="00285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9193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468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61583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2692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8819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2518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0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8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997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7523">
          <w:marLeft w:val="22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9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image" Target="media/image5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image" Target="media/image4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settings" Target="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NLH7\AppData\Local\Temp\Templafy\WordVsto\A4%20Report%20_%20Proposal%20template%20Offlin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3517CCEE8A4161A6BB07F4FF674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DCCAD-401C-4A3A-BCBB-A740E7A8FEAA}"/>
      </w:docPartPr>
      <w:docPartBody>
        <w:p w:rsidR="000134A4" w:rsidRDefault="000134A4" w:rsidP="000134A4">
          <w:pPr>
            <w:pStyle w:val="8C3517CCEE8A4161A6BB07F4FF674605"/>
          </w:pPr>
          <w:bookmarkStart w:id="0" w:name="lngCVSurname"/>
          <w:bookmarkStart w:id="1" w:name="lngCVJobTitle"/>
          <w:bookmarkStart w:id="2" w:name="_Toc478553642"/>
          <w:bookmarkStart w:id="3" w:name="_Toc478553229"/>
          <w:bookmarkStart w:id="4" w:name="_Toc478553390"/>
          <w:bookmarkStart w:id="5" w:name="_Toc478553615"/>
          <w:bookmarkStart w:id="6" w:name="_Toc478553643"/>
          <w:bookmarkStart w:id="7" w:name="_Toc478553230"/>
          <w:bookmarkStart w:id="8" w:name="_Toc478553391"/>
          <w:bookmarkStart w:id="9" w:name="_Toc478553616"/>
          <w:bookmarkStart w:id="10" w:name="_Toc478553644"/>
          <w:bookmarkStart w:id="11" w:name="lngCVSurname"/>
          <w:bookmarkStart w:id="12" w:name="lngCVJobTitle"/>
          <w:bookmarkStart w:id="13" w:name="_Toc478553642"/>
          <w:bookmarkStart w:id="14" w:name="_Toc478553229"/>
          <w:bookmarkStart w:id="15" w:name="_Toc478553390"/>
          <w:bookmarkStart w:id="16" w:name="_Toc478553615"/>
          <w:bookmarkStart w:id="17" w:name="_Toc478553643"/>
          <w:bookmarkStart w:id="18" w:name="_Toc478553230"/>
          <w:bookmarkStart w:id="19" w:name="_Toc478553391"/>
          <w:bookmarkStart w:id="20" w:name="_Toc478553616"/>
          <w:bookmarkStart w:id="21" w:name="_Toc478553644"/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r w:rsidRPr="00DA58A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DB"/>
    <w:rsid w:val="000134A4"/>
    <w:rsid w:val="002818A9"/>
    <w:rsid w:val="002D71DB"/>
    <w:rsid w:val="003A452B"/>
    <w:rsid w:val="004259FA"/>
    <w:rsid w:val="00446CC8"/>
    <w:rsid w:val="00516842"/>
    <w:rsid w:val="0070581D"/>
    <w:rsid w:val="007E62CC"/>
    <w:rsid w:val="00A252AF"/>
    <w:rsid w:val="00A2547C"/>
    <w:rsid w:val="00E227F7"/>
    <w:rsid w:val="00F7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34A4"/>
    <w:rPr>
      <w:color w:val="808080"/>
    </w:rPr>
  </w:style>
  <w:style w:type="paragraph" w:customStyle="1" w:styleId="24F99BB190BB413086228B53CA53AC99">
    <w:name w:val="24F99BB190BB413086228B53CA53AC99"/>
  </w:style>
  <w:style w:type="paragraph" w:customStyle="1" w:styleId="E7A4DEE91F40438CB484F3DB0AFF4CE3">
    <w:name w:val="E7A4DEE91F40438CB484F3DB0AFF4CE3"/>
  </w:style>
  <w:style w:type="paragraph" w:customStyle="1" w:styleId="96456CC52BE24963B533660290AD62E6">
    <w:name w:val="96456CC52BE24963B533660290AD62E6"/>
  </w:style>
  <w:style w:type="paragraph" w:customStyle="1" w:styleId="2F93A991857241EB897189CD2328E246">
    <w:name w:val="2F93A991857241EB897189CD2328E246"/>
  </w:style>
  <w:style w:type="paragraph" w:customStyle="1" w:styleId="AEAA711C76E34072AA686914C70BEAF1">
    <w:name w:val="AEAA711C76E34072AA686914C70BEAF1"/>
  </w:style>
  <w:style w:type="paragraph" w:customStyle="1" w:styleId="D434A9541FDA4D5DA14D3E85A13AD069">
    <w:name w:val="D434A9541FDA4D5DA14D3E85A13AD069"/>
  </w:style>
  <w:style w:type="paragraph" w:customStyle="1" w:styleId="26A8E4A392DC4045A3794DB62A8E83CF">
    <w:name w:val="26A8E4A392DC4045A3794DB62A8E83CF"/>
  </w:style>
  <w:style w:type="paragraph" w:customStyle="1" w:styleId="9748CC9D13EC4B3E911490FA45419BFC">
    <w:name w:val="9748CC9D13EC4B3E911490FA45419BFC"/>
  </w:style>
  <w:style w:type="paragraph" w:customStyle="1" w:styleId="8C3517CCEE8A4161A6BB07F4FF674605">
    <w:name w:val="8C3517CCEE8A4161A6BB07F4FF674605"/>
    <w:rsid w:val="000134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A 2022 v3">
      <a:dk1>
        <a:srgbClr val="000000"/>
      </a:dk1>
      <a:lt1>
        <a:srgbClr val="FFFFFF"/>
      </a:lt1>
      <a:dk2>
        <a:srgbClr val="CDECF2"/>
      </a:dk2>
      <a:lt2>
        <a:srgbClr val="0580A7"/>
      </a:lt2>
      <a:accent1>
        <a:srgbClr val="00172D"/>
      </a:accent1>
      <a:accent2>
        <a:srgbClr val="024D78"/>
      </a:accent2>
      <a:accent3>
        <a:srgbClr val="36465A"/>
      </a:accent3>
      <a:accent4>
        <a:srgbClr val="64778A"/>
      </a:accent4>
      <a:accent5>
        <a:srgbClr val="A2B3C9"/>
      </a:accent5>
      <a:accent6>
        <a:srgbClr val="E8ECF2"/>
      </a:accent6>
      <a:hlink>
        <a:srgbClr val="024D78"/>
      </a:hlink>
      <a:folHlink>
        <a:srgbClr val="A2B3C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Aqua 01">
      <a:srgbClr val="CDECF2"/>
    </a:custClr>
    <a:custClr name="Grey 01">
      <a:srgbClr val="E8ECF2"/>
    </a:custClr>
    <a:custClr name="Lime 01">
      <a:srgbClr val="D5ECC8"/>
    </a:custClr>
    <a:custClr name="Apricot 01">
      <a:srgbClr val="FAECBD"/>
    </a:custClr>
    <a:custClr name="Rose 01">
      <a:srgbClr val="F3D3DC"/>
    </a:custClr>
    <a:custClr name="Blank">
      <a:srgbClr val="FFFFFF"/>
    </a:custClr>
    <a:custClr name="Blank">
      <a:srgbClr val="FFFFFF"/>
    </a:custClr>
    <a:custClr name="Blank">
      <a:srgbClr val="FFFFFF"/>
    </a:custClr>
    <a:custClr name="Error Red">
      <a:srgbClr val="CC1D63"/>
    </a:custClr>
    <a:custClr name="PA Ingenuity Red">
      <a:srgbClr val="F62B44"/>
    </a:custClr>
    <a:custClr name="Aqua 02">
      <a:srgbClr val="B7E5EE"/>
    </a:custClr>
    <a:custClr name="Grey 02">
      <a:srgbClr val="A2B3C9"/>
    </a:custClr>
    <a:custClr name="Lime 02">
      <a:srgbClr val="C0EFA5"/>
    </a:custClr>
    <a:custClr name="Apricot 02">
      <a:srgbClr val="FFE18E"/>
    </a:custClr>
    <a:custClr name="Rose 02">
      <a:srgbClr val="FFBECF"/>
    </a:custClr>
    <a:custClr name="Blank">
      <a:srgbClr val="FFFFFF"/>
    </a:custClr>
    <a:custClr name="Blank">
      <a:srgbClr val="FFFFFF"/>
    </a:custClr>
    <a:custClr name="Blank">
      <a:srgbClr val="FFFFFF"/>
    </a:custClr>
    <a:custClr name="Warning Amber">
      <a:srgbClr val="FF6C3B"/>
    </a:custClr>
    <a:custClr name="Logo Grey">
      <a:srgbClr val="7C8B9A"/>
    </a:custClr>
    <a:custClr name="Aqua 03">
      <a:srgbClr val="4AB9D3"/>
    </a:custClr>
    <a:custClr name="Grey 03">
      <a:srgbClr val="64778A"/>
    </a:custClr>
    <a:custClr name="Lime 03">
      <a:srgbClr val="6CBD3A"/>
    </a:custClr>
    <a:custClr name="Apricot 03">
      <a:srgbClr val="FFC000"/>
    </a:custClr>
    <a:custClr name="Rose 03">
      <a:srgbClr val="F3809E"/>
    </a:custClr>
    <a:custClr name="Blank">
      <a:srgbClr val="FFFFFF"/>
    </a:custClr>
    <a:custClr name="Blank">
      <a:srgbClr val="FFFFFF"/>
    </a:custClr>
    <a:custClr name="Blank">
      <a:srgbClr val="FFFFFF"/>
    </a:custClr>
    <a:custClr name="Success Green">
      <a:srgbClr val="008471"/>
    </a:custClr>
    <a:custClr name="Dark Blue">
      <a:srgbClr val="00172D"/>
    </a:custClr>
    <a:custClr name="Aqua 04">
      <a:srgbClr val="0580A7"/>
    </a:custClr>
    <a:custClr name="Grey 04">
      <a:srgbClr val="36465A"/>
    </a:custClr>
    <a:custClr name="Lime 04">
      <a:srgbClr val="2C8027"/>
    </a:custClr>
    <a:custClr name="Blank">
      <a:srgbClr val="FFFFFF"/>
    </a:custClr>
    <a:custClr name="Rose 04">
      <a:srgbClr val="EE2F66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Aqua 05">
      <a:srgbClr val="024D78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overPageProperties xmlns="http://schemas.microsoft.com/office/2006/coverPageProps">
  <PublishDate>2025-11-11T00:00:00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5537BD1EBAF4EBF3D99C7EE4F0960" ma:contentTypeVersion="14" ma:contentTypeDescription="Create a new document." ma:contentTypeScope="" ma:versionID="24aeff4dcf6ba28f27bb8dabca4e745c">
  <xsd:schema xmlns:xsd="http://www.w3.org/2001/XMLSchema" xmlns:xs="http://www.w3.org/2001/XMLSchema" xmlns:p="http://schemas.microsoft.com/office/2006/metadata/properties" xmlns:ns1="http://schemas.microsoft.com/sharepoint/v3" xmlns:ns2="bd25501f-9f76-49b8-9a8e-716f9648432a" xmlns:ns3="1f8a9127-cf4f-4ae7-a9b1-226a40565487" targetNamespace="http://schemas.microsoft.com/office/2006/metadata/properties" ma:root="true" ma:fieldsID="3a43a8873ac7a24538b7cedf89fccfc7" ns1:_="" ns2:_="" ns3:_="">
    <xsd:import namespace="http://schemas.microsoft.com/sharepoint/v3"/>
    <xsd:import namespace="bd25501f-9f76-49b8-9a8e-716f9648432a"/>
    <xsd:import namespace="1f8a9127-cf4f-4ae7-a9b1-226a405654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5501f-9f76-49b8-9a8e-716f96484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a9127-cf4f-4ae7-a9b1-226a4056548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TemplafyTemplateConfiguration><![CDATA[{"elementsMetadata":[{"elementConfiguration":{"binding":"{{Form.Title}}","promptAiService":false,"removeAndKeepContent":false,"disableUpdates":false,"type":"text"},"type":"richTextContentControl","id":"0963178b-78dd-45da-b818-9e8d33aba109"},{"elementConfiguration":{"binding":"{{Form.Subtitle}}","promptAiService":false,"removeAndKeepContent":false,"disableUpdates":false,"type":"text"},"type":"richTextContentControl","id":"ea107f0b-422d-4569-bbd0-788333f174f0"},{"elementConfiguration":{"binding":"{{FormatDateTime(Form.Date, Translate(Form.Language.WD_DateFormat, Form.Language.Language), Form.Language.DocumentLanguage.Language)}}","promptAiService":false,"removeAndKeepContent":false,"disableUpdates":false,"type":"text"},"type":"richTextContentControl","id":"6ead850a-dc3a-4c3c-861b-9985ac4aff08"},{"elementConfiguration":{"binding":"{{Form.Title}}","promptAiService":false,"removeAndKeepContent":false,"disableUpdates":false,"type":"text"},"type":"richTextContentControl","id":"759145cd-c178-489c-9f0e-113f545d14e4"},{"elementConfiguration":{"binding":"{{Form.Subtitle}}","promptAiService":false,"removeAndKeepContent":false,"disableUpdates":false,"type":"text"},"type":"richTextContentControl","id":"9c318b73-3636-4a2d-b53a-5889d36e890b"},{"elementConfiguration":{"binding":"{{FormatDateTime(Form.Date, Translate(Form.Language.WD_DateFormat, Form.Language.Language), Form.Language.DocumentLanguage.Language)}}","promptAiService":false,"removeAndKeepContent":false,"disableUpdates":false,"type":"text"},"type":"richTextContentControl","id":"cc653ca0-d6ff-489e-acb7-3498097602f1"},{"elementConfiguration":{"binding":"{{Form.Office.Office}}","promptAiService":false,"visibility":"{{IfElse(Equals(Form.Office.OfficeName, \"Custom\"), VisibilityType.Hidden, VisibilityType.Visible)}}","removeAndKeepContent":false,"disableUpdates":false,"type":"text"},"type":"richTextContentControl","id":"56a868a3-e42a-4979-a2de-9f71a4a46e60"},{"elementConfiguration":{"binding":"{{IfElse(Equals(Form.Office.OfficeName, \"Custom\"), Form.CustomOffice, Form.Office.Address)}}","promptAiService":false,"visibility":"","removeAndKeepContent":false,"disableUpdates":false,"type":"text"},"type":"richTextContentControl","id":"3565241e-b8f4-45cd-9697-07d9e682e1cd"},{"elementConfiguration":{"binding":"{{Form.PreparedBy}}","promptAiService":false,"removeAndKeepContent":false,"disableUpdates":false,"type":"text"},"type":"richTextContentControl","id":"f7eb957e-4fa2-4cd4-a44e-45bde2d065c5"},{"elementConfiguration":{"binding":"{{Form.Reference}}","promptAiService":false,"removeAndKeepContent":false,"disableUpdates":false,"type":"text"},"type":"richTextContentControl","id":"4d014445-a03d-4ea2-8711-e161479b23f0"},{"elementConfiguration":{"binding":"{{Form.Version}}","promptAiService":false,"removeAndKeepContent":false,"disableUpdates":false,"type":"text"},"type":"richTextContentControl","id":"4b3fa24c-1915-4ebd-86e9-72338cb027ad"},{"elementConfiguration":{"binding":"{{Form.Office.Office}}","promptAiService":false,"visibility":"","removeAndKeepContent":false,"disableUpdates":false,"type":"text"},"type":"richTextContentControl","id":"7cdd361c-75b9-4fdf-aa2c-4b4a2986dd6c"},{"elementConfiguration":{"binding":"{{IfElse(Equals(Form.Office.OfficeName, \"Custom\"), Form.CustomOffice, Form.Office.Address)}}","promptAiService":false,"visibility":"","removeAndKeepContent":false,"disableUpdates":false,"type":"text"},"type":"richTextContentControl","id":"1a7928a9-c0fb-4de7-9005-1a08f4599a5d"},{"elementConfiguration":{"binding":"{{Form.Disclaimer.Disclaimer1}}","promptAiService":false,"visibility":"","removeAndKeepContent":false,"disableUpdates":false,"type":"text"},"type":"richTextContentControl","id":"56fe20ae-993d-4bc3-a354-eff02cb43588"},{"elementConfiguration":{"binding":"{{IfElse(Equals(Form.Disclaimer.Disclaimer2b, \"\"), Form.Disclaimer.Disclaimer2a, StringJoin(\"\", Form.Disclaimer.Disclaimer2a , IfElse(Equals(Form.Office.OfficeName, \"Custom\"), Form.CustomOffice, Form.Office.Address_Line), Form.Disclaimer.Disclaimer2b))}}","promptAiService":false,"visibility":"","removeAndKeepContent":false,"disableUpdates":false,"type":"text"},"type":"richTextContentControl","id":"741c553e-2ebc-4ba3-a05c-6c97c941d58d"},{"elementConfiguration":{"binding":"{{IfElse(Equals(Form.LegalStatement.Statement, \"Confidential between PA and intended recipient (specify)\"), StringJoin(Form.LegalStatement.FooterText, \" \", Form.Recipient), Form.LegalStatement.FooterText)}}","promptAiService":false,"removeAndKeepContent":false,"disableUpdates":false,"type":"text"},"type":"richTextContentControl","id":"ffb7bb6c-2802-4584-a602-ac2c52f2ab88"}],"transformationConfigurations":[{"language":"{{Form.Language.DocumentLanguage.Language}}","disableUpdates":false,"type":"proofingLanguage"}],"templateName":"A4 Report & Proposal template Offline","templateDescription":"","enableDocumentContentUpdater":true,"version":"2.0"}]]></TemplafyTemplateConfiguration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TemplafyFormConfiguration><![CDATA[{"formFields":[{"required":false,"placeholder":"","lines":1,"shareValue":false,"type":"textBox","name":"Title","label":"Title"},{"required":false,"placeholder":"","lines":1,"shareValue":false,"type":"textBox","name":"Subtitle","label":"Subtitle"},{"required":false,"shareValue":false,"type":"datePicker","name":"Date","label":"Date"},{"required":false,"placeholder":"","lines":1,"shareValue":false,"type":"textBox","name":"PreparedBy","label":"Prepared by"},{"required":false,"placeholder":"","lines":1,"shareValue":false,"type":"textBox","name":"Reference","label":"Reference"},{"required":false,"placeholder":"","lines":1,"shareValue":false,"type":"textBox","name":"Version","label":"Version"},{"distinct":false,"hideIfNoUserInteractionRequired":false,"required":false,"defaultValue":"English (United Kingdom)","autoSelectFirstOption":false,"shareValue":true,"type":"dropDown","dataSourceName":"PA_DateFormat","dataSourceFieldName":"Language","name":"Language","label":"Language"},{"distinct":false,"hideIfNoUserInteractionRequired":false,"required":false,"defaultValue":"Corporate HQ - 10 Bressenden","autoSelectFirstOption":false,"shareValue":true,"type":"dropDown","dataSourceName":"PA_Offices","dataSourceFieldName":"Name","name":"Office","label":"Office"},{"required":false,"placeholder":"","lines":4,"defaultValue":"Only add if Office is 'Custom'","shareValue":true,"type":"textBox","name":"CustomOffice","label":"Custom Office"},{"distinct":false,"hideIfNoUserInteractionRequired":false,"required":false,"defaultValue":"PA Confidential – Internal use only","autoSelectFirstOption":false,"shareValue":true,"type":"dropDown","dataSourceName":"PA_LegalStatements","dataSourceFieldName":"Statement","name":"LegalStatement","label":"Legal Statement"},{"required":false,"placeholder":"Only add if Legal Statement is ‘Confidential between PA and intended recipient’","lines":2,"defaultValue":"","shareValue":false,"type":"textBox","name":"Recipient","label":"Recipient"},{"distinct":false,"hideIfNoUserInteractionRequired":false,"required":false,"defaultValue":"Statements for internal documents","autoSelectFirstOption":false,"shareValue":true,"type":"dropDown","dataSourceName":"PA_Disclaimers","dataSourceFieldName":"FormName","name":"Disclaimer","label":"Disclaimer"}],"formDataEntries":[{"name":"Title","value":"0dC0jMPREwIlCS98nmvYKA=="},{"name":"Subtitle","value":"fdrOzaSpEY2Ukn/rm6A3FqlQBaye6woosP+WD86FKNo="},{"name":"PreparedBy","value":"ZM2zE7gbdBI8/etMczQTsQ=="},{"name":"Reference","value":"/flQhrUMmPwARmRde2c6KA=="},{"name":"Version","value":"LMuJd4QTH2J3TGAbdw9O6g=="},{"name":"Language","value":"KlvwPlTd+aaO7MV7CbHqOgL9q69hNZkqnbLr1BvhkCM="},{"name":"Office","value":"Fbg+uOsKGAwh6jRrin/JUIJxyS0iNJQLFCY9CZPkDNU="},{"name":"CustomOffice","value":"T3BypgvIsiGOwisDxHxrlDo6CsAqjvjpKSbXX7oznac="},{"name":"LegalStatement","value":"LgMiVi4CZS/2CGgdq38+co+vy7/3kD0Nh/wsYp8utLU="},{"name":"Recipient","value":"iPpa7KdJSRfcb2JAxGq40g=="},{"name":"Disclaimer","value":"IojWZR0WWGiJUn6hGihFKfEWWgnmSJEll+u1kQowKRE="}]}]]></TemplafyFormConfiguration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323B17-F1CD-442E-8440-CCC7E1649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d25501f-9f76-49b8-9a8e-716f9648432a"/>
    <ds:schemaRef ds:uri="1f8a9127-cf4f-4ae7-a9b1-226a405654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9DAA75-BB24-4163-BBE1-88E195A40779}">
  <ds:schemaRefs>
    <ds:schemaRef ds:uri="http://schemas.openxmlformats.org/package/2006/metadata/core-properties"/>
    <ds:schemaRef ds:uri="1f8a9127-cf4f-4ae7-a9b1-226a40565487"/>
    <ds:schemaRef ds:uri="http://purl.org/dc/dcmitype/"/>
    <ds:schemaRef ds:uri="http://purl.org/dc/elements/1.1/"/>
    <ds:schemaRef ds:uri="http://schemas.microsoft.com/office/2006/documentManagement/types"/>
    <ds:schemaRef ds:uri="http://schemas.microsoft.com/sharepoint/v3"/>
    <ds:schemaRef ds:uri="http://www.w3.org/XML/1998/namespace"/>
    <ds:schemaRef ds:uri="http://schemas.microsoft.com/office/infopath/2007/PartnerControls"/>
    <ds:schemaRef ds:uri="bd25501f-9f76-49b8-9a8e-716f9648432a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6ECBC914-52B2-4625-A75F-1D09D33C4A34}">
  <ds:schemaRefs/>
</ds:datastoreItem>
</file>

<file path=customXml/itemProps5.xml><?xml version="1.0" encoding="utf-8"?>
<ds:datastoreItem xmlns:ds="http://schemas.openxmlformats.org/officeDocument/2006/customXml" ds:itemID="{6A452317-C6D7-4465-B392-BC3CAF23496B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F7A26A62-38A1-49F7-84DA-427700FB121B}">
  <ds:schemaRefs/>
</ds:datastoreItem>
</file>

<file path=customXml/itemProps7.xml><?xml version="1.0" encoding="utf-8"?>
<ds:datastoreItem xmlns:ds="http://schemas.openxmlformats.org/officeDocument/2006/customXml" ds:itemID="{FBCFDEA9-479D-41F2-AF75-229CE1501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 Report _ Proposal template Offline</Template>
  <TotalTime>507</TotalTime>
  <Pages>8</Pages>
  <Words>506</Words>
  <Characters>3886</Characters>
  <Application>Microsoft Office Word</Application>
  <DocSecurity>0</DocSecurity>
  <Lines>97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Links>
    <vt:vector size="84" baseType="variant">
      <vt:variant>
        <vt:i4>7012397</vt:i4>
      </vt:variant>
      <vt:variant>
        <vt:i4>69</vt:i4>
      </vt:variant>
      <vt:variant>
        <vt:i4>0</vt:i4>
      </vt:variant>
      <vt:variant>
        <vt:i4>5</vt:i4>
      </vt:variant>
      <vt:variant>
        <vt:lpwstr>https://twitter.com/PA_Consulting?ref_src=twsrc%5Egoogle%7Ctwcamp%5Eserp%7Ctwgr%5Eauthor</vt:lpwstr>
      </vt:variant>
      <vt:variant>
        <vt:lpwstr/>
      </vt:variant>
      <vt:variant>
        <vt:i4>8061053</vt:i4>
      </vt:variant>
      <vt:variant>
        <vt:i4>66</vt:i4>
      </vt:variant>
      <vt:variant>
        <vt:i4>0</vt:i4>
      </vt:variant>
      <vt:variant>
        <vt:i4>5</vt:i4>
      </vt:variant>
      <vt:variant>
        <vt:lpwstr>https://www.linkedin.com/company/pa-consulting/</vt:lpwstr>
      </vt:variant>
      <vt:variant>
        <vt:lpwstr/>
      </vt:variant>
      <vt:variant>
        <vt:i4>5701697</vt:i4>
      </vt:variant>
      <vt:variant>
        <vt:i4>63</vt:i4>
      </vt:variant>
      <vt:variant>
        <vt:i4>0</vt:i4>
      </vt:variant>
      <vt:variant>
        <vt:i4>5</vt:i4>
      </vt:variant>
      <vt:variant>
        <vt:lpwstr>http://www.paconsulting.com/</vt:lpwstr>
      </vt:variant>
      <vt:variant>
        <vt:lpwstr/>
      </vt:variant>
      <vt:variant>
        <vt:i4>2687033</vt:i4>
      </vt:variant>
      <vt:variant>
        <vt:i4>60</vt:i4>
      </vt:variant>
      <vt:variant>
        <vt:i4>0</vt:i4>
      </vt:variant>
      <vt:variant>
        <vt:i4>5</vt:i4>
      </vt:variant>
      <vt:variant>
        <vt:lpwstr>https://www.applytosupply.digitalmarketplace.service.gov.uk/g-cloud/choose-lot</vt:lpwstr>
      </vt:variant>
      <vt:variant>
        <vt:lpwstr/>
      </vt:variant>
      <vt:variant>
        <vt:i4>2687033</vt:i4>
      </vt:variant>
      <vt:variant>
        <vt:i4>57</vt:i4>
      </vt:variant>
      <vt:variant>
        <vt:i4>0</vt:i4>
      </vt:variant>
      <vt:variant>
        <vt:i4>5</vt:i4>
      </vt:variant>
      <vt:variant>
        <vt:lpwstr>https://www.applytosupply.digitalmarketplace.service.gov.uk/g-cloud/choose-lot</vt:lpwstr>
      </vt:variant>
      <vt:variant>
        <vt:lpwstr/>
      </vt:variant>
      <vt:variant>
        <vt:i4>1441843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_Toc160033148</vt:lpwstr>
      </vt:variant>
      <vt:variant>
        <vt:i4>1441843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_Toc160033147</vt:lpwstr>
      </vt:variant>
      <vt:variant>
        <vt:i4>1441843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_Toc160033146</vt:lpwstr>
      </vt:variant>
      <vt:variant>
        <vt:i4>1441843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_Toc160033145</vt:lpwstr>
      </vt:variant>
      <vt:variant>
        <vt:i4>1441843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_Toc160033144</vt:lpwstr>
      </vt:variant>
      <vt:variant>
        <vt:i4>1441843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_Toc160033143</vt:lpwstr>
      </vt:variant>
      <vt:variant>
        <vt:i4>1441843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_Toc160033142</vt:lpwstr>
      </vt:variant>
      <vt:variant>
        <vt:i4>1441843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_Toc160033141</vt:lpwstr>
      </vt:variant>
      <vt:variant>
        <vt:i4>1441843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_Toc160033140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G-CLOUD AUTOMATION</dc:title>
  <dc:subject>PA CONSULTING G-CLOUD PROPOSAL APPLICATION</dc:subject>
  <dc:creator>Lee Howells</dc:creator>
  <cp:keywords/>
  <dc:description/>
  <cp:lastModifiedBy>conor macklin</cp:lastModifiedBy>
  <cp:revision>130</cp:revision>
  <cp:lastPrinted>2024-05-02T17:04:00Z</cp:lastPrinted>
  <dcterms:created xsi:type="dcterms:W3CDTF">2024-02-29T00:43:00Z</dcterms:created>
  <dcterms:modified xsi:type="dcterms:W3CDTF">2025-11-11T12:12:00Z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 Version">
    <vt:lpwstr>1.0.5</vt:lpwstr>
  </property>
  <property fmtid="{D5CDD505-2E9C-101B-9397-08002B2CF9AE}" pid="3" name="TemplafyTenantId">
    <vt:lpwstr>paconsulting</vt:lpwstr>
  </property>
  <property fmtid="{D5CDD505-2E9C-101B-9397-08002B2CF9AE}" pid="4" name="TemplafyTemplateId">
    <vt:lpwstr>638018594946600369</vt:lpwstr>
  </property>
  <property fmtid="{D5CDD505-2E9C-101B-9397-08002B2CF9AE}" pid="5" name="TemplafyUserProfileId">
    <vt:lpwstr>638029137612918770</vt:lpwstr>
  </property>
  <property fmtid="{D5CDD505-2E9C-101B-9397-08002B2CF9AE}" pid="6" name="TemplafyFromBlank">
    <vt:bool>false</vt:bool>
  </property>
  <property fmtid="{D5CDD505-2E9C-101B-9397-08002B2CF9AE}" pid="7" name="ContentTypeId">
    <vt:lpwstr>0x0101000575537BD1EBAF4EBF3D99C7EE4F0960</vt:lpwstr>
  </property>
</Properties>
</file>