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8659F9">
      <w:pPr>
        <w:pStyle w:val="2"/>
        <w:spacing w:line="264" w:lineRule="auto"/>
      </w:pPr>
    </w:p>
    <w:p w14:paraId="41C4B5AC">
      <w:pPr>
        <w:pStyle w:val="2"/>
        <w:spacing w:line="264" w:lineRule="auto"/>
      </w:pPr>
    </w:p>
    <w:p w14:paraId="775D95DD">
      <w:pPr>
        <w:pStyle w:val="2"/>
        <w:spacing w:line="264" w:lineRule="auto"/>
      </w:pPr>
    </w:p>
    <w:p w14:paraId="09FA1C8A">
      <w:pPr>
        <w:pStyle w:val="2"/>
        <w:spacing w:line="264" w:lineRule="auto"/>
      </w:pPr>
    </w:p>
    <w:p w14:paraId="3098ACDF">
      <w:pPr>
        <w:pStyle w:val="2"/>
        <w:spacing w:line="264" w:lineRule="auto"/>
      </w:pPr>
    </w:p>
    <w:p w14:paraId="49FCDEC8">
      <w:pPr>
        <w:spacing w:before="130" w:line="223" w:lineRule="auto"/>
        <w:ind w:right="7"/>
        <w:jc w:val="right"/>
        <w:outlineLvl w:val="0"/>
        <w:rPr>
          <w:rFonts w:ascii="黑体" w:hAnsi="黑体" w:eastAsia="黑体" w:cs="黑体"/>
          <w:sz w:val="40"/>
          <w:szCs w:val="40"/>
        </w:rPr>
      </w:pPr>
      <w:r>
        <w:rPr>
          <w:rFonts w:ascii="黑体" w:hAnsi="黑体" w:eastAsia="黑体" w:cs="黑体"/>
          <w:b/>
          <w:bCs/>
          <w:spacing w:val="-8"/>
          <w:sz w:val="40"/>
          <w:szCs w:val="40"/>
        </w:rPr>
        <w:t>正本（副本）</w:t>
      </w:r>
    </w:p>
    <w:p w14:paraId="2514AB11">
      <w:pPr>
        <w:pStyle w:val="2"/>
        <w:spacing w:line="430" w:lineRule="auto"/>
      </w:pPr>
    </w:p>
    <w:p w14:paraId="4176F903">
      <w:pPr>
        <w:tabs>
          <w:tab w:val="left" w:pos="6254"/>
        </w:tabs>
        <w:spacing w:before="114" w:line="227" w:lineRule="auto"/>
        <w:ind w:left="1511"/>
        <w:rPr>
          <w:rFonts w:ascii="黑体" w:hAnsi="黑体" w:eastAsia="黑体" w:cs="黑体"/>
          <w:sz w:val="35"/>
          <w:szCs w:val="35"/>
        </w:rPr>
      </w:pPr>
      <w:r>
        <w:rPr>
          <w:rFonts w:ascii="黑体" w:hAnsi="黑体" w:eastAsia="黑体" w:cs="黑体"/>
          <w:sz w:val="35"/>
          <w:szCs w:val="35"/>
          <w:u w:val="single" w:color="auto"/>
        </w:rPr>
        <w:tab/>
      </w:r>
      <w:r>
        <w:rPr>
          <w:rFonts w:ascii="黑体" w:hAnsi="黑体" w:eastAsia="黑体" w:cs="黑体"/>
          <w:spacing w:val="-161"/>
          <w:sz w:val="35"/>
          <w:szCs w:val="35"/>
        </w:rPr>
        <w:t xml:space="preserve"> </w:t>
      </w:r>
      <w:r>
        <w:rPr>
          <w:rFonts w:ascii="黑体" w:hAnsi="黑体" w:eastAsia="黑体" w:cs="黑体"/>
          <w:b/>
          <w:bCs/>
          <w:spacing w:val="4"/>
          <w:sz w:val="35"/>
          <w:szCs w:val="35"/>
        </w:rPr>
        <w:t>项目名称</w:t>
      </w:r>
    </w:p>
    <w:p w14:paraId="24D3AE2A">
      <w:pPr>
        <w:pStyle w:val="2"/>
        <w:spacing w:line="256" w:lineRule="auto"/>
      </w:pPr>
    </w:p>
    <w:p w14:paraId="10C42885">
      <w:pPr>
        <w:pStyle w:val="2"/>
        <w:spacing w:line="256" w:lineRule="auto"/>
      </w:pPr>
    </w:p>
    <w:p w14:paraId="7FE571E6">
      <w:pPr>
        <w:pStyle w:val="2"/>
        <w:spacing w:line="257" w:lineRule="auto"/>
      </w:pPr>
    </w:p>
    <w:p w14:paraId="4F7DD614">
      <w:pPr>
        <w:pStyle w:val="2"/>
        <w:spacing w:line="257" w:lineRule="auto"/>
      </w:pPr>
    </w:p>
    <w:p w14:paraId="6BD6B0DB">
      <w:pPr>
        <w:pStyle w:val="2"/>
        <w:spacing w:line="257" w:lineRule="auto"/>
      </w:pPr>
    </w:p>
    <w:p w14:paraId="352E7D66">
      <w:pPr>
        <w:pStyle w:val="2"/>
        <w:spacing w:line="257" w:lineRule="auto"/>
      </w:pPr>
    </w:p>
    <w:p w14:paraId="1AFDD15B">
      <w:pPr>
        <w:pStyle w:val="2"/>
        <w:spacing w:line="257" w:lineRule="auto"/>
      </w:pPr>
    </w:p>
    <w:p w14:paraId="4AFA52A4">
      <w:pPr>
        <w:pStyle w:val="2"/>
        <w:spacing w:line="257" w:lineRule="auto"/>
      </w:pPr>
    </w:p>
    <w:p w14:paraId="0CCE8D75">
      <w:pPr>
        <w:pStyle w:val="2"/>
        <w:spacing w:line="257" w:lineRule="auto"/>
      </w:pPr>
    </w:p>
    <w:p w14:paraId="18374413">
      <w:pPr>
        <w:pStyle w:val="2"/>
        <w:spacing w:line="257" w:lineRule="auto"/>
      </w:pPr>
    </w:p>
    <w:p w14:paraId="67BD918E">
      <w:pPr>
        <w:pStyle w:val="2"/>
        <w:spacing w:line="257" w:lineRule="auto"/>
      </w:pPr>
    </w:p>
    <w:p w14:paraId="0F92C6D2">
      <w:pPr>
        <w:pStyle w:val="2"/>
        <w:spacing w:line="257" w:lineRule="auto"/>
      </w:pPr>
    </w:p>
    <w:p w14:paraId="3A50C445">
      <w:pPr>
        <w:spacing w:before="230" w:line="224" w:lineRule="auto"/>
        <w:ind w:left="3183"/>
        <w:outlineLvl w:val="0"/>
        <w:rPr>
          <w:rFonts w:ascii="黑体" w:hAnsi="黑体" w:eastAsia="黑体" w:cs="黑体"/>
          <w:sz w:val="71"/>
          <w:szCs w:val="71"/>
        </w:rPr>
      </w:pPr>
      <w:r>
        <w:rPr>
          <w:rFonts w:ascii="黑体" w:hAnsi="黑体" w:eastAsia="黑体" w:cs="黑体"/>
          <w:b/>
          <w:bCs/>
          <w:spacing w:val="-1"/>
          <w:sz w:val="71"/>
          <w:szCs w:val="71"/>
        </w:rPr>
        <w:t>投标文件</w:t>
      </w:r>
    </w:p>
    <w:p w14:paraId="214DC1E1">
      <w:pPr>
        <w:pStyle w:val="2"/>
        <w:spacing w:line="251" w:lineRule="auto"/>
      </w:pPr>
    </w:p>
    <w:p w14:paraId="305DA6F5">
      <w:pPr>
        <w:pStyle w:val="2"/>
        <w:spacing w:line="251" w:lineRule="auto"/>
      </w:pPr>
    </w:p>
    <w:p w14:paraId="4407CB32">
      <w:pPr>
        <w:pStyle w:val="2"/>
        <w:spacing w:line="251" w:lineRule="auto"/>
      </w:pPr>
    </w:p>
    <w:p w14:paraId="69E97C2B">
      <w:pPr>
        <w:pStyle w:val="2"/>
        <w:spacing w:line="251" w:lineRule="auto"/>
      </w:pPr>
    </w:p>
    <w:p w14:paraId="0D3A3E16">
      <w:pPr>
        <w:pStyle w:val="2"/>
        <w:spacing w:line="251" w:lineRule="auto"/>
      </w:pPr>
    </w:p>
    <w:p w14:paraId="08757E4C">
      <w:pPr>
        <w:pStyle w:val="2"/>
        <w:spacing w:line="251" w:lineRule="auto"/>
      </w:pPr>
    </w:p>
    <w:p w14:paraId="65C593FF">
      <w:pPr>
        <w:pStyle w:val="2"/>
        <w:spacing w:line="251" w:lineRule="auto"/>
      </w:pPr>
    </w:p>
    <w:p w14:paraId="030A1438">
      <w:pPr>
        <w:pStyle w:val="2"/>
        <w:spacing w:line="251" w:lineRule="auto"/>
      </w:pPr>
    </w:p>
    <w:p w14:paraId="73E70451">
      <w:pPr>
        <w:pStyle w:val="2"/>
        <w:spacing w:line="252" w:lineRule="auto"/>
      </w:pPr>
    </w:p>
    <w:p w14:paraId="6114FB62">
      <w:pPr>
        <w:spacing w:before="91" w:line="222" w:lineRule="auto"/>
        <w:ind w:left="1128"/>
        <w:rPr>
          <w:rFonts w:ascii="黑体" w:hAnsi="黑体" w:eastAsia="黑体" w:cs="黑体"/>
          <w:sz w:val="28"/>
          <w:szCs w:val="28"/>
        </w:rPr>
      </w:pPr>
      <w:r>
        <w:rPr>
          <w:rFonts w:ascii="黑体" w:hAnsi="黑体" w:eastAsia="黑体" w:cs="黑体"/>
          <w:b/>
          <w:bCs/>
          <w:spacing w:val="-4"/>
          <w:sz w:val="28"/>
          <w:szCs w:val="28"/>
        </w:rPr>
        <w:t>招标文件编号：</w:t>
      </w:r>
      <w:r>
        <w:rPr>
          <w:rFonts w:ascii="黑体" w:hAnsi="黑体" w:eastAsia="黑体" w:cs="黑体"/>
          <w:sz w:val="28"/>
          <w:szCs w:val="28"/>
          <w:u w:val="single" w:color="auto"/>
        </w:rPr>
        <w:t xml:space="preserve">                       </w:t>
      </w:r>
    </w:p>
    <w:p w14:paraId="2D8FF9F3">
      <w:pPr>
        <w:pStyle w:val="2"/>
        <w:spacing w:line="298" w:lineRule="auto"/>
      </w:pPr>
    </w:p>
    <w:p w14:paraId="429CED57">
      <w:pPr>
        <w:spacing w:before="91" w:line="222" w:lineRule="auto"/>
        <w:ind w:left="1127"/>
        <w:rPr>
          <w:rFonts w:ascii="黑体" w:hAnsi="黑体" w:eastAsia="黑体" w:cs="黑体"/>
          <w:sz w:val="28"/>
          <w:szCs w:val="28"/>
        </w:rPr>
      </w:pPr>
      <w:r>
        <w:rPr>
          <w:rFonts w:ascii="黑体" w:hAnsi="黑体" w:eastAsia="黑体" w:cs="黑体"/>
          <w:b/>
          <w:bCs/>
          <w:sz w:val="28"/>
          <w:szCs w:val="28"/>
        </w:rPr>
        <w:t>投标人名称</w:t>
      </w:r>
      <w:r>
        <w:rPr>
          <w:rFonts w:ascii="黑体" w:hAnsi="黑体" w:eastAsia="黑体" w:cs="黑体"/>
          <w:sz w:val="28"/>
          <w:szCs w:val="28"/>
        </w:rPr>
        <w:t xml:space="preserve"> </w:t>
      </w:r>
      <w:r>
        <w:rPr>
          <w:rFonts w:ascii="黑体" w:hAnsi="黑体" w:eastAsia="黑体" w:cs="黑体"/>
          <w:b/>
          <w:bCs/>
          <w:spacing w:val="-17"/>
          <w:sz w:val="28"/>
          <w:szCs w:val="28"/>
        </w:rPr>
        <w:t>：</w:t>
      </w:r>
      <w:r>
        <w:rPr>
          <w:rFonts w:ascii="黑体" w:hAnsi="黑体" w:eastAsia="黑体" w:cs="黑体"/>
          <w:sz w:val="28"/>
          <w:szCs w:val="28"/>
          <w:u w:val="single" w:color="auto"/>
        </w:rPr>
        <w:t xml:space="preserve">                     </w:t>
      </w:r>
      <w:r>
        <w:rPr>
          <w:rFonts w:ascii="黑体" w:hAnsi="黑体" w:eastAsia="黑体" w:cs="黑体"/>
          <w:spacing w:val="13"/>
          <w:sz w:val="28"/>
          <w:szCs w:val="28"/>
        </w:rPr>
        <w:t xml:space="preserve"> </w:t>
      </w:r>
      <w:r>
        <w:rPr>
          <w:rFonts w:ascii="黑体" w:hAnsi="黑体" w:eastAsia="黑体" w:cs="黑体"/>
          <w:b/>
          <w:bCs/>
          <w:spacing w:val="-17"/>
          <w:sz w:val="28"/>
          <w:szCs w:val="28"/>
        </w:rPr>
        <w:t>（</w:t>
      </w:r>
      <w:r>
        <w:rPr>
          <w:rFonts w:ascii="黑体" w:hAnsi="黑体" w:eastAsia="黑体" w:cs="黑体"/>
          <w:b/>
          <w:bCs/>
          <w:sz w:val="28"/>
          <w:szCs w:val="28"/>
        </w:rPr>
        <w:t>盖单位章）</w:t>
      </w:r>
    </w:p>
    <w:p w14:paraId="5E1C3BDD">
      <w:pPr>
        <w:pStyle w:val="2"/>
        <w:spacing w:line="295" w:lineRule="auto"/>
      </w:pPr>
    </w:p>
    <w:p w14:paraId="4F82B4B4">
      <w:pPr>
        <w:spacing w:before="91" w:line="222" w:lineRule="auto"/>
        <w:ind w:left="1132"/>
        <w:rPr>
          <w:rFonts w:ascii="黑体" w:hAnsi="黑体" w:eastAsia="黑体" w:cs="黑体"/>
          <w:sz w:val="28"/>
          <w:szCs w:val="28"/>
        </w:rPr>
      </w:pPr>
      <w:r>
        <w:rPr>
          <w:rFonts w:ascii="黑体" w:hAnsi="黑体" w:eastAsia="黑体" w:cs="黑体"/>
          <w:b/>
          <w:bCs/>
          <w:spacing w:val="-2"/>
          <w:sz w:val="28"/>
          <w:szCs w:val="28"/>
        </w:rPr>
        <w:t>法定代表人或其被委托代理人</w:t>
      </w:r>
      <w:r>
        <w:rPr>
          <w:rFonts w:ascii="黑体" w:hAnsi="黑体" w:eastAsia="黑体" w:cs="黑体"/>
          <w:b/>
          <w:bCs/>
          <w:spacing w:val="-8"/>
          <w:sz w:val="28"/>
          <w:szCs w:val="28"/>
        </w:rPr>
        <w:t>：</w:t>
      </w:r>
      <w:r>
        <w:rPr>
          <w:rFonts w:ascii="黑体" w:hAnsi="黑体" w:eastAsia="黑体" w:cs="黑体"/>
          <w:sz w:val="28"/>
          <w:szCs w:val="28"/>
          <w:u w:val="single" w:color="auto"/>
        </w:rPr>
        <w:t xml:space="preserve">           </w:t>
      </w:r>
      <w:r>
        <w:rPr>
          <w:rFonts w:ascii="黑体" w:hAnsi="黑体" w:eastAsia="黑体" w:cs="黑体"/>
          <w:b/>
          <w:bCs/>
          <w:spacing w:val="-8"/>
          <w:sz w:val="28"/>
          <w:szCs w:val="28"/>
        </w:rPr>
        <w:t>（</w:t>
      </w:r>
      <w:r>
        <w:rPr>
          <w:rFonts w:ascii="黑体" w:hAnsi="黑体" w:eastAsia="黑体" w:cs="黑体"/>
          <w:b/>
          <w:bCs/>
          <w:spacing w:val="-2"/>
          <w:sz w:val="28"/>
          <w:szCs w:val="28"/>
        </w:rPr>
        <w:t>签字或盖章）</w:t>
      </w:r>
    </w:p>
    <w:p w14:paraId="29F79C65">
      <w:pPr>
        <w:pStyle w:val="2"/>
        <w:spacing w:line="254" w:lineRule="auto"/>
      </w:pPr>
    </w:p>
    <w:p w14:paraId="7F7D1B36">
      <w:pPr>
        <w:pStyle w:val="2"/>
        <w:spacing w:line="254" w:lineRule="auto"/>
      </w:pPr>
    </w:p>
    <w:p w14:paraId="3268CD07">
      <w:pPr>
        <w:pStyle w:val="2"/>
        <w:spacing w:line="254" w:lineRule="auto"/>
      </w:pPr>
    </w:p>
    <w:p w14:paraId="7C4D0F80">
      <w:pPr>
        <w:pStyle w:val="2"/>
        <w:spacing w:line="255" w:lineRule="auto"/>
      </w:pPr>
    </w:p>
    <w:p w14:paraId="47880299">
      <w:pPr>
        <w:tabs>
          <w:tab w:val="left" w:pos="4182"/>
        </w:tabs>
        <w:spacing w:before="91" w:line="224" w:lineRule="auto"/>
        <w:ind w:left="3340"/>
        <w:rPr>
          <w:rFonts w:ascii="黑体" w:hAnsi="黑体" w:eastAsia="黑体" w:cs="黑体"/>
          <w:sz w:val="28"/>
          <w:szCs w:val="28"/>
        </w:rPr>
      </w:pPr>
      <w:r>
        <w:rPr>
          <w:rFonts w:ascii="黑体" w:hAnsi="黑体" w:eastAsia="黑体" w:cs="黑体"/>
          <w:sz w:val="28"/>
          <w:szCs w:val="28"/>
          <w:u w:val="single" w:color="auto"/>
        </w:rPr>
        <w:tab/>
      </w:r>
      <w:r>
        <w:rPr>
          <w:rFonts w:ascii="黑体" w:hAnsi="黑体" w:eastAsia="黑体" w:cs="黑体"/>
          <w:spacing w:val="-125"/>
          <w:sz w:val="28"/>
          <w:szCs w:val="28"/>
        </w:rPr>
        <w:t xml:space="preserve"> </w:t>
      </w:r>
      <w:r>
        <w:rPr>
          <w:rFonts w:ascii="黑体" w:hAnsi="黑体" w:eastAsia="黑体" w:cs="黑体"/>
          <w:b/>
          <w:bCs/>
          <w:spacing w:val="-13"/>
          <w:sz w:val="28"/>
          <w:szCs w:val="28"/>
        </w:rPr>
        <w:t>年</w:t>
      </w:r>
      <w:r>
        <w:rPr>
          <w:rFonts w:ascii="黑体" w:hAnsi="黑体" w:eastAsia="黑体" w:cs="黑体"/>
          <w:sz w:val="28"/>
          <w:szCs w:val="28"/>
          <w:u w:val="single" w:color="auto"/>
        </w:rPr>
        <w:t xml:space="preserve">    </w:t>
      </w:r>
      <w:r>
        <w:rPr>
          <w:rFonts w:ascii="黑体" w:hAnsi="黑体" w:eastAsia="黑体" w:cs="黑体"/>
          <w:spacing w:val="-121"/>
          <w:sz w:val="28"/>
          <w:szCs w:val="28"/>
        </w:rPr>
        <w:t xml:space="preserve"> </w:t>
      </w:r>
      <w:r>
        <w:rPr>
          <w:rFonts w:ascii="黑体" w:hAnsi="黑体" w:eastAsia="黑体" w:cs="黑体"/>
          <w:b/>
          <w:bCs/>
          <w:spacing w:val="-13"/>
          <w:sz w:val="28"/>
          <w:szCs w:val="28"/>
        </w:rPr>
        <w:t>月</w:t>
      </w:r>
      <w:r>
        <w:rPr>
          <w:rFonts w:ascii="黑体" w:hAnsi="黑体" w:eastAsia="黑体" w:cs="黑体"/>
          <w:sz w:val="28"/>
          <w:szCs w:val="28"/>
          <w:u w:val="single" w:color="auto"/>
        </w:rPr>
        <w:t xml:space="preserve">    </w:t>
      </w:r>
      <w:r>
        <w:rPr>
          <w:rFonts w:ascii="黑体" w:hAnsi="黑体" w:eastAsia="黑体" w:cs="黑体"/>
          <w:spacing w:val="-82"/>
          <w:sz w:val="28"/>
          <w:szCs w:val="28"/>
        </w:rPr>
        <w:t xml:space="preserve"> </w:t>
      </w:r>
      <w:r>
        <w:rPr>
          <w:rFonts w:ascii="黑体" w:hAnsi="黑体" w:eastAsia="黑体" w:cs="黑体"/>
          <w:b/>
          <w:bCs/>
          <w:spacing w:val="-13"/>
          <w:sz w:val="28"/>
          <w:szCs w:val="28"/>
        </w:rPr>
        <w:t>日</w:t>
      </w:r>
    </w:p>
    <w:p w14:paraId="69212703">
      <w:pPr>
        <w:spacing w:line="224" w:lineRule="auto"/>
        <w:rPr>
          <w:rFonts w:ascii="黑体" w:hAnsi="黑体" w:eastAsia="黑体" w:cs="黑体"/>
          <w:sz w:val="28"/>
          <w:szCs w:val="28"/>
        </w:rPr>
        <w:sectPr>
          <w:headerReference r:id="rId5" w:type="default"/>
          <w:footerReference r:id="rId6" w:type="default"/>
          <w:pgSz w:w="11907" w:h="16840"/>
          <w:pgMar w:top="1136" w:right="1274" w:bottom="1156" w:left="1418" w:header="864" w:footer="993" w:gutter="0"/>
          <w:cols w:space="720" w:num="1"/>
        </w:sectPr>
      </w:pPr>
    </w:p>
    <w:p w14:paraId="0A057734">
      <w:pPr>
        <w:spacing w:before="339" w:line="228" w:lineRule="auto"/>
        <w:ind w:left="3408"/>
        <w:outlineLvl w:val="0"/>
        <w:rPr>
          <w:rFonts w:ascii="仿宋" w:hAnsi="仿宋" w:eastAsia="仿宋" w:cs="仿宋"/>
          <w:sz w:val="35"/>
          <w:szCs w:val="35"/>
        </w:rPr>
      </w:pPr>
      <w:r>
        <w:rPr>
          <w:rFonts w:ascii="仿宋" w:hAnsi="仿宋" w:eastAsia="仿宋" w:cs="仿宋"/>
          <w:b/>
          <w:bCs/>
          <w:spacing w:val="4"/>
          <w:sz w:val="35"/>
          <w:szCs w:val="35"/>
        </w:rPr>
        <w:t>投标文件应答表</w:t>
      </w:r>
    </w:p>
    <w:p w14:paraId="15411F72">
      <w:pPr>
        <w:pStyle w:val="2"/>
        <w:spacing w:line="259" w:lineRule="auto"/>
      </w:pPr>
    </w:p>
    <w:p w14:paraId="43AF18B7">
      <w:pPr>
        <w:pStyle w:val="2"/>
        <w:spacing w:line="259" w:lineRule="auto"/>
      </w:pPr>
    </w:p>
    <w:p w14:paraId="309CB998">
      <w:pPr>
        <w:pStyle w:val="2"/>
        <w:spacing w:line="260" w:lineRule="auto"/>
      </w:pPr>
    </w:p>
    <w:p w14:paraId="1667E49D">
      <w:pPr>
        <w:spacing w:before="78" w:line="212" w:lineRule="auto"/>
        <w:ind w:left="66"/>
        <w:rPr>
          <w:rFonts w:ascii="仿宋" w:hAnsi="仿宋" w:eastAsia="仿宋" w:cs="仿宋"/>
          <w:sz w:val="24"/>
          <w:szCs w:val="24"/>
        </w:rPr>
      </w:pPr>
      <w:r>
        <w:rPr>
          <w:rFonts w:ascii="仿宋" w:hAnsi="仿宋" w:eastAsia="仿宋" w:cs="仿宋"/>
          <w:b/>
          <w:bCs/>
          <w:spacing w:val="-2"/>
          <w:sz w:val="24"/>
          <w:szCs w:val="24"/>
        </w:rPr>
        <w:t>（投标供应商根据投标文件的内容将重要内容填写在</w:t>
      </w:r>
      <w:r>
        <w:rPr>
          <w:rFonts w:ascii="仿宋" w:hAnsi="仿宋" w:eastAsia="仿宋" w:cs="仿宋"/>
          <w:b/>
          <w:bCs/>
          <w:spacing w:val="-3"/>
          <w:sz w:val="24"/>
          <w:szCs w:val="24"/>
        </w:rPr>
        <w:t>此表中，方便专家查找）</w:t>
      </w:r>
    </w:p>
    <w:tbl>
      <w:tblPr>
        <w:tblStyle w:val="6"/>
        <w:tblW w:w="9298"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574"/>
        <w:gridCol w:w="2882"/>
        <w:gridCol w:w="2842"/>
      </w:tblGrid>
      <w:tr w14:paraId="1C576B6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6" w:hRule="atLeast"/>
        </w:trPr>
        <w:tc>
          <w:tcPr>
            <w:tcW w:w="3574" w:type="dxa"/>
            <w:vAlign w:val="top"/>
          </w:tcPr>
          <w:p w14:paraId="5B299992">
            <w:pPr>
              <w:spacing w:before="39" w:line="222" w:lineRule="auto"/>
              <w:ind w:left="715"/>
              <w:rPr>
                <w:rFonts w:ascii="仿宋" w:hAnsi="仿宋" w:eastAsia="仿宋" w:cs="仿宋"/>
                <w:sz w:val="24"/>
                <w:szCs w:val="24"/>
              </w:rPr>
            </w:pPr>
            <w:r>
              <w:rPr>
                <w:rFonts w:ascii="仿宋" w:hAnsi="仿宋" w:eastAsia="仿宋" w:cs="仿宋"/>
                <w:b/>
                <w:bCs/>
                <w:spacing w:val="-4"/>
                <w:sz w:val="24"/>
                <w:szCs w:val="24"/>
              </w:rPr>
              <w:t>投标文件的重要内容</w:t>
            </w:r>
          </w:p>
        </w:tc>
        <w:tc>
          <w:tcPr>
            <w:tcW w:w="2882" w:type="dxa"/>
            <w:vAlign w:val="top"/>
          </w:tcPr>
          <w:p w14:paraId="30058663">
            <w:pPr>
              <w:spacing w:before="39" w:line="222" w:lineRule="auto"/>
              <w:ind w:left="1093"/>
              <w:rPr>
                <w:rFonts w:ascii="仿宋" w:hAnsi="仿宋" w:eastAsia="仿宋" w:cs="仿宋"/>
                <w:sz w:val="24"/>
                <w:szCs w:val="24"/>
              </w:rPr>
            </w:pPr>
            <w:r>
              <w:rPr>
                <w:rFonts w:ascii="仿宋" w:hAnsi="仿宋" w:eastAsia="仿宋" w:cs="仿宋"/>
                <w:b/>
                <w:bCs/>
                <w:spacing w:val="-8"/>
                <w:sz w:val="24"/>
                <w:szCs w:val="24"/>
              </w:rPr>
              <w:t>是否有</w:t>
            </w:r>
          </w:p>
        </w:tc>
        <w:tc>
          <w:tcPr>
            <w:tcW w:w="2842" w:type="dxa"/>
            <w:vAlign w:val="top"/>
          </w:tcPr>
          <w:p w14:paraId="45B19740">
            <w:pPr>
              <w:spacing w:before="39" w:line="222" w:lineRule="auto"/>
              <w:ind w:left="710"/>
              <w:rPr>
                <w:rFonts w:ascii="仿宋" w:hAnsi="仿宋" w:eastAsia="仿宋" w:cs="仿宋"/>
                <w:sz w:val="24"/>
                <w:szCs w:val="24"/>
              </w:rPr>
            </w:pPr>
            <w:r>
              <w:rPr>
                <w:rFonts w:ascii="仿宋" w:hAnsi="仿宋" w:eastAsia="仿宋" w:cs="仿宋"/>
                <w:b/>
                <w:bCs/>
                <w:spacing w:val="-5"/>
                <w:sz w:val="24"/>
                <w:szCs w:val="24"/>
              </w:rPr>
              <w:t>投标文件页码</w:t>
            </w:r>
          </w:p>
        </w:tc>
      </w:tr>
      <w:tr w14:paraId="46FA81E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6" w:hRule="atLeast"/>
        </w:trPr>
        <w:tc>
          <w:tcPr>
            <w:tcW w:w="3574" w:type="dxa"/>
            <w:vAlign w:val="top"/>
          </w:tcPr>
          <w:p w14:paraId="41B5C296">
            <w:pPr>
              <w:pStyle w:val="7"/>
            </w:pPr>
          </w:p>
        </w:tc>
        <w:tc>
          <w:tcPr>
            <w:tcW w:w="2882" w:type="dxa"/>
            <w:vAlign w:val="top"/>
          </w:tcPr>
          <w:p w14:paraId="129DE12F">
            <w:pPr>
              <w:pStyle w:val="7"/>
            </w:pPr>
          </w:p>
        </w:tc>
        <w:tc>
          <w:tcPr>
            <w:tcW w:w="2842" w:type="dxa"/>
            <w:vAlign w:val="top"/>
          </w:tcPr>
          <w:p w14:paraId="0ED6AE4D">
            <w:pPr>
              <w:pStyle w:val="7"/>
            </w:pPr>
          </w:p>
        </w:tc>
      </w:tr>
      <w:tr w14:paraId="2251021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6" w:hRule="atLeast"/>
        </w:trPr>
        <w:tc>
          <w:tcPr>
            <w:tcW w:w="3574" w:type="dxa"/>
            <w:vAlign w:val="top"/>
          </w:tcPr>
          <w:p w14:paraId="1F38CC79">
            <w:pPr>
              <w:pStyle w:val="7"/>
            </w:pPr>
          </w:p>
        </w:tc>
        <w:tc>
          <w:tcPr>
            <w:tcW w:w="2882" w:type="dxa"/>
            <w:vAlign w:val="top"/>
          </w:tcPr>
          <w:p w14:paraId="521E935C">
            <w:pPr>
              <w:pStyle w:val="7"/>
            </w:pPr>
          </w:p>
        </w:tc>
        <w:tc>
          <w:tcPr>
            <w:tcW w:w="2842" w:type="dxa"/>
            <w:vAlign w:val="top"/>
          </w:tcPr>
          <w:p w14:paraId="4A2A3936">
            <w:pPr>
              <w:pStyle w:val="7"/>
            </w:pPr>
          </w:p>
        </w:tc>
      </w:tr>
      <w:tr w14:paraId="6C3D005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8" w:hRule="atLeast"/>
        </w:trPr>
        <w:tc>
          <w:tcPr>
            <w:tcW w:w="3574" w:type="dxa"/>
            <w:vAlign w:val="top"/>
          </w:tcPr>
          <w:p w14:paraId="744386E5">
            <w:pPr>
              <w:pStyle w:val="7"/>
            </w:pPr>
          </w:p>
        </w:tc>
        <w:tc>
          <w:tcPr>
            <w:tcW w:w="2882" w:type="dxa"/>
            <w:vAlign w:val="top"/>
          </w:tcPr>
          <w:p w14:paraId="7FC99500">
            <w:pPr>
              <w:pStyle w:val="7"/>
            </w:pPr>
          </w:p>
        </w:tc>
        <w:tc>
          <w:tcPr>
            <w:tcW w:w="2842" w:type="dxa"/>
            <w:vAlign w:val="top"/>
          </w:tcPr>
          <w:p w14:paraId="42A058F1">
            <w:pPr>
              <w:pStyle w:val="7"/>
            </w:pPr>
          </w:p>
        </w:tc>
      </w:tr>
      <w:tr w14:paraId="5D9F9E1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7" w:hRule="atLeast"/>
        </w:trPr>
        <w:tc>
          <w:tcPr>
            <w:tcW w:w="3574" w:type="dxa"/>
            <w:vAlign w:val="top"/>
          </w:tcPr>
          <w:p w14:paraId="13CECFA0">
            <w:pPr>
              <w:pStyle w:val="7"/>
            </w:pPr>
          </w:p>
        </w:tc>
        <w:tc>
          <w:tcPr>
            <w:tcW w:w="2882" w:type="dxa"/>
            <w:vAlign w:val="top"/>
          </w:tcPr>
          <w:p w14:paraId="37D28FA6">
            <w:pPr>
              <w:pStyle w:val="7"/>
            </w:pPr>
          </w:p>
        </w:tc>
        <w:tc>
          <w:tcPr>
            <w:tcW w:w="2842" w:type="dxa"/>
            <w:vAlign w:val="top"/>
          </w:tcPr>
          <w:p w14:paraId="09E14457">
            <w:pPr>
              <w:pStyle w:val="7"/>
            </w:pPr>
          </w:p>
        </w:tc>
      </w:tr>
      <w:tr w14:paraId="7FFA1CD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7" w:hRule="atLeast"/>
        </w:trPr>
        <w:tc>
          <w:tcPr>
            <w:tcW w:w="3574" w:type="dxa"/>
            <w:vAlign w:val="top"/>
          </w:tcPr>
          <w:p w14:paraId="093AC012">
            <w:pPr>
              <w:pStyle w:val="7"/>
            </w:pPr>
          </w:p>
        </w:tc>
        <w:tc>
          <w:tcPr>
            <w:tcW w:w="2882" w:type="dxa"/>
            <w:vAlign w:val="top"/>
          </w:tcPr>
          <w:p w14:paraId="221C0B3B">
            <w:pPr>
              <w:pStyle w:val="7"/>
            </w:pPr>
          </w:p>
        </w:tc>
        <w:tc>
          <w:tcPr>
            <w:tcW w:w="2842" w:type="dxa"/>
            <w:vAlign w:val="top"/>
          </w:tcPr>
          <w:p w14:paraId="70545104">
            <w:pPr>
              <w:pStyle w:val="7"/>
            </w:pPr>
          </w:p>
        </w:tc>
      </w:tr>
      <w:tr w14:paraId="57C4CE0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7" w:hRule="atLeast"/>
        </w:trPr>
        <w:tc>
          <w:tcPr>
            <w:tcW w:w="3574" w:type="dxa"/>
            <w:vAlign w:val="top"/>
          </w:tcPr>
          <w:p w14:paraId="78A02C18">
            <w:pPr>
              <w:pStyle w:val="7"/>
            </w:pPr>
          </w:p>
        </w:tc>
        <w:tc>
          <w:tcPr>
            <w:tcW w:w="2882" w:type="dxa"/>
            <w:vAlign w:val="top"/>
          </w:tcPr>
          <w:p w14:paraId="0489E5D7">
            <w:pPr>
              <w:pStyle w:val="7"/>
            </w:pPr>
          </w:p>
        </w:tc>
        <w:tc>
          <w:tcPr>
            <w:tcW w:w="2842" w:type="dxa"/>
            <w:vAlign w:val="top"/>
          </w:tcPr>
          <w:p w14:paraId="47ADF957">
            <w:pPr>
              <w:pStyle w:val="7"/>
            </w:pPr>
          </w:p>
        </w:tc>
      </w:tr>
      <w:tr w14:paraId="5AC1A2B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7" w:hRule="atLeast"/>
        </w:trPr>
        <w:tc>
          <w:tcPr>
            <w:tcW w:w="3574" w:type="dxa"/>
            <w:vAlign w:val="top"/>
          </w:tcPr>
          <w:p w14:paraId="415D3272">
            <w:pPr>
              <w:pStyle w:val="7"/>
            </w:pPr>
          </w:p>
        </w:tc>
        <w:tc>
          <w:tcPr>
            <w:tcW w:w="2882" w:type="dxa"/>
            <w:vAlign w:val="top"/>
          </w:tcPr>
          <w:p w14:paraId="546A8195">
            <w:pPr>
              <w:pStyle w:val="7"/>
            </w:pPr>
          </w:p>
        </w:tc>
        <w:tc>
          <w:tcPr>
            <w:tcW w:w="2842" w:type="dxa"/>
            <w:vAlign w:val="top"/>
          </w:tcPr>
          <w:p w14:paraId="7400ACD1">
            <w:pPr>
              <w:pStyle w:val="7"/>
            </w:pPr>
          </w:p>
        </w:tc>
      </w:tr>
      <w:tr w14:paraId="4F0CA7A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8" w:hRule="atLeast"/>
        </w:trPr>
        <w:tc>
          <w:tcPr>
            <w:tcW w:w="3574" w:type="dxa"/>
            <w:vAlign w:val="top"/>
          </w:tcPr>
          <w:p w14:paraId="20EA5D5C">
            <w:pPr>
              <w:pStyle w:val="7"/>
            </w:pPr>
          </w:p>
        </w:tc>
        <w:tc>
          <w:tcPr>
            <w:tcW w:w="2882" w:type="dxa"/>
            <w:vAlign w:val="top"/>
          </w:tcPr>
          <w:p w14:paraId="731D0790">
            <w:pPr>
              <w:pStyle w:val="7"/>
            </w:pPr>
          </w:p>
        </w:tc>
        <w:tc>
          <w:tcPr>
            <w:tcW w:w="2842" w:type="dxa"/>
            <w:vAlign w:val="top"/>
          </w:tcPr>
          <w:p w14:paraId="50C80AAA">
            <w:pPr>
              <w:pStyle w:val="7"/>
            </w:pPr>
          </w:p>
        </w:tc>
      </w:tr>
      <w:tr w14:paraId="0ABEB65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6" w:hRule="atLeast"/>
        </w:trPr>
        <w:tc>
          <w:tcPr>
            <w:tcW w:w="3574" w:type="dxa"/>
            <w:vAlign w:val="top"/>
          </w:tcPr>
          <w:p w14:paraId="397BDD57">
            <w:pPr>
              <w:pStyle w:val="7"/>
            </w:pPr>
          </w:p>
        </w:tc>
        <w:tc>
          <w:tcPr>
            <w:tcW w:w="2882" w:type="dxa"/>
            <w:vAlign w:val="top"/>
          </w:tcPr>
          <w:p w14:paraId="2398FC0E">
            <w:pPr>
              <w:pStyle w:val="7"/>
            </w:pPr>
          </w:p>
        </w:tc>
        <w:tc>
          <w:tcPr>
            <w:tcW w:w="2842" w:type="dxa"/>
            <w:vAlign w:val="top"/>
          </w:tcPr>
          <w:p w14:paraId="6DC0299A">
            <w:pPr>
              <w:pStyle w:val="7"/>
            </w:pPr>
          </w:p>
        </w:tc>
      </w:tr>
      <w:tr w14:paraId="3C62972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7" w:hRule="atLeast"/>
        </w:trPr>
        <w:tc>
          <w:tcPr>
            <w:tcW w:w="3574" w:type="dxa"/>
            <w:vAlign w:val="top"/>
          </w:tcPr>
          <w:p w14:paraId="69452066">
            <w:pPr>
              <w:pStyle w:val="7"/>
            </w:pPr>
          </w:p>
        </w:tc>
        <w:tc>
          <w:tcPr>
            <w:tcW w:w="2882" w:type="dxa"/>
            <w:vAlign w:val="top"/>
          </w:tcPr>
          <w:p w14:paraId="1EFB6ADB">
            <w:pPr>
              <w:pStyle w:val="7"/>
            </w:pPr>
          </w:p>
        </w:tc>
        <w:tc>
          <w:tcPr>
            <w:tcW w:w="2842" w:type="dxa"/>
            <w:vAlign w:val="top"/>
          </w:tcPr>
          <w:p w14:paraId="6B3209F7">
            <w:pPr>
              <w:pStyle w:val="7"/>
            </w:pPr>
          </w:p>
        </w:tc>
      </w:tr>
      <w:tr w14:paraId="0563297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7" w:hRule="atLeast"/>
        </w:trPr>
        <w:tc>
          <w:tcPr>
            <w:tcW w:w="3574" w:type="dxa"/>
            <w:vAlign w:val="top"/>
          </w:tcPr>
          <w:p w14:paraId="178FC98F">
            <w:pPr>
              <w:pStyle w:val="7"/>
            </w:pPr>
          </w:p>
        </w:tc>
        <w:tc>
          <w:tcPr>
            <w:tcW w:w="2882" w:type="dxa"/>
            <w:vAlign w:val="top"/>
          </w:tcPr>
          <w:p w14:paraId="74F2D66A">
            <w:pPr>
              <w:pStyle w:val="7"/>
            </w:pPr>
          </w:p>
        </w:tc>
        <w:tc>
          <w:tcPr>
            <w:tcW w:w="2842" w:type="dxa"/>
            <w:vAlign w:val="top"/>
          </w:tcPr>
          <w:p w14:paraId="72C7456E">
            <w:pPr>
              <w:pStyle w:val="7"/>
            </w:pPr>
          </w:p>
        </w:tc>
      </w:tr>
      <w:tr w14:paraId="75C70A8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7" w:hRule="atLeast"/>
        </w:trPr>
        <w:tc>
          <w:tcPr>
            <w:tcW w:w="3574" w:type="dxa"/>
            <w:vAlign w:val="top"/>
          </w:tcPr>
          <w:p w14:paraId="61046F9C">
            <w:pPr>
              <w:pStyle w:val="7"/>
            </w:pPr>
          </w:p>
        </w:tc>
        <w:tc>
          <w:tcPr>
            <w:tcW w:w="2882" w:type="dxa"/>
            <w:vAlign w:val="top"/>
          </w:tcPr>
          <w:p w14:paraId="5D4AD337">
            <w:pPr>
              <w:pStyle w:val="7"/>
            </w:pPr>
          </w:p>
        </w:tc>
        <w:tc>
          <w:tcPr>
            <w:tcW w:w="2842" w:type="dxa"/>
            <w:vAlign w:val="top"/>
          </w:tcPr>
          <w:p w14:paraId="53FF09B0">
            <w:pPr>
              <w:pStyle w:val="7"/>
            </w:pPr>
          </w:p>
        </w:tc>
      </w:tr>
      <w:tr w14:paraId="2E3CFA8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7" w:hRule="atLeast"/>
        </w:trPr>
        <w:tc>
          <w:tcPr>
            <w:tcW w:w="3574" w:type="dxa"/>
            <w:vAlign w:val="top"/>
          </w:tcPr>
          <w:p w14:paraId="3DF36B91">
            <w:pPr>
              <w:pStyle w:val="7"/>
            </w:pPr>
          </w:p>
        </w:tc>
        <w:tc>
          <w:tcPr>
            <w:tcW w:w="2882" w:type="dxa"/>
            <w:vAlign w:val="top"/>
          </w:tcPr>
          <w:p w14:paraId="799D9AAE">
            <w:pPr>
              <w:pStyle w:val="7"/>
            </w:pPr>
          </w:p>
        </w:tc>
        <w:tc>
          <w:tcPr>
            <w:tcW w:w="2842" w:type="dxa"/>
            <w:vAlign w:val="top"/>
          </w:tcPr>
          <w:p w14:paraId="41344595">
            <w:pPr>
              <w:pStyle w:val="7"/>
            </w:pPr>
          </w:p>
        </w:tc>
      </w:tr>
      <w:tr w14:paraId="32DF0BC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7" w:hRule="atLeast"/>
        </w:trPr>
        <w:tc>
          <w:tcPr>
            <w:tcW w:w="3574" w:type="dxa"/>
            <w:vAlign w:val="top"/>
          </w:tcPr>
          <w:p w14:paraId="79AA6B1F">
            <w:pPr>
              <w:pStyle w:val="7"/>
            </w:pPr>
          </w:p>
        </w:tc>
        <w:tc>
          <w:tcPr>
            <w:tcW w:w="2882" w:type="dxa"/>
            <w:vAlign w:val="top"/>
          </w:tcPr>
          <w:p w14:paraId="4A021A81">
            <w:pPr>
              <w:pStyle w:val="7"/>
            </w:pPr>
          </w:p>
        </w:tc>
        <w:tc>
          <w:tcPr>
            <w:tcW w:w="2842" w:type="dxa"/>
            <w:vAlign w:val="top"/>
          </w:tcPr>
          <w:p w14:paraId="31FD88B1">
            <w:pPr>
              <w:pStyle w:val="7"/>
            </w:pPr>
          </w:p>
        </w:tc>
      </w:tr>
      <w:tr w14:paraId="17A76CD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1" w:hRule="atLeast"/>
        </w:trPr>
        <w:tc>
          <w:tcPr>
            <w:tcW w:w="3574" w:type="dxa"/>
            <w:vAlign w:val="top"/>
          </w:tcPr>
          <w:p w14:paraId="31ED6841">
            <w:pPr>
              <w:pStyle w:val="7"/>
            </w:pPr>
          </w:p>
        </w:tc>
        <w:tc>
          <w:tcPr>
            <w:tcW w:w="2882" w:type="dxa"/>
            <w:vAlign w:val="top"/>
          </w:tcPr>
          <w:p w14:paraId="6AF6F336">
            <w:pPr>
              <w:pStyle w:val="7"/>
            </w:pPr>
          </w:p>
        </w:tc>
        <w:tc>
          <w:tcPr>
            <w:tcW w:w="2842" w:type="dxa"/>
            <w:vAlign w:val="top"/>
          </w:tcPr>
          <w:p w14:paraId="20546197">
            <w:pPr>
              <w:pStyle w:val="7"/>
            </w:pPr>
          </w:p>
        </w:tc>
      </w:tr>
    </w:tbl>
    <w:p w14:paraId="3E7A2EA3">
      <w:pPr>
        <w:spacing w:before="277" w:line="222" w:lineRule="auto"/>
        <w:ind w:left="60"/>
        <w:rPr>
          <w:rFonts w:ascii="仿宋" w:hAnsi="仿宋" w:eastAsia="仿宋" w:cs="仿宋"/>
          <w:sz w:val="24"/>
          <w:szCs w:val="24"/>
        </w:rPr>
      </w:pPr>
      <w:r>
        <w:rPr>
          <w:rFonts w:ascii="仿宋" w:hAnsi="仿宋" w:eastAsia="仿宋" w:cs="仿宋"/>
          <w:spacing w:val="2"/>
          <w:sz w:val="24"/>
          <w:szCs w:val="24"/>
        </w:rPr>
        <w:t>投标供应商</w:t>
      </w:r>
      <w:r>
        <w:rPr>
          <w:rFonts w:ascii="仿宋" w:hAnsi="仿宋" w:eastAsia="仿宋" w:cs="仿宋"/>
          <w:spacing w:val="-17"/>
          <w:sz w:val="24"/>
          <w:szCs w:val="24"/>
        </w:rPr>
        <w:t>：</w:t>
      </w:r>
      <w:r>
        <w:rPr>
          <w:rFonts w:ascii="仿宋" w:hAnsi="仿宋" w:eastAsia="仿宋" w:cs="仿宋"/>
          <w:sz w:val="24"/>
          <w:szCs w:val="24"/>
          <w:u w:val="single" w:color="auto"/>
        </w:rPr>
        <w:t xml:space="preserve">               </w:t>
      </w:r>
      <w:r>
        <w:rPr>
          <w:rFonts w:ascii="仿宋" w:hAnsi="仿宋" w:eastAsia="仿宋" w:cs="仿宋"/>
          <w:spacing w:val="-17"/>
          <w:sz w:val="24"/>
          <w:szCs w:val="24"/>
        </w:rPr>
        <w:t>（</w:t>
      </w:r>
      <w:r>
        <w:rPr>
          <w:rFonts w:ascii="仿宋" w:hAnsi="仿宋" w:eastAsia="仿宋" w:cs="仿宋"/>
          <w:spacing w:val="2"/>
          <w:sz w:val="24"/>
          <w:szCs w:val="24"/>
        </w:rPr>
        <w:t>盖章）</w:t>
      </w:r>
    </w:p>
    <w:p w14:paraId="5A83D840">
      <w:pPr>
        <w:pStyle w:val="2"/>
        <w:spacing w:line="255" w:lineRule="auto"/>
      </w:pPr>
    </w:p>
    <w:p w14:paraId="4D3960F1">
      <w:pPr>
        <w:spacing w:before="78" w:line="222" w:lineRule="auto"/>
        <w:ind w:left="68"/>
        <w:rPr>
          <w:rFonts w:ascii="仿宋" w:hAnsi="仿宋" w:eastAsia="仿宋" w:cs="仿宋"/>
          <w:sz w:val="24"/>
          <w:szCs w:val="24"/>
        </w:rPr>
      </w:pPr>
      <w:r>
        <w:rPr>
          <w:rFonts w:ascii="仿宋" w:hAnsi="仿宋" w:eastAsia="仿宋" w:cs="仿宋"/>
          <w:sz w:val="24"/>
          <w:szCs w:val="24"/>
        </w:rPr>
        <w:t>法定代表人或被授权人</w:t>
      </w:r>
      <w:r>
        <w:rPr>
          <w:rFonts w:ascii="仿宋" w:hAnsi="仿宋" w:eastAsia="仿宋" w:cs="仿宋"/>
          <w:spacing w:val="-13"/>
          <w:sz w:val="24"/>
          <w:szCs w:val="24"/>
        </w:rPr>
        <w:t>：</w:t>
      </w:r>
      <w:r>
        <w:rPr>
          <w:rFonts w:ascii="仿宋" w:hAnsi="仿宋" w:eastAsia="仿宋" w:cs="仿宋"/>
          <w:sz w:val="24"/>
          <w:szCs w:val="24"/>
          <w:u w:val="single" w:color="auto"/>
        </w:rPr>
        <w:t xml:space="preserve">               </w:t>
      </w:r>
      <w:r>
        <w:rPr>
          <w:rFonts w:ascii="仿宋" w:hAnsi="仿宋" w:eastAsia="仿宋" w:cs="仿宋"/>
          <w:spacing w:val="-13"/>
          <w:sz w:val="24"/>
          <w:szCs w:val="24"/>
        </w:rPr>
        <w:t>（</w:t>
      </w:r>
      <w:r>
        <w:rPr>
          <w:rFonts w:ascii="仿宋" w:hAnsi="仿宋" w:eastAsia="仿宋" w:cs="仿宋"/>
          <w:sz w:val="24"/>
          <w:szCs w:val="24"/>
        </w:rPr>
        <w:t>签字或盖章）</w:t>
      </w:r>
    </w:p>
    <w:p w14:paraId="184FA069">
      <w:pPr>
        <w:pStyle w:val="2"/>
        <w:spacing w:line="379" w:lineRule="auto"/>
      </w:pPr>
    </w:p>
    <w:p w14:paraId="434F4908">
      <w:pPr>
        <w:spacing w:before="79" w:line="222" w:lineRule="auto"/>
        <w:ind w:left="111"/>
        <w:rPr>
          <w:rFonts w:ascii="仿宋" w:hAnsi="仿宋" w:eastAsia="仿宋" w:cs="仿宋"/>
          <w:sz w:val="24"/>
          <w:szCs w:val="24"/>
        </w:rPr>
      </w:pPr>
      <w:r>
        <w:rPr>
          <w:rFonts w:ascii="仿宋" w:hAnsi="仿宋" w:eastAsia="仿宋" w:cs="仿宋"/>
          <w:spacing w:val="-20"/>
          <w:sz w:val="24"/>
          <w:szCs w:val="24"/>
        </w:rPr>
        <w:t>日期：</w:t>
      </w:r>
      <w:r>
        <w:rPr>
          <w:rFonts w:ascii="仿宋" w:hAnsi="仿宋" w:eastAsia="仿宋" w:cs="仿宋"/>
          <w:spacing w:val="31"/>
          <w:sz w:val="24"/>
          <w:szCs w:val="24"/>
          <w:u w:val="single" w:color="auto"/>
        </w:rPr>
        <w:t xml:space="preserve">    </w:t>
      </w:r>
      <w:r>
        <w:rPr>
          <w:rFonts w:ascii="仿宋" w:hAnsi="仿宋" w:eastAsia="仿宋" w:cs="仿宋"/>
          <w:spacing w:val="-99"/>
          <w:sz w:val="24"/>
          <w:szCs w:val="24"/>
        </w:rPr>
        <w:t xml:space="preserve"> </w:t>
      </w:r>
      <w:r>
        <w:rPr>
          <w:rFonts w:ascii="仿宋" w:hAnsi="仿宋" w:eastAsia="仿宋" w:cs="仿宋"/>
          <w:spacing w:val="-20"/>
          <w:sz w:val="24"/>
          <w:szCs w:val="24"/>
        </w:rPr>
        <w:t>年</w:t>
      </w:r>
      <w:r>
        <w:rPr>
          <w:rFonts w:ascii="仿宋" w:hAnsi="仿宋" w:eastAsia="仿宋" w:cs="仿宋"/>
          <w:spacing w:val="29"/>
          <w:sz w:val="24"/>
          <w:szCs w:val="24"/>
          <w:u w:val="single" w:color="auto"/>
        </w:rPr>
        <w:t xml:space="preserve">    </w:t>
      </w:r>
      <w:r>
        <w:rPr>
          <w:rFonts w:ascii="仿宋" w:hAnsi="仿宋" w:eastAsia="仿宋" w:cs="仿宋"/>
          <w:spacing w:val="-89"/>
          <w:sz w:val="24"/>
          <w:szCs w:val="24"/>
        </w:rPr>
        <w:t xml:space="preserve"> </w:t>
      </w:r>
      <w:r>
        <w:rPr>
          <w:rFonts w:ascii="仿宋" w:hAnsi="仿宋" w:eastAsia="仿宋" w:cs="仿宋"/>
          <w:spacing w:val="-20"/>
          <w:sz w:val="24"/>
          <w:szCs w:val="24"/>
        </w:rPr>
        <w:t>月</w:t>
      </w:r>
      <w:r>
        <w:rPr>
          <w:rFonts w:ascii="仿宋" w:hAnsi="仿宋" w:eastAsia="仿宋" w:cs="仿宋"/>
          <w:spacing w:val="30"/>
          <w:sz w:val="24"/>
          <w:szCs w:val="24"/>
          <w:u w:val="single" w:color="auto"/>
        </w:rPr>
        <w:t xml:space="preserve">  </w:t>
      </w:r>
      <w:bookmarkStart w:id="0" w:name="_GoBack"/>
      <w:bookmarkEnd w:id="0"/>
      <w:r>
        <w:rPr>
          <w:rFonts w:ascii="仿宋" w:hAnsi="仿宋" w:eastAsia="仿宋" w:cs="仿宋"/>
          <w:spacing w:val="30"/>
          <w:sz w:val="24"/>
          <w:szCs w:val="24"/>
          <w:u w:val="single" w:color="auto"/>
        </w:rPr>
        <w:t xml:space="preserve">  </w:t>
      </w:r>
      <w:r>
        <w:rPr>
          <w:rFonts w:ascii="仿宋" w:hAnsi="仿宋" w:eastAsia="仿宋" w:cs="仿宋"/>
          <w:spacing w:val="-53"/>
          <w:sz w:val="24"/>
          <w:szCs w:val="24"/>
        </w:rPr>
        <w:t xml:space="preserve"> </w:t>
      </w:r>
      <w:r>
        <w:rPr>
          <w:rFonts w:ascii="仿宋" w:hAnsi="仿宋" w:eastAsia="仿宋" w:cs="仿宋"/>
          <w:spacing w:val="-20"/>
          <w:sz w:val="24"/>
          <w:szCs w:val="24"/>
        </w:rPr>
        <w:t>日</w:t>
      </w:r>
    </w:p>
    <w:p w14:paraId="4EF30860">
      <w:pPr>
        <w:spacing w:line="222" w:lineRule="auto"/>
        <w:rPr>
          <w:rFonts w:ascii="仿宋" w:hAnsi="仿宋" w:eastAsia="仿宋" w:cs="仿宋"/>
          <w:sz w:val="24"/>
          <w:szCs w:val="24"/>
        </w:rPr>
        <w:sectPr>
          <w:footerReference r:id="rId7" w:type="default"/>
          <w:pgSz w:w="11907" w:h="16840"/>
          <w:pgMar w:top="1136" w:right="1230" w:bottom="1156" w:left="1373" w:header="864" w:footer="993" w:gutter="0"/>
          <w:cols w:space="720" w:num="1"/>
        </w:sectPr>
      </w:pPr>
    </w:p>
    <w:p w14:paraId="7504BDF0">
      <w:pPr>
        <w:spacing w:before="157" w:line="183" w:lineRule="auto"/>
        <w:ind w:left="3778"/>
        <w:outlineLvl w:val="0"/>
        <w:rPr>
          <w:rFonts w:ascii="微软雅黑" w:hAnsi="微软雅黑" w:eastAsia="微软雅黑" w:cs="微软雅黑"/>
          <w:sz w:val="28"/>
          <w:szCs w:val="28"/>
        </w:rPr>
      </w:pPr>
      <w:r>
        <w:pict>
          <v:shape id="_x0000_s1028" o:spid="_x0000_s1028" style="position:absolute;left:0pt;margin-left:70.9pt;margin-top:57.1pt;height:1pt;width:460.75pt;mso-position-horizontal-relative:page;mso-position-vertical-relative:page;z-index:251659264;mso-width-relative:page;mso-height-relative:page;" fillcolor="#000000" filled="t" stroked="f" coordsize="9215,20" o:allowincell="f" path="m0,0l9214,0,9214,19,0,19,0,0xe">
            <v:path/>
            <v:fill on="t" color2="#FFFFFF" opacity="0f" focussize="0,0"/>
            <v:stroke on="f"/>
            <v:imagedata o:title=""/>
            <o:lock v:ext="edit" aspectratio="f"/>
          </v:shape>
        </w:pict>
      </w:r>
      <w:r>
        <w:rPr>
          <w:rFonts w:ascii="微软雅黑" w:hAnsi="微软雅黑" w:eastAsia="微软雅黑" w:cs="微软雅黑"/>
          <w:b/>
          <w:bCs/>
          <w:spacing w:val="-2"/>
          <w:sz w:val="28"/>
          <w:szCs w:val="28"/>
        </w:rPr>
        <w:t>一、投</w:t>
      </w:r>
      <w:r>
        <w:rPr>
          <w:rFonts w:ascii="微软雅黑" w:hAnsi="微软雅黑" w:eastAsia="微软雅黑" w:cs="微软雅黑"/>
          <w:b/>
          <w:bCs/>
          <w:spacing w:val="60"/>
          <w:sz w:val="28"/>
          <w:szCs w:val="28"/>
        </w:rPr>
        <w:t xml:space="preserve"> </w:t>
      </w:r>
      <w:r>
        <w:rPr>
          <w:rFonts w:ascii="微软雅黑" w:hAnsi="微软雅黑" w:eastAsia="微软雅黑" w:cs="微软雅黑"/>
          <w:b/>
          <w:bCs/>
          <w:spacing w:val="-2"/>
          <w:sz w:val="28"/>
          <w:szCs w:val="28"/>
        </w:rPr>
        <w:t>标</w:t>
      </w:r>
      <w:r>
        <w:rPr>
          <w:rFonts w:ascii="微软雅黑" w:hAnsi="微软雅黑" w:eastAsia="微软雅黑" w:cs="微软雅黑"/>
          <w:b/>
          <w:bCs/>
          <w:spacing w:val="74"/>
          <w:sz w:val="28"/>
          <w:szCs w:val="28"/>
        </w:rPr>
        <w:t xml:space="preserve"> </w:t>
      </w:r>
      <w:r>
        <w:rPr>
          <w:rFonts w:ascii="微软雅黑" w:hAnsi="微软雅黑" w:eastAsia="微软雅黑" w:cs="微软雅黑"/>
          <w:b/>
          <w:bCs/>
          <w:spacing w:val="-2"/>
          <w:sz w:val="28"/>
          <w:szCs w:val="28"/>
        </w:rPr>
        <w:t>函</w:t>
      </w:r>
    </w:p>
    <w:p w14:paraId="4A76840E">
      <w:pPr>
        <w:pStyle w:val="2"/>
        <w:spacing w:line="270" w:lineRule="auto"/>
      </w:pPr>
    </w:p>
    <w:p w14:paraId="33A15362">
      <w:pPr>
        <w:spacing w:before="78" w:line="222" w:lineRule="auto"/>
        <w:ind w:left="22"/>
        <w:rPr>
          <w:rFonts w:ascii="仿宋" w:hAnsi="仿宋" w:eastAsia="仿宋" w:cs="仿宋"/>
          <w:sz w:val="24"/>
          <w:szCs w:val="24"/>
        </w:rPr>
      </w:pPr>
      <w:r>
        <w:rPr>
          <w:rFonts w:ascii="仿宋" w:hAnsi="仿宋" w:eastAsia="仿宋" w:cs="仿宋"/>
          <w:spacing w:val="-2"/>
          <w:sz w:val="24"/>
          <w:szCs w:val="24"/>
        </w:rPr>
        <w:t>甘肃建筑职业技术学院：</w:t>
      </w:r>
    </w:p>
    <w:p w14:paraId="66EB557E">
      <w:pPr>
        <w:spacing w:before="169" w:line="332" w:lineRule="auto"/>
        <w:ind w:left="19" w:right="58" w:firstLine="361"/>
        <w:jc w:val="both"/>
        <w:rPr>
          <w:rFonts w:ascii="仿宋" w:hAnsi="仿宋" w:eastAsia="仿宋" w:cs="仿宋"/>
          <w:sz w:val="24"/>
          <w:szCs w:val="24"/>
        </w:rPr>
      </w:pPr>
      <w:r>
        <w:rPr>
          <w:rFonts w:ascii="仿宋" w:hAnsi="仿宋" w:eastAsia="仿宋" w:cs="仿宋"/>
          <w:spacing w:val="-2"/>
          <w:sz w:val="24"/>
          <w:szCs w:val="24"/>
        </w:rPr>
        <w:t>已收到“甘肃建筑职业技术学院建筑电气工程技术专业实训基地建设项目</w:t>
      </w:r>
      <w:r>
        <w:rPr>
          <w:rFonts w:ascii="仿宋" w:hAnsi="仿宋" w:eastAsia="仿宋" w:cs="仿宋"/>
          <w:spacing w:val="-88"/>
          <w:sz w:val="24"/>
          <w:szCs w:val="24"/>
        </w:rPr>
        <w:t xml:space="preserve"> </w:t>
      </w:r>
      <w:r>
        <w:rPr>
          <w:rFonts w:ascii="仿宋" w:hAnsi="仿宋" w:eastAsia="仿宋" w:cs="仿宋"/>
          <w:spacing w:val="-3"/>
          <w:sz w:val="24"/>
          <w:szCs w:val="24"/>
        </w:rPr>
        <w:t>”【项</w:t>
      </w:r>
      <w:r>
        <w:rPr>
          <w:rFonts w:ascii="仿宋" w:hAnsi="仿宋" w:eastAsia="仿宋" w:cs="仿宋"/>
          <w:sz w:val="24"/>
          <w:szCs w:val="24"/>
        </w:rPr>
        <w:t xml:space="preserve"> </w:t>
      </w:r>
      <w:r>
        <w:rPr>
          <w:rFonts w:ascii="仿宋" w:hAnsi="仿宋" w:eastAsia="仿宋" w:cs="仿宋"/>
          <w:spacing w:val="-2"/>
          <w:sz w:val="24"/>
          <w:szCs w:val="24"/>
        </w:rPr>
        <w:t>目编号：  】的招标文件，我单位经认真研究上述投标响应性文件，决定参加本次投标。</w:t>
      </w:r>
      <w:r>
        <w:rPr>
          <w:rFonts w:ascii="仿宋" w:hAnsi="仿宋" w:eastAsia="仿宋" w:cs="仿宋"/>
          <w:sz w:val="24"/>
          <w:szCs w:val="24"/>
        </w:rPr>
        <w:t xml:space="preserve"> </w:t>
      </w:r>
      <w:r>
        <w:rPr>
          <w:rFonts w:ascii="仿宋" w:hAnsi="仿宋" w:eastAsia="仿宋" w:cs="仿宋"/>
          <w:spacing w:val="-2"/>
          <w:sz w:val="24"/>
          <w:szCs w:val="24"/>
        </w:rPr>
        <w:t>我方承诺中标后提交投标响应性文件第</w:t>
      </w:r>
      <w:r>
        <w:rPr>
          <w:rFonts w:ascii="仿宋" w:hAnsi="仿宋" w:eastAsia="仿宋" w:cs="仿宋"/>
          <w:spacing w:val="-2"/>
          <w:sz w:val="24"/>
          <w:szCs w:val="24"/>
          <w:u w:val="single" w:color="auto"/>
        </w:rPr>
        <w:t xml:space="preserve">     </w:t>
      </w:r>
      <w:r>
        <w:rPr>
          <w:rFonts w:ascii="仿宋" w:hAnsi="仿宋" w:eastAsia="仿宋" w:cs="仿宋"/>
          <w:spacing w:val="-81"/>
          <w:sz w:val="24"/>
          <w:szCs w:val="24"/>
        </w:rPr>
        <w:t xml:space="preserve"> </w:t>
      </w:r>
      <w:r>
        <w:rPr>
          <w:rFonts w:ascii="仿宋" w:hAnsi="仿宋" w:eastAsia="仿宋" w:cs="仿宋"/>
          <w:spacing w:val="-2"/>
          <w:sz w:val="24"/>
          <w:szCs w:val="24"/>
        </w:rPr>
        <w:t>包电子、纸质投标文件并保证其真实性。我</w:t>
      </w:r>
      <w:r>
        <w:rPr>
          <w:rFonts w:ascii="仿宋" w:hAnsi="仿宋" w:eastAsia="仿宋" w:cs="仿宋"/>
          <w:sz w:val="24"/>
          <w:szCs w:val="24"/>
        </w:rPr>
        <w:t xml:space="preserve"> </w:t>
      </w:r>
      <w:r>
        <w:rPr>
          <w:rFonts w:ascii="仿宋" w:hAnsi="仿宋" w:eastAsia="仿宋" w:cs="仿宋"/>
          <w:spacing w:val="-1"/>
          <w:sz w:val="24"/>
          <w:szCs w:val="24"/>
        </w:rPr>
        <w:t>方愿以报价</w:t>
      </w:r>
      <w:r>
        <w:rPr>
          <w:rFonts w:ascii="仿宋" w:hAnsi="仿宋" w:eastAsia="仿宋" w:cs="仿宋"/>
          <w:spacing w:val="-1"/>
          <w:sz w:val="24"/>
          <w:szCs w:val="24"/>
          <w:u w:val="single" w:color="auto"/>
        </w:rPr>
        <w:t xml:space="preserve">         </w:t>
      </w:r>
      <w:r>
        <w:rPr>
          <w:rFonts w:ascii="仿宋" w:hAnsi="仿宋" w:eastAsia="仿宋" w:cs="仿宋"/>
          <w:spacing w:val="-100"/>
          <w:sz w:val="24"/>
          <w:szCs w:val="24"/>
        </w:rPr>
        <w:t xml:space="preserve"> </w:t>
      </w:r>
      <w:r>
        <w:rPr>
          <w:rFonts w:ascii="仿宋" w:hAnsi="仿宋" w:eastAsia="仿宋" w:cs="仿宋"/>
          <w:spacing w:val="-1"/>
          <w:sz w:val="24"/>
          <w:szCs w:val="24"/>
        </w:rPr>
        <w:t>元（大写：</w:t>
      </w:r>
      <w:r>
        <w:rPr>
          <w:rFonts w:ascii="仿宋" w:hAnsi="仿宋" w:eastAsia="仿宋" w:cs="仿宋"/>
          <w:spacing w:val="-1"/>
          <w:sz w:val="24"/>
          <w:szCs w:val="24"/>
          <w:u w:val="single" w:color="auto"/>
        </w:rPr>
        <w:t xml:space="preserve">         </w:t>
      </w:r>
      <w:r>
        <w:rPr>
          <w:rFonts w:ascii="仿宋" w:hAnsi="仿宋" w:eastAsia="仿宋" w:cs="仿宋"/>
          <w:spacing w:val="-1"/>
          <w:sz w:val="24"/>
          <w:szCs w:val="24"/>
        </w:rPr>
        <w:t xml:space="preserve"> 元）承担</w:t>
      </w:r>
      <w:r>
        <w:rPr>
          <w:rFonts w:ascii="仿宋" w:hAnsi="仿宋" w:eastAsia="仿宋" w:cs="仿宋"/>
          <w:spacing w:val="-2"/>
          <w:sz w:val="24"/>
          <w:szCs w:val="24"/>
        </w:rPr>
        <w:t>该项目的实施和保修任务，履行招</w:t>
      </w:r>
      <w:r>
        <w:rPr>
          <w:rFonts w:ascii="仿宋" w:hAnsi="仿宋" w:eastAsia="仿宋" w:cs="仿宋"/>
          <w:sz w:val="24"/>
          <w:szCs w:val="24"/>
        </w:rPr>
        <w:t xml:space="preserve"> 标文件中对中标供应商的要求和应承担的责任</w:t>
      </w:r>
      <w:r>
        <w:rPr>
          <w:rFonts w:ascii="仿宋" w:hAnsi="仿宋" w:eastAsia="仿宋" w:cs="仿宋"/>
          <w:spacing w:val="-1"/>
          <w:sz w:val="24"/>
          <w:szCs w:val="24"/>
        </w:rPr>
        <w:t>和义务。同时我方郑重做出如下声明：</w:t>
      </w:r>
    </w:p>
    <w:p w14:paraId="1C206605">
      <w:pPr>
        <w:spacing w:before="43" w:line="220" w:lineRule="auto"/>
        <w:ind w:left="510"/>
        <w:rPr>
          <w:rFonts w:ascii="仿宋" w:hAnsi="仿宋" w:eastAsia="仿宋" w:cs="仿宋"/>
          <w:sz w:val="24"/>
          <w:szCs w:val="24"/>
        </w:rPr>
      </w:pPr>
      <w:r>
        <w:rPr>
          <w:rFonts w:ascii="仿宋" w:hAnsi="仿宋" w:eastAsia="仿宋" w:cs="仿宋"/>
          <w:spacing w:val="-1"/>
          <w:sz w:val="24"/>
          <w:szCs w:val="24"/>
        </w:rPr>
        <w:t>1、我方完全接受招标文件中的内容，并将按招标文件的规定履行责任、义务。</w:t>
      </w:r>
    </w:p>
    <w:p w14:paraId="22078D69">
      <w:pPr>
        <w:spacing w:before="154" w:line="280" w:lineRule="auto"/>
        <w:ind w:left="35" w:right="141" w:firstLine="460"/>
        <w:rPr>
          <w:rFonts w:ascii="仿宋" w:hAnsi="仿宋" w:eastAsia="仿宋" w:cs="仿宋"/>
          <w:sz w:val="24"/>
          <w:szCs w:val="24"/>
        </w:rPr>
      </w:pPr>
      <w:r>
        <w:rPr>
          <w:rFonts w:ascii="仿宋" w:hAnsi="仿宋" w:eastAsia="仿宋" w:cs="仿宋"/>
          <w:spacing w:val="-1"/>
          <w:sz w:val="24"/>
          <w:szCs w:val="24"/>
        </w:rPr>
        <w:t>2、我方已详细审查全部招标文件，包括修改文件、参考资料及有关附件，无其</w:t>
      </w:r>
      <w:r>
        <w:rPr>
          <w:rFonts w:ascii="仿宋" w:hAnsi="仿宋" w:eastAsia="仿宋" w:cs="仿宋"/>
          <w:spacing w:val="-2"/>
          <w:sz w:val="24"/>
          <w:szCs w:val="24"/>
        </w:rPr>
        <w:t>他不</w:t>
      </w:r>
      <w:r>
        <w:rPr>
          <w:rFonts w:ascii="仿宋" w:hAnsi="仿宋" w:eastAsia="仿宋" w:cs="仿宋"/>
          <w:sz w:val="24"/>
          <w:szCs w:val="24"/>
        </w:rPr>
        <w:t xml:space="preserve"> </w:t>
      </w:r>
      <w:r>
        <w:rPr>
          <w:rFonts w:ascii="仿宋" w:hAnsi="仿宋" w:eastAsia="仿宋" w:cs="仿宋"/>
          <w:spacing w:val="-8"/>
          <w:sz w:val="24"/>
          <w:szCs w:val="24"/>
        </w:rPr>
        <w:t>明事项。</w:t>
      </w:r>
    </w:p>
    <w:p w14:paraId="1CC54547">
      <w:pPr>
        <w:spacing w:before="151" w:line="220" w:lineRule="auto"/>
        <w:ind w:left="497"/>
        <w:rPr>
          <w:rFonts w:ascii="仿宋" w:hAnsi="仿宋" w:eastAsia="仿宋" w:cs="仿宋"/>
          <w:sz w:val="24"/>
          <w:szCs w:val="24"/>
        </w:rPr>
      </w:pPr>
      <w:r>
        <w:rPr>
          <w:rFonts w:ascii="仿宋" w:hAnsi="仿宋" w:eastAsia="仿宋" w:cs="仿宋"/>
          <w:spacing w:val="-1"/>
          <w:sz w:val="24"/>
          <w:szCs w:val="24"/>
        </w:rPr>
        <w:t>3、我方同意提供贵方可能要求的与招标有关的任何证据或资料。</w:t>
      </w:r>
    </w:p>
    <w:p w14:paraId="37A611B8">
      <w:pPr>
        <w:spacing w:before="152" w:line="221" w:lineRule="auto"/>
        <w:ind w:right="21"/>
        <w:jc w:val="right"/>
        <w:rPr>
          <w:rFonts w:ascii="仿宋" w:hAnsi="仿宋" w:eastAsia="仿宋" w:cs="仿宋"/>
          <w:sz w:val="24"/>
          <w:szCs w:val="24"/>
        </w:rPr>
      </w:pPr>
      <w:r>
        <w:rPr>
          <w:rFonts w:ascii="仿宋" w:hAnsi="仿宋" w:eastAsia="仿宋" w:cs="仿宋"/>
          <w:spacing w:val="-4"/>
          <w:sz w:val="24"/>
          <w:szCs w:val="24"/>
        </w:rPr>
        <w:t>4、如果我方中标，我方将按《中标通知书》要求签订、履行合同，承担责任、</w:t>
      </w:r>
      <w:r>
        <w:rPr>
          <w:rFonts w:ascii="仿宋" w:hAnsi="仿宋" w:eastAsia="仿宋" w:cs="仿宋"/>
          <w:spacing w:val="-5"/>
          <w:sz w:val="24"/>
          <w:szCs w:val="24"/>
        </w:rPr>
        <w:t>义务。</w:t>
      </w:r>
    </w:p>
    <w:p w14:paraId="03A67990">
      <w:pPr>
        <w:spacing w:before="152" w:line="280" w:lineRule="auto"/>
        <w:ind w:left="21" w:right="141" w:firstLine="476"/>
        <w:rPr>
          <w:rFonts w:ascii="仿宋" w:hAnsi="仿宋" w:eastAsia="仿宋" w:cs="仿宋"/>
          <w:sz w:val="24"/>
          <w:szCs w:val="24"/>
        </w:rPr>
      </w:pPr>
      <w:r>
        <w:rPr>
          <w:rFonts w:ascii="仿宋" w:hAnsi="仿宋" w:eastAsia="仿宋" w:cs="仿宋"/>
          <w:spacing w:val="1"/>
          <w:sz w:val="24"/>
          <w:szCs w:val="24"/>
        </w:rPr>
        <w:t>5、我方同意所递交的投标响应性文件在</w:t>
      </w:r>
      <w:r>
        <w:rPr>
          <w:rFonts w:ascii="仿宋" w:hAnsi="仿宋" w:eastAsia="仿宋" w:cs="仿宋"/>
          <w:spacing w:val="-37"/>
          <w:sz w:val="24"/>
          <w:szCs w:val="24"/>
        </w:rPr>
        <w:t xml:space="preserve"> </w:t>
      </w:r>
      <w:r>
        <w:rPr>
          <w:rFonts w:ascii="仿宋" w:hAnsi="仿宋" w:eastAsia="仿宋" w:cs="仿宋"/>
          <w:spacing w:val="1"/>
          <w:sz w:val="24"/>
          <w:szCs w:val="24"/>
        </w:rPr>
        <w:t>90</w:t>
      </w:r>
      <w:r>
        <w:rPr>
          <w:rFonts w:ascii="仿宋" w:hAnsi="仿宋" w:eastAsia="仿宋" w:cs="仿宋"/>
          <w:spacing w:val="-41"/>
          <w:sz w:val="24"/>
          <w:szCs w:val="24"/>
        </w:rPr>
        <w:t xml:space="preserve"> </w:t>
      </w:r>
      <w:r>
        <w:rPr>
          <w:rFonts w:ascii="仿宋" w:hAnsi="仿宋" w:eastAsia="仿宋" w:cs="仿宋"/>
          <w:spacing w:val="1"/>
          <w:sz w:val="24"/>
          <w:szCs w:val="24"/>
        </w:rPr>
        <w:t>天的投标有效期内有效，在此期间我方</w:t>
      </w:r>
      <w:r>
        <w:rPr>
          <w:rFonts w:ascii="仿宋" w:hAnsi="仿宋" w:eastAsia="仿宋" w:cs="仿宋"/>
          <w:sz w:val="24"/>
          <w:szCs w:val="24"/>
        </w:rPr>
        <w:t xml:space="preserve"> </w:t>
      </w:r>
      <w:r>
        <w:rPr>
          <w:rFonts w:ascii="仿宋" w:hAnsi="仿宋" w:eastAsia="仿宋" w:cs="仿宋"/>
          <w:spacing w:val="-3"/>
          <w:sz w:val="24"/>
          <w:szCs w:val="24"/>
        </w:rPr>
        <w:t>将受此约束。</w:t>
      </w:r>
    </w:p>
    <w:p w14:paraId="39097155">
      <w:pPr>
        <w:spacing w:before="154" w:line="219" w:lineRule="auto"/>
        <w:ind w:left="494"/>
        <w:rPr>
          <w:rFonts w:ascii="仿宋" w:hAnsi="仿宋" w:eastAsia="仿宋" w:cs="仿宋"/>
          <w:sz w:val="24"/>
          <w:szCs w:val="24"/>
        </w:rPr>
      </w:pPr>
      <w:r>
        <w:rPr>
          <w:rFonts w:ascii="仿宋" w:hAnsi="仿宋" w:eastAsia="仿宋" w:cs="仿宋"/>
          <w:spacing w:val="-3"/>
          <w:sz w:val="24"/>
          <w:szCs w:val="24"/>
        </w:rPr>
        <w:t>6、我方承诺在合同签订后项目开始实施起之日起</w:t>
      </w:r>
      <w:r>
        <w:rPr>
          <w:rFonts w:ascii="仿宋" w:hAnsi="仿宋" w:eastAsia="仿宋" w:cs="仿宋"/>
          <w:spacing w:val="-37"/>
          <w:sz w:val="24"/>
          <w:szCs w:val="24"/>
        </w:rPr>
        <w:t xml:space="preserve"> </w:t>
      </w:r>
      <w:r>
        <w:rPr>
          <w:rFonts w:ascii="仿宋" w:hAnsi="仿宋" w:eastAsia="仿宋" w:cs="仿宋"/>
          <w:b/>
          <w:bCs/>
          <w:spacing w:val="-3"/>
          <w:sz w:val="24"/>
          <w:szCs w:val="24"/>
        </w:rPr>
        <w:t>XXXX</w:t>
      </w:r>
      <w:r>
        <w:rPr>
          <w:rFonts w:ascii="仿宋" w:hAnsi="仿宋" w:eastAsia="仿宋" w:cs="仿宋"/>
          <w:spacing w:val="-3"/>
          <w:sz w:val="24"/>
          <w:szCs w:val="24"/>
        </w:rPr>
        <w:t xml:space="preserve"> 日内交付使用。</w:t>
      </w:r>
    </w:p>
    <w:p w14:paraId="0134494D">
      <w:pPr>
        <w:spacing w:before="153" w:line="221" w:lineRule="auto"/>
        <w:ind w:left="498"/>
        <w:rPr>
          <w:rFonts w:ascii="仿宋" w:hAnsi="仿宋" w:eastAsia="仿宋" w:cs="仿宋"/>
          <w:sz w:val="24"/>
          <w:szCs w:val="24"/>
        </w:rPr>
      </w:pPr>
      <w:r>
        <w:rPr>
          <w:rFonts w:ascii="仿宋" w:hAnsi="仿宋" w:eastAsia="仿宋" w:cs="仿宋"/>
          <w:spacing w:val="-2"/>
          <w:sz w:val="24"/>
          <w:szCs w:val="24"/>
        </w:rPr>
        <w:t>7、我方承诺本项目质保期为自验收合格之日起</w:t>
      </w:r>
      <w:r>
        <w:rPr>
          <w:rFonts w:ascii="仿宋" w:hAnsi="仿宋" w:eastAsia="仿宋" w:cs="仿宋"/>
          <w:spacing w:val="-48"/>
          <w:sz w:val="24"/>
          <w:szCs w:val="24"/>
        </w:rPr>
        <w:t xml:space="preserve"> </w:t>
      </w:r>
      <w:r>
        <w:rPr>
          <w:rFonts w:ascii="仿宋" w:hAnsi="仿宋" w:eastAsia="仿宋" w:cs="仿宋"/>
          <w:b/>
          <w:bCs/>
          <w:spacing w:val="-2"/>
          <w:sz w:val="24"/>
          <w:szCs w:val="24"/>
        </w:rPr>
        <w:t>XXXX</w:t>
      </w:r>
      <w:r>
        <w:rPr>
          <w:rFonts w:ascii="仿宋" w:hAnsi="仿宋" w:eastAsia="仿宋" w:cs="仿宋"/>
          <w:spacing w:val="-41"/>
          <w:sz w:val="24"/>
          <w:szCs w:val="24"/>
        </w:rPr>
        <w:t xml:space="preserve"> </w:t>
      </w:r>
      <w:r>
        <w:rPr>
          <w:rFonts w:ascii="仿宋" w:hAnsi="仿宋" w:eastAsia="仿宋" w:cs="仿宋"/>
          <w:spacing w:val="-2"/>
          <w:sz w:val="24"/>
          <w:szCs w:val="24"/>
        </w:rPr>
        <w:t>年。</w:t>
      </w:r>
    </w:p>
    <w:p w14:paraId="61FE8D18">
      <w:pPr>
        <w:spacing w:before="155" w:line="280" w:lineRule="auto"/>
        <w:ind w:left="45" w:right="141" w:firstLine="448"/>
        <w:rPr>
          <w:rFonts w:ascii="仿宋" w:hAnsi="仿宋" w:eastAsia="仿宋" w:cs="仿宋"/>
          <w:sz w:val="24"/>
          <w:szCs w:val="24"/>
        </w:rPr>
      </w:pPr>
      <w:r>
        <w:rPr>
          <w:rFonts w:ascii="仿宋" w:hAnsi="仿宋" w:eastAsia="仿宋" w:cs="仿宋"/>
          <w:spacing w:val="-1"/>
          <w:sz w:val="24"/>
          <w:szCs w:val="24"/>
        </w:rPr>
        <w:t>8、我方是所供硬件和软件的知识产权的合法所有人，或已从其所有人那里得到了适</w:t>
      </w:r>
      <w:r>
        <w:rPr>
          <w:rFonts w:ascii="仿宋" w:hAnsi="仿宋" w:eastAsia="仿宋" w:cs="仿宋"/>
          <w:sz w:val="24"/>
          <w:szCs w:val="24"/>
        </w:rPr>
        <w:t xml:space="preserve"> </w:t>
      </w:r>
      <w:r>
        <w:rPr>
          <w:rFonts w:ascii="仿宋" w:hAnsi="仿宋" w:eastAsia="仿宋" w:cs="仿宋"/>
          <w:spacing w:val="-9"/>
          <w:sz w:val="24"/>
          <w:szCs w:val="24"/>
        </w:rPr>
        <w:t>当的授权。</w:t>
      </w:r>
    </w:p>
    <w:p w14:paraId="18D6F8EC">
      <w:pPr>
        <w:spacing w:before="148" w:line="316" w:lineRule="auto"/>
        <w:ind w:left="22" w:firstLine="471"/>
        <w:rPr>
          <w:rFonts w:ascii="仿宋" w:hAnsi="仿宋" w:eastAsia="仿宋" w:cs="仿宋"/>
          <w:sz w:val="24"/>
          <w:szCs w:val="24"/>
        </w:rPr>
      </w:pPr>
      <w:r>
        <w:rPr>
          <w:rFonts w:ascii="仿宋" w:hAnsi="仿宋" w:eastAsia="仿宋" w:cs="仿宋"/>
          <w:spacing w:val="1"/>
          <w:sz w:val="24"/>
          <w:szCs w:val="24"/>
        </w:rPr>
        <w:t>9、我方承诺未列入“信用中国</w:t>
      </w:r>
      <w:r>
        <w:rPr>
          <w:rFonts w:ascii="仿宋" w:hAnsi="仿宋" w:eastAsia="仿宋" w:cs="仿宋"/>
          <w:spacing w:val="-77"/>
          <w:sz w:val="24"/>
          <w:szCs w:val="24"/>
        </w:rPr>
        <w:t xml:space="preserve"> </w:t>
      </w:r>
      <w:r>
        <w:rPr>
          <w:rFonts w:ascii="仿宋" w:hAnsi="仿宋" w:eastAsia="仿宋" w:cs="仿宋"/>
          <w:spacing w:val="1"/>
          <w:sz w:val="24"/>
          <w:szCs w:val="24"/>
        </w:rPr>
        <w:t>”网站（</w:t>
      </w:r>
      <w:r>
        <w:rPr>
          <w:rFonts w:ascii="仿宋" w:hAnsi="仿宋" w:eastAsia="仿宋" w:cs="仿宋"/>
          <w:sz w:val="24"/>
          <w:szCs w:val="24"/>
        </w:rPr>
        <w:t>www</w:t>
      </w:r>
      <w:r>
        <w:rPr>
          <w:rFonts w:ascii="仿宋" w:hAnsi="仿宋" w:eastAsia="仿宋" w:cs="仿宋"/>
          <w:spacing w:val="1"/>
          <w:sz w:val="24"/>
          <w:szCs w:val="24"/>
        </w:rPr>
        <w:t>.</w:t>
      </w:r>
      <w:r>
        <w:rPr>
          <w:rFonts w:ascii="仿宋" w:hAnsi="仿宋" w:eastAsia="仿宋" w:cs="仿宋"/>
          <w:sz w:val="24"/>
          <w:szCs w:val="24"/>
        </w:rPr>
        <w:t>creditchina</w:t>
      </w:r>
      <w:r>
        <w:rPr>
          <w:rFonts w:ascii="仿宋" w:hAnsi="仿宋" w:eastAsia="仿宋" w:cs="仿宋"/>
          <w:spacing w:val="1"/>
          <w:sz w:val="24"/>
          <w:szCs w:val="24"/>
        </w:rPr>
        <w:t>.</w:t>
      </w:r>
      <w:r>
        <w:rPr>
          <w:rFonts w:ascii="仿宋" w:hAnsi="仿宋" w:eastAsia="仿宋" w:cs="仿宋"/>
          <w:sz w:val="24"/>
          <w:szCs w:val="24"/>
        </w:rPr>
        <w:t>gov</w:t>
      </w:r>
      <w:r>
        <w:rPr>
          <w:rFonts w:ascii="仿宋" w:hAnsi="仿宋" w:eastAsia="仿宋" w:cs="仿宋"/>
          <w:spacing w:val="1"/>
          <w:sz w:val="24"/>
          <w:szCs w:val="24"/>
        </w:rPr>
        <w:t>.</w:t>
      </w:r>
      <w:r>
        <w:rPr>
          <w:rFonts w:ascii="仿宋" w:hAnsi="仿宋" w:eastAsia="仿宋" w:cs="仿宋"/>
          <w:sz w:val="24"/>
          <w:szCs w:val="24"/>
        </w:rPr>
        <w:t>cn</w:t>
      </w:r>
      <w:r>
        <w:rPr>
          <w:rFonts w:ascii="仿宋" w:hAnsi="仿宋" w:eastAsia="仿宋" w:cs="仿宋"/>
          <w:spacing w:val="1"/>
          <w:sz w:val="24"/>
          <w:szCs w:val="24"/>
        </w:rPr>
        <w:t>）、“信用甘肃</w:t>
      </w:r>
      <w:r>
        <w:rPr>
          <w:rFonts w:ascii="仿宋" w:hAnsi="仿宋" w:eastAsia="仿宋" w:cs="仿宋"/>
          <w:spacing w:val="-88"/>
          <w:sz w:val="24"/>
          <w:szCs w:val="24"/>
        </w:rPr>
        <w:t xml:space="preserve"> </w:t>
      </w:r>
      <w:r>
        <w:rPr>
          <w:rFonts w:ascii="仿宋" w:hAnsi="仿宋" w:eastAsia="仿宋" w:cs="仿宋"/>
          <w:spacing w:val="1"/>
          <w:sz w:val="24"/>
          <w:szCs w:val="24"/>
        </w:rPr>
        <w:t>”</w:t>
      </w:r>
      <w:r>
        <w:rPr>
          <w:rFonts w:ascii="仿宋" w:hAnsi="仿宋" w:eastAsia="仿宋" w:cs="仿宋"/>
          <w:sz w:val="24"/>
          <w:szCs w:val="24"/>
        </w:rPr>
        <w:t xml:space="preserve"> </w:t>
      </w:r>
      <w:r>
        <w:rPr>
          <w:rFonts w:ascii="仿宋" w:hAnsi="仿宋" w:eastAsia="仿宋" w:cs="仿宋"/>
          <w:spacing w:val="-14"/>
          <w:sz w:val="24"/>
          <w:szCs w:val="24"/>
        </w:rPr>
        <w:t>失</w:t>
      </w:r>
      <w:r>
        <w:rPr>
          <w:rFonts w:ascii="仿宋" w:hAnsi="仿宋" w:eastAsia="仿宋" w:cs="仿宋"/>
          <w:spacing w:val="-54"/>
          <w:sz w:val="24"/>
          <w:szCs w:val="24"/>
        </w:rPr>
        <w:t xml:space="preserve"> </w:t>
      </w:r>
      <w:r>
        <w:rPr>
          <w:rFonts w:ascii="仿宋" w:hAnsi="仿宋" w:eastAsia="仿宋" w:cs="仿宋"/>
          <w:spacing w:val="-14"/>
          <w:sz w:val="24"/>
          <w:szCs w:val="24"/>
        </w:rPr>
        <w:t>信</w:t>
      </w:r>
      <w:r>
        <w:rPr>
          <w:rFonts w:ascii="仿宋" w:hAnsi="仿宋" w:eastAsia="仿宋" w:cs="仿宋"/>
          <w:spacing w:val="-56"/>
          <w:sz w:val="24"/>
          <w:szCs w:val="24"/>
        </w:rPr>
        <w:t xml:space="preserve"> </w:t>
      </w:r>
      <w:r>
        <w:rPr>
          <w:rFonts w:ascii="仿宋" w:hAnsi="仿宋" w:eastAsia="仿宋" w:cs="仿宋"/>
          <w:spacing w:val="-14"/>
          <w:sz w:val="24"/>
          <w:szCs w:val="24"/>
        </w:rPr>
        <w:t>被</w:t>
      </w:r>
      <w:r>
        <w:rPr>
          <w:rFonts w:ascii="仿宋" w:hAnsi="仿宋" w:eastAsia="仿宋" w:cs="仿宋"/>
          <w:spacing w:val="-55"/>
          <w:sz w:val="24"/>
          <w:szCs w:val="24"/>
        </w:rPr>
        <w:t xml:space="preserve"> </w:t>
      </w:r>
      <w:r>
        <w:rPr>
          <w:rFonts w:ascii="仿宋" w:hAnsi="仿宋" w:eastAsia="仿宋" w:cs="仿宋"/>
          <w:spacing w:val="-14"/>
          <w:sz w:val="24"/>
          <w:szCs w:val="24"/>
        </w:rPr>
        <w:t>执</w:t>
      </w:r>
      <w:r>
        <w:rPr>
          <w:rFonts w:ascii="仿宋" w:hAnsi="仿宋" w:eastAsia="仿宋" w:cs="仿宋"/>
          <w:spacing w:val="-54"/>
          <w:sz w:val="24"/>
          <w:szCs w:val="24"/>
        </w:rPr>
        <w:t xml:space="preserve"> </w:t>
      </w:r>
      <w:r>
        <w:rPr>
          <w:rFonts w:ascii="仿宋" w:hAnsi="仿宋" w:eastAsia="仿宋" w:cs="仿宋"/>
          <w:spacing w:val="-14"/>
          <w:sz w:val="24"/>
          <w:szCs w:val="24"/>
        </w:rPr>
        <w:t>行人</w:t>
      </w:r>
      <w:r>
        <w:rPr>
          <w:rFonts w:ascii="仿宋" w:hAnsi="仿宋" w:eastAsia="仿宋" w:cs="仿宋"/>
          <w:spacing w:val="-36"/>
          <w:sz w:val="24"/>
          <w:szCs w:val="24"/>
        </w:rPr>
        <w:t xml:space="preserve"> </w:t>
      </w:r>
      <w:r>
        <w:rPr>
          <w:rFonts w:ascii="仿宋" w:hAnsi="仿宋" w:eastAsia="仿宋" w:cs="仿宋"/>
          <w:spacing w:val="-14"/>
          <w:sz w:val="24"/>
          <w:szCs w:val="24"/>
        </w:rPr>
        <w:t>、</w:t>
      </w:r>
      <w:r>
        <w:rPr>
          <w:rFonts w:ascii="仿宋" w:hAnsi="仿宋" w:eastAsia="仿宋" w:cs="仿宋"/>
          <w:spacing w:val="-48"/>
          <w:sz w:val="24"/>
          <w:szCs w:val="24"/>
        </w:rPr>
        <w:t xml:space="preserve"> </w:t>
      </w:r>
      <w:r>
        <w:rPr>
          <w:rFonts w:ascii="仿宋" w:hAnsi="仿宋" w:eastAsia="仿宋" w:cs="仿宋"/>
          <w:spacing w:val="-14"/>
          <w:sz w:val="24"/>
          <w:szCs w:val="24"/>
        </w:rPr>
        <w:t>重</w:t>
      </w:r>
      <w:r>
        <w:rPr>
          <w:rFonts w:ascii="仿宋" w:hAnsi="仿宋" w:eastAsia="仿宋" w:cs="仿宋"/>
          <w:spacing w:val="-51"/>
          <w:sz w:val="24"/>
          <w:szCs w:val="24"/>
        </w:rPr>
        <w:t xml:space="preserve"> </w:t>
      </w:r>
      <w:r>
        <w:rPr>
          <w:rFonts w:ascii="仿宋" w:hAnsi="仿宋" w:eastAsia="仿宋" w:cs="仿宋"/>
          <w:spacing w:val="-14"/>
          <w:sz w:val="24"/>
          <w:szCs w:val="24"/>
        </w:rPr>
        <w:t>大</w:t>
      </w:r>
      <w:r>
        <w:rPr>
          <w:rFonts w:ascii="仿宋" w:hAnsi="仿宋" w:eastAsia="仿宋" w:cs="仿宋"/>
          <w:spacing w:val="-54"/>
          <w:sz w:val="24"/>
          <w:szCs w:val="24"/>
        </w:rPr>
        <w:t xml:space="preserve"> </w:t>
      </w:r>
      <w:r>
        <w:rPr>
          <w:rFonts w:ascii="仿宋" w:hAnsi="仿宋" w:eastAsia="仿宋" w:cs="仿宋"/>
          <w:spacing w:val="-14"/>
          <w:sz w:val="24"/>
          <w:szCs w:val="24"/>
        </w:rPr>
        <w:t>税</w:t>
      </w:r>
      <w:r>
        <w:rPr>
          <w:rFonts w:ascii="仿宋" w:hAnsi="仿宋" w:eastAsia="仿宋" w:cs="仿宋"/>
          <w:spacing w:val="-43"/>
          <w:sz w:val="24"/>
          <w:szCs w:val="24"/>
        </w:rPr>
        <w:t xml:space="preserve"> </w:t>
      </w:r>
      <w:r>
        <w:rPr>
          <w:rFonts w:ascii="仿宋" w:hAnsi="仿宋" w:eastAsia="仿宋" w:cs="仿宋"/>
          <w:spacing w:val="-14"/>
          <w:sz w:val="24"/>
          <w:szCs w:val="24"/>
        </w:rPr>
        <w:t>收</w:t>
      </w:r>
      <w:r>
        <w:rPr>
          <w:rFonts w:ascii="仿宋" w:hAnsi="仿宋" w:eastAsia="仿宋" w:cs="仿宋"/>
          <w:spacing w:val="-52"/>
          <w:sz w:val="24"/>
          <w:szCs w:val="24"/>
        </w:rPr>
        <w:t xml:space="preserve"> </w:t>
      </w:r>
      <w:r>
        <w:rPr>
          <w:rFonts w:ascii="仿宋" w:hAnsi="仿宋" w:eastAsia="仿宋" w:cs="仿宋"/>
          <w:spacing w:val="-14"/>
          <w:sz w:val="24"/>
          <w:szCs w:val="24"/>
        </w:rPr>
        <w:t>违</w:t>
      </w:r>
      <w:r>
        <w:rPr>
          <w:rFonts w:ascii="仿宋" w:hAnsi="仿宋" w:eastAsia="仿宋" w:cs="仿宋"/>
          <w:spacing w:val="-48"/>
          <w:sz w:val="24"/>
          <w:szCs w:val="24"/>
        </w:rPr>
        <w:t xml:space="preserve"> </w:t>
      </w:r>
      <w:r>
        <w:rPr>
          <w:rFonts w:ascii="仿宋" w:hAnsi="仿宋" w:eastAsia="仿宋" w:cs="仿宋"/>
          <w:spacing w:val="-14"/>
          <w:sz w:val="24"/>
          <w:szCs w:val="24"/>
        </w:rPr>
        <w:t>法</w:t>
      </w:r>
      <w:r>
        <w:rPr>
          <w:rFonts w:ascii="仿宋" w:hAnsi="仿宋" w:eastAsia="仿宋" w:cs="仿宋"/>
          <w:spacing w:val="-53"/>
          <w:sz w:val="24"/>
          <w:szCs w:val="24"/>
        </w:rPr>
        <w:t xml:space="preserve"> </w:t>
      </w:r>
      <w:r>
        <w:rPr>
          <w:rFonts w:ascii="仿宋" w:hAnsi="仿宋" w:eastAsia="仿宋" w:cs="仿宋"/>
          <w:spacing w:val="-14"/>
          <w:sz w:val="24"/>
          <w:szCs w:val="24"/>
        </w:rPr>
        <w:t>案</w:t>
      </w:r>
      <w:r>
        <w:rPr>
          <w:rFonts w:ascii="仿宋" w:hAnsi="仿宋" w:eastAsia="仿宋" w:cs="仿宋"/>
          <w:spacing w:val="-54"/>
          <w:sz w:val="24"/>
          <w:szCs w:val="24"/>
        </w:rPr>
        <w:t xml:space="preserve"> </w:t>
      </w:r>
      <w:r>
        <w:rPr>
          <w:rFonts w:ascii="仿宋" w:hAnsi="仿宋" w:eastAsia="仿宋" w:cs="仿宋"/>
          <w:spacing w:val="-14"/>
          <w:sz w:val="24"/>
          <w:szCs w:val="24"/>
        </w:rPr>
        <w:t>件</w:t>
      </w:r>
      <w:r>
        <w:rPr>
          <w:rFonts w:ascii="仿宋" w:hAnsi="仿宋" w:eastAsia="仿宋" w:cs="仿宋"/>
          <w:spacing w:val="-30"/>
          <w:sz w:val="24"/>
          <w:szCs w:val="24"/>
        </w:rPr>
        <w:t xml:space="preserve"> </w:t>
      </w:r>
      <w:r>
        <w:rPr>
          <w:rFonts w:ascii="仿宋" w:hAnsi="仿宋" w:eastAsia="仿宋" w:cs="仿宋"/>
          <w:spacing w:val="-14"/>
          <w:sz w:val="24"/>
          <w:szCs w:val="24"/>
        </w:rPr>
        <w:t>当</w:t>
      </w:r>
      <w:r>
        <w:rPr>
          <w:rFonts w:ascii="仿宋" w:hAnsi="仿宋" w:eastAsia="仿宋" w:cs="仿宋"/>
          <w:spacing w:val="-54"/>
          <w:sz w:val="24"/>
          <w:szCs w:val="24"/>
        </w:rPr>
        <w:t xml:space="preserve"> </w:t>
      </w:r>
      <w:r>
        <w:rPr>
          <w:rFonts w:ascii="仿宋" w:hAnsi="仿宋" w:eastAsia="仿宋" w:cs="仿宋"/>
          <w:spacing w:val="-14"/>
          <w:sz w:val="24"/>
          <w:szCs w:val="24"/>
        </w:rPr>
        <w:t>事</w:t>
      </w:r>
      <w:r>
        <w:rPr>
          <w:rFonts w:ascii="仿宋" w:hAnsi="仿宋" w:eastAsia="仿宋" w:cs="仿宋"/>
          <w:spacing w:val="-50"/>
          <w:sz w:val="24"/>
          <w:szCs w:val="24"/>
        </w:rPr>
        <w:t xml:space="preserve"> </w:t>
      </w:r>
      <w:r>
        <w:rPr>
          <w:rFonts w:ascii="仿宋" w:hAnsi="仿宋" w:eastAsia="仿宋" w:cs="仿宋"/>
          <w:spacing w:val="-14"/>
          <w:sz w:val="24"/>
          <w:szCs w:val="24"/>
        </w:rPr>
        <w:t>人</w:t>
      </w:r>
      <w:r>
        <w:rPr>
          <w:rFonts w:ascii="仿宋" w:hAnsi="仿宋" w:eastAsia="仿宋" w:cs="仿宋"/>
          <w:spacing w:val="-55"/>
          <w:sz w:val="24"/>
          <w:szCs w:val="24"/>
        </w:rPr>
        <w:t xml:space="preserve"> </w:t>
      </w:r>
      <w:r>
        <w:rPr>
          <w:rFonts w:ascii="仿宋" w:hAnsi="仿宋" w:eastAsia="仿宋" w:cs="仿宋"/>
          <w:spacing w:val="-14"/>
          <w:sz w:val="24"/>
          <w:szCs w:val="24"/>
        </w:rPr>
        <w:t>名单</w:t>
      </w:r>
      <w:r>
        <w:rPr>
          <w:rFonts w:ascii="仿宋" w:hAnsi="仿宋" w:eastAsia="仿宋" w:cs="仿宋"/>
          <w:spacing w:val="-39"/>
          <w:sz w:val="24"/>
          <w:szCs w:val="24"/>
        </w:rPr>
        <w:t xml:space="preserve"> </w:t>
      </w:r>
      <w:r>
        <w:rPr>
          <w:rFonts w:ascii="仿宋" w:hAnsi="仿宋" w:eastAsia="仿宋" w:cs="仿宋"/>
          <w:spacing w:val="-14"/>
          <w:sz w:val="24"/>
          <w:szCs w:val="24"/>
        </w:rPr>
        <w:t>，</w:t>
      </w:r>
      <w:r>
        <w:rPr>
          <w:rFonts w:ascii="仿宋" w:hAnsi="仿宋" w:eastAsia="仿宋" w:cs="仿宋"/>
          <w:spacing w:val="-47"/>
          <w:sz w:val="24"/>
          <w:szCs w:val="24"/>
        </w:rPr>
        <w:t xml:space="preserve"> </w:t>
      </w:r>
      <w:r>
        <w:rPr>
          <w:rFonts w:ascii="仿宋" w:hAnsi="仿宋" w:eastAsia="仿宋" w:cs="仿宋"/>
          <w:spacing w:val="-15"/>
          <w:sz w:val="24"/>
          <w:szCs w:val="24"/>
        </w:rPr>
        <w:t>也</w:t>
      </w:r>
      <w:r>
        <w:rPr>
          <w:rFonts w:ascii="仿宋" w:hAnsi="仿宋" w:eastAsia="仿宋" w:cs="仿宋"/>
          <w:spacing w:val="-51"/>
          <w:sz w:val="24"/>
          <w:szCs w:val="24"/>
        </w:rPr>
        <w:t xml:space="preserve"> </w:t>
      </w:r>
      <w:r>
        <w:rPr>
          <w:rFonts w:ascii="仿宋" w:hAnsi="仿宋" w:eastAsia="仿宋" w:cs="仿宋"/>
          <w:spacing w:val="-15"/>
          <w:sz w:val="24"/>
          <w:szCs w:val="24"/>
        </w:rPr>
        <w:t>未</w:t>
      </w:r>
      <w:r>
        <w:rPr>
          <w:rFonts w:ascii="仿宋" w:hAnsi="仿宋" w:eastAsia="仿宋" w:cs="仿宋"/>
          <w:spacing w:val="-50"/>
          <w:sz w:val="24"/>
          <w:szCs w:val="24"/>
        </w:rPr>
        <w:t xml:space="preserve"> </w:t>
      </w:r>
      <w:r>
        <w:rPr>
          <w:rFonts w:ascii="仿宋" w:hAnsi="仿宋" w:eastAsia="仿宋" w:cs="仿宋"/>
          <w:spacing w:val="-15"/>
          <w:sz w:val="24"/>
          <w:szCs w:val="24"/>
        </w:rPr>
        <w:t>列入 中</w:t>
      </w:r>
      <w:r>
        <w:rPr>
          <w:rFonts w:ascii="仿宋" w:hAnsi="仿宋" w:eastAsia="仿宋" w:cs="仿宋"/>
          <w:spacing w:val="-26"/>
          <w:sz w:val="24"/>
          <w:szCs w:val="24"/>
        </w:rPr>
        <w:t xml:space="preserve"> </w:t>
      </w:r>
      <w:r>
        <w:rPr>
          <w:rFonts w:ascii="仿宋" w:hAnsi="仿宋" w:eastAsia="仿宋" w:cs="仿宋"/>
          <w:spacing w:val="-15"/>
          <w:sz w:val="24"/>
          <w:szCs w:val="24"/>
        </w:rPr>
        <w:t>国</w:t>
      </w:r>
      <w:r>
        <w:rPr>
          <w:rFonts w:ascii="仿宋" w:hAnsi="仿宋" w:eastAsia="仿宋" w:cs="仿宋"/>
          <w:spacing w:val="-53"/>
          <w:sz w:val="24"/>
          <w:szCs w:val="24"/>
        </w:rPr>
        <w:t xml:space="preserve"> </w:t>
      </w:r>
      <w:r>
        <w:rPr>
          <w:rFonts w:ascii="仿宋" w:hAnsi="仿宋" w:eastAsia="仿宋" w:cs="仿宋"/>
          <w:spacing w:val="-15"/>
          <w:sz w:val="24"/>
          <w:szCs w:val="24"/>
        </w:rPr>
        <w:t>政</w:t>
      </w:r>
      <w:r>
        <w:rPr>
          <w:rFonts w:ascii="仿宋" w:hAnsi="仿宋" w:eastAsia="仿宋" w:cs="仿宋"/>
          <w:spacing w:val="-55"/>
          <w:sz w:val="24"/>
          <w:szCs w:val="24"/>
        </w:rPr>
        <w:t xml:space="preserve"> </w:t>
      </w:r>
      <w:r>
        <w:rPr>
          <w:rFonts w:ascii="仿宋" w:hAnsi="仿宋" w:eastAsia="仿宋" w:cs="仿宋"/>
          <w:spacing w:val="-15"/>
          <w:sz w:val="24"/>
          <w:szCs w:val="24"/>
        </w:rPr>
        <w:t>府采</w:t>
      </w:r>
      <w:r>
        <w:rPr>
          <w:rFonts w:ascii="仿宋" w:hAnsi="仿宋" w:eastAsia="仿宋" w:cs="仿宋"/>
          <w:spacing w:val="-54"/>
          <w:sz w:val="24"/>
          <w:szCs w:val="24"/>
        </w:rPr>
        <w:t xml:space="preserve"> </w:t>
      </w:r>
      <w:r>
        <w:rPr>
          <w:rFonts w:ascii="仿宋" w:hAnsi="仿宋" w:eastAsia="仿宋" w:cs="仿宋"/>
          <w:spacing w:val="-15"/>
          <w:sz w:val="24"/>
          <w:szCs w:val="24"/>
        </w:rPr>
        <w:t>购</w:t>
      </w:r>
      <w:r>
        <w:rPr>
          <w:rFonts w:ascii="仿宋" w:hAnsi="仿宋" w:eastAsia="仿宋" w:cs="仿宋"/>
          <w:spacing w:val="-30"/>
          <w:sz w:val="24"/>
          <w:szCs w:val="24"/>
        </w:rPr>
        <w:t xml:space="preserve"> </w:t>
      </w:r>
      <w:r>
        <w:rPr>
          <w:rFonts w:ascii="仿宋" w:hAnsi="仿宋" w:eastAsia="仿宋" w:cs="仿宋"/>
          <w:spacing w:val="-15"/>
          <w:sz w:val="24"/>
          <w:szCs w:val="24"/>
        </w:rPr>
        <w:t>网</w:t>
      </w:r>
      <w:r>
        <w:rPr>
          <w:rFonts w:ascii="仿宋" w:hAnsi="仿宋" w:eastAsia="仿宋" w:cs="仿宋"/>
          <w:sz w:val="24"/>
          <w:szCs w:val="24"/>
        </w:rPr>
        <w:t xml:space="preserve">  </w:t>
      </w:r>
      <w:r>
        <w:rPr>
          <w:rFonts w:ascii="仿宋" w:hAnsi="仿宋" w:eastAsia="仿宋" w:cs="仿宋"/>
          <w:spacing w:val="-1"/>
          <w:sz w:val="24"/>
          <w:szCs w:val="24"/>
        </w:rPr>
        <w:t>（www.ccgp.gov.cn）政府采购严重违法失信行为记录名单，符合《中华人民共和国政府</w:t>
      </w:r>
      <w:r>
        <w:rPr>
          <w:rFonts w:ascii="仿宋" w:hAnsi="仿宋" w:eastAsia="仿宋" w:cs="仿宋"/>
          <w:sz w:val="24"/>
          <w:szCs w:val="24"/>
        </w:rPr>
        <w:t xml:space="preserve">  </w:t>
      </w:r>
      <w:r>
        <w:rPr>
          <w:rFonts w:ascii="仿宋" w:hAnsi="仿宋" w:eastAsia="仿宋" w:cs="仿宋"/>
          <w:spacing w:val="-1"/>
          <w:sz w:val="24"/>
          <w:szCs w:val="24"/>
        </w:rPr>
        <w:t>采购法》第二十二条规定的各项条件，投标截止日前 3 年在经营活动中没</w:t>
      </w:r>
      <w:r>
        <w:rPr>
          <w:rFonts w:ascii="仿宋" w:hAnsi="仿宋" w:eastAsia="仿宋" w:cs="仿宋"/>
          <w:spacing w:val="-2"/>
          <w:sz w:val="24"/>
          <w:szCs w:val="24"/>
        </w:rPr>
        <w:t>有重大违法记</w:t>
      </w:r>
      <w:r>
        <w:rPr>
          <w:rFonts w:ascii="仿宋" w:hAnsi="仿宋" w:eastAsia="仿宋" w:cs="仿宋"/>
          <w:sz w:val="24"/>
          <w:szCs w:val="24"/>
        </w:rPr>
        <w:t xml:space="preserve">  </w:t>
      </w:r>
      <w:r>
        <w:rPr>
          <w:rFonts w:ascii="仿宋" w:hAnsi="仿宋" w:eastAsia="仿宋" w:cs="仿宋"/>
          <w:spacing w:val="-9"/>
          <w:sz w:val="24"/>
          <w:szCs w:val="24"/>
        </w:rPr>
        <w:t>录。</w:t>
      </w:r>
    </w:p>
    <w:p w14:paraId="0D62F23B">
      <w:pPr>
        <w:spacing w:before="149" w:line="279" w:lineRule="auto"/>
        <w:ind w:left="19" w:right="141" w:firstLine="491"/>
        <w:rPr>
          <w:rFonts w:ascii="仿宋" w:hAnsi="仿宋" w:eastAsia="仿宋" w:cs="仿宋"/>
          <w:sz w:val="24"/>
          <w:szCs w:val="24"/>
        </w:rPr>
      </w:pPr>
      <w:r>
        <w:rPr>
          <w:rFonts w:ascii="仿宋" w:hAnsi="仿宋" w:eastAsia="仿宋" w:cs="仿宋"/>
          <w:spacing w:val="2"/>
          <w:sz w:val="24"/>
          <w:szCs w:val="24"/>
        </w:rPr>
        <w:t>10、我方在投标过程中没有其他违规违纪行为；并声明投标文件</w:t>
      </w:r>
      <w:r>
        <w:rPr>
          <w:rFonts w:ascii="仿宋" w:hAnsi="仿宋" w:eastAsia="仿宋" w:cs="仿宋"/>
          <w:spacing w:val="1"/>
          <w:sz w:val="24"/>
          <w:szCs w:val="24"/>
        </w:rPr>
        <w:t>及所提供的一切资</w:t>
      </w:r>
      <w:r>
        <w:rPr>
          <w:rFonts w:ascii="仿宋" w:hAnsi="仿宋" w:eastAsia="仿宋" w:cs="仿宋"/>
          <w:sz w:val="24"/>
          <w:szCs w:val="24"/>
        </w:rPr>
        <w:t xml:space="preserve"> 料均真实有效。由于我公司提供资料不实而</w:t>
      </w:r>
      <w:r>
        <w:rPr>
          <w:rFonts w:ascii="仿宋" w:hAnsi="仿宋" w:eastAsia="仿宋" w:cs="仿宋"/>
          <w:spacing w:val="-1"/>
          <w:sz w:val="24"/>
          <w:szCs w:val="24"/>
        </w:rPr>
        <w:t>造成的责任和后果由我公司自行承担。</w:t>
      </w:r>
    </w:p>
    <w:p w14:paraId="660CA791">
      <w:pPr>
        <w:spacing w:before="156" w:line="279" w:lineRule="auto"/>
        <w:ind w:right="141" w:firstLine="510"/>
        <w:rPr>
          <w:rFonts w:ascii="仿宋" w:hAnsi="仿宋" w:eastAsia="仿宋" w:cs="仿宋"/>
          <w:sz w:val="24"/>
          <w:szCs w:val="24"/>
        </w:rPr>
      </w:pPr>
      <w:r>
        <w:rPr>
          <w:rFonts w:ascii="仿宋" w:hAnsi="仿宋" w:eastAsia="仿宋" w:cs="仿宋"/>
          <w:spacing w:val="2"/>
          <w:sz w:val="24"/>
          <w:szCs w:val="24"/>
        </w:rPr>
        <w:t>11、如违反上述承诺，我方投标无效且接受相关部门依法作出的</w:t>
      </w:r>
      <w:r>
        <w:rPr>
          <w:rFonts w:ascii="仿宋" w:hAnsi="仿宋" w:eastAsia="仿宋" w:cs="仿宋"/>
          <w:spacing w:val="1"/>
          <w:sz w:val="24"/>
          <w:szCs w:val="24"/>
        </w:rPr>
        <w:t>处罚，并承担通过</w:t>
      </w:r>
      <w:r>
        <w:rPr>
          <w:rFonts w:ascii="仿宋" w:hAnsi="仿宋" w:eastAsia="仿宋" w:cs="仿宋"/>
          <w:sz w:val="24"/>
          <w:szCs w:val="24"/>
        </w:rPr>
        <w:t xml:space="preserve"> </w:t>
      </w:r>
      <w:r>
        <w:rPr>
          <w:rFonts w:ascii="仿宋" w:hAnsi="仿宋" w:eastAsia="仿宋" w:cs="仿宋"/>
          <w:spacing w:val="-1"/>
          <w:sz w:val="24"/>
          <w:szCs w:val="24"/>
        </w:rPr>
        <w:t>“甘肃政府采购网</w:t>
      </w:r>
      <w:r>
        <w:rPr>
          <w:rFonts w:ascii="仿宋" w:hAnsi="仿宋" w:eastAsia="仿宋" w:cs="仿宋"/>
          <w:spacing w:val="-88"/>
          <w:sz w:val="24"/>
          <w:szCs w:val="24"/>
        </w:rPr>
        <w:t xml:space="preserve"> </w:t>
      </w:r>
      <w:r>
        <w:rPr>
          <w:rFonts w:ascii="仿宋" w:hAnsi="仿宋" w:eastAsia="仿宋" w:cs="仿宋"/>
          <w:spacing w:val="-1"/>
          <w:sz w:val="24"/>
          <w:szCs w:val="24"/>
        </w:rPr>
        <w:t>”等相关媒体予以公布的任何风险和责</w:t>
      </w:r>
      <w:r>
        <w:rPr>
          <w:rFonts w:ascii="仿宋" w:hAnsi="仿宋" w:eastAsia="仿宋" w:cs="仿宋"/>
          <w:spacing w:val="-2"/>
          <w:sz w:val="24"/>
          <w:szCs w:val="24"/>
        </w:rPr>
        <w:t>任。</w:t>
      </w:r>
    </w:p>
    <w:p w14:paraId="38240E23">
      <w:pPr>
        <w:spacing w:before="153" w:line="222" w:lineRule="auto"/>
        <w:ind w:left="510"/>
        <w:rPr>
          <w:rFonts w:ascii="仿宋" w:hAnsi="仿宋" w:eastAsia="仿宋" w:cs="仿宋"/>
          <w:sz w:val="24"/>
          <w:szCs w:val="24"/>
        </w:rPr>
      </w:pPr>
      <w:r>
        <w:rPr>
          <w:rFonts w:ascii="仿宋" w:hAnsi="仿宋" w:eastAsia="仿宋" w:cs="仿宋"/>
          <w:spacing w:val="-1"/>
          <w:sz w:val="24"/>
          <w:szCs w:val="24"/>
        </w:rPr>
        <w:t>12、我们理解贵方不一定要接受最低报价的投标或收到的任何投标。</w:t>
      </w:r>
    </w:p>
    <w:p w14:paraId="6CBAFD27">
      <w:pPr>
        <w:spacing w:before="133" w:line="281" w:lineRule="auto"/>
        <w:ind w:left="20" w:right="175" w:firstLine="490"/>
        <w:rPr>
          <w:rFonts w:ascii="仿宋" w:hAnsi="仿宋" w:eastAsia="仿宋" w:cs="仿宋"/>
          <w:sz w:val="24"/>
          <w:szCs w:val="24"/>
        </w:rPr>
      </w:pPr>
      <w:r>
        <w:rPr>
          <w:rFonts w:ascii="仿宋" w:hAnsi="仿宋" w:eastAsia="仿宋" w:cs="仿宋"/>
          <w:spacing w:val="-3"/>
          <w:sz w:val="24"/>
          <w:szCs w:val="24"/>
        </w:rPr>
        <w:t>13、我方中标后为本项目提交的投标文件正本</w:t>
      </w:r>
      <w:r>
        <w:rPr>
          <w:rFonts w:ascii="仿宋" w:hAnsi="仿宋" w:eastAsia="仿宋" w:cs="仿宋"/>
          <w:spacing w:val="-34"/>
          <w:sz w:val="24"/>
          <w:szCs w:val="24"/>
        </w:rPr>
        <w:t xml:space="preserve"> </w:t>
      </w:r>
      <w:r>
        <w:rPr>
          <w:rFonts w:ascii="仿宋" w:hAnsi="仿宋" w:eastAsia="仿宋" w:cs="仿宋"/>
          <w:spacing w:val="-3"/>
          <w:sz w:val="24"/>
          <w:szCs w:val="24"/>
        </w:rPr>
        <w:t>1</w:t>
      </w:r>
      <w:r>
        <w:rPr>
          <w:rFonts w:ascii="仿宋" w:hAnsi="仿宋" w:eastAsia="仿宋" w:cs="仿宋"/>
          <w:spacing w:val="-44"/>
          <w:sz w:val="24"/>
          <w:szCs w:val="24"/>
        </w:rPr>
        <w:t xml:space="preserve"> </w:t>
      </w:r>
      <w:r>
        <w:rPr>
          <w:rFonts w:ascii="仿宋" w:hAnsi="仿宋" w:eastAsia="仿宋" w:cs="仿宋"/>
          <w:spacing w:val="-3"/>
          <w:sz w:val="24"/>
          <w:szCs w:val="24"/>
        </w:rPr>
        <w:t>份，副本</w:t>
      </w:r>
      <w:r>
        <w:rPr>
          <w:rFonts w:ascii="仿宋" w:hAnsi="仿宋" w:eastAsia="仿宋" w:cs="仿宋"/>
          <w:spacing w:val="-49"/>
          <w:sz w:val="24"/>
          <w:szCs w:val="24"/>
        </w:rPr>
        <w:t xml:space="preserve"> </w:t>
      </w:r>
      <w:r>
        <w:rPr>
          <w:rFonts w:ascii="仿宋" w:hAnsi="仿宋" w:eastAsia="仿宋" w:cs="仿宋"/>
          <w:spacing w:val="-3"/>
          <w:sz w:val="24"/>
          <w:szCs w:val="24"/>
        </w:rPr>
        <w:t>2</w:t>
      </w:r>
      <w:r>
        <w:rPr>
          <w:rFonts w:ascii="仿宋" w:hAnsi="仿宋" w:eastAsia="仿宋" w:cs="仿宋"/>
          <w:spacing w:val="-44"/>
          <w:sz w:val="24"/>
          <w:szCs w:val="24"/>
        </w:rPr>
        <w:t xml:space="preserve"> </w:t>
      </w:r>
      <w:r>
        <w:rPr>
          <w:rFonts w:ascii="仿宋" w:hAnsi="仿宋" w:eastAsia="仿宋" w:cs="仿宋"/>
          <w:spacing w:val="-3"/>
          <w:sz w:val="24"/>
          <w:szCs w:val="24"/>
        </w:rPr>
        <w:t>份，电子</w:t>
      </w:r>
      <w:r>
        <w:rPr>
          <w:rFonts w:ascii="仿宋" w:hAnsi="仿宋" w:eastAsia="仿宋" w:cs="仿宋"/>
          <w:spacing w:val="-4"/>
          <w:sz w:val="24"/>
          <w:szCs w:val="24"/>
        </w:rPr>
        <w:t>文档（U</w:t>
      </w:r>
      <w:r>
        <w:rPr>
          <w:rFonts w:ascii="仿宋" w:hAnsi="仿宋" w:eastAsia="仿宋" w:cs="仿宋"/>
          <w:spacing w:val="-36"/>
          <w:sz w:val="24"/>
          <w:szCs w:val="24"/>
        </w:rPr>
        <w:t xml:space="preserve"> </w:t>
      </w:r>
      <w:r>
        <w:rPr>
          <w:rFonts w:ascii="仿宋" w:hAnsi="仿宋" w:eastAsia="仿宋" w:cs="仿宋"/>
          <w:spacing w:val="-4"/>
          <w:sz w:val="24"/>
          <w:szCs w:val="24"/>
        </w:rPr>
        <w:t>盘）1</w:t>
      </w:r>
      <w:r>
        <w:rPr>
          <w:rFonts w:ascii="仿宋" w:hAnsi="仿宋" w:eastAsia="仿宋" w:cs="仿宋"/>
          <w:sz w:val="24"/>
          <w:szCs w:val="24"/>
        </w:rPr>
        <w:t xml:space="preserve"> </w:t>
      </w:r>
      <w:r>
        <w:rPr>
          <w:rFonts w:ascii="仿宋" w:hAnsi="仿宋" w:eastAsia="仿宋" w:cs="仿宋"/>
          <w:spacing w:val="-8"/>
          <w:sz w:val="24"/>
          <w:szCs w:val="24"/>
        </w:rPr>
        <w:t>份。</w:t>
      </w:r>
    </w:p>
    <w:p w14:paraId="7D64B044">
      <w:pPr>
        <w:spacing w:before="151" w:line="219" w:lineRule="auto"/>
        <w:ind w:left="510"/>
        <w:rPr>
          <w:rFonts w:ascii="仿宋" w:hAnsi="仿宋" w:eastAsia="仿宋" w:cs="仿宋"/>
          <w:sz w:val="24"/>
          <w:szCs w:val="24"/>
        </w:rPr>
      </w:pPr>
      <w:r>
        <w:rPr>
          <w:rFonts w:ascii="仿宋" w:hAnsi="仿宋" w:eastAsia="仿宋" w:cs="仿宋"/>
          <w:spacing w:val="-1"/>
          <w:sz w:val="24"/>
          <w:szCs w:val="24"/>
        </w:rPr>
        <w:t>14、如我方在本次招标中标后，支付给甘肃合众恒美项目管理有限公司招标代理服</w:t>
      </w:r>
    </w:p>
    <w:p w14:paraId="55D98EBF">
      <w:pPr>
        <w:spacing w:line="219" w:lineRule="auto"/>
        <w:rPr>
          <w:rFonts w:ascii="仿宋" w:hAnsi="仿宋" w:eastAsia="仿宋" w:cs="仿宋"/>
          <w:sz w:val="24"/>
          <w:szCs w:val="24"/>
        </w:rPr>
        <w:sectPr>
          <w:footerReference r:id="rId8" w:type="default"/>
          <w:pgSz w:w="11907" w:h="16840"/>
          <w:pgMar w:top="1136" w:right="1133" w:bottom="1156" w:left="1414" w:header="864" w:footer="993" w:gutter="0"/>
          <w:cols w:space="720" w:num="1"/>
        </w:sectPr>
      </w:pPr>
    </w:p>
    <w:p w14:paraId="3E3A7B02">
      <w:pPr>
        <w:spacing w:before="174" w:line="222" w:lineRule="auto"/>
        <w:ind w:left="22"/>
        <w:rPr>
          <w:rFonts w:ascii="仿宋" w:hAnsi="仿宋" w:eastAsia="仿宋" w:cs="仿宋"/>
          <w:sz w:val="24"/>
          <w:szCs w:val="24"/>
        </w:rPr>
      </w:pPr>
      <w:r>
        <w:pict>
          <v:shape id="_x0000_s1029" o:spid="_x0000_s1029" style="position:absolute;left:0pt;margin-left:70.9pt;margin-top:57.1pt;height:1pt;width:460.75pt;mso-position-horizontal-relative:page;mso-position-vertical-relative:page;z-index:251660288;mso-width-relative:page;mso-height-relative:page;" fillcolor="#000000" filled="t" stroked="f" coordsize="9215,20" o:allowincell="f" path="m0,0l9214,0,9214,19,0,19,0,0xe">
            <v:path/>
            <v:fill on="t" focussize="0,0"/>
            <v:stroke on="f"/>
            <v:imagedata o:title=""/>
            <o:lock v:ext="edit"/>
          </v:shape>
        </w:pict>
      </w:r>
      <w:r>
        <w:rPr>
          <w:rFonts w:ascii="仿宋" w:hAnsi="仿宋" w:eastAsia="仿宋" w:cs="仿宋"/>
          <w:spacing w:val="-2"/>
          <w:sz w:val="24"/>
          <w:szCs w:val="24"/>
        </w:rPr>
        <w:t>务费及与招标相关的所有费用。</w:t>
      </w:r>
    </w:p>
    <w:p w14:paraId="5F51DC8E">
      <w:pPr>
        <w:spacing w:before="168" w:line="220" w:lineRule="auto"/>
        <w:ind w:left="506"/>
        <w:rPr>
          <w:rFonts w:ascii="仿宋" w:hAnsi="仿宋" w:eastAsia="仿宋" w:cs="仿宋"/>
          <w:sz w:val="24"/>
          <w:szCs w:val="24"/>
        </w:rPr>
      </w:pPr>
      <w:r>
        <w:rPr>
          <w:rFonts w:ascii="仿宋" w:hAnsi="仿宋" w:eastAsia="仿宋" w:cs="仿宋"/>
          <w:spacing w:val="-2"/>
          <w:sz w:val="24"/>
          <w:szCs w:val="24"/>
        </w:rPr>
        <w:t>15、与招标有关的一切资金往来请使用以下帐户：</w:t>
      </w:r>
    </w:p>
    <w:p w14:paraId="5B6E702C">
      <w:pPr>
        <w:tabs>
          <w:tab w:val="left" w:pos="2818"/>
        </w:tabs>
        <w:spacing w:before="157" w:line="328" w:lineRule="auto"/>
        <w:ind w:left="913" w:right="6394" w:firstLine="2"/>
        <w:jc w:val="both"/>
        <w:rPr>
          <w:rFonts w:ascii="仿宋" w:hAnsi="仿宋" w:eastAsia="仿宋" w:cs="仿宋"/>
          <w:sz w:val="24"/>
          <w:szCs w:val="24"/>
        </w:rPr>
      </w:pPr>
      <w:r>
        <w:rPr>
          <w:rFonts w:ascii="仿宋" w:hAnsi="仿宋" w:eastAsia="仿宋" w:cs="仿宋"/>
          <w:spacing w:val="-21"/>
          <w:sz w:val="24"/>
          <w:szCs w:val="24"/>
        </w:rPr>
        <w:t>开</w:t>
      </w:r>
      <w:r>
        <w:rPr>
          <w:rFonts w:ascii="仿宋" w:hAnsi="仿宋" w:eastAsia="仿宋" w:cs="仿宋"/>
          <w:spacing w:val="15"/>
          <w:sz w:val="24"/>
          <w:szCs w:val="24"/>
        </w:rPr>
        <w:t xml:space="preserve"> </w:t>
      </w:r>
      <w:r>
        <w:rPr>
          <w:rFonts w:ascii="仿宋" w:hAnsi="仿宋" w:eastAsia="仿宋" w:cs="仿宋"/>
          <w:spacing w:val="-21"/>
          <w:sz w:val="24"/>
          <w:szCs w:val="24"/>
        </w:rPr>
        <w:t>户</w:t>
      </w:r>
      <w:r>
        <w:rPr>
          <w:rFonts w:ascii="仿宋" w:hAnsi="仿宋" w:eastAsia="仿宋" w:cs="仿宋"/>
          <w:spacing w:val="17"/>
          <w:sz w:val="24"/>
          <w:szCs w:val="24"/>
        </w:rPr>
        <w:t xml:space="preserve"> </w:t>
      </w:r>
      <w:r>
        <w:rPr>
          <w:rFonts w:ascii="仿宋" w:hAnsi="仿宋" w:eastAsia="仿宋" w:cs="仿宋"/>
          <w:spacing w:val="-21"/>
          <w:sz w:val="24"/>
          <w:szCs w:val="24"/>
        </w:rPr>
        <w:t>行</w:t>
      </w:r>
      <w:r>
        <w:rPr>
          <w:rFonts w:ascii="仿宋" w:hAnsi="仿宋" w:eastAsia="仿宋" w:cs="仿宋"/>
          <w:spacing w:val="-86"/>
          <w:sz w:val="24"/>
          <w:szCs w:val="24"/>
        </w:rPr>
        <w:t xml:space="preserve"> </w:t>
      </w:r>
      <w:r>
        <w:rPr>
          <w:rFonts w:ascii="仿宋" w:hAnsi="仿宋" w:eastAsia="仿宋" w:cs="仿宋"/>
          <w:spacing w:val="-21"/>
          <w:sz w:val="24"/>
          <w:szCs w:val="24"/>
        </w:rPr>
        <w:t>：</w:t>
      </w:r>
      <w:r>
        <w:rPr>
          <w:rFonts w:ascii="仿宋" w:hAnsi="仿宋" w:eastAsia="仿宋" w:cs="仿宋"/>
          <w:sz w:val="24"/>
          <w:szCs w:val="24"/>
          <w:u w:val="single" w:color="auto"/>
        </w:rPr>
        <w:tab/>
      </w:r>
      <w:r>
        <w:rPr>
          <w:rFonts w:ascii="仿宋" w:hAnsi="仿宋" w:eastAsia="仿宋" w:cs="仿宋"/>
          <w:sz w:val="24"/>
          <w:szCs w:val="24"/>
        </w:rPr>
        <w:t xml:space="preserve"> </w:t>
      </w:r>
      <w:r>
        <w:rPr>
          <w:rFonts w:ascii="仿宋" w:hAnsi="仿宋" w:eastAsia="仿宋" w:cs="仿宋"/>
          <w:spacing w:val="-22"/>
          <w:sz w:val="24"/>
          <w:szCs w:val="24"/>
        </w:rPr>
        <w:t>户</w:t>
      </w:r>
      <w:r>
        <w:rPr>
          <w:rFonts w:ascii="仿宋" w:hAnsi="仿宋" w:eastAsia="仿宋" w:cs="仿宋"/>
          <w:spacing w:val="4"/>
          <w:sz w:val="24"/>
          <w:szCs w:val="24"/>
        </w:rPr>
        <w:t xml:space="preserve">    </w:t>
      </w:r>
      <w:r>
        <w:rPr>
          <w:rFonts w:ascii="仿宋" w:hAnsi="仿宋" w:eastAsia="仿宋" w:cs="仿宋"/>
          <w:spacing w:val="-22"/>
          <w:sz w:val="24"/>
          <w:szCs w:val="24"/>
        </w:rPr>
        <w:t>名</w:t>
      </w:r>
      <w:r>
        <w:rPr>
          <w:rFonts w:ascii="仿宋" w:hAnsi="仿宋" w:eastAsia="仿宋" w:cs="仿宋"/>
          <w:spacing w:val="-85"/>
          <w:sz w:val="24"/>
          <w:szCs w:val="24"/>
        </w:rPr>
        <w:t xml:space="preserve"> </w:t>
      </w:r>
      <w:r>
        <w:rPr>
          <w:rFonts w:ascii="仿宋" w:hAnsi="仿宋" w:eastAsia="仿宋" w:cs="仿宋"/>
          <w:spacing w:val="-22"/>
          <w:sz w:val="24"/>
          <w:szCs w:val="24"/>
        </w:rPr>
        <w:t>：</w:t>
      </w:r>
      <w:r>
        <w:rPr>
          <w:rFonts w:ascii="仿宋" w:hAnsi="仿宋" w:eastAsia="仿宋" w:cs="仿宋"/>
          <w:sz w:val="24"/>
          <w:szCs w:val="24"/>
          <w:u w:val="single" w:color="auto"/>
        </w:rPr>
        <w:tab/>
      </w:r>
      <w:r>
        <w:rPr>
          <w:rFonts w:ascii="仿宋" w:hAnsi="仿宋" w:eastAsia="仿宋" w:cs="仿宋"/>
          <w:sz w:val="24"/>
          <w:szCs w:val="24"/>
        </w:rPr>
        <w:t xml:space="preserve"> </w:t>
      </w:r>
      <w:r>
        <w:rPr>
          <w:rFonts w:ascii="仿宋" w:hAnsi="仿宋" w:eastAsia="仿宋" w:cs="仿宋"/>
          <w:spacing w:val="-24"/>
          <w:sz w:val="24"/>
          <w:szCs w:val="24"/>
        </w:rPr>
        <w:t>账</w:t>
      </w:r>
      <w:r>
        <w:rPr>
          <w:rFonts w:ascii="仿宋" w:hAnsi="仿宋" w:eastAsia="仿宋" w:cs="仿宋"/>
          <w:spacing w:val="5"/>
          <w:sz w:val="24"/>
          <w:szCs w:val="24"/>
        </w:rPr>
        <w:t xml:space="preserve">    </w:t>
      </w:r>
      <w:r>
        <w:rPr>
          <w:rFonts w:ascii="仿宋" w:hAnsi="仿宋" w:eastAsia="仿宋" w:cs="仿宋"/>
          <w:spacing w:val="-24"/>
          <w:sz w:val="24"/>
          <w:szCs w:val="24"/>
        </w:rPr>
        <w:t>号</w:t>
      </w:r>
      <w:r>
        <w:rPr>
          <w:rFonts w:ascii="仿宋" w:hAnsi="仿宋" w:eastAsia="仿宋" w:cs="仿宋"/>
          <w:spacing w:val="-83"/>
          <w:sz w:val="24"/>
          <w:szCs w:val="24"/>
        </w:rPr>
        <w:t xml:space="preserve"> </w:t>
      </w:r>
      <w:r>
        <w:rPr>
          <w:rFonts w:ascii="仿宋" w:hAnsi="仿宋" w:eastAsia="仿宋" w:cs="仿宋"/>
          <w:spacing w:val="-24"/>
          <w:sz w:val="24"/>
          <w:szCs w:val="24"/>
        </w:rPr>
        <w:t>：</w:t>
      </w:r>
      <w:r>
        <w:rPr>
          <w:rFonts w:ascii="仿宋" w:hAnsi="仿宋" w:eastAsia="仿宋" w:cs="仿宋"/>
          <w:sz w:val="24"/>
          <w:szCs w:val="24"/>
          <w:u w:val="single" w:color="auto"/>
        </w:rPr>
        <w:t xml:space="preserve">      </w:t>
      </w:r>
    </w:p>
    <w:p w14:paraId="6DC9D8B5">
      <w:pPr>
        <w:spacing w:before="39" w:line="220" w:lineRule="auto"/>
        <w:ind w:left="506"/>
        <w:rPr>
          <w:rFonts w:ascii="仿宋" w:hAnsi="仿宋" w:eastAsia="仿宋" w:cs="仿宋"/>
          <w:sz w:val="24"/>
          <w:szCs w:val="24"/>
        </w:rPr>
      </w:pPr>
      <w:r>
        <w:rPr>
          <w:rFonts w:ascii="仿宋" w:hAnsi="仿宋" w:eastAsia="仿宋" w:cs="仿宋"/>
          <w:spacing w:val="-2"/>
          <w:sz w:val="24"/>
          <w:szCs w:val="24"/>
        </w:rPr>
        <w:t>16、与招标有关的一切正式信函请使用以下地址：</w:t>
      </w:r>
    </w:p>
    <w:p w14:paraId="49DB996E">
      <w:pPr>
        <w:tabs>
          <w:tab w:val="left" w:pos="2818"/>
        </w:tabs>
        <w:spacing w:before="153" w:line="329" w:lineRule="auto"/>
        <w:ind w:left="934" w:right="6394" w:hanging="17"/>
        <w:jc w:val="both"/>
        <w:rPr>
          <w:rFonts w:ascii="仿宋" w:hAnsi="仿宋" w:eastAsia="仿宋" w:cs="仿宋"/>
          <w:sz w:val="24"/>
          <w:szCs w:val="24"/>
        </w:rPr>
      </w:pPr>
      <w:r>
        <w:rPr>
          <w:rFonts w:ascii="仿宋" w:hAnsi="仿宋" w:eastAsia="仿宋" w:cs="仿宋"/>
          <w:spacing w:val="-24"/>
          <w:sz w:val="24"/>
          <w:szCs w:val="24"/>
        </w:rPr>
        <w:t>地</w:t>
      </w:r>
      <w:r>
        <w:rPr>
          <w:rFonts w:ascii="仿宋" w:hAnsi="仿宋" w:eastAsia="仿宋" w:cs="仿宋"/>
          <w:spacing w:val="5"/>
          <w:sz w:val="24"/>
          <w:szCs w:val="24"/>
        </w:rPr>
        <w:t xml:space="preserve">    </w:t>
      </w:r>
      <w:r>
        <w:rPr>
          <w:rFonts w:ascii="仿宋" w:hAnsi="仿宋" w:eastAsia="仿宋" w:cs="仿宋"/>
          <w:spacing w:val="-24"/>
          <w:sz w:val="24"/>
          <w:szCs w:val="24"/>
        </w:rPr>
        <w:t>址</w:t>
      </w:r>
      <w:r>
        <w:rPr>
          <w:rFonts w:ascii="仿宋" w:hAnsi="仿宋" w:eastAsia="仿宋" w:cs="仿宋"/>
          <w:spacing w:val="-87"/>
          <w:sz w:val="24"/>
          <w:szCs w:val="24"/>
        </w:rPr>
        <w:t xml:space="preserve"> </w:t>
      </w:r>
      <w:r>
        <w:rPr>
          <w:rFonts w:ascii="仿宋" w:hAnsi="仿宋" w:eastAsia="仿宋" w:cs="仿宋"/>
          <w:spacing w:val="-24"/>
          <w:sz w:val="24"/>
          <w:szCs w:val="24"/>
        </w:rPr>
        <w:t>：</w:t>
      </w:r>
      <w:r>
        <w:rPr>
          <w:rFonts w:ascii="仿宋" w:hAnsi="仿宋" w:eastAsia="仿宋" w:cs="仿宋"/>
          <w:sz w:val="24"/>
          <w:szCs w:val="24"/>
          <w:u w:val="single" w:color="auto"/>
        </w:rPr>
        <w:tab/>
      </w:r>
      <w:r>
        <w:rPr>
          <w:rFonts w:ascii="仿宋" w:hAnsi="仿宋" w:eastAsia="仿宋" w:cs="仿宋"/>
          <w:sz w:val="24"/>
          <w:szCs w:val="24"/>
        </w:rPr>
        <w:t xml:space="preserve"> </w:t>
      </w:r>
      <w:r>
        <w:rPr>
          <w:rFonts w:ascii="仿宋" w:hAnsi="仿宋" w:eastAsia="仿宋" w:cs="仿宋"/>
          <w:spacing w:val="-29"/>
          <w:sz w:val="24"/>
          <w:szCs w:val="24"/>
        </w:rPr>
        <w:t>邮</w:t>
      </w:r>
      <w:r>
        <w:rPr>
          <w:rFonts w:ascii="仿宋" w:hAnsi="仿宋" w:eastAsia="仿宋" w:cs="仿宋"/>
          <w:spacing w:val="4"/>
          <w:sz w:val="24"/>
          <w:szCs w:val="24"/>
        </w:rPr>
        <w:t xml:space="preserve">    </w:t>
      </w:r>
      <w:r>
        <w:rPr>
          <w:rFonts w:ascii="仿宋" w:hAnsi="仿宋" w:eastAsia="仿宋" w:cs="仿宋"/>
          <w:spacing w:val="-29"/>
          <w:sz w:val="24"/>
          <w:szCs w:val="24"/>
        </w:rPr>
        <w:t>编</w:t>
      </w:r>
      <w:r>
        <w:rPr>
          <w:rFonts w:ascii="仿宋" w:hAnsi="仿宋" w:eastAsia="仿宋" w:cs="仿宋"/>
          <w:spacing w:val="-85"/>
          <w:sz w:val="24"/>
          <w:szCs w:val="24"/>
        </w:rPr>
        <w:t xml:space="preserve"> </w:t>
      </w:r>
      <w:r>
        <w:rPr>
          <w:rFonts w:ascii="仿宋" w:hAnsi="仿宋" w:eastAsia="仿宋" w:cs="仿宋"/>
          <w:spacing w:val="-29"/>
          <w:sz w:val="24"/>
          <w:szCs w:val="24"/>
        </w:rPr>
        <w:t>：</w:t>
      </w:r>
      <w:r>
        <w:rPr>
          <w:rFonts w:ascii="仿宋" w:hAnsi="仿宋" w:eastAsia="仿宋" w:cs="仿宋"/>
          <w:sz w:val="24"/>
          <w:szCs w:val="24"/>
          <w:u w:val="single" w:color="auto"/>
        </w:rPr>
        <w:tab/>
      </w:r>
      <w:r>
        <w:rPr>
          <w:rFonts w:ascii="仿宋" w:hAnsi="仿宋" w:eastAsia="仿宋" w:cs="仿宋"/>
          <w:sz w:val="24"/>
          <w:szCs w:val="24"/>
        </w:rPr>
        <w:t xml:space="preserve"> </w:t>
      </w:r>
      <w:r>
        <w:rPr>
          <w:rFonts w:ascii="仿宋" w:hAnsi="仿宋" w:eastAsia="仿宋" w:cs="仿宋"/>
          <w:spacing w:val="-28"/>
          <w:sz w:val="24"/>
          <w:szCs w:val="24"/>
        </w:rPr>
        <w:t>电</w:t>
      </w:r>
      <w:r>
        <w:rPr>
          <w:rFonts w:ascii="仿宋" w:hAnsi="仿宋" w:eastAsia="仿宋" w:cs="仿宋"/>
          <w:spacing w:val="3"/>
          <w:sz w:val="24"/>
          <w:szCs w:val="24"/>
        </w:rPr>
        <w:t xml:space="preserve">    </w:t>
      </w:r>
      <w:r>
        <w:rPr>
          <w:rFonts w:ascii="仿宋" w:hAnsi="仿宋" w:eastAsia="仿宋" w:cs="仿宋"/>
          <w:spacing w:val="-28"/>
          <w:sz w:val="24"/>
          <w:szCs w:val="24"/>
        </w:rPr>
        <w:t>话</w:t>
      </w:r>
      <w:r>
        <w:rPr>
          <w:rFonts w:ascii="仿宋" w:hAnsi="仿宋" w:eastAsia="仿宋" w:cs="仿宋"/>
          <w:spacing w:val="-84"/>
          <w:sz w:val="24"/>
          <w:szCs w:val="24"/>
        </w:rPr>
        <w:t xml:space="preserve"> </w:t>
      </w:r>
      <w:r>
        <w:rPr>
          <w:rFonts w:ascii="仿宋" w:hAnsi="仿宋" w:eastAsia="仿宋" w:cs="仿宋"/>
          <w:spacing w:val="-28"/>
          <w:sz w:val="24"/>
          <w:szCs w:val="24"/>
        </w:rPr>
        <w:t>：</w:t>
      </w:r>
      <w:r>
        <w:rPr>
          <w:rFonts w:ascii="仿宋" w:hAnsi="仿宋" w:eastAsia="仿宋" w:cs="仿宋"/>
          <w:sz w:val="24"/>
          <w:szCs w:val="24"/>
          <w:u w:val="single" w:color="auto"/>
        </w:rPr>
        <w:t xml:space="preserve">      </w:t>
      </w:r>
    </w:p>
    <w:p w14:paraId="7DA9E126">
      <w:pPr>
        <w:spacing w:before="36" w:line="221" w:lineRule="auto"/>
        <w:ind w:left="921"/>
        <w:rPr>
          <w:rFonts w:ascii="仿宋" w:hAnsi="仿宋" w:eastAsia="仿宋" w:cs="仿宋"/>
          <w:sz w:val="24"/>
          <w:szCs w:val="24"/>
        </w:rPr>
      </w:pPr>
      <w:r>
        <w:rPr>
          <w:rFonts w:ascii="仿宋" w:hAnsi="仿宋" w:eastAsia="仿宋" w:cs="仿宋"/>
          <w:spacing w:val="1"/>
          <w:sz w:val="24"/>
          <w:szCs w:val="24"/>
        </w:rPr>
        <w:t>单位公名称</w:t>
      </w:r>
      <w:r>
        <w:rPr>
          <w:rFonts w:ascii="仿宋" w:hAnsi="仿宋" w:eastAsia="仿宋" w:cs="仿宋"/>
          <w:spacing w:val="-15"/>
          <w:sz w:val="24"/>
          <w:szCs w:val="24"/>
        </w:rPr>
        <w:t>：</w:t>
      </w:r>
      <w:r>
        <w:rPr>
          <w:rFonts w:ascii="仿宋" w:hAnsi="仿宋" w:eastAsia="仿宋" w:cs="仿宋"/>
          <w:sz w:val="24"/>
          <w:szCs w:val="24"/>
          <w:u w:val="single" w:color="auto"/>
        </w:rPr>
        <w:t xml:space="preserve">    </w:t>
      </w:r>
      <w:r>
        <w:rPr>
          <w:rFonts w:ascii="仿宋" w:hAnsi="仿宋" w:eastAsia="仿宋" w:cs="仿宋"/>
          <w:spacing w:val="-15"/>
          <w:sz w:val="24"/>
          <w:szCs w:val="24"/>
        </w:rPr>
        <w:t>（</w:t>
      </w:r>
      <w:r>
        <w:rPr>
          <w:rFonts w:ascii="仿宋" w:hAnsi="仿宋" w:eastAsia="仿宋" w:cs="仿宋"/>
          <w:spacing w:val="1"/>
          <w:sz w:val="24"/>
          <w:szCs w:val="24"/>
        </w:rPr>
        <w:t>公章）</w:t>
      </w:r>
    </w:p>
    <w:p w14:paraId="0E33D9B0">
      <w:pPr>
        <w:spacing w:before="151" w:line="325" w:lineRule="auto"/>
        <w:ind w:left="1025" w:right="5012" w:hanging="102"/>
        <w:rPr>
          <w:rFonts w:ascii="仿宋" w:hAnsi="仿宋" w:eastAsia="仿宋" w:cs="仿宋"/>
          <w:sz w:val="24"/>
          <w:szCs w:val="24"/>
        </w:rPr>
      </w:pPr>
      <w:r>
        <w:rPr>
          <w:rFonts w:ascii="仿宋" w:hAnsi="仿宋" w:eastAsia="仿宋" w:cs="仿宋"/>
          <w:spacing w:val="-6"/>
          <w:sz w:val="24"/>
          <w:szCs w:val="24"/>
        </w:rPr>
        <w:t>法定代表人或授权代表人签字：</w:t>
      </w:r>
      <w:r>
        <w:rPr>
          <w:rFonts w:ascii="仿宋" w:hAnsi="仿宋" w:eastAsia="仿宋" w:cs="仿宋"/>
          <w:sz w:val="24"/>
          <w:szCs w:val="24"/>
        </w:rPr>
        <w:t xml:space="preserve"> </w:t>
      </w:r>
      <w:r>
        <w:rPr>
          <w:rFonts w:ascii="仿宋" w:hAnsi="仿宋" w:eastAsia="仿宋" w:cs="仿宋"/>
          <w:spacing w:val="-20"/>
          <w:sz w:val="24"/>
          <w:szCs w:val="24"/>
        </w:rPr>
        <w:t>日期：</w:t>
      </w:r>
      <w:r>
        <w:rPr>
          <w:rFonts w:ascii="仿宋" w:hAnsi="仿宋" w:eastAsia="仿宋" w:cs="仿宋"/>
          <w:spacing w:val="1"/>
          <w:sz w:val="24"/>
          <w:szCs w:val="24"/>
          <w:u w:val="single" w:color="auto"/>
        </w:rPr>
        <w:t xml:space="preserve">    </w:t>
      </w:r>
      <w:r>
        <w:rPr>
          <w:rFonts w:ascii="仿宋" w:hAnsi="仿宋" w:eastAsia="仿宋" w:cs="仿宋"/>
          <w:spacing w:val="-99"/>
          <w:sz w:val="24"/>
          <w:szCs w:val="24"/>
        </w:rPr>
        <w:t xml:space="preserve"> </w:t>
      </w:r>
      <w:r>
        <w:rPr>
          <w:rFonts w:ascii="仿宋" w:hAnsi="仿宋" w:eastAsia="仿宋" w:cs="仿宋"/>
          <w:spacing w:val="-20"/>
          <w:sz w:val="24"/>
          <w:szCs w:val="24"/>
        </w:rPr>
        <w:t>年</w:t>
      </w:r>
      <w:r>
        <w:rPr>
          <w:rFonts w:ascii="仿宋" w:hAnsi="仿宋" w:eastAsia="仿宋" w:cs="仿宋"/>
          <w:spacing w:val="39"/>
          <w:sz w:val="24"/>
          <w:szCs w:val="24"/>
          <w:u w:val="single" w:color="auto"/>
        </w:rPr>
        <w:t xml:space="preserve">   </w:t>
      </w:r>
      <w:r>
        <w:rPr>
          <w:rFonts w:ascii="仿宋" w:hAnsi="仿宋" w:eastAsia="仿宋" w:cs="仿宋"/>
          <w:spacing w:val="-90"/>
          <w:sz w:val="24"/>
          <w:szCs w:val="24"/>
        </w:rPr>
        <w:t xml:space="preserve"> </w:t>
      </w:r>
      <w:r>
        <w:rPr>
          <w:rFonts w:ascii="仿宋" w:hAnsi="仿宋" w:eastAsia="仿宋" w:cs="仿宋"/>
          <w:spacing w:val="-20"/>
          <w:sz w:val="24"/>
          <w:szCs w:val="24"/>
        </w:rPr>
        <w:t>月</w:t>
      </w:r>
      <w:r>
        <w:rPr>
          <w:rFonts w:ascii="仿宋" w:hAnsi="仿宋" w:eastAsia="仿宋" w:cs="仿宋"/>
          <w:spacing w:val="60"/>
          <w:sz w:val="24"/>
          <w:szCs w:val="24"/>
          <w:u w:val="single" w:color="auto"/>
        </w:rPr>
        <w:t xml:space="preserve">  </w:t>
      </w:r>
      <w:r>
        <w:rPr>
          <w:rFonts w:ascii="仿宋" w:hAnsi="仿宋" w:eastAsia="仿宋" w:cs="仿宋"/>
          <w:spacing w:val="-53"/>
          <w:sz w:val="24"/>
          <w:szCs w:val="24"/>
        </w:rPr>
        <w:t xml:space="preserve"> </w:t>
      </w:r>
      <w:r>
        <w:rPr>
          <w:rFonts w:ascii="仿宋" w:hAnsi="仿宋" w:eastAsia="仿宋" w:cs="仿宋"/>
          <w:spacing w:val="-20"/>
          <w:sz w:val="24"/>
          <w:szCs w:val="24"/>
        </w:rPr>
        <w:t>日</w:t>
      </w:r>
    </w:p>
    <w:p w14:paraId="1BF68AD2">
      <w:pPr>
        <w:spacing w:line="325" w:lineRule="auto"/>
        <w:rPr>
          <w:rFonts w:ascii="仿宋" w:hAnsi="仿宋" w:eastAsia="仿宋" w:cs="仿宋"/>
          <w:sz w:val="24"/>
          <w:szCs w:val="24"/>
        </w:rPr>
        <w:sectPr>
          <w:headerReference r:id="rId9" w:type="default"/>
          <w:footerReference r:id="rId10" w:type="default"/>
          <w:pgSz w:w="11907" w:h="16840"/>
          <w:pgMar w:top="1136" w:right="1274" w:bottom="1156" w:left="1418" w:header="864" w:footer="993" w:gutter="0"/>
          <w:cols w:space="720" w:num="1"/>
        </w:sectPr>
      </w:pPr>
    </w:p>
    <w:p w14:paraId="1AC924E9">
      <w:pPr>
        <w:spacing w:before="140" w:line="183" w:lineRule="auto"/>
        <w:ind w:left="3189"/>
        <w:outlineLvl w:val="0"/>
        <w:rPr>
          <w:rFonts w:ascii="微软雅黑" w:hAnsi="微软雅黑" w:eastAsia="微软雅黑" w:cs="微软雅黑"/>
          <w:sz w:val="28"/>
          <w:szCs w:val="28"/>
        </w:rPr>
      </w:pPr>
      <w:r>
        <w:pict>
          <v:shape id="_x0000_s1030" o:spid="_x0000_s1030" style="position:absolute;left:0pt;margin-left:70.9pt;margin-top:57.1pt;height:1pt;width:460.75pt;mso-position-horizontal-relative:page;mso-position-vertical-relative:page;z-index:251662336;mso-width-relative:page;mso-height-relative:page;" fillcolor="#000000" filled="t" stroked="f" coordsize="9215,20" o:allowincell="f" path="m0,0l9214,0,9214,19,0,19,0,0xe">
            <v:path/>
            <v:fill on="t" focussize="0,0"/>
            <v:stroke on="f"/>
            <v:imagedata o:title=""/>
            <o:lock v:ext="edit"/>
          </v:shape>
        </w:pict>
      </w:r>
      <w:r>
        <w:rPr>
          <w:rFonts w:ascii="微软雅黑" w:hAnsi="微软雅黑" w:eastAsia="微软雅黑" w:cs="微软雅黑"/>
          <w:b/>
          <w:bCs/>
          <w:spacing w:val="-1"/>
          <w:sz w:val="28"/>
          <w:szCs w:val="28"/>
        </w:rPr>
        <w:t>二、法定代表人身份证明</w:t>
      </w:r>
    </w:p>
    <w:p w14:paraId="2477E0C6">
      <w:pPr>
        <w:pStyle w:val="2"/>
        <w:spacing w:line="288" w:lineRule="auto"/>
      </w:pPr>
    </w:p>
    <w:p w14:paraId="72662B9A">
      <w:pPr>
        <w:pStyle w:val="2"/>
        <w:spacing w:line="289" w:lineRule="auto"/>
      </w:pPr>
    </w:p>
    <w:p w14:paraId="71BE6B2A">
      <w:pPr>
        <w:spacing w:before="78" w:line="220" w:lineRule="auto"/>
        <w:ind w:left="128"/>
        <w:rPr>
          <w:rFonts w:ascii="仿宋" w:hAnsi="仿宋" w:eastAsia="仿宋" w:cs="仿宋"/>
          <w:sz w:val="24"/>
          <w:szCs w:val="24"/>
        </w:rPr>
      </w:pPr>
      <w:r>
        <w:rPr>
          <w:rFonts w:ascii="仿宋" w:hAnsi="仿宋" w:eastAsia="仿宋" w:cs="仿宋"/>
          <w:spacing w:val="-1"/>
          <w:sz w:val="24"/>
          <w:szCs w:val="24"/>
        </w:rPr>
        <w:t>投标人名称</w:t>
      </w:r>
      <w:r>
        <w:rPr>
          <w:rFonts w:ascii="仿宋" w:hAnsi="仿宋" w:eastAsia="仿宋" w:cs="仿宋"/>
          <w:spacing w:val="-18"/>
          <w:sz w:val="24"/>
          <w:szCs w:val="24"/>
        </w:rPr>
        <w:t>：</w:t>
      </w:r>
      <w:r>
        <w:rPr>
          <w:rFonts w:ascii="仿宋" w:hAnsi="仿宋" w:eastAsia="仿宋" w:cs="仿宋"/>
          <w:sz w:val="24"/>
          <w:szCs w:val="24"/>
          <w:u w:val="single" w:color="auto"/>
        </w:rPr>
        <w:t xml:space="preserve">    </w:t>
      </w:r>
      <w:r>
        <w:rPr>
          <w:rFonts w:ascii="仿宋" w:hAnsi="仿宋" w:eastAsia="仿宋" w:cs="仿宋"/>
          <w:spacing w:val="-18"/>
          <w:sz w:val="24"/>
          <w:szCs w:val="24"/>
          <w:u w:val="single" w:color="auto"/>
        </w:rPr>
        <w:t>（</w:t>
      </w:r>
      <w:r>
        <w:rPr>
          <w:rFonts w:ascii="仿宋" w:hAnsi="仿宋" w:eastAsia="仿宋" w:cs="仿宋"/>
          <w:spacing w:val="-1"/>
          <w:sz w:val="24"/>
          <w:szCs w:val="24"/>
          <w:u w:val="single" w:color="auto"/>
        </w:rPr>
        <w:t xml:space="preserve">供应商全称）  </w:t>
      </w:r>
      <w:r>
        <w:rPr>
          <w:rFonts w:ascii="仿宋" w:hAnsi="仿宋" w:eastAsia="仿宋" w:cs="仿宋"/>
          <w:spacing w:val="-102"/>
          <w:sz w:val="24"/>
          <w:szCs w:val="24"/>
        </w:rPr>
        <w:t xml:space="preserve"> </w:t>
      </w:r>
      <w:r>
        <w:rPr>
          <w:rFonts w:ascii="仿宋" w:hAnsi="仿宋" w:eastAsia="仿宋" w:cs="仿宋"/>
          <w:spacing w:val="-1"/>
          <w:sz w:val="24"/>
          <w:szCs w:val="24"/>
        </w:rPr>
        <w:t>姓名：</w:t>
      </w:r>
      <w:r>
        <w:rPr>
          <w:rFonts w:ascii="仿宋" w:hAnsi="仿宋" w:eastAsia="仿宋" w:cs="仿宋"/>
          <w:spacing w:val="-1"/>
          <w:sz w:val="24"/>
          <w:szCs w:val="24"/>
          <w:u w:val="single" w:color="auto"/>
        </w:rPr>
        <w:t xml:space="preserve">      </w:t>
      </w:r>
      <w:r>
        <w:rPr>
          <w:rFonts w:ascii="仿宋" w:hAnsi="仿宋" w:eastAsia="仿宋" w:cs="仿宋"/>
          <w:spacing w:val="-100"/>
          <w:sz w:val="24"/>
          <w:szCs w:val="24"/>
        </w:rPr>
        <w:t xml:space="preserve"> </w:t>
      </w:r>
      <w:r>
        <w:rPr>
          <w:rFonts w:ascii="仿宋" w:hAnsi="仿宋" w:eastAsia="仿宋" w:cs="仿宋"/>
          <w:spacing w:val="-1"/>
          <w:sz w:val="24"/>
          <w:szCs w:val="24"/>
        </w:rPr>
        <w:t>性别：</w:t>
      </w:r>
      <w:r>
        <w:rPr>
          <w:rFonts w:ascii="仿宋" w:hAnsi="仿宋" w:eastAsia="仿宋" w:cs="仿宋"/>
          <w:spacing w:val="-1"/>
          <w:sz w:val="24"/>
          <w:szCs w:val="24"/>
          <w:u w:val="single" w:color="auto"/>
        </w:rPr>
        <w:t xml:space="preserve"> </w:t>
      </w:r>
      <w:r>
        <w:rPr>
          <w:rFonts w:ascii="仿宋" w:hAnsi="仿宋" w:eastAsia="仿宋" w:cs="仿宋"/>
          <w:spacing w:val="-2"/>
          <w:sz w:val="24"/>
          <w:szCs w:val="24"/>
          <w:u w:val="single" w:color="auto"/>
        </w:rPr>
        <w:t xml:space="preserve">    </w:t>
      </w:r>
      <w:r>
        <w:rPr>
          <w:rFonts w:ascii="仿宋" w:hAnsi="仿宋" w:eastAsia="仿宋" w:cs="仿宋"/>
          <w:spacing w:val="-99"/>
          <w:sz w:val="24"/>
          <w:szCs w:val="24"/>
        </w:rPr>
        <w:t xml:space="preserve"> </w:t>
      </w:r>
      <w:r>
        <w:rPr>
          <w:rFonts w:ascii="仿宋" w:hAnsi="仿宋" w:eastAsia="仿宋" w:cs="仿宋"/>
          <w:spacing w:val="-2"/>
          <w:sz w:val="24"/>
          <w:szCs w:val="24"/>
        </w:rPr>
        <w:t>年龄：</w:t>
      </w:r>
      <w:r>
        <w:rPr>
          <w:rFonts w:ascii="仿宋" w:hAnsi="仿宋" w:eastAsia="仿宋" w:cs="仿宋"/>
          <w:sz w:val="24"/>
          <w:szCs w:val="24"/>
          <w:u w:val="single" w:color="auto"/>
        </w:rPr>
        <w:t xml:space="preserve">      </w:t>
      </w:r>
    </w:p>
    <w:p w14:paraId="55A1A2A3">
      <w:pPr>
        <w:pStyle w:val="2"/>
        <w:spacing w:line="255" w:lineRule="auto"/>
      </w:pPr>
    </w:p>
    <w:p w14:paraId="67D20F5E">
      <w:pPr>
        <w:spacing w:before="78" w:line="221" w:lineRule="auto"/>
        <w:ind w:left="128"/>
        <w:rPr>
          <w:rFonts w:ascii="仿宋" w:hAnsi="仿宋" w:eastAsia="仿宋" w:cs="仿宋"/>
          <w:sz w:val="24"/>
          <w:szCs w:val="24"/>
        </w:rPr>
      </w:pPr>
      <w:r>
        <w:drawing>
          <wp:anchor distT="0" distB="0" distL="0" distR="0" simplePos="0" relativeHeight="251661312" behindDoc="1" locked="0" layoutInCell="1" allowOverlap="1">
            <wp:simplePos x="0" y="0"/>
            <wp:positionH relativeFrom="column">
              <wp:posOffset>4187825</wp:posOffset>
            </wp:positionH>
            <wp:positionV relativeFrom="paragraph">
              <wp:posOffset>107315</wp:posOffset>
            </wp:positionV>
            <wp:extent cx="1117600" cy="1115695"/>
            <wp:effectExtent l="0" t="0" r="0" b="0"/>
            <wp:wrapNone/>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65"/>
                    <a:stretch>
                      <a:fillRect/>
                    </a:stretch>
                  </pic:blipFill>
                  <pic:spPr>
                    <a:xfrm>
                      <a:off x="0" y="0"/>
                      <a:ext cx="1117600" cy="1116000"/>
                    </a:xfrm>
                    <a:prstGeom prst="rect">
                      <a:avLst/>
                    </a:prstGeom>
                  </pic:spPr>
                </pic:pic>
              </a:graphicData>
            </a:graphic>
          </wp:anchor>
        </w:drawing>
      </w:r>
      <w:r>
        <w:rPr>
          <w:rFonts w:ascii="仿宋" w:hAnsi="仿宋" w:eastAsia="仿宋" w:cs="仿宋"/>
          <w:spacing w:val="-1"/>
          <w:sz w:val="24"/>
          <w:szCs w:val="24"/>
        </w:rPr>
        <w:t>职务：</w:t>
      </w:r>
      <w:r>
        <w:rPr>
          <w:rFonts w:ascii="仿宋" w:hAnsi="仿宋" w:eastAsia="仿宋" w:cs="仿宋"/>
          <w:spacing w:val="-1"/>
          <w:sz w:val="24"/>
          <w:szCs w:val="24"/>
          <w:u w:val="single" w:color="auto"/>
        </w:rPr>
        <w:t xml:space="preserve">          </w:t>
      </w:r>
      <w:r>
        <w:rPr>
          <w:rFonts w:ascii="仿宋" w:hAnsi="仿宋" w:eastAsia="仿宋" w:cs="仿宋"/>
          <w:spacing w:val="-94"/>
          <w:sz w:val="24"/>
          <w:szCs w:val="24"/>
        </w:rPr>
        <w:t xml:space="preserve"> </w:t>
      </w:r>
      <w:r>
        <w:rPr>
          <w:rFonts w:ascii="仿宋" w:hAnsi="仿宋" w:eastAsia="仿宋" w:cs="仿宋"/>
          <w:spacing w:val="-1"/>
          <w:sz w:val="24"/>
          <w:szCs w:val="24"/>
        </w:rPr>
        <w:t>系</w:t>
      </w:r>
      <w:r>
        <w:rPr>
          <w:rFonts w:ascii="仿宋" w:hAnsi="仿宋" w:eastAsia="仿宋" w:cs="仿宋"/>
          <w:spacing w:val="-1"/>
          <w:sz w:val="24"/>
          <w:szCs w:val="24"/>
          <w:u w:val="single" w:color="auto"/>
        </w:rPr>
        <w:t xml:space="preserve">     </w:t>
      </w:r>
      <w:r>
        <w:rPr>
          <w:rFonts w:ascii="仿宋" w:hAnsi="仿宋" w:eastAsia="仿宋" w:cs="仿宋"/>
          <w:spacing w:val="-2"/>
          <w:sz w:val="24"/>
          <w:szCs w:val="24"/>
          <w:u w:val="single" w:color="auto"/>
        </w:rPr>
        <w:t xml:space="preserve">      （供应商全称）       </w:t>
      </w:r>
      <w:r>
        <w:rPr>
          <w:rFonts w:ascii="仿宋" w:hAnsi="仿宋" w:eastAsia="仿宋" w:cs="仿宋"/>
          <w:spacing w:val="-90"/>
          <w:sz w:val="24"/>
          <w:szCs w:val="24"/>
        </w:rPr>
        <w:t xml:space="preserve"> </w:t>
      </w:r>
      <w:r>
        <w:rPr>
          <w:rFonts w:ascii="仿宋" w:hAnsi="仿宋" w:eastAsia="仿宋" w:cs="仿宋"/>
          <w:spacing w:val="-2"/>
          <w:sz w:val="24"/>
          <w:szCs w:val="24"/>
        </w:rPr>
        <w:t>的法定代表人。</w:t>
      </w:r>
    </w:p>
    <w:p w14:paraId="69C6C9F5">
      <w:pPr>
        <w:pStyle w:val="2"/>
        <w:spacing w:line="254" w:lineRule="auto"/>
      </w:pPr>
    </w:p>
    <w:p w14:paraId="6297FF49">
      <w:pPr>
        <w:spacing w:before="78" w:line="224" w:lineRule="auto"/>
        <w:ind w:left="128"/>
        <w:rPr>
          <w:rFonts w:ascii="仿宋" w:hAnsi="仿宋" w:eastAsia="仿宋" w:cs="仿宋"/>
          <w:sz w:val="24"/>
          <w:szCs w:val="24"/>
        </w:rPr>
      </w:pPr>
      <w:r>
        <w:rPr>
          <w:rFonts w:ascii="仿宋" w:hAnsi="仿宋" w:eastAsia="仿宋" w:cs="仿宋"/>
          <w:spacing w:val="-4"/>
          <w:sz w:val="24"/>
          <w:szCs w:val="24"/>
        </w:rPr>
        <w:t>特此证明！</w:t>
      </w:r>
    </w:p>
    <w:p w14:paraId="2B176A88">
      <w:pPr>
        <w:pStyle w:val="2"/>
        <w:spacing w:line="345" w:lineRule="auto"/>
      </w:pPr>
    </w:p>
    <w:p w14:paraId="513EB707">
      <w:pPr>
        <w:pStyle w:val="2"/>
        <w:spacing w:line="346" w:lineRule="auto"/>
      </w:pPr>
    </w:p>
    <w:p w14:paraId="0AB9AD3C">
      <w:pPr>
        <w:spacing w:before="79" w:line="222" w:lineRule="auto"/>
        <w:ind w:left="139"/>
        <w:rPr>
          <w:rFonts w:ascii="仿宋" w:hAnsi="仿宋" w:eastAsia="仿宋" w:cs="仿宋"/>
          <w:sz w:val="24"/>
          <w:szCs w:val="24"/>
        </w:rPr>
      </w:pPr>
      <w:r>
        <w:rPr>
          <w:rFonts w:ascii="仿宋" w:hAnsi="仿宋" w:eastAsia="仿宋" w:cs="仿宋"/>
          <w:spacing w:val="-2"/>
          <w:sz w:val="24"/>
          <w:szCs w:val="24"/>
        </w:rPr>
        <w:t>附：法定代表人身份证复印件正面、背面。</w:t>
      </w:r>
    </w:p>
    <w:p w14:paraId="33A54C97">
      <w:pPr>
        <w:spacing w:before="93" w:line="221" w:lineRule="auto"/>
        <w:ind w:left="135"/>
        <w:rPr>
          <w:rFonts w:ascii="仿宋" w:hAnsi="仿宋" w:eastAsia="仿宋" w:cs="仿宋"/>
          <w:sz w:val="24"/>
          <w:szCs w:val="24"/>
        </w:rPr>
      </w:pPr>
      <w:r>
        <w:rPr>
          <w:rFonts w:ascii="仿宋" w:hAnsi="仿宋" w:eastAsia="仿宋" w:cs="仿宋"/>
          <w:spacing w:val="-2"/>
          <w:sz w:val="24"/>
          <w:szCs w:val="24"/>
        </w:rPr>
        <w:t>注：本身份证明需由投标人盖单位公章。</w:t>
      </w:r>
    </w:p>
    <w:p w14:paraId="05BC807D">
      <w:pPr>
        <w:spacing w:before="10"/>
      </w:pPr>
    </w:p>
    <w:p w14:paraId="0B668699">
      <w:pPr>
        <w:spacing w:before="10"/>
      </w:pPr>
    </w:p>
    <w:p w14:paraId="02CEEEF9">
      <w:pPr>
        <w:spacing w:before="9"/>
      </w:pPr>
    </w:p>
    <w:tbl>
      <w:tblPr>
        <w:tblStyle w:val="6"/>
        <w:tblW w:w="897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487"/>
        <w:gridCol w:w="4487"/>
      </w:tblGrid>
      <w:tr w14:paraId="77F5E84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20" w:hRule="atLeast"/>
        </w:trPr>
        <w:tc>
          <w:tcPr>
            <w:tcW w:w="4487" w:type="dxa"/>
            <w:vAlign w:val="top"/>
          </w:tcPr>
          <w:p w14:paraId="46C515BB">
            <w:pPr>
              <w:pStyle w:val="7"/>
              <w:spacing w:line="260" w:lineRule="auto"/>
            </w:pPr>
          </w:p>
          <w:p w14:paraId="608530BF">
            <w:pPr>
              <w:pStyle w:val="7"/>
              <w:spacing w:line="261" w:lineRule="auto"/>
            </w:pPr>
          </w:p>
          <w:p w14:paraId="5B610F29">
            <w:pPr>
              <w:pStyle w:val="7"/>
              <w:spacing w:line="261" w:lineRule="auto"/>
            </w:pPr>
          </w:p>
          <w:p w14:paraId="6A3C730F">
            <w:pPr>
              <w:spacing w:before="78" w:line="222" w:lineRule="auto"/>
              <w:ind w:left="1211"/>
              <w:rPr>
                <w:rFonts w:ascii="仿宋" w:hAnsi="仿宋" w:eastAsia="仿宋" w:cs="仿宋"/>
                <w:sz w:val="24"/>
                <w:szCs w:val="24"/>
              </w:rPr>
            </w:pPr>
            <w:r>
              <w:rPr>
                <w:rFonts w:ascii="仿宋" w:hAnsi="仿宋" w:eastAsia="仿宋" w:cs="仿宋"/>
                <w:spacing w:val="-4"/>
                <w:sz w:val="24"/>
                <w:szCs w:val="24"/>
              </w:rPr>
              <w:t>法人代表身份证</w:t>
            </w:r>
          </w:p>
        </w:tc>
        <w:tc>
          <w:tcPr>
            <w:tcW w:w="4487" w:type="dxa"/>
            <w:vAlign w:val="top"/>
          </w:tcPr>
          <w:p w14:paraId="6AD08248">
            <w:pPr>
              <w:pStyle w:val="7"/>
              <w:spacing w:line="260" w:lineRule="auto"/>
            </w:pPr>
          </w:p>
          <w:p w14:paraId="23732AE7">
            <w:pPr>
              <w:pStyle w:val="7"/>
              <w:spacing w:line="261" w:lineRule="auto"/>
            </w:pPr>
          </w:p>
          <w:p w14:paraId="53192CB4">
            <w:pPr>
              <w:pStyle w:val="7"/>
              <w:spacing w:line="261" w:lineRule="auto"/>
            </w:pPr>
          </w:p>
          <w:p w14:paraId="46FAFAF7">
            <w:pPr>
              <w:spacing w:before="78" w:line="222" w:lineRule="auto"/>
              <w:ind w:left="610"/>
              <w:rPr>
                <w:rFonts w:ascii="仿宋" w:hAnsi="仿宋" w:eastAsia="仿宋" w:cs="仿宋"/>
                <w:sz w:val="24"/>
                <w:szCs w:val="24"/>
              </w:rPr>
            </w:pPr>
            <w:r>
              <w:rPr>
                <w:rFonts w:ascii="仿宋" w:hAnsi="仿宋" w:eastAsia="仿宋" w:cs="仿宋"/>
                <w:spacing w:val="-4"/>
                <w:sz w:val="24"/>
                <w:szCs w:val="24"/>
              </w:rPr>
              <w:t>法人代表身份证</w:t>
            </w:r>
          </w:p>
        </w:tc>
      </w:tr>
    </w:tbl>
    <w:p w14:paraId="0E896478">
      <w:pPr>
        <w:pStyle w:val="2"/>
        <w:spacing w:line="356" w:lineRule="auto"/>
      </w:pPr>
    </w:p>
    <w:p w14:paraId="3756A7ED">
      <w:pPr>
        <w:pStyle w:val="2"/>
        <w:spacing w:line="356" w:lineRule="auto"/>
      </w:pPr>
    </w:p>
    <w:p w14:paraId="22652652">
      <w:pPr>
        <w:spacing w:before="79" w:line="221" w:lineRule="auto"/>
        <w:ind w:left="128"/>
        <w:rPr>
          <w:rFonts w:ascii="仿宋" w:hAnsi="仿宋" w:eastAsia="仿宋" w:cs="仿宋"/>
          <w:sz w:val="24"/>
          <w:szCs w:val="24"/>
        </w:rPr>
      </w:pPr>
      <w:r>
        <w:rPr>
          <w:rFonts w:ascii="仿宋" w:hAnsi="仿宋" w:eastAsia="仿宋" w:cs="仿宋"/>
          <w:b/>
          <w:bCs/>
          <w:sz w:val="24"/>
          <w:szCs w:val="24"/>
        </w:rPr>
        <w:t>投标人全称</w:t>
      </w:r>
      <w:r>
        <w:rPr>
          <w:rFonts w:ascii="仿宋" w:hAnsi="仿宋" w:eastAsia="仿宋" w:cs="仿宋"/>
          <w:b/>
          <w:bCs/>
          <w:spacing w:val="-18"/>
          <w:sz w:val="24"/>
          <w:szCs w:val="24"/>
        </w:rPr>
        <w:t>：</w:t>
      </w:r>
      <w:r>
        <w:rPr>
          <w:rFonts w:ascii="仿宋" w:hAnsi="仿宋" w:eastAsia="仿宋" w:cs="仿宋"/>
          <w:sz w:val="24"/>
          <w:szCs w:val="24"/>
          <w:u w:val="single" w:color="auto"/>
        </w:rPr>
        <w:t xml:space="preserve">             </w:t>
      </w:r>
      <w:r>
        <w:rPr>
          <w:rFonts w:ascii="仿宋" w:hAnsi="仿宋" w:eastAsia="仿宋" w:cs="仿宋"/>
          <w:b/>
          <w:bCs/>
          <w:spacing w:val="-18"/>
          <w:sz w:val="24"/>
          <w:szCs w:val="24"/>
        </w:rPr>
        <w:t>（</w:t>
      </w:r>
      <w:r>
        <w:rPr>
          <w:rFonts w:ascii="仿宋" w:hAnsi="仿宋" w:eastAsia="仿宋" w:cs="仿宋"/>
          <w:b/>
          <w:bCs/>
          <w:sz w:val="24"/>
          <w:szCs w:val="24"/>
        </w:rPr>
        <w:t>盖章）</w:t>
      </w:r>
    </w:p>
    <w:p w14:paraId="74B48D43">
      <w:pPr>
        <w:pStyle w:val="2"/>
        <w:spacing w:line="412" w:lineRule="auto"/>
      </w:pPr>
    </w:p>
    <w:p w14:paraId="0A394938">
      <w:pPr>
        <w:spacing w:before="79" w:line="222" w:lineRule="auto"/>
        <w:ind w:left="136"/>
        <w:rPr>
          <w:rFonts w:ascii="仿宋" w:hAnsi="仿宋" w:eastAsia="仿宋" w:cs="仿宋"/>
          <w:sz w:val="24"/>
          <w:szCs w:val="24"/>
        </w:rPr>
      </w:pPr>
      <w:r>
        <w:rPr>
          <w:rFonts w:ascii="仿宋" w:hAnsi="仿宋" w:eastAsia="仿宋" w:cs="仿宋"/>
          <w:b/>
          <w:bCs/>
          <w:spacing w:val="-1"/>
          <w:sz w:val="24"/>
          <w:szCs w:val="24"/>
        </w:rPr>
        <w:t>法定代表人</w:t>
      </w:r>
      <w:r>
        <w:rPr>
          <w:rFonts w:ascii="仿宋" w:hAnsi="仿宋" w:eastAsia="仿宋" w:cs="仿宋"/>
          <w:b/>
          <w:bCs/>
          <w:spacing w:val="-19"/>
          <w:sz w:val="24"/>
          <w:szCs w:val="24"/>
        </w:rPr>
        <w:t>：</w:t>
      </w:r>
      <w:r>
        <w:rPr>
          <w:rFonts w:ascii="仿宋" w:hAnsi="仿宋" w:eastAsia="仿宋" w:cs="仿宋"/>
          <w:sz w:val="24"/>
          <w:szCs w:val="24"/>
          <w:u w:val="single" w:color="auto"/>
        </w:rPr>
        <w:t xml:space="preserve">              </w:t>
      </w:r>
      <w:r>
        <w:rPr>
          <w:rFonts w:ascii="仿宋" w:hAnsi="仿宋" w:eastAsia="仿宋" w:cs="仿宋"/>
          <w:b/>
          <w:bCs/>
          <w:spacing w:val="-19"/>
          <w:sz w:val="24"/>
          <w:szCs w:val="24"/>
        </w:rPr>
        <w:t>（</w:t>
      </w:r>
      <w:r>
        <w:rPr>
          <w:rFonts w:ascii="仿宋" w:hAnsi="仿宋" w:eastAsia="仿宋" w:cs="仿宋"/>
          <w:b/>
          <w:bCs/>
          <w:spacing w:val="-1"/>
          <w:sz w:val="24"/>
          <w:szCs w:val="24"/>
        </w:rPr>
        <w:t>签字或签章）</w:t>
      </w:r>
    </w:p>
    <w:p w14:paraId="2680B397">
      <w:pPr>
        <w:pStyle w:val="2"/>
        <w:spacing w:line="408" w:lineRule="auto"/>
      </w:pPr>
    </w:p>
    <w:p w14:paraId="4223C4FC">
      <w:pPr>
        <w:spacing w:before="78" w:line="222" w:lineRule="auto"/>
        <w:ind w:left="128"/>
        <w:rPr>
          <w:rFonts w:ascii="仿宋" w:hAnsi="仿宋" w:eastAsia="仿宋" w:cs="仿宋"/>
          <w:sz w:val="24"/>
          <w:szCs w:val="24"/>
        </w:rPr>
      </w:pPr>
      <w:r>
        <w:rPr>
          <w:rFonts w:ascii="仿宋" w:hAnsi="仿宋" w:eastAsia="仿宋" w:cs="仿宋"/>
          <w:b/>
          <w:bCs/>
          <w:spacing w:val="-7"/>
          <w:sz w:val="24"/>
          <w:szCs w:val="24"/>
        </w:rPr>
        <w:t>投标日期：</w:t>
      </w:r>
      <w:r>
        <w:rPr>
          <w:rFonts w:ascii="仿宋" w:hAnsi="仿宋" w:eastAsia="仿宋" w:cs="仿宋"/>
          <w:spacing w:val="-7"/>
          <w:sz w:val="24"/>
          <w:szCs w:val="24"/>
          <w:u w:val="single" w:color="auto"/>
        </w:rPr>
        <w:t xml:space="preserve">    </w:t>
      </w:r>
      <w:r>
        <w:rPr>
          <w:rFonts w:ascii="仿宋" w:hAnsi="仿宋" w:eastAsia="仿宋" w:cs="仿宋"/>
          <w:spacing w:val="-95"/>
          <w:sz w:val="24"/>
          <w:szCs w:val="24"/>
        </w:rPr>
        <w:t xml:space="preserve"> </w:t>
      </w:r>
      <w:r>
        <w:rPr>
          <w:rFonts w:ascii="仿宋" w:hAnsi="仿宋" w:eastAsia="仿宋" w:cs="仿宋"/>
          <w:b/>
          <w:bCs/>
          <w:spacing w:val="-7"/>
          <w:sz w:val="24"/>
          <w:szCs w:val="24"/>
        </w:rPr>
        <w:t>年</w:t>
      </w:r>
      <w:r>
        <w:rPr>
          <w:rFonts w:ascii="仿宋" w:hAnsi="仿宋" w:eastAsia="仿宋" w:cs="仿宋"/>
          <w:spacing w:val="-118"/>
          <w:sz w:val="24"/>
          <w:szCs w:val="24"/>
        </w:rPr>
        <w:t xml:space="preserve"> </w:t>
      </w:r>
      <w:r>
        <w:rPr>
          <w:rFonts w:ascii="仿宋" w:hAnsi="仿宋" w:eastAsia="仿宋" w:cs="仿宋"/>
          <w:sz w:val="24"/>
          <w:szCs w:val="24"/>
          <w:u w:val="single" w:color="auto"/>
        </w:rPr>
        <w:t xml:space="preserve">    </w:t>
      </w:r>
      <w:r>
        <w:rPr>
          <w:rFonts w:ascii="仿宋" w:hAnsi="仿宋" w:eastAsia="仿宋" w:cs="仿宋"/>
          <w:spacing w:val="-90"/>
          <w:sz w:val="24"/>
          <w:szCs w:val="24"/>
        </w:rPr>
        <w:t xml:space="preserve"> </w:t>
      </w:r>
      <w:r>
        <w:rPr>
          <w:rFonts w:ascii="仿宋" w:hAnsi="仿宋" w:eastAsia="仿宋" w:cs="仿宋"/>
          <w:b/>
          <w:bCs/>
          <w:spacing w:val="-7"/>
          <w:sz w:val="24"/>
          <w:szCs w:val="24"/>
        </w:rPr>
        <w:t>月</w:t>
      </w:r>
      <w:r>
        <w:rPr>
          <w:rFonts w:ascii="仿宋" w:hAnsi="仿宋" w:eastAsia="仿宋" w:cs="仿宋"/>
          <w:sz w:val="24"/>
          <w:szCs w:val="24"/>
          <w:u w:val="single" w:color="auto"/>
        </w:rPr>
        <w:t xml:space="preserve">    </w:t>
      </w:r>
      <w:r>
        <w:rPr>
          <w:rFonts w:ascii="仿宋" w:hAnsi="仿宋" w:eastAsia="仿宋" w:cs="仿宋"/>
          <w:spacing w:val="-51"/>
          <w:sz w:val="24"/>
          <w:szCs w:val="24"/>
        </w:rPr>
        <w:t xml:space="preserve"> </w:t>
      </w:r>
      <w:r>
        <w:rPr>
          <w:rFonts w:ascii="仿宋" w:hAnsi="仿宋" w:eastAsia="仿宋" w:cs="仿宋"/>
          <w:b/>
          <w:bCs/>
          <w:spacing w:val="-7"/>
          <w:sz w:val="24"/>
          <w:szCs w:val="24"/>
        </w:rPr>
        <w:t>日</w:t>
      </w:r>
    </w:p>
    <w:p w14:paraId="779A0ACA">
      <w:pPr>
        <w:spacing w:line="222" w:lineRule="auto"/>
        <w:rPr>
          <w:rFonts w:ascii="仿宋" w:hAnsi="仿宋" w:eastAsia="仿宋" w:cs="仿宋"/>
          <w:sz w:val="24"/>
          <w:szCs w:val="24"/>
        </w:rPr>
        <w:sectPr>
          <w:footerReference r:id="rId11" w:type="default"/>
          <w:pgSz w:w="11907" w:h="16840"/>
          <w:pgMar w:top="1136" w:right="1274" w:bottom="1362" w:left="1305" w:header="864" w:footer="1200" w:gutter="0"/>
          <w:cols w:space="720" w:num="1"/>
        </w:sectPr>
      </w:pPr>
    </w:p>
    <w:p w14:paraId="150FF9E0">
      <w:pPr>
        <w:spacing w:before="157" w:line="183" w:lineRule="auto"/>
        <w:ind w:left="2938"/>
        <w:outlineLvl w:val="0"/>
        <w:rPr>
          <w:rFonts w:ascii="微软雅黑" w:hAnsi="微软雅黑" w:eastAsia="微软雅黑" w:cs="微软雅黑"/>
          <w:sz w:val="28"/>
          <w:szCs w:val="28"/>
        </w:rPr>
      </w:pPr>
      <w:r>
        <w:pict>
          <v:shape id="_x0000_s1031" o:spid="_x0000_s1031" style="position:absolute;left:0pt;margin-left:70.9pt;margin-top:57.1pt;height:1pt;width:460.75pt;mso-position-horizontal-relative:page;mso-position-vertical-relative:page;z-index:251664384;mso-width-relative:page;mso-height-relative:page;" fillcolor="#000000" filled="t" stroked="f" coordsize="9215,20" o:allowincell="f" path="m0,0l9214,0,9214,19,0,19,0,0xe">
            <v:path/>
            <v:fill on="t" focussize="0,0"/>
            <v:stroke on="f"/>
            <v:imagedata o:title=""/>
            <o:lock v:ext="edit"/>
          </v:shape>
        </w:pict>
      </w:r>
      <w:r>
        <w:rPr>
          <w:rFonts w:ascii="微软雅黑" w:hAnsi="微软雅黑" w:eastAsia="微软雅黑" w:cs="微软雅黑"/>
          <w:b/>
          <w:bCs/>
          <w:spacing w:val="-1"/>
          <w:sz w:val="28"/>
          <w:szCs w:val="28"/>
        </w:rPr>
        <w:t>三、法定代表人授权委托书</w:t>
      </w:r>
    </w:p>
    <w:p w14:paraId="38ACB678">
      <w:pPr>
        <w:pStyle w:val="2"/>
        <w:spacing w:line="458" w:lineRule="auto"/>
      </w:pPr>
    </w:p>
    <w:p w14:paraId="0A69496E">
      <w:pPr>
        <w:spacing w:before="78" w:line="222" w:lineRule="auto"/>
        <w:ind w:left="22"/>
        <w:rPr>
          <w:rFonts w:ascii="仿宋" w:hAnsi="仿宋" w:eastAsia="仿宋" w:cs="仿宋"/>
          <w:sz w:val="24"/>
          <w:szCs w:val="24"/>
        </w:rPr>
      </w:pPr>
      <w:r>
        <w:rPr>
          <w:rFonts w:ascii="仿宋" w:hAnsi="仿宋" w:eastAsia="仿宋" w:cs="仿宋"/>
          <w:spacing w:val="-2"/>
          <w:sz w:val="24"/>
          <w:szCs w:val="24"/>
        </w:rPr>
        <w:t>甘肃建筑职业技术学院：</w:t>
      </w:r>
    </w:p>
    <w:p w14:paraId="1AA7FC68">
      <w:pPr>
        <w:pStyle w:val="2"/>
        <w:spacing w:line="252" w:lineRule="auto"/>
      </w:pPr>
    </w:p>
    <w:p w14:paraId="6F7EAED6">
      <w:pPr>
        <w:tabs>
          <w:tab w:val="left" w:pos="9124"/>
        </w:tabs>
        <w:spacing w:before="78" w:line="469" w:lineRule="auto"/>
        <w:ind w:left="20" w:firstLine="721"/>
        <w:jc w:val="both"/>
        <w:rPr>
          <w:rFonts w:ascii="仿宋" w:hAnsi="仿宋" w:eastAsia="仿宋" w:cs="仿宋"/>
          <w:sz w:val="24"/>
          <w:szCs w:val="24"/>
        </w:rPr>
      </w:pPr>
      <w:r>
        <w:drawing>
          <wp:anchor distT="0" distB="0" distL="0" distR="0" simplePos="0" relativeHeight="251663360" behindDoc="1" locked="0" layoutInCell="1" allowOverlap="1">
            <wp:simplePos x="0" y="0"/>
            <wp:positionH relativeFrom="column">
              <wp:posOffset>4119245</wp:posOffset>
            </wp:positionH>
            <wp:positionV relativeFrom="paragraph">
              <wp:posOffset>172720</wp:posOffset>
            </wp:positionV>
            <wp:extent cx="1117600" cy="1115695"/>
            <wp:effectExtent l="0" t="0" r="0" b="0"/>
            <wp:wrapNone/>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65"/>
                    <a:stretch>
                      <a:fillRect/>
                    </a:stretch>
                  </pic:blipFill>
                  <pic:spPr>
                    <a:xfrm>
                      <a:off x="0" y="0"/>
                      <a:ext cx="1117600" cy="1116000"/>
                    </a:xfrm>
                    <a:prstGeom prst="rect">
                      <a:avLst/>
                    </a:prstGeom>
                  </pic:spPr>
                </pic:pic>
              </a:graphicData>
            </a:graphic>
          </wp:anchor>
        </w:drawing>
      </w:r>
      <w:r>
        <w:rPr>
          <w:rFonts w:ascii="仿宋" w:hAnsi="仿宋" w:eastAsia="仿宋" w:cs="仿宋"/>
          <w:spacing w:val="-9"/>
          <w:sz w:val="24"/>
          <w:szCs w:val="24"/>
        </w:rPr>
        <w:t>本授权声明</w:t>
      </w:r>
      <w:r>
        <w:rPr>
          <w:rFonts w:ascii="仿宋" w:hAnsi="仿宋" w:eastAsia="仿宋" w:cs="仿宋"/>
          <w:spacing w:val="-15"/>
          <w:sz w:val="24"/>
          <w:szCs w:val="24"/>
        </w:rPr>
        <w:t>：（</w:t>
      </w:r>
      <w:r>
        <w:rPr>
          <w:rFonts w:ascii="仿宋" w:hAnsi="仿宋" w:eastAsia="仿宋" w:cs="仿宋"/>
          <w:spacing w:val="-82"/>
          <w:sz w:val="24"/>
          <w:szCs w:val="24"/>
        </w:rPr>
        <w:t xml:space="preserve"> </w:t>
      </w:r>
      <w:r>
        <w:rPr>
          <w:rFonts w:ascii="仿宋" w:hAnsi="仿宋" w:eastAsia="仿宋" w:cs="仿宋"/>
          <w:spacing w:val="-105"/>
          <w:sz w:val="24"/>
          <w:szCs w:val="24"/>
          <w:u w:val="single" w:color="auto"/>
        </w:rPr>
        <w:t xml:space="preserve"> </w:t>
      </w:r>
      <w:r>
        <w:rPr>
          <w:rFonts w:ascii="仿宋" w:hAnsi="仿宋" w:eastAsia="仿宋" w:cs="仿宋"/>
          <w:spacing w:val="-9"/>
          <w:sz w:val="24"/>
          <w:szCs w:val="24"/>
          <w:u w:val="single" w:color="auto"/>
        </w:rPr>
        <w:t>投标人名称</w:t>
      </w:r>
      <w:r>
        <w:rPr>
          <w:rFonts w:ascii="仿宋" w:hAnsi="仿宋" w:eastAsia="仿宋" w:cs="仿宋"/>
          <w:spacing w:val="-15"/>
          <w:sz w:val="24"/>
          <w:szCs w:val="24"/>
        </w:rPr>
        <w:t>）（</w:t>
      </w:r>
      <w:r>
        <w:rPr>
          <w:rFonts w:ascii="仿宋" w:hAnsi="仿宋" w:eastAsia="仿宋" w:cs="仿宋"/>
          <w:spacing w:val="-85"/>
          <w:sz w:val="24"/>
          <w:szCs w:val="24"/>
        </w:rPr>
        <w:t xml:space="preserve"> </w:t>
      </w:r>
      <w:r>
        <w:rPr>
          <w:rFonts w:ascii="仿宋" w:hAnsi="仿宋" w:eastAsia="仿宋" w:cs="仿宋"/>
          <w:spacing w:val="-96"/>
          <w:sz w:val="24"/>
          <w:szCs w:val="24"/>
          <w:u w:val="single" w:color="auto"/>
        </w:rPr>
        <w:t xml:space="preserve"> </w:t>
      </w:r>
      <w:r>
        <w:rPr>
          <w:rFonts w:ascii="仿宋" w:hAnsi="仿宋" w:eastAsia="仿宋" w:cs="仿宋"/>
          <w:spacing w:val="-9"/>
          <w:sz w:val="24"/>
          <w:szCs w:val="24"/>
          <w:u w:val="single" w:color="auto"/>
        </w:rPr>
        <w:t>法定代表人姓名、职务</w:t>
      </w:r>
      <w:r>
        <w:rPr>
          <w:rFonts w:ascii="仿宋" w:hAnsi="仿宋" w:eastAsia="仿宋" w:cs="仿宋"/>
          <w:spacing w:val="-9"/>
          <w:sz w:val="24"/>
          <w:szCs w:val="24"/>
        </w:rPr>
        <w:t>）授权（</w:t>
      </w:r>
      <w:r>
        <w:rPr>
          <w:rFonts w:ascii="仿宋" w:hAnsi="仿宋" w:eastAsia="仿宋" w:cs="仿宋"/>
          <w:spacing w:val="-86"/>
          <w:sz w:val="24"/>
          <w:szCs w:val="24"/>
        </w:rPr>
        <w:t xml:space="preserve"> </w:t>
      </w:r>
      <w:r>
        <w:rPr>
          <w:rFonts w:ascii="仿宋" w:hAnsi="仿宋" w:eastAsia="仿宋" w:cs="仿宋"/>
          <w:spacing w:val="-104"/>
          <w:sz w:val="24"/>
          <w:szCs w:val="24"/>
          <w:u w:val="single" w:color="auto"/>
        </w:rPr>
        <w:t xml:space="preserve"> </w:t>
      </w:r>
      <w:r>
        <w:rPr>
          <w:rFonts w:ascii="仿宋" w:hAnsi="仿宋" w:eastAsia="仿宋" w:cs="仿宋"/>
          <w:spacing w:val="-9"/>
          <w:sz w:val="24"/>
          <w:szCs w:val="24"/>
          <w:u w:val="single" w:color="auto"/>
        </w:rPr>
        <w:t>被授权人姓名、</w:t>
      </w:r>
      <w:r>
        <w:rPr>
          <w:rFonts w:ascii="仿宋" w:hAnsi="仿宋" w:eastAsia="仿宋" w:cs="仿宋"/>
          <w:sz w:val="24"/>
          <w:szCs w:val="24"/>
          <w:u w:val="single" w:color="auto"/>
        </w:rPr>
        <w:tab/>
      </w:r>
      <w:r>
        <w:rPr>
          <w:rFonts w:ascii="仿宋" w:hAnsi="仿宋" w:eastAsia="仿宋" w:cs="仿宋"/>
          <w:sz w:val="24"/>
          <w:szCs w:val="24"/>
        </w:rPr>
        <w:t xml:space="preserve">  </w:t>
      </w:r>
      <w:r>
        <w:rPr>
          <w:rFonts w:ascii="仿宋" w:hAnsi="仿宋" w:eastAsia="仿宋" w:cs="仿宋"/>
          <w:spacing w:val="-1"/>
          <w:sz w:val="24"/>
          <w:szCs w:val="24"/>
          <w:u w:val="single" w:color="auto"/>
        </w:rPr>
        <w:t>职务</w:t>
      </w:r>
      <w:r>
        <w:rPr>
          <w:rFonts w:ascii="仿宋" w:hAnsi="仿宋" w:eastAsia="仿宋" w:cs="仿宋"/>
          <w:spacing w:val="-1"/>
          <w:sz w:val="24"/>
          <w:szCs w:val="24"/>
        </w:rPr>
        <w:t>）为我方 “</w:t>
      </w:r>
      <w:r>
        <w:rPr>
          <w:rFonts w:ascii="仿宋" w:hAnsi="仿宋" w:eastAsia="仿宋" w:cs="仿宋"/>
          <w:spacing w:val="-1"/>
          <w:sz w:val="24"/>
          <w:szCs w:val="24"/>
          <w:u w:val="single" w:color="auto"/>
        </w:rPr>
        <w:t xml:space="preserve">      （项目名称）       </w:t>
      </w:r>
      <w:r>
        <w:rPr>
          <w:rFonts w:ascii="仿宋" w:hAnsi="仿宋" w:eastAsia="仿宋" w:cs="仿宋"/>
          <w:spacing w:val="-88"/>
          <w:sz w:val="24"/>
          <w:szCs w:val="24"/>
        </w:rPr>
        <w:t xml:space="preserve"> </w:t>
      </w:r>
      <w:r>
        <w:rPr>
          <w:rFonts w:ascii="仿宋" w:hAnsi="仿宋" w:eastAsia="仿宋" w:cs="仿宋"/>
          <w:spacing w:val="-1"/>
          <w:sz w:val="24"/>
          <w:szCs w:val="24"/>
        </w:rPr>
        <w:t>” 项目（招标文件编号/包号）投</w:t>
      </w:r>
      <w:r>
        <w:rPr>
          <w:rFonts w:ascii="仿宋" w:hAnsi="仿宋" w:eastAsia="仿宋" w:cs="仿宋"/>
          <w:spacing w:val="-2"/>
          <w:sz w:val="24"/>
          <w:szCs w:val="24"/>
        </w:rPr>
        <w:t>标活动</w:t>
      </w:r>
      <w:r>
        <w:rPr>
          <w:rFonts w:ascii="仿宋" w:hAnsi="仿宋" w:eastAsia="仿宋" w:cs="仿宋"/>
          <w:sz w:val="24"/>
          <w:szCs w:val="24"/>
        </w:rPr>
        <w:t xml:space="preserve">  </w:t>
      </w:r>
      <w:r>
        <w:rPr>
          <w:rFonts w:ascii="仿宋" w:hAnsi="仿宋" w:eastAsia="仿宋" w:cs="仿宋"/>
          <w:spacing w:val="-2"/>
          <w:sz w:val="24"/>
          <w:szCs w:val="24"/>
        </w:rPr>
        <w:t>的合法代表，以我方名义全权处理该项目有关投标、签订合同以及执行合同等一切事</w:t>
      </w:r>
      <w:r>
        <w:rPr>
          <w:rFonts w:ascii="仿宋" w:hAnsi="仿宋" w:eastAsia="仿宋" w:cs="仿宋"/>
          <w:spacing w:val="-3"/>
          <w:sz w:val="24"/>
          <w:szCs w:val="24"/>
        </w:rPr>
        <w:t>宜。</w:t>
      </w:r>
    </w:p>
    <w:p w14:paraId="252594A0">
      <w:pPr>
        <w:spacing w:before="42" w:line="463" w:lineRule="auto"/>
        <w:ind w:left="30" w:right="7652" w:firstLine="469"/>
        <w:rPr>
          <w:rFonts w:ascii="仿宋" w:hAnsi="仿宋" w:eastAsia="仿宋" w:cs="仿宋"/>
          <w:sz w:val="24"/>
          <w:szCs w:val="24"/>
        </w:rPr>
      </w:pPr>
      <w:r>
        <w:rPr>
          <w:rFonts w:ascii="仿宋" w:hAnsi="仿宋" w:eastAsia="仿宋" w:cs="仿宋"/>
          <w:spacing w:val="-11"/>
          <w:sz w:val="24"/>
          <w:szCs w:val="24"/>
        </w:rPr>
        <w:t>特此声明！</w:t>
      </w:r>
      <w:r>
        <w:rPr>
          <w:rFonts w:ascii="仿宋" w:hAnsi="仿宋" w:eastAsia="仿宋" w:cs="仿宋"/>
          <w:spacing w:val="2"/>
          <w:sz w:val="24"/>
          <w:szCs w:val="24"/>
        </w:rPr>
        <w:t xml:space="preserve"> </w:t>
      </w:r>
      <w:r>
        <w:rPr>
          <w:rFonts w:ascii="仿宋" w:hAnsi="仿宋" w:eastAsia="仿宋" w:cs="仿宋"/>
          <w:spacing w:val="-6"/>
          <w:sz w:val="24"/>
          <w:szCs w:val="24"/>
        </w:rPr>
        <w:t>委托期限：</w:t>
      </w:r>
    </w:p>
    <w:p w14:paraId="6BDD9FD8">
      <w:pPr>
        <w:spacing w:before="7" w:line="222" w:lineRule="auto"/>
        <w:ind w:left="508"/>
        <w:rPr>
          <w:rFonts w:ascii="仿宋" w:hAnsi="仿宋" w:eastAsia="仿宋" w:cs="仿宋"/>
          <w:sz w:val="24"/>
          <w:szCs w:val="24"/>
        </w:rPr>
      </w:pPr>
      <w:r>
        <w:rPr>
          <w:rFonts w:ascii="仿宋" w:hAnsi="仿宋" w:eastAsia="仿宋" w:cs="仿宋"/>
          <w:b/>
          <w:bCs/>
          <w:spacing w:val="-1"/>
          <w:sz w:val="24"/>
          <w:szCs w:val="24"/>
        </w:rPr>
        <w:t>法定代表人</w:t>
      </w:r>
      <w:r>
        <w:rPr>
          <w:rFonts w:ascii="仿宋" w:hAnsi="仿宋" w:eastAsia="仿宋" w:cs="仿宋"/>
          <w:b/>
          <w:bCs/>
          <w:spacing w:val="-19"/>
          <w:sz w:val="24"/>
          <w:szCs w:val="24"/>
        </w:rPr>
        <w:t>：</w:t>
      </w:r>
      <w:r>
        <w:rPr>
          <w:rFonts w:ascii="仿宋" w:hAnsi="仿宋" w:eastAsia="仿宋" w:cs="仿宋"/>
          <w:sz w:val="24"/>
          <w:szCs w:val="24"/>
          <w:u w:val="single" w:color="auto"/>
        </w:rPr>
        <w:t xml:space="preserve">        </w:t>
      </w:r>
      <w:r>
        <w:rPr>
          <w:rFonts w:ascii="仿宋" w:hAnsi="仿宋" w:eastAsia="仿宋" w:cs="仿宋"/>
          <w:b/>
          <w:bCs/>
          <w:spacing w:val="-19"/>
          <w:sz w:val="24"/>
          <w:szCs w:val="24"/>
        </w:rPr>
        <w:t>（</w:t>
      </w:r>
      <w:r>
        <w:rPr>
          <w:rFonts w:ascii="仿宋" w:hAnsi="仿宋" w:eastAsia="仿宋" w:cs="仿宋"/>
          <w:b/>
          <w:bCs/>
          <w:spacing w:val="-1"/>
          <w:sz w:val="24"/>
          <w:szCs w:val="24"/>
        </w:rPr>
        <w:t>签字或签章）</w:t>
      </w:r>
    </w:p>
    <w:p w14:paraId="6F5EC535">
      <w:pPr>
        <w:pStyle w:val="2"/>
        <w:spacing w:line="315" w:lineRule="auto"/>
      </w:pPr>
    </w:p>
    <w:p w14:paraId="47097D22">
      <w:pPr>
        <w:pStyle w:val="2"/>
        <w:spacing w:line="315" w:lineRule="auto"/>
      </w:pPr>
    </w:p>
    <w:p w14:paraId="5879726F">
      <w:pPr>
        <w:spacing w:before="78" w:line="222" w:lineRule="auto"/>
        <w:ind w:left="501"/>
        <w:rPr>
          <w:rFonts w:ascii="仿宋" w:hAnsi="仿宋" w:eastAsia="仿宋" w:cs="仿宋"/>
          <w:sz w:val="24"/>
          <w:szCs w:val="24"/>
        </w:rPr>
      </w:pPr>
      <w:r>
        <w:rPr>
          <w:rFonts w:ascii="仿宋" w:hAnsi="仿宋" w:eastAsia="仿宋" w:cs="仿宋"/>
          <w:b/>
          <w:bCs/>
          <w:sz w:val="24"/>
          <w:szCs w:val="24"/>
        </w:rPr>
        <w:t>被授权代表</w:t>
      </w:r>
      <w:r>
        <w:rPr>
          <w:rFonts w:ascii="仿宋" w:hAnsi="仿宋" w:eastAsia="仿宋" w:cs="仿宋"/>
          <w:b/>
          <w:bCs/>
          <w:spacing w:val="-18"/>
          <w:sz w:val="24"/>
          <w:szCs w:val="24"/>
        </w:rPr>
        <w:t>：</w:t>
      </w:r>
      <w:r>
        <w:rPr>
          <w:rFonts w:ascii="仿宋" w:hAnsi="仿宋" w:eastAsia="仿宋" w:cs="仿宋"/>
          <w:sz w:val="24"/>
          <w:szCs w:val="24"/>
          <w:u w:val="single" w:color="auto"/>
        </w:rPr>
        <w:t xml:space="preserve">        </w:t>
      </w:r>
      <w:r>
        <w:rPr>
          <w:rFonts w:ascii="仿宋" w:hAnsi="仿宋" w:eastAsia="仿宋" w:cs="仿宋"/>
          <w:b/>
          <w:bCs/>
          <w:spacing w:val="-18"/>
          <w:sz w:val="24"/>
          <w:szCs w:val="24"/>
        </w:rPr>
        <w:t>（</w:t>
      </w:r>
      <w:r>
        <w:rPr>
          <w:rFonts w:ascii="仿宋" w:hAnsi="仿宋" w:eastAsia="仿宋" w:cs="仿宋"/>
          <w:b/>
          <w:bCs/>
          <w:sz w:val="24"/>
          <w:szCs w:val="24"/>
        </w:rPr>
        <w:t>签字）</w:t>
      </w:r>
    </w:p>
    <w:p w14:paraId="1BF9134D">
      <w:pPr>
        <w:pStyle w:val="2"/>
        <w:spacing w:line="313" w:lineRule="auto"/>
      </w:pPr>
    </w:p>
    <w:p w14:paraId="19FC5161">
      <w:pPr>
        <w:pStyle w:val="2"/>
        <w:spacing w:line="314" w:lineRule="auto"/>
      </w:pPr>
    </w:p>
    <w:p w14:paraId="168CB363">
      <w:pPr>
        <w:spacing w:before="78" w:line="221" w:lineRule="auto"/>
        <w:ind w:left="500"/>
        <w:rPr>
          <w:rFonts w:ascii="仿宋" w:hAnsi="仿宋" w:eastAsia="仿宋" w:cs="仿宋"/>
          <w:sz w:val="24"/>
          <w:szCs w:val="24"/>
        </w:rPr>
      </w:pPr>
      <w:r>
        <w:rPr>
          <w:rFonts w:ascii="仿宋" w:hAnsi="仿宋" w:eastAsia="仿宋" w:cs="仿宋"/>
          <w:b/>
          <w:bCs/>
          <w:sz w:val="24"/>
          <w:szCs w:val="24"/>
        </w:rPr>
        <w:t>投标人全称</w:t>
      </w:r>
      <w:r>
        <w:rPr>
          <w:rFonts w:ascii="仿宋" w:hAnsi="仿宋" w:eastAsia="仿宋" w:cs="仿宋"/>
          <w:b/>
          <w:bCs/>
          <w:spacing w:val="-18"/>
          <w:sz w:val="24"/>
          <w:szCs w:val="24"/>
        </w:rPr>
        <w:t>：</w:t>
      </w:r>
      <w:r>
        <w:rPr>
          <w:rFonts w:ascii="仿宋" w:hAnsi="仿宋" w:eastAsia="仿宋" w:cs="仿宋"/>
          <w:sz w:val="24"/>
          <w:szCs w:val="24"/>
          <w:u w:val="single" w:color="auto"/>
        </w:rPr>
        <w:t xml:space="preserve">        </w:t>
      </w:r>
      <w:r>
        <w:rPr>
          <w:rFonts w:ascii="仿宋" w:hAnsi="仿宋" w:eastAsia="仿宋" w:cs="仿宋"/>
          <w:b/>
          <w:bCs/>
          <w:spacing w:val="-18"/>
          <w:sz w:val="24"/>
          <w:szCs w:val="24"/>
        </w:rPr>
        <w:t>（</w:t>
      </w:r>
      <w:r>
        <w:rPr>
          <w:rFonts w:ascii="仿宋" w:hAnsi="仿宋" w:eastAsia="仿宋" w:cs="仿宋"/>
          <w:b/>
          <w:bCs/>
          <w:sz w:val="24"/>
          <w:szCs w:val="24"/>
        </w:rPr>
        <w:t>盖章）</w:t>
      </w:r>
    </w:p>
    <w:p w14:paraId="6937215F">
      <w:pPr>
        <w:pStyle w:val="2"/>
        <w:spacing w:line="316" w:lineRule="auto"/>
      </w:pPr>
    </w:p>
    <w:p w14:paraId="0C4A1A41">
      <w:pPr>
        <w:pStyle w:val="2"/>
        <w:spacing w:line="316" w:lineRule="auto"/>
      </w:pPr>
    </w:p>
    <w:p w14:paraId="2C753D73">
      <w:pPr>
        <w:spacing w:before="79" w:line="222" w:lineRule="auto"/>
        <w:ind w:left="500"/>
        <w:rPr>
          <w:rFonts w:ascii="仿宋" w:hAnsi="仿宋" w:eastAsia="仿宋" w:cs="仿宋"/>
          <w:sz w:val="24"/>
          <w:szCs w:val="24"/>
        </w:rPr>
      </w:pPr>
      <w:r>
        <w:rPr>
          <w:rFonts w:ascii="仿宋" w:hAnsi="仿宋" w:eastAsia="仿宋" w:cs="仿宋"/>
          <w:b/>
          <w:bCs/>
          <w:spacing w:val="-7"/>
          <w:sz w:val="24"/>
          <w:szCs w:val="24"/>
        </w:rPr>
        <w:t>投标日期：</w:t>
      </w:r>
      <w:r>
        <w:rPr>
          <w:rFonts w:ascii="仿宋" w:hAnsi="仿宋" w:eastAsia="仿宋" w:cs="仿宋"/>
          <w:spacing w:val="-7"/>
          <w:sz w:val="24"/>
          <w:szCs w:val="24"/>
          <w:u w:val="single" w:color="auto"/>
        </w:rPr>
        <w:t xml:space="preserve">    </w:t>
      </w:r>
      <w:r>
        <w:rPr>
          <w:rFonts w:ascii="仿宋" w:hAnsi="仿宋" w:eastAsia="仿宋" w:cs="仿宋"/>
          <w:spacing w:val="-95"/>
          <w:sz w:val="24"/>
          <w:szCs w:val="24"/>
        </w:rPr>
        <w:t xml:space="preserve"> </w:t>
      </w:r>
      <w:r>
        <w:rPr>
          <w:rFonts w:ascii="仿宋" w:hAnsi="仿宋" w:eastAsia="仿宋" w:cs="仿宋"/>
          <w:b/>
          <w:bCs/>
          <w:spacing w:val="-7"/>
          <w:sz w:val="24"/>
          <w:szCs w:val="24"/>
        </w:rPr>
        <w:t>年</w:t>
      </w:r>
      <w:r>
        <w:rPr>
          <w:rFonts w:ascii="仿宋" w:hAnsi="仿宋" w:eastAsia="仿宋" w:cs="仿宋"/>
          <w:spacing w:val="-118"/>
          <w:sz w:val="24"/>
          <w:szCs w:val="24"/>
        </w:rPr>
        <w:t xml:space="preserve"> </w:t>
      </w:r>
      <w:r>
        <w:rPr>
          <w:rFonts w:ascii="仿宋" w:hAnsi="仿宋" w:eastAsia="仿宋" w:cs="仿宋"/>
          <w:sz w:val="24"/>
          <w:szCs w:val="24"/>
          <w:u w:val="single" w:color="auto"/>
        </w:rPr>
        <w:t xml:space="preserve">    </w:t>
      </w:r>
      <w:r>
        <w:rPr>
          <w:rFonts w:ascii="仿宋" w:hAnsi="仿宋" w:eastAsia="仿宋" w:cs="仿宋"/>
          <w:spacing w:val="-90"/>
          <w:sz w:val="24"/>
          <w:szCs w:val="24"/>
        </w:rPr>
        <w:t xml:space="preserve"> </w:t>
      </w:r>
      <w:r>
        <w:rPr>
          <w:rFonts w:ascii="仿宋" w:hAnsi="仿宋" w:eastAsia="仿宋" w:cs="仿宋"/>
          <w:b/>
          <w:bCs/>
          <w:spacing w:val="-7"/>
          <w:sz w:val="24"/>
          <w:szCs w:val="24"/>
        </w:rPr>
        <w:t>月</w:t>
      </w:r>
      <w:r>
        <w:rPr>
          <w:rFonts w:ascii="仿宋" w:hAnsi="仿宋" w:eastAsia="仿宋" w:cs="仿宋"/>
          <w:sz w:val="24"/>
          <w:szCs w:val="24"/>
          <w:u w:val="single" w:color="auto"/>
        </w:rPr>
        <w:t xml:space="preserve">    </w:t>
      </w:r>
      <w:r>
        <w:rPr>
          <w:rFonts w:ascii="仿宋" w:hAnsi="仿宋" w:eastAsia="仿宋" w:cs="仿宋"/>
          <w:spacing w:val="-51"/>
          <w:sz w:val="24"/>
          <w:szCs w:val="24"/>
        </w:rPr>
        <w:t xml:space="preserve"> </w:t>
      </w:r>
      <w:r>
        <w:rPr>
          <w:rFonts w:ascii="仿宋" w:hAnsi="仿宋" w:eastAsia="仿宋" w:cs="仿宋"/>
          <w:b/>
          <w:bCs/>
          <w:spacing w:val="-7"/>
          <w:sz w:val="24"/>
          <w:szCs w:val="24"/>
        </w:rPr>
        <w:t>日</w:t>
      </w:r>
    </w:p>
    <w:p w14:paraId="5F8027E1"/>
    <w:p w14:paraId="5B2254FC"/>
    <w:tbl>
      <w:tblPr>
        <w:tblStyle w:val="6"/>
        <w:tblW w:w="899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441"/>
        <w:gridCol w:w="4550"/>
      </w:tblGrid>
      <w:tr w14:paraId="0C1901B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24" w:hRule="atLeast"/>
        </w:trPr>
        <w:tc>
          <w:tcPr>
            <w:tcW w:w="4441" w:type="dxa"/>
            <w:vAlign w:val="top"/>
          </w:tcPr>
          <w:p w14:paraId="6FB28E0D">
            <w:pPr>
              <w:pStyle w:val="7"/>
              <w:spacing w:line="249" w:lineRule="auto"/>
            </w:pPr>
          </w:p>
          <w:p w14:paraId="70E0AF4A">
            <w:pPr>
              <w:pStyle w:val="7"/>
              <w:spacing w:line="249" w:lineRule="auto"/>
            </w:pPr>
          </w:p>
          <w:p w14:paraId="5162873A">
            <w:pPr>
              <w:pStyle w:val="7"/>
              <w:spacing w:line="249" w:lineRule="auto"/>
            </w:pPr>
          </w:p>
          <w:p w14:paraId="128CBC25">
            <w:pPr>
              <w:spacing w:before="78" w:line="345" w:lineRule="auto"/>
              <w:ind w:left="1894" w:right="1080" w:hanging="456"/>
              <w:rPr>
                <w:rFonts w:ascii="宋体" w:hAnsi="宋体" w:eastAsia="宋体" w:cs="宋体"/>
                <w:sz w:val="24"/>
                <w:szCs w:val="24"/>
              </w:rPr>
            </w:pPr>
            <w:r>
              <w:rPr>
                <w:rFonts w:ascii="宋体" w:hAnsi="宋体" w:eastAsia="宋体" w:cs="宋体"/>
                <w:b/>
                <w:bCs/>
                <w:spacing w:val="-3"/>
                <w:sz w:val="24"/>
                <w:szCs w:val="24"/>
              </w:rPr>
              <w:t>法定代表人身份证</w:t>
            </w:r>
            <w:r>
              <w:rPr>
                <w:rFonts w:ascii="宋体" w:hAnsi="宋体" w:eastAsia="宋体" w:cs="宋体"/>
                <w:sz w:val="24"/>
                <w:szCs w:val="24"/>
              </w:rPr>
              <w:t xml:space="preserve"> </w:t>
            </w:r>
            <w:r>
              <w:rPr>
                <w:rFonts w:ascii="宋体" w:hAnsi="宋体" w:eastAsia="宋体" w:cs="宋体"/>
                <w:b/>
                <w:bCs/>
                <w:spacing w:val="-8"/>
                <w:sz w:val="24"/>
                <w:szCs w:val="24"/>
              </w:rPr>
              <w:t>复印件</w:t>
            </w:r>
          </w:p>
        </w:tc>
        <w:tc>
          <w:tcPr>
            <w:tcW w:w="4550" w:type="dxa"/>
            <w:vAlign w:val="top"/>
          </w:tcPr>
          <w:p w14:paraId="7495A640">
            <w:pPr>
              <w:pStyle w:val="7"/>
              <w:spacing w:line="249" w:lineRule="auto"/>
            </w:pPr>
          </w:p>
          <w:p w14:paraId="6FB886CB">
            <w:pPr>
              <w:pStyle w:val="7"/>
              <w:spacing w:line="249" w:lineRule="auto"/>
            </w:pPr>
          </w:p>
          <w:p w14:paraId="04735B7C">
            <w:pPr>
              <w:pStyle w:val="7"/>
              <w:spacing w:line="249" w:lineRule="auto"/>
            </w:pPr>
          </w:p>
          <w:p w14:paraId="14B00DBD">
            <w:pPr>
              <w:spacing w:before="78" w:line="345" w:lineRule="auto"/>
              <w:ind w:left="1891" w:right="1193" w:hanging="456"/>
              <w:rPr>
                <w:rFonts w:ascii="宋体" w:hAnsi="宋体" w:eastAsia="宋体" w:cs="宋体"/>
                <w:sz w:val="24"/>
                <w:szCs w:val="24"/>
              </w:rPr>
            </w:pPr>
            <w:r>
              <w:rPr>
                <w:rFonts w:ascii="宋体" w:hAnsi="宋体" w:eastAsia="宋体" w:cs="宋体"/>
                <w:b/>
                <w:bCs/>
                <w:spacing w:val="-3"/>
                <w:sz w:val="24"/>
                <w:szCs w:val="24"/>
              </w:rPr>
              <w:t>法定代表人身份证</w:t>
            </w:r>
            <w:r>
              <w:rPr>
                <w:rFonts w:ascii="宋体" w:hAnsi="宋体" w:eastAsia="宋体" w:cs="宋体"/>
                <w:sz w:val="24"/>
                <w:szCs w:val="24"/>
              </w:rPr>
              <w:t xml:space="preserve"> </w:t>
            </w:r>
            <w:r>
              <w:rPr>
                <w:rFonts w:ascii="宋体" w:hAnsi="宋体" w:eastAsia="宋体" w:cs="宋体"/>
                <w:b/>
                <w:bCs/>
                <w:spacing w:val="-8"/>
                <w:sz w:val="24"/>
                <w:szCs w:val="24"/>
              </w:rPr>
              <w:t>复印件</w:t>
            </w:r>
          </w:p>
        </w:tc>
      </w:tr>
      <w:tr w14:paraId="7D838E7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24" w:hRule="atLeast"/>
        </w:trPr>
        <w:tc>
          <w:tcPr>
            <w:tcW w:w="4441" w:type="dxa"/>
            <w:vAlign w:val="top"/>
          </w:tcPr>
          <w:p w14:paraId="7E2BF9CA">
            <w:pPr>
              <w:pStyle w:val="7"/>
              <w:spacing w:line="248" w:lineRule="auto"/>
            </w:pPr>
          </w:p>
          <w:p w14:paraId="78106D2F">
            <w:pPr>
              <w:pStyle w:val="7"/>
              <w:spacing w:line="248" w:lineRule="auto"/>
            </w:pPr>
          </w:p>
          <w:p w14:paraId="41AD1A35">
            <w:pPr>
              <w:pStyle w:val="7"/>
              <w:spacing w:line="249" w:lineRule="auto"/>
            </w:pPr>
          </w:p>
          <w:p w14:paraId="315DA561">
            <w:pPr>
              <w:spacing w:before="78" w:line="345" w:lineRule="auto"/>
              <w:ind w:left="2014" w:right="1203" w:hanging="457"/>
              <w:rPr>
                <w:rFonts w:ascii="宋体" w:hAnsi="宋体" w:eastAsia="宋体" w:cs="宋体"/>
                <w:sz w:val="24"/>
                <w:szCs w:val="24"/>
              </w:rPr>
            </w:pPr>
            <w:r>
              <w:rPr>
                <w:rFonts w:ascii="宋体" w:hAnsi="宋体" w:eastAsia="宋体" w:cs="宋体"/>
                <w:b/>
                <w:bCs/>
                <w:spacing w:val="-4"/>
                <w:sz w:val="24"/>
                <w:szCs w:val="24"/>
              </w:rPr>
              <w:t>被授权人身份证</w:t>
            </w:r>
            <w:r>
              <w:rPr>
                <w:rFonts w:ascii="宋体" w:hAnsi="宋体" w:eastAsia="宋体" w:cs="宋体"/>
                <w:spacing w:val="4"/>
                <w:sz w:val="24"/>
                <w:szCs w:val="24"/>
              </w:rPr>
              <w:t xml:space="preserve"> </w:t>
            </w:r>
            <w:r>
              <w:rPr>
                <w:rFonts w:ascii="宋体" w:hAnsi="宋体" w:eastAsia="宋体" w:cs="宋体"/>
                <w:b/>
                <w:bCs/>
                <w:spacing w:val="-8"/>
                <w:sz w:val="24"/>
                <w:szCs w:val="24"/>
              </w:rPr>
              <w:t>复印件</w:t>
            </w:r>
          </w:p>
        </w:tc>
        <w:tc>
          <w:tcPr>
            <w:tcW w:w="4550" w:type="dxa"/>
            <w:vAlign w:val="top"/>
          </w:tcPr>
          <w:p w14:paraId="6A905256">
            <w:pPr>
              <w:pStyle w:val="7"/>
              <w:spacing w:line="248" w:lineRule="auto"/>
            </w:pPr>
          </w:p>
          <w:p w14:paraId="4DBB037A">
            <w:pPr>
              <w:pStyle w:val="7"/>
              <w:spacing w:line="248" w:lineRule="auto"/>
            </w:pPr>
          </w:p>
          <w:p w14:paraId="2F5975A6">
            <w:pPr>
              <w:pStyle w:val="7"/>
              <w:spacing w:line="249" w:lineRule="auto"/>
            </w:pPr>
          </w:p>
          <w:p w14:paraId="00FC5D6B">
            <w:pPr>
              <w:spacing w:before="78" w:line="345" w:lineRule="auto"/>
              <w:ind w:left="2040" w:right="1315" w:hanging="486"/>
              <w:rPr>
                <w:rFonts w:ascii="宋体" w:hAnsi="宋体" w:eastAsia="宋体" w:cs="宋体"/>
                <w:sz w:val="24"/>
                <w:szCs w:val="24"/>
              </w:rPr>
            </w:pPr>
            <w:r>
              <w:rPr>
                <w:rFonts w:ascii="宋体" w:hAnsi="宋体" w:eastAsia="宋体" w:cs="宋体"/>
                <w:b/>
                <w:bCs/>
                <w:spacing w:val="-4"/>
                <w:sz w:val="24"/>
                <w:szCs w:val="24"/>
              </w:rPr>
              <w:t>被授权人身份证</w:t>
            </w:r>
            <w:r>
              <w:rPr>
                <w:rFonts w:ascii="宋体" w:hAnsi="宋体" w:eastAsia="宋体" w:cs="宋体"/>
                <w:spacing w:val="4"/>
                <w:sz w:val="24"/>
                <w:szCs w:val="24"/>
              </w:rPr>
              <w:t xml:space="preserve"> </w:t>
            </w:r>
            <w:r>
              <w:rPr>
                <w:rFonts w:ascii="宋体" w:hAnsi="宋体" w:eastAsia="宋体" w:cs="宋体"/>
                <w:b/>
                <w:bCs/>
                <w:spacing w:val="-8"/>
                <w:sz w:val="24"/>
                <w:szCs w:val="24"/>
              </w:rPr>
              <w:t>复印件</w:t>
            </w:r>
          </w:p>
        </w:tc>
      </w:tr>
    </w:tbl>
    <w:p w14:paraId="678C40C4">
      <w:pPr>
        <w:pStyle w:val="2"/>
      </w:pPr>
    </w:p>
    <w:p w14:paraId="666D56E7">
      <w:pPr>
        <w:sectPr>
          <w:footerReference r:id="rId12" w:type="default"/>
          <w:pgSz w:w="11907" w:h="16840"/>
          <w:pgMar w:top="1136" w:right="1191" w:bottom="1362" w:left="1413" w:header="864" w:footer="1200" w:gutter="0"/>
          <w:cols w:space="720" w:num="1"/>
        </w:sectPr>
      </w:pPr>
    </w:p>
    <w:p w14:paraId="5304F5EC">
      <w:pPr>
        <w:spacing w:before="138" w:line="184" w:lineRule="auto"/>
        <w:ind w:left="3504"/>
        <w:outlineLvl w:val="0"/>
        <w:rPr>
          <w:rFonts w:ascii="微软雅黑" w:hAnsi="微软雅黑" w:eastAsia="微软雅黑" w:cs="微软雅黑"/>
          <w:sz w:val="28"/>
          <w:szCs w:val="28"/>
        </w:rPr>
      </w:pPr>
      <w:r>
        <w:pict>
          <v:shape id="_x0000_s1032" o:spid="_x0000_s1032" style="position:absolute;left:0pt;margin-left:70.9pt;margin-top:57.1pt;height:1pt;width:460.75pt;mso-position-horizontal-relative:page;mso-position-vertical-relative:page;z-index:251665408;mso-width-relative:page;mso-height-relative:page;" fillcolor="#000000" filled="t" stroked="f" coordsize="9215,20" o:allowincell="f" path="m0,0l9214,0,9214,19,0,19,0,0xe">
            <v:path/>
            <v:fill on="t" focussize="0,0"/>
            <v:stroke on="f"/>
            <v:imagedata o:title=""/>
            <o:lock v:ext="edit"/>
          </v:shape>
        </w:pict>
      </w:r>
      <w:r>
        <w:rPr>
          <w:rFonts w:ascii="微软雅黑" w:hAnsi="微软雅黑" w:eastAsia="微软雅黑" w:cs="微软雅黑"/>
          <w:b/>
          <w:bCs/>
          <w:spacing w:val="-3"/>
          <w:sz w:val="28"/>
          <w:szCs w:val="28"/>
        </w:rPr>
        <w:t>四、资格证明文件</w:t>
      </w:r>
    </w:p>
    <w:p w14:paraId="3312B1D0">
      <w:pPr>
        <w:spacing w:before="260" w:line="233" w:lineRule="auto"/>
        <w:ind w:left="2486"/>
        <w:rPr>
          <w:rFonts w:ascii="微软雅黑" w:hAnsi="微软雅黑" w:eastAsia="微软雅黑" w:cs="微软雅黑"/>
          <w:sz w:val="20"/>
          <w:szCs w:val="20"/>
        </w:rPr>
      </w:pPr>
      <w:r>
        <w:rPr>
          <w:rFonts w:ascii="微软雅黑" w:hAnsi="微软雅黑" w:eastAsia="微软雅黑" w:cs="微软雅黑"/>
          <w:b/>
          <w:bCs/>
          <w:spacing w:val="11"/>
          <w:sz w:val="20"/>
          <w:szCs w:val="20"/>
        </w:rPr>
        <w:t>（以下要求投标人提供的复印件必须盖投标人公章）</w:t>
      </w:r>
    </w:p>
    <w:p w14:paraId="42AF5C67">
      <w:pPr>
        <w:spacing w:before="167" w:line="339" w:lineRule="auto"/>
        <w:ind w:left="18" w:right="5" w:firstLine="488"/>
        <w:rPr>
          <w:rFonts w:ascii="仿宋" w:hAnsi="仿宋" w:eastAsia="仿宋" w:cs="仿宋"/>
          <w:sz w:val="24"/>
          <w:szCs w:val="24"/>
        </w:rPr>
      </w:pPr>
      <w:r>
        <w:rPr>
          <w:rFonts w:ascii="仿宋" w:hAnsi="仿宋" w:eastAsia="仿宋" w:cs="仿宋"/>
          <w:spacing w:val="2"/>
          <w:sz w:val="24"/>
          <w:szCs w:val="24"/>
        </w:rPr>
        <w:t>1.投标人符合政府采购法第二十二条规定的基本条件并提供《中</w:t>
      </w:r>
      <w:r>
        <w:rPr>
          <w:rFonts w:ascii="仿宋" w:hAnsi="仿宋" w:eastAsia="仿宋" w:cs="仿宋"/>
          <w:spacing w:val="1"/>
          <w:sz w:val="24"/>
          <w:szCs w:val="24"/>
        </w:rPr>
        <w:t>华人民共和国政府</w:t>
      </w:r>
      <w:r>
        <w:rPr>
          <w:rFonts w:ascii="仿宋" w:hAnsi="仿宋" w:eastAsia="仿宋" w:cs="仿宋"/>
          <w:sz w:val="24"/>
          <w:szCs w:val="24"/>
        </w:rPr>
        <w:t xml:space="preserve"> </w:t>
      </w:r>
      <w:r>
        <w:rPr>
          <w:rFonts w:ascii="仿宋" w:hAnsi="仿宋" w:eastAsia="仿宋" w:cs="仿宋"/>
          <w:spacing w:val="-1"/>
          <w:sz w:val="24"/>
          <w:szCs w:val="24"/>
        </w:rPr>
        <w:t>采购法实施条例》第十七条所要求的证明材料：</w:t>
      </w:r>
    </w:p>
    <w:p w14:paraId="5F3C51B0">
      <w:pPr>
        <w:spacing w:before="41" w:line="287" w:lineRule="auto"/>
        <w:ind w:left="17" w:right="5" w:firstLine="489"/>
        <w:rPr>
          <w:rFonts w:ascii="仿宋" w:hAnsi="仿宋" w:eastAsia="仿宋" w:cs="仿宋"/>
          <w:sz w:val="24"/>
          <w:szCs w:val="24"/>
        </w:rPr>
      </w:pPr>
      <w:r>
        <w:rPr>
          <w:rFonts w:ascii="仿宋" w:hAnsi="仿宋" w:eastAsia="仿宋" w:cs="仿宋"/>
          <w:spacing w:val="2"/>
          <w:sz w:val="24"/>
          <w:szCs w:val="24"/>
        </w:rPr>
        <w:t>1.1 投标人有效的营业执照，或事业单位法人证书，或自然</w:t>
      </w:r>
      <w:r>
        <w:rPr>
          <w:rFonts w:ascii="仿宋" w:hAnsi="仿宋" w:eastAsia="仿宋" w:cs="仿宋"/>
          <w:spacing w:val="1"/>
          <w:sz w:val="24"/>
          <w:szCs w:val="24"/>
        </w:rPr>
        <w:t>人身份证明，或其他非</w:t>
      </w:r>
      <w:r>
        <w:rPr>
          <w:rFonts w:ascii="仿宋" w:hAnsi="仿宋" w:eastAsia="仿宋" w:cs="仿宋"/>
          <w:sz w:val="24"/>
          <w:szCs w:val="24"/>
        </w:rPr>
        <w:t xml:space="preserve"> 企业组织证明独立承担民事责任能力的文件</w:t>
      </w:r>
      <w:r>
        <w:rPr>
          <w:rFonts w:ascii="仿宋" w:hAnsi="仿宋" w:eastAsia="仿宋" w:cs="仿宋"/>
          <w:spacing w:val="-9"/>
          <w:sz w:val="24"/>
          <w:szCs w:val="24"/>
        </w:rPr>
        <w:t>；（</w:t>
      </w:r>
      <w:r>
        <w:rPr>
          <w:rFonts w:ascii="仿宋" w:hAnsi="仿宋" w:eastAsia="仿宋" w:cs="仿宋"/>
          <w:sz w:val="24"/>
          <w:szCs w:val="24"/>
        </w:rPr>
        <w:t>复印件盖公章）</w:t>
      </w:r>
    </w:p>
    <w:p w14:paraId="5BB182E7">
      <w:pPr>
        <w:spacing w:before="173" w:line="287" w:lineRule="auto"/>
        <w:ind w:left="7" w:right="5" w:firstLine="487"/>
        <w:rPr>
          <w:rFonts w:ascii="仿宋" w:hAnsi="仿宋" w:eastAsia="仿宋" w:cs="仿宋"/>
          <w:sz w:val="24"/>
          <w:szCs w:val="24"/>
        </w:rPr>
      </w:pPr>
      <w:r>
        <w:rPr>
          <w:rFonts w:ascii="仿宋" w:hAnsi="仿宋" w:eastAsia="仿宋" w:cs="仿宋"/>
          <w:spacing w:val="2"/>
          <w:sz w:val="24"/>
          <w:szCs w:val="24"/>
        </w:rPr>
        <w:t>1.2 投标人提供经会计师事务所出具的2020年度或2021年度财务审计</w:t>
      </w:r>
      <w:r>
        <w:rPr>
          <w:rFonts w:ascii="仿宋" w:hAnsi="仿宋" w:eastAsia="仿宋" w:cs="仿宋"/>
          <w:spacing w:val="1"/>
          <w:sz w:val="24"/>
          <w:szCs w:val="24"/>
        </w:rPr>
        <w:t>报告或银行出</w:t>
      </w:r>
      <w:r>
        <w:rPr>
          <w:rFonts w:ascii="仿宋" w:hAnsi="仿宋" w:eastAsia="仿宋" w:cs="仿宋"/>
          <w:sz w:val="24"/>
          <w:szCs w:val="24"/>
        </w:rPr>
        <w:t xml:space="preserve"> 具的资信证明</w:t>
      </w:r>
      <w:r>
        <w:rPr>
          <w:rFonts w:ascii="仿宋" w:hAnsi="仿宋" w:eastAsia="仿宋" w:cs="仿宋"/>
          <w:spacing w:val="-10"/>
          <w:sz w:val="24"/>
          <w:szCs w:val="24"/>
        </w:rPr>
        <w:t>；（</w:t>
      </w:r>
      <w:r>
        <w:rPr>
          <w:rFonts w:ascii="仿宋" w:hAnsi="仿宋" w:eastAsia="仿宋" w:cs="仿宋"/>
          <w:sz w:val="24"/>
          <w:szCs w:val="24"/>
        </w:rPr>
        <w:t>复印件盖公章，当年新成立的公司须提供财务报表并盖公章）</w:t>
      </w:r>
    </w:p>
    <w:p w14:paraId="1846DB60">
      <w:pPr>
        <w:spacing w:before="173" w:line="288" w:lineRule="auto"/>
        <w:ind w:left="21" w:right="5" w:firstLine="485"/>
        <w:rPr>
          <w:rFonts w:ascii="仿宋" w:hAnsi="仿宋" w:eastAsia="仿宋" w:cs="仿宋"/>
          <w:sz w:val="24"/>
          <w:szCs w:val="24"/>
        </w:rPr>
      </w:pPr>
      <w:r>
        <w:rPr>
          <w:rFonts w:ascii="仿宋" w:hAnsi="仿宋" w:eastAsia="仿宋" w:cs="仿宋"/>
          <w:spacing w:val="4"/>
          <w:sz w:val="24"/>
          <w:szCs w:val="24"/>
        </w:rPr>
        <w:t>1.3 具有履行合同所必需的设备和专业技术能力</w:t>
      </w:r>
      <w:r>
        <w:rPr>
          <w:rFonts w:ascii="仿宋" w:hAnsi="仿宋" w:eastAsia="仿宋" w:cs="仿宋"/>
          <w:spacing w:val="-33"/>
          <w:sz w:val="24"/>
          <w:szCs w:val="24"/>
        </w:rPr>
        <w:t>；（</w:t>
      </w:r>
      <w:r>
        <w:rPr>
          <w:rFonts w:ascii="仿宋" w:hAnsi="仿宋" w:eastAsia="仿宋" w:cs="仿宋"/>
          <w:spacing w:val="3"/>
          <w:sz w:val="24"/>
          <w:szCs w:val="24"/>
        </w:rPr>
        <w:t>提供相关证明材料，复印件盖</w:t>
      </w:r>
      <w:r>
        <w:rPr>
          <w:rFonts w:ascii="仿宋" w:hAnsi="仿宋" w:eastAsia="仿宋" w:cs="仿宋"/>
          <w:spacing w:val="1"/>
          <w:sz w:val="24"/>
          <w:szCs w:val="24"/>
        </w:rPr>
        <w:t xml:space="preserve"> </w:t>
      </w:r>
      <w:r>
        <w:rPr>
          <w:rFonts w:ascii="仿宋" w:hAnsi="仿宋" w:eastAsia="仿宋" w:cs="仿宋"/>
          <w:spacing w:val="2"/>
          <w:sz w:val="24"/>
          <w:szCs w:val="24"/>
        </w:rPr>
        <w:t>公章</w:t>
      </w:r>
      <w:r>
        <w:rPr>
          <w:rFonts w:ascii="仿宋" w:hAnsi="仿宋" w:eastAsia="仿宋" w:cs="仿宋"/>
          <w:spacing w:val="-18"/>
          <w:sz w:val="24"/>
          <w:szCs w:val="24"/>
        </w:rPr>
        <w:t>）</w:t>
      </w:r>
      <w:r>
        <w:rPr>
          <w:rFonts w:ascii="仿宋" w:hAnsi="仿宋" w:eastAsia="仿宋" w:cs="仿宋"/>
          <w:sz w:val="24"/>
          <w:szCs w:val="24"/>
        </w:rPr>
        <w:t xml:space="preserve"> </w:t>
      </w:r>
      <w:r>
        <w:rPr>
          <w:rFonts w:ascii="仿宋" w:hAnsi="仿宋" w:eastAsia="仿宋" w:cs="仿宋"/>
          <w:spacing w:val="-18"/>
          <w:sz w:val="24"/>
          <w:szCs w:val="24"/>
        </w:rPr>
        <w:t>（</w:t>
      </w:r>
      <w:r>
        <w:rPr>
          <w:rFonts w:ascii="仿宋" w:hAnsi="仿宋" w:eastAsia="仿宋" w:cs="仿宋"/>
          <w:spacing w:val="2"/>
          <w:sz w:val="24"/>
          <w:szCs w:val="24"/>
        </w:rPr>
        <w:t>见附件1）</w:t>
      </w:r>
    </w:p>
    <w:p w14:paraId="194E4331">
      <w:pPr>
        <w:spacing w:before="172" w:line="287" w:lineRule="auto"/>
        <w:ind w:left="19" w:right="5" w:firstLine="487"/>
        <w:rPr>
          <w:rFonts w:ascii="仿宋" w:hAnsi="仿宋" w:eastAsia="仿宋" w:cs="仿宋"/>
          <w:sz w:val="24"/>
          <w:szCs w:val="24"/>
        </w:rPr>
      </w:pPr>
      <w:r>
        <w:rPr>
          <w:rFonts w:ascii="仿宋" w:hAnsi="仿宋" w:eastAsia="仿宋" w:cs="仿宋"/>
          <w:spacing w:val="2"/>
          <w:sz w:val="24"/>
          <w:szCs w:val="24"/>
        </w:rPr>
        <w:t>1.4 投标供应商需提供近半年内缴纳的任意一个月的任意一</w:t>
      </w:r>
      <w:r>
        <w:rPr>
          <w:rFonts w:ascii="仿宋" w:hAnsi="仿宋" w:eastAsia="仿宋" w:cs="仿宋"/>
          <w:spacing w:val="1"/>
          <w:sz w:val="24"/>
          <w:szCs w:val="24"/>
        </w:rPr>
        <w:t>项税种（个人所得税除</w:t>
      </w:r>
      <w:r>
        <w:rPr>
          <w:rFonts w:ascii="仿宋" w:hAnsi="仿宋" w:eastAsia="仿宋" w:cs="仿宋"/>
          <w:sz w:val="24"/>
          <w:szCs w:val="24"/>
        </w:rPr>
        <w:t xml:space="preserve"> </w:t>
      </w:r>
      <w:r>
        <w:rPr>
          <w:rFonts w:ascii="仿宋" w:hAnsi="仿宋" w:eastAsia="仿宋" w:cs="仿宋"/>
          <w:spacing w:val="-1"/>
          <w:sz w:val="24"/>
          <w:szCs w:val="24"/>
        </w:rPr>
        <w:t>外）的凭据，依法免税的投标供应商，应提供相应的证明文件（复印件</w:t>
      </w:r>
      <w:r>
        <w:rPr>
          <w:rFonts w:ascii="仿宋" w:hAnsi="仿宋" w:eastAsia="仿宋" w:cs="仿宋"/>
          <w:spacing w:val="5"/>
          <w:sz w:val="24"/>
          <w:szCs w:val="24"/>
        </w:rPr>
        <w:t>）；</w:t>
      </w:r>
    </w:p>
    <w:p w14:paraId="4866B328">
      <w:pPr>
        <w:spacing w:before="171" w:line="310" w:lineRule="auto"/>
        <w:ind w:left="29" w:right="5" w:firstLine="477"/>
        <w:rPr>
          <w:rFonts w:ascii="仿宋" w:hAnsi="仿宋" w:eastAsia="仿宋" w:cs="仿宋"/>
          <w:sz w:val="24"/>
          <w:szCs w:val="24"/>
        </w:rPr>
      </w:pPr>
      <w:r>
        <w:rPr>
          <w:rFonts w:ascii="仿宋" w:hAnsi="仿宋" w:eastAsia="仿宋" w:cs="仿宋"/>
          <w:spacing w:val="2"/>
          <w:sz w:val="24"/>
          <w:szCs w:val="24"/>
        </w:rPr>
        <w:t>1.5 投标供应商逐月缴纳社会保障资金的，须提供近半年内</w:t>
      </w:r>
      <w:r>
        <w:rPr>
          <w:rFonts w:ascii="仿宋" w:hAnsi="仿宋" w:eastAsia="仿宋" w:cs="仿宋"/>
          <w:spacing w:val="1"/>
          <w:sz w:val="24"/>
          <w:szCs w:val="24"/>
        </w:rPr>
        <w:t>任意一个月缴纳社会保</w:t>
      </w:r>
      <w:r>
        <w:rPr>
          <w:rFonts w:ascii="仿宋" w:hAnsi="仿宋" w:eastAsia="仿宋" w:cs="仿宋"/>
          <w:sz w:val="24"/>
          <w:szCs w:val="24"/>
        </w:rPr>
        <w:t xml:space="preserve"> </w:t>
      </w:r>
      <w:r>
        <w:rPr>
          <w:rFonts w:ascii="仿宋" w:hAnsi="仿宋" w:eastAsia="仿宋" w:cs="仿宋"/>
          <w:spacing w:val="2"/>
          <w:sz w:val="24"/>
          <w:szCs w:val="24"/>
        </w:rPr>
        <w:t>障资金的凭据复印件，投标供应商逐年缴纳社会保障资金</w:t>
      </w:r>
      <w:r>
        <w:rPr>
          <w:rFonts w:ascii="仿宋" w:hAnsi="仿宋" w:eastAsia="仿宋" w:cs="仿宋"/>
          <w:spacing w:val="1"/>
          <w:sz w:val="24"/>
          <w:szCs w:val="24"/>
        </w:rPr>
        <w:t>的，须提供上年度缴纳社会保</w:t>
      </w:r>
      <w:r>
        <w:rPr>
          <w:rFonts w:ascii="仿宋" w:hAnsi="仿宋" w:eastAsia="仿宋" w:cs="仿宋"/>
          <w:sz w:val="24"/>
          <w:szCs w:val="24"/>
        </w:rPr>
        <w:t xml:space="preserve"> </w:t>
      </w:r>
      <w:r>
        <w:rPr>
          <w:rFonts w:ascii="仿宋" w:hAnsi="仿宋" w:eastAsia="仿宋" w:cs="仿宋"/>
          <w:spacing w:val="-3"/>
          <w:sz w:val="24"/>
          <w:szCs w:val="24"/>
        </w:rPr>
        <w:t>障资金的凭证（复印件</w:t>
      </w:r>
      <w:r>
        <w:rPr>
          <w:rFonts w:ascii="仿宋" w:hAnsi="仿宋" w:eastAsia="仿宋" w:cs="仿宋"/>
          <w:sz w:val="24"/>
          <w:szCs w:val="24"/>
        </w:rPr>
        <w:t>）；</w:t>
      </w:r>
    </w:p>
    <w:p w14:paraId="2D153D5D">
      <w:pPr>
        <w:spacing w:before="172" w:line="310" w:lineRule="auto"/>
        <w:ind w:left="18" w:firstLine="488"/>
        <w:rPr>
          <w:rFonts w:ascii="仿宋" w:hAnsi="仿宋" w:eastAsia="仿宋" w:cs="仿宋"/>
          <w:sz w:val="24"/>
          <w:szCs w:val="24"/>
        </w:rPr>
      </w:pPr>
      <w:r>
        <w:rPr>
          <w:rFonts w:ascii="仿宋" w:hAnsi="仿宋" w:eastAsia="仿宋" w:cs="仿宋"/>
          <w:spacing w:val="5"/>
          <w:sz w:val="24"/>
          <w:szCs w:val="24"/>
        </w:rPr>
        <w:t>1.6 参加政府采购活动前3年内在经营活动中没有重大违法记录的书面声</w:t>
      </w:r>
      <w:r>
        <w:rPr>
          <w:rFonts w:ascii="仿宋" w:hAnsi="仿宋" w:eastAsia="仿宋" w:cs="仿宋"/>
          <w:spacing w:val="4"/>
          <w:sz w:val="24"/>
          <w:szCs w:val="24"/>
        </w:rPr>
        <w:t>明，盖公</w:t>
      </w:r>
      <w:r>
        <w:rPr>
          <w:rFonts w:ascii="仿宋" w:hAnsi="仿宋" w:eastAsia="仿宋" w:cs="仿宋"/>
          <w:sz w:val="24"/>
          <w:szCs w:val="24"/>
        </w:rPr>
        <w:t xml:space="preserve"> </w:t>
      </w:r>
      <w:r>
        <w:rPr>
          <w:rFonts w:ascii="仿宋" w:hAnsi="仿宋" w:eastAsia="仿宋" w:cs="仿宋"/>
          <w:spacing w:val="1"/>
          <w:sz w:val="24"/>
          <w:szCs w:val="24"/>
        </w:rPr>
        <w:t>章</w:t>
      </w:r>
      <w:r>
        <w:rPr>
          <w:rFonts w:ascii="仿宋" w:hAnsi="仿宋" w:eastAsia="仿宋" w:cs="仿宋"/>
          <w:spacing w:val="-34"/>
          <w:sz w:val="24"/>
          <w:szCs w:val="24"/>
        </w:rPr>
        <w:t>；（</w:t>
      </w:r>
      <w:r>
        <w:rPr>
          <w:rFonts w:ascii="仿宋" w:hAnsi="仿宋" w:eastAsia="仿宋" w:cs="仿宋"/>
          <w:spacing w:val="1"/>
          <w:sz w:val="24"/>
          <w:szCs w:val="24"/>
        </w:rPr>
        <w:t>截至开标日成立不足3年的投标人可提供自成立以来无重大违</w:t>
      </w:r>
      <w:r>
        <w:rPr>
          <w:rFonts w:ascii="仿宋" w:hAnsi="仿宋" w:eastAsia="仿宋" w:cs="仿宋"/>
          <w:sz w:val="24"/>
          <w:szCs w:val="24"/>
        </w:rPr>
        <w:t xml:space="preserve">法记录的书面声明） </w:t>
      </w:r>
      <w:r>
        <w:rPr>
          <w:rFonts w:ascii="仿宋" w:hAnsi="仿宋" w:eastAsia="仿宋" w:cs="仿宋"/>
          <w:spacing w:val="-3"/>
          <w:sz w:val="24"/>
          <w:szCs w:val="24"/>
        </w:rPr>
        <w:t>（见附件2）</w:t>
      </w:r>
    </w:p>
    <w:p w14:paraId="0C45A37C">
      <w:pPr>
        <w:spacing w:before="170" w:line="328" w:lineRule="auto"/>
        <w:ind w:left="16" w:right="5" w:firstLine="475"/>
        <w:rPr>
          <w:rFonts w:ascii="仿宋" w:hAnsi="仿宋" w:eastAsia="仿宋" w:cs="仿宋"/>
          <w:sz w:val="24"/>
          <w:szCs w:val="24"/>
        </w:rPr>
      </w:pPr>
      <w:r>
        <w:rPr>
          <w:rFonts w:ascii="仿宋" w:hAnsi="仿宋" w:eastAsia="仿宋" w:cs="仿宋"/>
          <w:spacing w:val="-1"/>
          <w:sz w:val="24"/>
          <w:szCs w:val="24"/>
        </w:rPr>
        <w:t>2、投标人未被列入“信用中国</w:t>
      </w:r>
      <w:r>
        <w:rPr>
          <w:rFonts w:ascii="仿宋" w:hAnsi="仿宋" w:eastAsia="仿宋" w:cs="仿宋"/>
          <w:spacing w:val="-88"/>
          <w:sz w:val="24"/>
          <w:szCs w:val="24"/>
        </w:rPr>
        <w:t xml:space="preserve"> </w:t>
      </w:r>
      <w:r>
        <w:rPr>
          <w:rFonts w:ascii="仿宋" w:hAnsi="仿宋" w:eastAsia="仿宋" w:cs="仿宋"/>
          <w:spacing w:val="-1"/>
          <w:sz w:val="24"/>
          <w:szCs w:val="24"/>
        </w:rPr>
        <w:t>”网站(www.credi</w:t>
      </w:r>
      <w:r>
        <w:rPr>
          <w:rFonts w:ascii="仿宋" w:hAnsi="仿宋" w:eastAsia="仿宋" w:cs="仿宋"/>
          <w:spacing w:val="-2"/>
          <w:sz w:val="24"/>
          <w:szCs w:val="24"/>
        </w:rPr>
        <w:t>tchina.gov.cn)记录失信被执行人</w:t>
      </w:r>
      <w:r>
        <w:rPr>
          <w:rFonts w:ascii="仿宋" w:hAnsi="仿宋" w:eastAsia="仿宋" w:cs="仿宋"/>
          <w:sz w:val="24"/>
          <w:szCs w:val="24"/>
        </w:rPr>
        <w:t xml:space="preserve"> </w:t>
      </w:r>
      <w:r>
        <w:rPr>
          <w:rFonts w:ascii="仿宋" w:hAnsi="仿宋" w:eastAsia="仿宋" w:cs="仿宋"/>
          <w:spacing w:val="2"/>
          <w:sz w:val="24"/>
          <w:szCs w:val="24"/>
        </w:rPr>
        <w:t>或重大税收违法案件当事人名单或政府采购严重违法失信行为记录名单；不处于中国政</w:t>
      </w:r>
      <w:r>
        <w:rPr>
          <w:rFonts w:ascii="仿宋" w:hAnsi="仿宋" w:eastAsia="仿宋" w:cs="仿宋"/>
          <w:sz w:val="24"/>
          <w:szCs w:val="24"/>
        </w:rPr>
        <w:t xml:space="preserve"> </w:t>
      </w:r>
      <w:r>
        <w:rPr>
          <w:rFonts w:ascii="仿宋" w:hAnsi="仿宋" w:eastAsia="仿宋" w:cs="仿宋"/>
          <w:spacing w:val="6"/>
          <w:sz w:val="24"/>
          <w:szCs w:val="24"/>
        </w:rPr>
        <w:t>府采购网(</w:t>
      </w:r>
      <w:r>
        <w:rPr>
          <w:rFonts w:ascii="仿宋" w:hAnsi="仿宋" w:eastAsia="仿宋" w:cs="仿宋"/>
          <w:sz w:val="24"/>
          <w:szCs w:val="24"/>
        </w:rPr>
        <w:t>www</w:t>
      </w:r>
      <w:r>
        <w:rPr>
          <w:rFonts w:ascii="仿宋" w:hAnsi="仿宋" w:eastAsia="仿宋" w:cs="仿宋"/>
          <w:spacing w:val="6"/>
          <w:sz w:val="24"/>
          <w:szCs w:val="24"/>
        </w:rPr>
        <w:t>.</w:t>
      </w:r>
      <w:r>
        <w:rPr>
          <w:rFonts w:ascii="仿宋" w:hAnsi="仿宋" w:eastAsia="仿宋" w:cs="仿宋"/>
          <w:sz w:val="24"/>
          <w:szCs w:val="24"/>
        </w:rPr>
        <w:t>ccgp</w:t>
      </w:r>
      <w:r>
        <w:rPr>
          <w:rFonts w:ascii="仿宋" w:hAnsi="仿宋" w:eastAsia="仿宋" w:cs="仿宋"/>
          <w:spacing w:val="6"/>
          <w:sz w:val="24"/>
          <w:szCs w:val="24"/>
        </w:rPr>
        <w:t>.</w:t>
      </w:r>
      <w:r>
        <w:rPr>
          <w:rFonts w:ascii="仿宋" w:hAnsi="仿宋" w:eastAsia="仿宋" w:cs="仿宋"/>
          <w:sz w:val="24"/>
          <w:szCs w:val="24"/>
        </w:rPr>
        <w:t>gov</w:t>
      </w:r>
      <w:r>
        <w:rPr>
          <w:rFonts w:ascii="仿宋" w:hAnsi="仿宋" w:eastAsia="仿宋" w:cs="仿宋"/>
          <w:spacing w:val="6"/>
          <w:sz w:val="24"/>
          <w:szCs w:val="24"/>
        </w:rPr>
        <w:t>.</w:t>
      </w:r>
      <w:r>
        <w:rPr>
          <w:rFonts w:ascii="仿宋" w:hAnsi="仿宋" w:eastAsia="仿宋" w:cs="仿宋"/>
          <w:sz w:val="24"/>
          <w:szCs w:val="24"/>
        </w:rPr>
        <w:t>cn</w:t>
      </w:r>
      <w:r>
        <w:rPr>
          <w:rFonts w:ascii="仿宋" w:hAnsi="仿宋" w:eastAsia="仿宋" w:cs="仿宋"/>
          <w:spacing w:val="6"/>
          <w:sz w:val="24"/>
          <w:szCs w:val="24"/>
        </w:rPr>
        <w:t>)政府采购严重违法失信行为信息记录中</w:t>
      </w:r>
      <w:r>
        <w:rPr>
          <w:rFonts w:ascii="仿宋" w:hAnsi="仿宋" w:eastAsia="仿宋" w:cs="仿宋"/>
          <w:spacing w:val="5"/>
          <w:sz w:val="24"/>
          <w:szCs w:val="24"/>
        </w:rPr>
        <w:t>的禁止参加政府采</w:t>
      </w:r>
      <w:r>
        <w:rPr>
          <w:rFonts w:ascii="仿宋" w:hAnsi="仿宋" w:eastAsia="仿宋" w:cs="仿宋"/>
          <w:sz w:val="24"/>
          <w:szCs w:val="24"/>
        </w:rPr>
        <w:t xml:space="preserve"> </w:t>
      </w:r>
      <w:r>
        <w:rPr>
          <w:rFonts w:ascii="仿宋" w:hAnsi="仿宋" w:eastAsia="仿宋" w:cs="仿宋"/>
          <w:spacing w:val="2"/>
          <w:sz w:val="24"/>
          <w:szCs w:val="24"/>
        </w:rPr>
        <w:t>购活动期间的方可参加本项目的投标。（以发布公告之日起至递交投标文件截止时间前</w:t>
      </w:r>
      <w:r>
        <w:rPr>
          <w:rFonts w:ascii="仿宋" w:hAnsi="仿宋" w:eastAsia="仿宋" w:cs="仿宋"/>
          <w:sz w:val="24"/>
          <w:szCs w:val="24"/>
        </w:rPr>
        <w:t xml:space="preserve"> </w:t>
      </w:r>
      <w:r>
        <w:rPr>
          <w:rFonts w:ascii="仿宋" w:hAnsi="仿宋" w:eastAsia="仿宋" w:cs="仿宋"/>
          <w:spacing w:val="-2"/>
          <w:sz w:val="24"/>
          <w:szCs w:val="24"/>
        </w:rPr>
        <w:t>查询结果截图为准）</w:t>
      </w:r>
    </w:p>
    <w:p w14:paraId="1005E0F6">
      <w:pPr>
        <w:spacing w:before="170" w:line="222" w:lineRule="auto"/>
        <w:ind w:left="493"/>
        <w:rPr>
          <w:rFonts w:ascii="仿宋" w:hAnsi="仿宋" w:eastAsia="仿宋" w:cs="仿宋"/>
          <w:sz w:val="24"/>
          <w:szCs w:val="24"/>
        </w:rPr>
      </w:pPr>
      <w:r>
        <w:rPr>
          <w:rFonts w:ascii="仿宋" w:hAnsi="仿宋" w:eastAsia="仿宋" w:cs="仿宋"/>
          <w:spacing w:val="-1"/>
          <w:sz w:val="24"/>
          <w:szCs w:val="24"/>
        </w:rPr>
        <w:t>3、第一包投标人须具有电力工程施工总承包三级及以上资质。</w:t>
      </w:r>
    </w:p>
    <w:p w14:paraId="406CCB62">
      <w:pPr>
        <w:spacing w:before="173" w:line="288" w:lineRule="auto"/>
        <w:ind w:left="19" w:right="5" w:firstLine="468"/>
        <w:rPr>
          <w:rFonts w:ascii="仿宋" w:hAnsi="仿宋" w:eastAsia="仿宋" w:cs="仿宋"/>
          <w:sz w:val="24"/>
          <w:szCs w:val="24"/>
        </w:rPr>
      </w:pPr>
      <w:r>
        <w:rPr>
          <w:rFonts w:ascii="仿宋" w:hAnsi="仿宋" w:eastAsia="仿宋" w:cs="仿宋"/>
          <w:spacing w:val="-1"/>
          <w:sz w:val="24"/>
          <w:szCs w:val="24"/>
        </w:rPr>
        <w:t>4、第二包投标人须具有中华人民共和国特种设备（锅炉）安装修理改造许可证贰级</w:t>
      </w:r>
      <w:r>
        <w:rPr>
          <w:rFonts w:ascii="仿宋" w:hAnsi="仿宋" w:eastAsia="仿宋" w:cs="仿宋"/>
          <w:spacing w:val="2"/>
          <w:sz w:val="24"/>
          <w:szCs w:val="24"/>
        </w:rPr>
        <w:t xml:space="preserve"> </w:t>
      </w:r>
      <w:r>
        <w:rPr>
          <w:rFonts w:ascii="仿宋" w:hAnsi="仿宋" w:eastAsia="仿宋" w:cs="仿宋"/>
          <w:spacing w:val="-2"/>
          <w:sz w:val="24"/>
          <w:szCs w:val="24"/>
        </w:rPr>
        <w:t>及以上或 B 级及以上资质；</w:t>
      </w:r>
    </w:p>
    <w:p w14:paraId="142F9263">
      <w:pPr>
        <w:spacing w:before="170" w:line="288" w:lineRule="auto"/>
        <w:ind w:left="19" w:right="5" w:firstLine="474"/>
        <w:rPr>
          <w:rFonts w:ascii="仿宋" w:hAnsi="仿宋" w:eastAsia="仿宋" w:cs="仿宋"/>
          <w:sz w:val="24"/>
          <w:szCs w:val="24"/>
        </w:rPr>
      </w:pPr>
      <w:r>
        <w:rPr>
          <w:rFonts w:ascii="仿宋" w:hAnsi="仿宋" w:eastAsia="仿宋" w:cs="仿宋"/>
          <w:spacing w:val="-1"/>
          <w:sz w:val="24"/>
          <w:szCs w:val="24"/>
        </w:rPr>
        <w:t>5、第二包投标人须具有建筑机电安装工程专业承包贰级以上（含贰级）资</w:t>
      </w:r>
      <w:r>
        <w:rPr>
          <w:rFonts w:ascii="仿宋" w:hAnsi="仿宋" w:eastAsia="仿宋" w:cs="仿宋"/>
          <w:spacing w:val="-2"/>
          <w:sz w:val="24"/>
          <w:szCs w:val="24"/>
        </w:rPr>
        <w:t>质，同时</w:t>
      </w:r>
      <w:r>
        <w:rPr>
          <w:rFonts w:ascii="仿宋" w:hAnsi="仿宋" w:eastAsia="仿宋" w:cs="仿宋"/>
          <w:sz w:val="24"/>
          <w:szCs w:val="24"/>
        </w:rPr>
        <w:t xml:space="preserve"> </w:t>
      </w:r>
      <w:r>
        <w:rPr>
          <w:rFonts w:ascii="仿宋" w:hAnsi="仿宋" w:eastAsia="仿宋" w:cs="仿宋"/>
          <w:spacing w:val="-2"/>
          <w:sz w:val="24"/>
          <w:szCs w:val="24"/>
        </w:rPr>
        <w:t>具备有效期内的安全生产许可证；</w:t>
      </w:r>
    </w:p>
    <w:p w14:paraId="6D61B1B1">
      <w:pPr>
        <w:spacing w:before="283" w:line="222" w:lineRule="auto"/>
        <w:ind w:left="490"/>
        <w:rPr>
          <w:rFonts w:ascii="仿宋" w:hAnsi="仿宋" w:eastAsia="仿宋" w:cs="仿宋"/>
          <w:sz w:val="24"/>
          <w:szCs w:val="24"/>
        </w:rPr>
      </w:pPr>
      <w:r>
        <w:rPr>
          <w:rFonts w:ascii="仿宋" w:hAnsi="仿宋" w:eastAsia="仿宋" w:cs="仿宋"/>
          <w:sz w:val="24"/>
          <w:szCs w:val="24"/>
        </w:rPr>
        <w:t>6、本项目不接受联合体投标。（提供非联</w:t>
      </w:r>
      <w:r>
        <w:rPr>
          <w:rFonts w:ascii="仿宋" w:hAnsi="仿宋" w:eastAsia="仿宋" w:cs="仿宋"/>
          <w:spacing w:val="-1"/>
          <w:sz w:val="24"/>
          <w:szCs w:val="24"/>
        </w:rPr>
        <w:t>合体投标声明函格式自拟）</w:t>
      </w:r>
    </w:p>
    <w:p w14:paraId="2B61F601">
      <w:pPr>
        <w:spacing w:line="222" w:lineRule="auto"/>
        <w:rPr>
          <w:rFonts w:ascii="仿宋" w:hAnsi="仿宋" w:eastAsia="仿宋" w:cs="仿宋"/>
          <w:sz w:val="24"/>
          <w:szCs w:val="24"/>
        </w:rPr>
        <w:sectPr>
          <w:headerReference r:id="rId13" w:type="default"/>
          <w:footerReference r:id="rId14" w:type="default"/>
          <w:pgSz w:w="11907" w:h="16840"/>
          <w:pgMar w:top="1136" w:right="1269" w:bottom="1362" w:left="1418" w:header="864" w:footer="1200" w:gutter="0"/>
          <w:cols w:space="720" w:num="1"/>
        </w:sectPr>
      </w:pPr>
    </w:p>
    <w:p w14:paraId="0CC384FD">
      <w:pPr>
        <w:spacing w:before="301" w:line="224" w:lineRule="auto"/>
        <w:ind w:left="17"/>
        <w:rPr>
          <w:rFonts w:ascii="仿宋" w:hAnsi="仿宋" w:eastAsia="仿宋" w:cs="仿宋"/>
          <w:sz w:val="24"/>
          <w:szCs w:val="24"/>
        </w:rPr>
      </w:pPr>
      <w:r>
        <w:pict>
          <v:shape id="_x0000_s1033" o:spid="_x0000_s1033" style="position:absolute;left:0pt;margin-left:70.9pt;margin-top:57.1pt;height:1pt;width:460.75pt;mso-position-horizontal-relative:page;mso-position-vertical-relative:page;z-index:251666432;mso-width-relative:page;mso-height-relative:page;" fillcolor="#000000" filled="t" stroked="f" coordsize="9215,20" o:allowincell="f" path="m0,0l9214,0,9214,19,0,19,0,0xe">
            <v:path/>
            <v:fill on="t" focussize="0,0"/>
            <v:stroke on="f"/>
            <v:imagedata o:title=""/>
            <o:lock v:ext="edit"/>
          </v:shape>
        </w:pict>
      </w:r>
      <w:r>
        <w:rPr>
          <w:rFonts w:ascii="仿宋" w:hAnsi="仿宋" w:eastAsia="仿宋" w:cs="仿宋"/>
          <w:b/>
          <w:bCs/>
          <w:spacing w:val="-9"/>
          <w:sz w:val="24"/>
          <w:szCs w:val="24"/>
        </w:rPr>
        <w:t>说明：</w:t>
      </w:r>
    </w:p>
    <w:p w14:paraId="2966DD47">
      <w:pPr>
        <w:spacing w:before="174" w:line="229" w:lineRule="auto"/>
        <w:ind w:left="443"/>
        <w:outlineLvl w:val="1"/>
        <w:rPr>
          <w:rFonts w:ascii="仿宋" w:hAnsi="仿宋" w:eastAsia="仿宋" w:cs="仿宋"/>
          <w:sz w:val="20"/>
          <w:szCs w:val="20"/>
        </w:rPr>
      </w:pPr>
      <w:r>
        <w:rPr>
          <w:rFonts w:ascii="仿宋" w:hAnsi="仿宋" w:eastAsia="仿宋" w:cs="仿宋"/>
          <w:b/>
          <w:bCs/>
          <w:spacing w:val="6"/>
          <w:sz w:val="20"/>
          <w:szCs w:val="20"/>
        </w:rPr>
        <w:t>1、</w:t>
      </w:r>
      <w:r>
        <w:rPr>
          <w:rFonts w:ascii="仿宋" w:hAnsi="仿宋" w:eastAsia="仿宋" w:cs="仿宋"/>
          <w:spacing w:val="-47"/>
          <w:sz w:val="20"/>
          <w:szCs w:val="20"/>
        </w:rPr>
        <w:t xml:space="preserve"> </w:t>
      </w:r>
      <w:r>
        <w:rPr>
          <w:rFonts w:ascii="仿宋" w:hAnsi="仿宋" w:eastAsia="仿宋" w:cs="仿宋"/>
          <w:b/>
          <w:bCs/>
          <w:spacing w:val="6"/>
          <w:sz w:val="20"/>
          <w:szCs w:val="20"/>
        </w:rPr>
        <w:t>以上所有资格全部为招标文件的实质性要求，有一项不符合即为无效投标。</w:t>
      </w:r>
    </w:p>
    <w:p w14:paraId="6F0793D2">
      <w:pPr>
        <w:spacing w:before="152" w:line="229" w:lineRule="auto"/>
        <w:ind w:left="430"/>
        <w:outlineLvl w:val="1"/>
        <w:rPr>
          <w:rFonts w:ascii="仿宋" w:hAnsi="仿宋" w:eastAsia="仿宋" w:cs="仿宋"/>
          <w:sz w:val="20"/>
          <w:szCs w:val="20"/>
        </w:rPr>
      </w:pPr>
      <w:r>
        <w:rPr>
          <w:rFonts w:ascii="仿宋" w:hAnsi="仿宋" w:eastAsia="仿宋" w:cs="仿宋"/>
          <w:b/>
          <w:bCs/>
          <w:spacing w:val="8"/>
          <w:sz w:val="20"/>
          <w:szCs w:val="20"/>
        </w:rPr>
        <w:t>2、提供的复印件不清晰、无法辨认或内容不符合规定，该项内容将视</w:t>
      </w:r>
      <w:r>
        <w:rPr>
          <w:rFonts w:ascii="仿宋" w:hAnsi="仿宋" w:eastAsia="仿宋" w:cs="仿宋"/>
          <w:b/>
          <w:bCs/>
          <w:spacing w:val="7"/>
          <w:sz w:val="20"/>
          <w:szCs w:val="20"/>
        </w:rPr>
        <w:t>为无效。</w:t>
      </w:r>
    </w:p>
    <w:p w14:paraId="40AF2DFB">
      <w:pPr>
        <w:spacing w:before="151" w:line="359" w:lineRule="auto"/>
        <w:ind w:left="14" w:right="67" w:firstLine="417"/>
        <w:jc w:val="both"/>
        <w:rPr>
          <w:rFonts w:ascii="仿宋" w:hAnsi="仿宋" w:eastAsia="仿宋" w:cs="仿宋"/>
          <w:sz w:val="20"/>
          <w:szCs w:val="20"/>
        </w:rPr>
      </w:pPr>
      <w:r>
        <w:rPr>
          <w:rFonts w:ascii="仿宋" w:hAnsi="仿宋" w:eastAsia="仿宋" w:cs="仿宋"/>
          <w:b/>
          <w:bCs/>
          <w:spacing w:val="9"/>
          <w:sz w:val="20"/>
          <w:szCs w:val="20"/>
        </w:rPr>
        <w:t>3、资格审查的内容若有一项未提供或达不到检查标准，将导致其不具备投标资格，且不允许在</w:t>
      </w:r>
      <w:r>
        <w:rPr>
          <w:rFonts w:ascii="仿宋" w:hAnsi="仿宋" w:eastAsia="仿宋" w:cs="仿宋"/>
          <w:spacing w:val="12"/>
          <w:sz w:val="20"/>
          <w:szCs w:val="20"/>
        </w:rPr>
        <w:t xml:space="preserve"> </w:t>
      </w:r>
      <w:r>
        <w:rPr>
          <w:rFonts w:ascii="仿宋" w:hAnsi="仿宋" w:eastAsia="仿宋" w:cs="仿宋"/>
          <w:b/>
          <w:bCs/>
          <w:spacing w:val="11"/>
          <w:sz w:val="20"/>
          <w:szCs w:val="20"/>
        </w:rPr>
        <w:t>开标后补正。成交人为国家机关、事业单位、</w:t>
      </w:r>
      <w:r>
        <w:rPr>
          <w:rFonts w:ascii="仿宋" w:hAnsi="仿宋" w:eastAsia="仿宋" w:cs="仿宋"/>
          <w:spacing w:val="-51"/>
          <w:sz w:val="20"/>
          <w:szCs w:val="20"/>
        </w:rPr>
        <w:t xml:space="preserve"> </w:t>
      </w:r>
      <w:r>
        <w:rPr>
          <w:rFonts w:ascii="仿宋" w:hAnsi="仿宋" w:eastAsia="仿宋" w:cs="仿宋"/>
          <w:b/>
          <w:bCs/>
          <w:spacing w:val="11"/>
          <w:sz w:val="20"/>
          <w:szCs w:val="20"/>
        </w:rPr>
        <w:t>团体组织或个人</w:t>
      </w:r>
      <w:r>
        <w:rPr>
          <w:rFonts w:ascii="仿宋" w:hAnsi="仿宋" w:eastAsia="仿宋" w:cs="仿宋"/>
          <w:b/>
          <w:bCs/>
          <w:spacing w:val="10"/>
          <w:sz w:val="20"/>
          <w:szCs w:val="20"/>
        </w:rPr>
        <w:t>的，不需要提供资格证明文件中的第</w:t>
      </w:r>
      <w:r>
        <w:rPr>
          <w:rFonts w:ascii="仿宋" w:hAnsi="仿宋" w:eastAsia="仿宋" w:cs="仿宋"/>
          <w:sz w:val="20"/>
          <w:szCs w:val="20"/>
        </w:rPr>
        <w:t xml:space="preserve"> </w:t>
      </w:r>
      <w:r>
        <w:rPr>
          <w:rFonts w:ascii="仿宋" w:hAnsi="仿宋" w:eastAsia="仿宋" w:cs="仿宋"/>
          <w:b/>
          <w:bCs/>
          <w:spacing w:val="3"/>
          <w:sz w:val="20"/>
          <w:szCs w:val="20"/>
        </w:rPr>
        <w:t>1.2、1.4、1.5</w:t>
      </w:r>
      <w:r>
        <w:rPr>
          <w:rFonts w:ascii="仿宋" w:hAnsi="仿宋" w:eastAsia="仿宋" w:cs="仿宋"/>
          <w:spacing w:val="-34"/>
          <w:sz w:val="20"/>
          <w:szCs w:val="20"/>
        </w:rPr>
        <w:t xml:space="preserve"> </w:t>
      </w:r>
      <w:r>
        <w:rPr>
          <w:rFonts w:ascii="仿宋" w:hAnsi="仿宋" w:eastAsia="仿宋" w:cs="仿宋"/>
          <w:b/>
          <w:bCs/>
          <w:spacing w:val="3"/>
          <w:sz w:val="20"/>
          <w:szCs w:val="20"/>
        </w:rPr>
        <w:t>项内容。</w:t>
      </w:r>
    </w:p>
    <w:p w14:paraId="38132B09">
      <w:pPr>
        <w:spacing w:before="33" w:line="300" w:lineRule="auto"/>
        <w:ind w:left="20" w:firstLine="405"/>
        <w:outlineLvl w:val="1"/>
        <w:rPr>
          <w:rFonts w:ascii="仿宋" w:hAnsi="仿宋" w:eastAsia="仿宋" w:cs="仿宋"/>
          <w:sz w:val="20"/>
          <w:szCs w:val="20"/>
        </w:rPr>
      </w:pPr>
      <w:r>
        <w:rPr>
          <w:rFonts w:ascii="仿宋" w:hAnsi="仿宋" w:eastAsia="仿宋" w:cs="仿宋"/>
          <w:b/>
          <w:bCs/>
          <w:spacing w:val="6"/>
          <w:sz w:val="20"/>
          <w:szCs w:val="20"/>
        </w:rPr>
        <w:t>4、依法免税或不需要缴纳社会保障金的投标单位，应提供相应的文件证明，复印件或原件清晰、</w:t>
      </w:r>
      <w:r>
        <w:rPr>
          <w:rFonts w:ascii="仿宋" w:hAnsi="仿宋" w:eastAsia="仿宋" w:cs="仿宋"/>
          <w:spacing w:val="3"/>
          <w:sz w:val="20"/>
          <w:szCs w:val="20"/>
        </w:rPr>
        <w:t xml:space="preserve"> </w:t>
      </w:r>
      <w:r>
        <w:rPr>
          <w:rFonts w:ascii="仿宋" w:hAnsi="仿宋" w:eastAsia="仿宋" w:cs="仿宋"/>
          <w:b/>
          <w:bCs/>
          <w:spacing w:val="3"/>
          <w:sz w:val="20"/>
          <w:szCs w:val="20"/>
        </w:rPr>
        <w:t>真实、有效。</w:t>
      </w:r>
    </w:p>
    <w:p w14:paraId="5916D9C3">
      <w:pPr>
        <w:spacing w:before="151" w:line="230" w:lineRule="auto"/>
        <w:ind w:left="431"/>
        <w:outlineLvl w:val="1"/>
        <w:rPr>
          <w:rFonts w:ascii="仿宋" w:hAnsi="仿宋" w:eastAsia="仿宋" w:cs="仿宋"/>
          <w:sz w:val="20"/>
          <w:szCs w:val="20"/>
        </w:rPr>
      </w:pPr>
      <w:r>
        <w:rPr>
          <w:rFonts w:ascii="仿宋" w:hAnsi="仿宋" w:eastAsia="仿宋" w:cs="仿宋"/>
          <w:b/>
          <w:bCs/>
          <w:spacing w:val="7"/>
          <w:sz w:val="20"/>
          <w:szCs w:val="20"/>
        </w:rPr>
        <w:t>5、本章中</w:t>
      </w:r>
      <w:r>
        <w:rPr>
          <w:rFonts w:ascii="仿宋" w:hAnsi="仿宋" w:eastAsia="仿宋" w:cs="仿宋"/>
          <w:spacing w:val="7"/>
          <w:sz w:val="20"/>
          <w:szCs w:val="20"/>
        </w:rPr>
        <w:t xml:space="preserve"> </w:t>
      </w:r>
      <w:r>
        <w:rPr>
          <w:rFonts w:ascii="仿宋" w:hAnsi="仿宋" w:eastAsia="仿宋" w:cs="仿宋"/>
          <w:b/>
          <w:bCs/>
          <w:spacing w:val="7"/>
          <w:sz w:val="20"/>
          <w:szCs w:val="20"/>
        </w:rPr>
        <w:t>“投标截止日前</w:t>
      </w:r>
      <w:r>
        <w:rPr>
          <w:rFonts w:ascii="仿宋" w:hAnsi="仿宋" w:eastAsia="仿宋" w:cs="仿宋"/>
          <w:spacing w:val="36"/>
          <w:sz w:val="20"/>
          <w:szCs w:val="20"/>
        </w:rPr>
        <w:t xml:space="preserve"> </w:t>
      </w:r>
      <w:r>
        <w:rPr>
          <w:rFonts w:ascii="仿宋" w:hAnsi="仿宋" w:eastAsia="仿宋" w:cs="仿宋"/>
          <w:b/>
          <w:bCs/>
          <w:spacing w:val="7"/>
          <w:sz w:val="20"/>
          <w:szCs w:val="20"/>
        </w:rPr>
        <w:t>”</w:t>
      </w:r>
      <w:r>
        <w:rPr>
          <w:rFonts w:ascii="仿宋" w:hAnsi="仿宋" w:eastAsia="仿宋" w:cs="仿宋"/>
          <w:spacing w:val="7"/>
          <w:sz w:val="20"/>
          <w:szCs w:val="20"/>
        </w:rPr>
        <w:t xml:space="preserve"> </w:t>
      </w:r>
      <w:r>
        <w:rPr>
          <w:rFonts w:ascii="仿宋" w:hAnsi="仿宋" w:eastAsia="仿宋" w:cs="仿宋"/>
          <w:b/>
          <w:bCs/>
          <w:spacing w:val="7"/>
          <w:sz w:val="20"/>
          <w:szCs w:val="20"/>
        </w:rPr>
        <w:t>是指以投标截止日为起始时间倒推每一项相应要求的时间。</w:t>
      </w:r>
    </w:p>
    <w:p w14:paraId="2286EA27">
      <w:pPr>
        <w:spacing w:line="230" w:lineRule="auto"/>
        <w:rPr>
          <w:rFonts w:ascii="仿宋" w:hAnsi="仿宋" w:eastAsia="仿宋" w:cs="仿宋"/>
          <w:sz w:val="20"/>
          <w:szCs w:val="20"/>
        </w:rPr>
        <w:sectPr>
          <w:headerReference r:id="rId15" w:type="default"/>
          <w:footerReference r:id="rId16" w:type="default"/>
          <w:pgSz w:w="11907" w:h="16840"/>
          <w:pgMar w:top="1136" w:right="1209" w:bottom="1362" w:left="1418" w:header="864" w:footer="1200" w:gutter="0"/>
          <w:cols w:space="720" w:num="1"/>
        </w:sectPr>
      </w:pPr>
    </w:p>
    <w:p w14:paraId="4D040DB8">
      <w:pPr>
        <w:pStyle w:val="2"/>
        <w:spacing w:line="370" w:lineRule="auto"/>
      </w:pPr>
      <w:r>
        <w:pict>
          <v:shape id="_x0000_s1034" o:spid="_x0000_s1034" style="position:absolute;left:0pt;margin-left:0pt;margin-top:0.25pt;height:1pt;width:460.75pt;z-index:251667456;mso-width-relative:page;mso-height-relative:page;" fillcolor="#000000" filled="t" stroked="f" coordsize="9215,20" path="m0,0l9214,0,9214,19,0,19,0,0xe">
            <v:path/>
            <v:fill on="t" focussize="0,0"/>
            <v:stroke on="f"/>
            <v:imagedata o:title=""/>
            <o:lock v:ext="edit"/>
          </v:shape>
        </w:pict>
      </w:r>
    </w:p>
    <w:p w14:paraId="72AB7466">
      <w:pPr>
        <w:spacing w:before="78" w:line="222" w:lineRule="auto"/>
        <w:ind w:left="26"/>
        <w:rPr>
          <w:rFonts w:ascii="仿宋" w:hAnsi="仿宋" w:eastAsia="仿宋" w:cs="仿宋"/>
          <w:sz w:val="24"/>
          <w:szCs w:val="24"/>
        </w:rPr>
      </w:pPr>
      <w:r>
        <w:rPr>
          <w:rFonts w:ascii="仿宋" w:hAnsi="仿宋" w:eastAsia="仿宋" w:cs="仿宋"/>
          <w:b/>
          <w:bCs/>
          <w:spacing w:val="-16"/>
          <w:sz w:val="24"/>
          <w:szCs w:val="24"/>
        </w:rPr>
        <w:t>附件</w:t>
      </w:r>
      <w:r>
        <w:rPr>
          <w:rFonts w:ascii="仿宋" w:hAnsi="仿宋" w:eastAsia="仿宋" w:cs="仿宋"/>
          <w:spacing w:val="-34"/>
          <w:sz w:val="24"/>
          <w:szCs w:val="24"/>
        </w:rPr>
        <w:t xml:space="preserve"> </w:t>
      </w:r>
      <w:r>
        <w:rPr>
          <w:rFonts w:ascii="仿宋" w:hAnsi="仿宋" w:eastAsia="仿宋" w:cs="仿宋"/>
          <w:b/>
          <w:bCs/>
          <w:spacing w:val="-16"/>
          <w:sz w:val="24"/>
          <w:szCs w:val="24"/>
        </w:rPr>
        <w:t>1：</w:t>
      </w:r>
    </w:p>
    <w:p w14:paraId="5E752F2B">
      <w:pPr>
        <w:pStyle w:val="2"/>
        <w:spacing w:line="273" w:lineRule="auto"/>
      </w:pPr>
    </w:p>
    <w:p w14:paraId="2E0F6AC0">
      <w:pPr>
        <w:spacing w:before="91" w:line="222" w:lineRule="auto"/>
        <w:ind w:left="1255"/>
        <w:outlineLvl w:val="0"/>
        <w:rPr>
          <w:rFonts w:ascii="仿宋" w:hAnsi="仿宋" w:eastAsia="仿宋" w:cs="仿宋"/>
          <w:sz w:val="28"/>
          <w:szCs w:val="28"/>
        </w:rPr>
      </w:pPr>
      <w:r>
        <w:rPr>
          <w:rFonts w:ascii="仿宋" w:hAnsi="仿宋" w:eastAsia="仿宋" w:cs="仿宋"/>
          <w:b/>
          <w:bCs/>
          <w:spacing w:val="-3"/>
          <w:sz w:val="28"/>
          <w:szCs w:val="28"/>
        </w:rPr>
        <w:t>具有履行合同所必需的资质和专业技术能力的书面声明</w:t>
      </w:r>
    </w:p>
    <w:p w14:paraId="7A5D178C">
      <w:pPr>
        <w:pStyle w:val="2"/>
        <w:spacing w:line="327" w:lineRule="auto"/>
      </w:pPr>
    </w:p>
    <w:p w14:paraId="53D789C3">
      <w:pPr>
        <w:spacing w:before="78" w:line="222" w:lineRule="auto"/>
        <w:ind w:left="19"/>
        <w:rPr>
          <w:rFonts w:ascii="仿宋" w:hAnsi="仿宋" w:eastAsia="仿宋" w:cs="仿宋"/>
          <w:sz w:val="24"/>
          <w:szCs w:val="24"/>
        </w:rPr>
      </w:pPr>
      <w:r>
        <w:rPr>
          <w:rFonts w:ascii="仿宋" w:hAnsi="仿宋" w:eastAsia="仿宋" w:cs="仿宋"/>
          <w:spacing w:val="-2"/>
          <w:sz w:val="24"/>
          <w:szCs w:val="24"/>
        </w:rPr>
        <w:t>致：甘肃金恒阳项目管理有限公司</w:t>
      </w:r>
    </w:p>
    <w:p w14:paraId="6679C8E7">
      <w:pPr>
        <w:spacing w:before="172" w:line="337" w:lineRule="auto"/>
        <w:ind w:left="24" w:firstLine="480"/>
        <w:rPr>
          <w:rFonts w:ascii="仿宋" w:hAnsi="仿宋" w:eastAsia="仿宋" w:cs="仿宋"/>
          <w:sz w:val="24"/>
          <w:szCs w:val="24"/>
        </w:rPr>
      </w:pPr>
      <w:r>
        <w:rPr>
          <w:rFonts w:ascii="仿宋" w:hAnsi="仿宋" w:eastAsia="仿宋" w:cs="仿宋"/>
          <w:spacing w:val="-4"/>
          <w:sz w:val="24"/>
          <w:szCs w:val="24"/>
        </w:rPr>
        <w:t>我单位参与</w:t>
      </w:r>
      <w:r>
        <w:rPr>
          <w:rFonts w:ascii="仿宋" w:hAnsi="仿宋" w:eastAsia="仿宋" w:cs="仿宋"/>
          <w:spacing w:val="-22"/>
          <w:sz w:val="24"/>
          <w:szCs w:val="24"/>
          <w:u w:val="single" w:color="auto"/>
        </w:rPr>
        <w:t xml:space="preserve"> </w:t>
      </w:r>
      <w:r>
        <w:rPr>
          <w:rFonts w:ascii="仿宋" w:hAnsi="仿宋" w:eastAsia="仿宋" w:cs="仿宋"/>
          <w:spacing w:val="-4"/>
          <w:sz w:val="24"/>
          <w:szCs w:val="24"/>
          <w:u w:val="single" w:color="auto"/>
        </w:rPr>
        <w:t>（项目名称</w:t>
      </w:r>
      <w:r>
        <w:rPr>
          <w:rFonts w:ascii="仿宋" w:hAnsi="仿宋" w:eastAsia="仿宋" w:cs="仿宋"/>
          <w:spacing w:val="-33"/>
          <w:sz w:val="24"/>
          <w:szCs w:val="24"/>
          <w:u w:val="single" w:color="auto"/>
        </w:rPr>
        <w:t>）</w:t>
      </w:r>
      <w:r>
        <w:rPr>
          <w:rFonts w:ascii="仿宋" w:hAnsi="仿宋" w:eastAsia="仿宋" w:cs="仿宋"/>
          <w:spacing w:val="-33"/>
          <w:sz w:val="24"/>
          <w:szCs w:val="24"/>
        </w:rPr>
        <w:t>（</w:t>
      </w:r>
      <w:r>
        <w:rPr>
          <w:rFonts w:ascii="仿宋" w:hAnsi="仿宋" w:eastAsia="仿宋" w:cs="仿宋"/>
          <w:spacing w:val="-4"/>
          <w:sz w:val="24"/>
          <w:szCs w:val="24"/>
        </w:rPr>
        <w:t>项目编号</w:t>
      </w:r>
      <w:r>
        <w:rPr>
          <w:rFonts w:ascii="仿宋" w:hAnsi="仿宋" w:eastAsia="仿宋" w:cs="仿宋"/>
          <w:spacing w:val="-33"/>
          <w:sz w:val="24"/>
          <w:szCs w:val="24"/>
        </w:rPr>
        <w:t>：</w:t>
      </w:r>
      <w:r>
        <w:rPr>
          <w:rFonts w:ascii="仿宋" w:hAnsi="仿宋" w:eastAsia="仿宋" w:cs="仿宋"/>
          <w:sz w:val="24"/>
          <w:szCs w:val="24"/>
          <w:u w:val="single" w:color="auto"/>
        </w:rPr>
        <w:t xml:space="preserve">          </w:t>
      </w:r>
      <w:r>
        <w:rPr>
          <w:rFonts w:ascii="仿宋" w:hAnsi="仿宋" w:eastAsia="仿宋" w:cs="仿宋"/>
          <w:spacing w:val="-85"/>
          <w:sz w:val="24"/>
          <w:szCs w:val="24"/>
        </w:rPr>
        <w:t xml:space="preserve"> </w:t>
      </w:r>
      <w:r>
        <w:rPr>
          <w:rFonts w:ascii="仿宋" w:hAnsi="仿宋" w:eastAsia="仿宋" w:cs="仿宋"/>
          <w:spacing w:val="-33"/>
          <w:sz w:val="24"/>
          <w:szCs w:val="24"/>
        </w:rPr>
        <w:t>）</w:t>
      </w:r>
      <w:r>
        <w:rPr>
          <w:rFonts w:ascii="仿宋" w:hAnsi="仿宋" w:eastAsia="仿宋" w:cs="仿宋"/>
          <w:spacing w:val="-4"/>
          <w:sz w:val="24"/>
          <w:szCs w:val="24"/>
        </w:rPr>
        <w:t>的投标活动，我单位郑重声明：</w:t>
      </w:r>
      <w:r>
        <w:rPr>
          <w:rFonts w:ascii="仿宋" w:hAnsi="仿宋" w:eastAsia="仿宋" w:cs="仿宋"/>
          <w:sz w:val="24"/>
          <w:szCs w:val="24"/>
        </w:rPr>
        <w:t xml:space="preserve"> </w:t>
      </w:r>
      <w:r>
        <w:rPr>
          <w:rFonts w:ascii="仿宋" w:hAnsi="仿宋" w:eastAsia="仿宋" w:cs="仿宋"/>
          <w:spacing w:val="-1"/>
          <w:sz w:val="24"/>
          <w:szCs w:val="24"/>
        </w:rPr>
        <w:t>我方具有履行合同所必需的设备和专业技术能力，具体如下：</w:t>
      </w:r>
    </w:p>
    <w:p w14:paraId="2884C3FB">
      <w:pPr>
        <w:spacing w:before="42" w:line="222" w:lineRule="auto"/>
        <w:ind w:left="20"/>
        <w:outlineLvl w:val="0"/>
        <w:rPr>
          <w:rFonts w:ascii="仿宋" w:hAnsi="仿宋" w:eastAsia="仿宋" w:cs="仿宋"/>
          <w:sz w:val="24"/>
          <w:szCs w:val="24"/>
        </w:rPr>
      </w:pPr>
      <w:r>
        <w:rPr>
          <w:rFonts w:ascii="仿宋" w:hAnsi="仿宋" w:eastAsia="仿宋" w:cs="仿宋"/>
          <w:b/>
          <w:bCs/>
          <w:spacing w:val="-4"/>
          <w:sz w:val="24"/>
          <w:szCs w:val="24"/>
        </w:rPr>
        <w:t>一、资质证书</w:t>
      </w:r>
      <w:r>
        <w:rPr>
          <w:rFonts w:ascii="仿宋" w:hAnsi="仿宋" w:eastAsia="仿宋" w:cs="仿宋"/>
          <w:spacing w:val="-4"/>
          <w:sz w:val="24"/>
          <w:szCs w:val="24"/>
        </w:rPr>
        <w:t xml:space="preserve"> </w:t>
      </w:r>
      <w:r>
        <w:rPr>
          <w:rFonts w:ascii="仿宋" w:hAnsi="仿宋" w:eastAsia="仿宋" w:cs="仿宋"/>
          <w:b/>
          <w:bCs/>
          <w:spacing w:val="-4"/>
          <w:sz w:val="24"/>
          <w:szCs w:val="24"/>
        </w:rPr>
        <w:t>（复印件）</w:t>
      </w:r>
    </w:p>
    <w:p w14:paraId="0C33A1D9">
      <w:pPr>
        <w:spacing w:before="213" w:line="181" w:lineRule="auto"/>
        <w:ind w:left="506"/>
        <w:rPr>
          <w:rFonts w:ascii="仿宋" w:hAnsi="仿宋" w:eastAsia="仿宋" w:cs="仿宋"/>
          <w:sz w:val="24"/>
          <w:szCs w:val="24"/>
        </w:rPr>
      </w:pPr>
      <w:r>
        <w:rPr>
          <w:rFonts w:ascii="仿宋" w:hAnsi="仿宋" w:eastAsia="仿宋" w:cs="仿宋"/>
          <w:spacing w:val="-14"/>
          <w:sz w:val="24"/>
          <w:szCs w:val="24"/>
        </w:rPr>
        <w:t>1、</w:t>
      </w:r>
    </w:p>
    <w:p w14:paraId="5B6C25F9">
      <w:pPr>
        <w:spacing w:before="224" w:line="180" w:lineRule="auto"/>
        <w:ind w:left="491"/>
        <w:rPr>
          <w:rFonts w:ascii="仿宋" w:hAnsi="仿宋" w:eastAsia="仿宋" w:cs="仿宋"/>
          <w:sz w:val="24"/>
          <w:szCs w:val="24"/>
        </w:rPr>
      </w:pPr>
      <w:r>
        <w:rPr>
          <w:rFonts w:ascii="仿宋" w:hAnsi="仿宋" w:eastAsia="仿宋" w:cs="仿宋"/>
          <w:spacing w:val="-6"/>
          <w:sz w:val="24"/>
          <w:szCs w:val="24"/>
        </w:rPr>
        <w:t>2、</w:t>
      </w:r>
    </w:p>
    <w:p w14:paraId="5564CF65">
      <w:pPr>
        <w:spacing w:before="227" w:line="180" w:lineRule="auto"/>
        <w:ind w:left="493"/>
        <w:rPr>
          <w:rFonts w:ascii="仿宋" w:hAnsi="仿宋" w:eastAsia="仿宋" w:cs="仿宋"/>
          <w:sz w:val="24"/>
          <w:szCs w:val="24"/>
        </w:rPr>
      </w:pPr>
      <w:r>
        <w:rPr>
          <w:rFonts w:ascii="仿宋" w:hAnsi="仿宋" w:eastAsia="仿宋" w:cs="仿宋"/>
          <w:spacing w:val="-7"/>
          <w:sz w:val="24"/>
          <w:szCs w:val="24"/>
        </w:rPr>
        <w:t>3、</w:t>
      </w:r>
    </w:p>
    <w:p w14:paraId="4C347C49">
      <w:pPr>
        <w:spacing w:before="185" w:line="383" w:lineRule="exact"/>
        <w:ind w:left="505"/>
        <w:rPr>
          <w:rFonts w:ascii="仿宋" w:hAnsi="仿宋" w:eastAsia="仿宋" w:cs="仿宋"/>
          <w:sz w:val="24"/>
          <w:szCs w:val="24"/>
        </w:rPr>
      </w:pPr>
      <w:r>
        <w:rPr>
          <w:rFonts w:ascii="仿宋" w:hAnsi="仿宋" w:eastAsia="仿宋" w:cs="仿宋"/>
          <w:spacing w:val="-13"/>
          <w:position w:val="3"/>
          <w:sz w:val="24"/>
          <w:szCs w:val="24"/>
        </w:rPr>
        <w:t>……</w:t>
      </w:r>
    </w:p>
    <w:p w14:paraId="47664752">
      <w:pPr>
        <w:spacing w:before="75" w:line="222" w:lineRule="auto"/>
        <w:ind w:left="23"/>
        <w:outlineLvl w:val="0"/>
        <w:rPr>
          <w:rFonts w:ascii="仿宋" w:hAnsi="仿宋" w:eastAsia="仿宋" w:cs="仿宋"/>
          <w:sz w:val="24"/>
          <w:szCs w:val="24"/>
        </w:rPr>
      </w:pPr>
      <w:r>
        <w:rPr>
          <w:rFonts w:ascii="仿宋" w:hAnsi="仿宋" w:eastAsia="仿宋" w:cs="仿宋"/>
          <w:b/>
          <w:bCs/>
          <w:spacing w:val="-3"/>
          <w:sz w:val="24"/>
          <w:szCs w:val="24"/>
        </w:rPr>
        <w:t>二、专业技术人员（提供相关资质文件复印件）</w:t>
      </w:r>
    </w:p>
    <w:p w14:paraId="216EBDF3">
      <w:pPr>
        <w:spacing w:before="213" w:line="181" w:lineRule="auto"/>
        <w:ind w:left="506"/>
        <w:rPr>
          <w:rFonts w:ascii="仿宋" w:hAnsi="仿宋" w:eastAsia="仿宋" w:cs="仿宋"/>
          <w:sz w:val="24"/>
          <w:szCs w:val="24"/>
        </w:rPr>
      </w:pPr>
      <w:r>
        <w:rPr>
          <w:rFonts w:ascii="仿宋" w:hAnsi="仿宋" w:eastAsia="仿宋" w:cs="仿宋"/>
          <w:spacing w:val="-14"/>
          <w:sz w:val="24"/>
          <w:szCs w:val="24"/>
        </w:rPr>
        <w:t>1、</w:t>
      </w:r>
    </w:p>
    <w:p w14:paraId="4C14ACB7">
      <w:pPr>
        <w:spacing w:before="227" w:line="180" w:lineRule="auto"/>
        <w:ind w:left="491"/>
        <w:rPr>
          <w:rFonts w:ascii="仿宋" w:hAnsi="仿宋" w:eastAsia="仿宋" w:cs="仿宋"/>
          <w:sz w:val="24"/>
          <w:szCs w:val="24"/>
        </w:rPr>
      </w:pPr>
      <w:r>
        <w:rPr>
          <w:rFonts w:ascii="仿宋" w:hAnsi="仿宋" w:eastAsia="仿宋" w:cs="仿宋"/>
          <w:spacing w:val="-6"/>
          <w:sz w:val="24"/>
          <w:szCs w:val="24"/>
        </w:rPr>
        <w:t>2、</w:t>
      </w:r>
    </w:p>
    <w:p w14:paraId="23527B78">
      <w:pPr>
        <w:spacing w:before="225" w:line="180" w:lineRule="auto"/>
        <w:ind w:left="493"/>
        <w:rPr>
          <w:rFonts w:ascii="仿宋" w:hAnsi="仿宋" w:eastAsia="仿宋" w:cs="仿宋"/>
          <w:sz w:val="24"/>
          <w:szCs w:val="24"/>
        </w:rPr>
      </w:pPr>
      <w:r>
        <w:rPr>
          <w:rFonts w:ascii="仿宋" w:hAnsi="仿宋" w:eastAsia="仿宋" w:cs="仿宋"/>
          <w:spacing w:val="-7"/>
          <w:sz w:val="24"/>
          <w:szCs w:val="24"/>
        </w:rPr>
        <w:t>3、</w:t>
      </w:r>
    </w:p>
    <w:p w14:paraId="4C762345">
      <w:pPr>
        <w:spacing w:before="185" w:line="382" w:lineRule="exact"/>
        <w:ind w:left="505"/>
        <w:rPr>
          <w:rFonts w:ascii="仿宋" w:hAnsi="仿宋" w:eastAsia="仿宋" w:cs="仿宋"/>
          <w:sz w:val="24"/>
          <w:szCs w:val="24"/>
        </w:rPr>
      </w:pPr>
      <w:r>
        <w:rPr>
          <w:rFonts w:ascii="仿宋" w:hAnsi="仿宋" w:eastAsia="仿宋" w:cs="仿宋"/>
          <w:spacing w:val="-13"/>
          <w:position w:val="3"/>
          <w:sz w:val="24"/>
          <w:szCs w:val="24"/>
        </w:rPr>
        <w:t>……</w:t>
      </w:r>
    </w:p>
    <w:p w14:paraId="561BB640">
      <w:pPr>
        <w:spacing w:before="78" w:line="222" w:lineRule="auto"/>
        <w:ind w:left="22"/>
        <w:outlineLvl w:val="0"/>
        <w:rPr>
          <w:rFonts w:ascii="仿宋" w:hAnsi="仿宋" w:eastAsia="仿宋" w:cs="仿宋"/>
          <w:sz w:val="24"/>
          <w:szCs w:val="24"/>
        </w:rPr>
      </w:pPr>
      <w:r>
        <w:rPr>
          <w:rFonts w:ascii="仿宋" w:hAnsi="仿宋" w:eastAsia="仿宋" w:cs="仿宋"/>
          <w:b/>
          <w:bCs/>
          <w:spacing w:val="-3"/>
          <w:sz w:val="24"/>
          <w:szCs w:val="24"/>
        </w:rPr>
        <w:t>三、相关设备（照片或购置发票复印件）</w:t>
      </w:r>
    </w:p>
    <w:p w14:paraId="539FAE26">
      <w:pPr>
        <w:spacing w:before="211" w:line="181" w:lineRule="auto"/>
        <w:ind w:left="506"/>
        <w:rPr>
          <w:rFonts w:ascii="仿宋" w:hAnsi="仿宋" w:eastAsia="仿宋" w:cs="仿宋"/>
          <w:sz w:val="24"/>
          <w:szCs w:val="24"/>
        </w:rPr>
      </w:pPr>
      <w:r>
        <w:rPr>
          <w:rFonts w:ascii="仿宋" w:hAnsi="仿宋" w:eastAsia="仿宋" w:cs="仿宋"/>
          <w:spacing w:val="-14"/>
          <w:sz w:val="24"/>
          <w:szCs w:val="24"/>
        </w:rPr>
        <w:t>1、</w:t>
      </w:r>
    </w:p>
    <w:p w14:paraId="5405CC0E">
      <w:pPr>
        <w:spacing w:before="226" w:line="180" w:lineRule="auto"/>
        <w:ind w:left="491"/>
        <w:rPr>
          <w:rFonts w:ascii="仿宋" w:hAnsi="仿宋" w:eastAsia="仿宋" w:cs="仿宋"/>
          <w:sz w:val="24"/>
          <w:szCs w:val="24"/>
        </w:rPr>
      </w:pPr>
      <w:r>
        <w:rPr>
          <w:rFonts w:ascii="仿宋" w:hAnsi="仿宋" w:eastAsia="仿宋" w:cs="仿宋"/>
          <w:spacing w:val="-6"/>
          <w:sz w:val="24"/>
          <w:szCs w:val="24"/>
        </w:rPr>
        <w:t>2、</w:t>
      </w:r>
    </w:p>
    <w:p w14:paraId="256A1CDD">
      <w:pPr>
        <w:spacing w:before="227" w:line="180" w:lineRule="auto"/>
        <w:ind w:left="493"/>
        <w:rPr>
          <w:rFonts w:ascii="仿宋" w:hAnsi="仿宋" w:eastAsia="仿宋" w:cs="仿宋"/>
          <w:sz w:val="24"/>
          <w:szCs w:val="24"/>
        </w:rPr>
      </w:pPr>
      <w:r>
        <w:rPr>
          <w:rFonts w:ascii="仿宋" w:hAnsi="仿宋" w:eastAsia="仿宋" w:cs="仿宋"/>
          <w:spacing w:val="-7"/>
          <w:sz w:val="24"/>
          <w:szCs w:val="24"/>
        </w:rPr>
        <w:t>3、</w:t>
      </w:r>
    </w:p>
    <w:p w14:paraId="2DDD7B73">
      <w:pPr>
        <w:spacing w:before="183" w:line="383" w:lineRule="exact"/>
        <w:ind w:left="505"/>
        <w:rPr>
          <w:rFonts w:ascii="仿宋" w:hAnsi="仿宋" w:eastAsia="仿宋" w:cs="仿宋"/>
          <w:sz w:val="24"/>
          <w:szCs w:val="24"/>
        </w:rPr>
      </w:pPr>
      <w:r>
        <w:rPr>
          <w:rFonts w:ascii="仿宋" w:hAnsi="仿宋" w:eastAsia="仿宋" w:cs="仿宋"/>
          <w:spacing w:val="-13"/>
          <w:position w:val="3"/>
          <w:sz w:val="24"/>
          <w:szCs w:val="24"/>
        </w:rPr>
        <w:t>……</w:t>
      </w:r>
    </w:p>
    <w:p w14:paraId="3E5ADA0F">
      <w:pPr>
        <w:spacing w:line="383" w:lineRule="exact"/>
        <w:rPr>
          <w:rFonts w:ascii="仿宋" w:hAnsi="仿宋" w:eastAsia="仿宋" w:cs="仿宋"/>
          <w:sz w:val="24"/>
          <w:szCs w:val="24"/>
        </w:rPr>
        <w:sectPr>
          <w:headerReference r:id="rId17" w:type="default"/>
          <w:footerReference r:id="rId18" w:type="default"/>
          <w:pgSz w:w="11907" w:h="16840"/>
          <w:pgMar w:top="1136" w:right="1213" w:bottom="1362" w:left="1418" w:header="864" w:footer="1200" w:gutter="0"/>
          <w:cols w:space="720" w:num="1"/>
        </w:sectPr>
      </w:pPr>
    </w:p>
    <w:p w14:paraId="105F41F5">
      <w:pPr>
        <w:spacing w:before="62" w:line="222" w:lineRule="auto"/>
        <w:ind w:left="26"/>
        <w:rPr>
          <w:rFonts w:ascii="仿宋" w:hAnsi="仿宋" w:eastAsia="仿宋" w:cs="仿宋"/>
          <w:sz w:val="24"/>
          <w:szCs w:val="24"/>
        </w:rPr>
      </w:pPr>
      <w:r>
        <w:pict>
          <v:shape id="_x0000_s1035" o:spid="_x0000_s1035" style="position:absolute;left:0pt;margin-left:70.9pt;margin-top:57.1pt;height:1pt;width:460.75pt;mso-position-horizontal-relative:page;mso-position-vertical-relative:page;z-index:251668480;mso-width-relative:page;mso-height-relative:page;" fillcolor="#000000" filled="t" stroked="f" coordsize="9215,20" o:allowincell="f" path="m0,0l9214,0,9214,19,0,19,0,0xe">
            <v:path/>
            <v:fill on="t" focussize="0,0"/>
            <v:stroke on="f"/>
            <v:imagedata o:title=""/>
            <o:lock v:ext="edit"/>
          </v:shape>
        </w:pict>
      </w:r>
      <w:r>
        <w:rPr>
          <w:rFonts w:ascii="仿宋" w:hAnsi="仿宋" w:eastAsia="仿宋" w:cs="仿宋"/>
          <w:b/>
          <w:bCs/>
          <w:spacing w:val="-12"/>
          <w:sz w:val="24"/>
          <w:szCs w:val="24"/>
        </w:rPr>
        <w:t>附件</w:t>
      </w:r>
      <w:r>
        <w:rPr>
          <w:rFonts w:ascii="仿宋" w:hAnsi="仿宋" w:eastAsia="仿宋" w:cs="仿宋"/>
          <w:spacing w:val="-49"/>
          <w:sz w:val="24"/>
          <w:szCs w:val="24"/>
        </w:rPr>
        <w:t xml:space="preserve"> </w:t>
      </w:r>
      <w:r>
        <w:rPr>
          <w:rFonts w:ascii="仿宋" w:hAnsi="仿宋" w:eastAsia="仿宋" w:cs="仿宋"/>
          <w:b/>
          <w:bCs/>
          <w:spacing w:val="-12"/>
          <w:sz w:val="24"/>
          <w:szCs w:val="24"/>
        </w:rPr>
        <w:t>2：</w:t>
      </w:r>
    </w:p>
    <w:p w14:paraId="6A812DF0">
      <w:pPr>
        <w:spacing w:before="335" w:line="183" w:lineRule="auto"/>
        <w:ind w:left="3176"/>
        <w:outlineLvl w:val="0"/>
        <w:rPr>
          <w:rFonts w:ascii="微软雅黑" w:hAnsi="微软雅黑" w:eastAsia="微软雅黑" w:cs="微软雅黑"/>
          <w:sz w:val="31"/>
          <w:szCs w:val="31"/>
        </w:rPr>
      </w:pPr>
      <w:r>
        <w:rPr>
          <w:rFonts w:ascii="微软雅黑" w:hAnsi="微软雅黑" w:eastAsia="微软雅黑" w:cs="微软雅黑"/>
          <w:b/>
          <w:bCs/>
          <w:spacing w:val="9"/>
          <w:sz w:val="31"/>
          <w:szCs w:val="31"/>
        </w:rPr>
        <w:t>无重大违法记录声明</w:t>
      </w:r>
    </w:p>
    <w:p w14:paraId="152D4FB7">
      <w:pPr>
        <w:pStyle w:val="2"/>
        <w:spacing w:line="328" w:lineRule="auto"/>
      </w:pPr>
    </w:p>
    <w:p w14:paraId="751A872A">
      <w:pPr>
        <w:pStyle w:val="2"/>
        <w:spacing w:line="329" w:lineRule="auto"/>
      </w:pPr>
    </w:p>
    <w:p w14:paraId="636B6867">
      <w:pPr>
        <w:spacing w:before="78" w:line="222" w:lineRule="auto"/>
        <w:ind w:left="18"/>
        <w:rPr>
          <w:rFonts w:ascii="仿宋" w:hAnsi="仿宋" w:eastAsia="仿宋" w:cs="仿宋"/>
          <w:sz w:val="24"/>
          <w:szCs w:val="24"/>
        </w:rPr>
      </w:pPr>
      <w:r>
        <w:rPr>
          <w:rFonts w:ascii="仿宋" w:hAnsi="仿宋" w:eastAsia="仿宋" w:cs="仿宋"/>
          <w:spacing w:val="-2"/>
          <w:sz w:val="24"/>
          <w:szCs w:val="24"/>
        </w:rPr>
        <w:t>甘肃建筑职业技术学院：</w:t>
      </w:r>
    </w:p>
    <w:p w14:paraId="7BEA4944">
      <w:pPr>
        <w:pStyle w:val="2"/>
        <w:spacing w:line="246" w:lineRule="auto"/>
      </w:pPr>
    </w:p>
    <w:p w14:paraId="095F6F3D">
      <w:pPr>
        <w:pStyle w:val="2"/>
        <w:spacing w:line="247" w:lineRule="auto"/>
      </w:pPr>
    </w:p>
    <w:p w14:paraId="40623A7C">
      <w:pPr>
        <w:tabs>
          <w:tab w:val="left" w:pos="1095"/>
        </w:tabs>
        <w:spacing w:before="78" w:line="593" w:lineRule="auto"/>
        <w:ind w:left="17" w:firstLine="582"/>
        <w:jc w:val="both"/>
        <w:rPr>
          <w:rFonts w:ascii="仿宋" w:hAnsi="仿宋" w:eastAsia="仿宋" w:cs="仿宋"/>
          <w:sz w:val="24"/>
          <w:szCs w:val="24"/>
        </w:rPr>
      </w:pPr>
      <w:r>
        <w:rPr>
          <w:rFonts w:ascii="仿宋" w:hAnsi="仿宋" w:eastAsia="仿宋" w:cs="仿宋"/>
          <w:sz w:val="24"/>
          <w:szCs w:val="24"/>
          <w:u w:val="single" w:color="auto"/>
        </w:rPr>
        <w:tab/>
      </w:r>
      <w:r>
        <w:rPr>
          <w:rFonts w:ascii="仿宋" w:hAnsi="仿宋" w:eastAsia="仿宋" w:cs="仿宋"/>
          <w:spacing w:val="-5"/>
          <w:sz w:val="24"/>
          <w:szCs w:val="24"/>
          <w:u w:val="single" w:color="auto"/>
        </w:rPr>
        <w:t xml:space="preserve">（公司名称）  </w:t>
      </w:r>
      <w:r>
        <w:rPr>
          <w:rFonts w:ascii="仿宋" w:hAnsi="仿宋" w:eastAsia="仿宋" w:cs="仿宋"/>
          <w:spacing w:val="-105"/>
          <w:sz w:val="24"/>
          <w:szCs w:val="24"/>
        </w:rPr>
        <w:t xml:space="preserve"> </w:t>
      </w:r>
      <w:r>
        <w:rPr>
          <w:rFonts w:ascii="仿宋" w:hAnsi="仿宋" w:eastAsia="仿宋" w:cs="仿宋"/>
          <w:spacing w:val="-5"/>
          <w:sz w:val="24"/>
          <w:szCs w:val="24"/>
        </w:rPr>
        <w:t>现参与</w:t>
      </w:r>
      <w:r>
        <w:rPr>
          <w:rFonts w:ascii="仿宋" w:hAnsi="仿宋" w:eastAsia="仿宋" w:cs="仿宋"/>
          <w:spacing w:val="-5"/>
          <w:sz w:val="24"/>
          <w:szCs w:val="24"/>
          <w:u w:val="single" w:color="auto"/>
        </w:rPr>
        <w:t xml:space="preserve">           </w:t>
      </w:r>
      <w:r>
        <w:rPr>
          <w:rFonts w:ascii="仿宋" w:hAnsi="仿宋" w:eastAsia="仿宋" w:cs="仿宋"/>
          <w:spacing w:val="-6"/>
          <w:sz w:val="24"/>
          <w:szCs w:val="24"/>
          <w:u w:val="single" w:color="auto"/>
        </w:rPr>
        <w:t>（项目名称）</w:t>
      </w:r>
      <w:r>
        <w:rPr>
          <w:rFonts w:ascii="仿宋" w:hAnsi="仿宋" w:eastAsia="仿宋" w:cs="仿宋"/>
          <w:spacing w:val="10"/>
          <w:sz w:val="24"/>
          <w:szCs w:val="24"/>
          <w:u w:val="single" w:color="auto"/>
        </w:rPr>
        <w:t xml:space="preserve">           </w:t>
      </w:r>
      <w:r>
        <w:rPr>
          <w:rFonts w:ascii="仿宋" w:hAnsi="仿宋" w:eastAsia="仿宋" w:cs="仿宋"/>
          <w:spacing w:val="-101"/>
          <w:sz w:val="24"/>
          <w:szCs w:val="24"/>
        </w:rPr>
        <w:t xml:space="preserve"> </w:t>
      </w:r>
      <w:r>
        <w:rPr>
          <w:rFonts w:ascii="仿宋" w:hAnsi="仿宋" w:eastAsia="仿宋" w:cs="仿宋"/>
          <w:spacing w:val="-6"/>
          <w:sz w:val="24"/>
          <w:szCs w:val="24"/>
        </w:rPr>
        <w:t>项目（招标文件</w:t>
      </w:r>
      <w:r>
        <w:rPr>
          <w:rFonts w:ascii="仿宋" w:hAnsi="仿宋" w:eastAsia="仿宋" w:cs="仿宋"/>
          <w:sz w:val="24"/>
          <w:szCs w:val="24"/>
        </w:rPr>
        <w:t xml:space="preserve"> 编号</w:t>
      </w:r>
      <w:r>
        <w:rPr>
          <w:rFonts w:ascii="仿宋" w:hAnsi="仿宋" w:eastAsia="仿宋" w:cs="仿宋"/>
          <w:spacing w:val="3"/>
          <w:sz w:val="24"/>
          <w:szCs w:val="24"/>
        </w:rPr>
        <w:t>：</w:t>
      </w:r>
      <w:r>
        <w:rPr>
          <w:rFonts w:ascii="仿宋" w:hAnsi="仿宋" w:eastAsia="仿宋" w:cs="仿宋"/>
          <w:spacing w:val="2"/>
          <w:sz w:val="24"/>
          <w:szCs w:val="24"/>
          <w:u w:val="single" w:color="auto"/>
        </w:rPr>
        <w:t xml:space="preserve">                </w:t>
      </w:r>
      <w:r>
        <w:rPr>
          <w:rFonts w:ascii="仿宋" w:hAnsi="仿宋" w:eastAsia="仿宋" w:cs="仿宋"/>
          <w:spacing w:val="-83"/>
          <w:sz w:val="24"/>
          <w:szCs w:val="24"/>
        </w:rPr>
        <w:t xml:space="preserve"> </w:t>
      </w:r>
      <w:r>
        <w:rPr>
          <w:rFonts w:ascii="仿宋" w:hAnsi="仿宋" w:eastAsia="仿宋" w:cs="仿宋"/>
          <w:spacing w:val="3"/>
          <w:sz w:val="24"/>
          <w:szCs w:val="24"/>
        </w:rPr>
        <w:t>）</w:t>
      </w:r>
      <w:r>
        <w:rPr>
          <w:rFonts w:ascii="仿宋" w:hAnsi="仿宋" w:eastAsia="仿宋" w:cs="仿宋"/>
          <w:sz w:val="24"/>
          <w:szCs w:val="24"/>
        </w:rPr>
        <w:t xml:space="preserve">的采购活动，在参加本次政府采购活动前三年内，在经营活 </w:t>
      </w:r>
      <w:r>
        <w:rPr>
          <w:rFonts w:ascii="仿宋" w:hAnsi="仿宋" w:eastAsia="仿宋" w:cs="仿宋"/>
          <w:spacing w:val="1"/>
          <w:sz w:val="24"/>
          <w:szCs w:val="24"/>
        </w:rPr>
        <w:t>动中没有重大违法记录。（截至开标日成立不足</w:t>
      </w:r>
      <w:r>
        <w:rPr>
          <w:rFonts w:ascii="仿宋" w:hAnsi="仿宋" w:eastAsia="仿宋" w:cs="仿宋"/>
          <w:spacing w:val="-42"/>
          <w:sz w:val="24"/>
          <w:szCs w:val="24"/>
        </w:rPr>
        <w:t xml:space="preserve"> </w:t>
      </w:r>
      <w:r>
        <w:rPr>
          <w:rFonts w:ascii="仿宋" w:hAnsi="仿宋" w:eastAsia="仿宋" w:cs="仿宋"/>
          <w:spacing w:val="1"/>
          <w:sz w:val="24"/>
          <w:szCs w:val="24"/>
        </w:rPr>
        <w:t>3</w:t>
      </w:r>
      <w:r>
        <w:rPr>
          <w:rFonts w:ascii="仿宋" w:hAnsi="仿宋" w:eastAsia="仿宋" w:cs="仿宋"/>
          <w:spacing w:val="-37"/>
          <w:sz w:val="24"/>
          <w:szCs w:val="24"/>
        </w:rPr>
        <w:t xml:space="preserve"> </w:t>
      </w:r>
      <w:r>
        <w:rPr>
          <w:rFonts w:ascii="仿宋" w:hAnsi="仿宋" w:eastAsia="仿宋" w:cs="仿宋"/>
          <w:spacing w:val="1"/>
          <w:sz w:val="24"/>
          <w:szCs w:val="24"/>
        </w:rPr>
        <w:t>年的供应商可提供自成立以</w:t>
      </w:r>
      <w:r>
        <w:rPr>
          <w:rFonts w:ascii="仿宋" w:hAnsi="仿宋" w:eastAsia="仿宋" w:cs="仿宋"/>
          <w:sz w:val="24"/>
          <w:szCs w:val="24"/>
        </w:rPr>
        <w:t xml:space="preserve">来无重大 </w:t>
      </w:r>
      <w:r>
        <w:rPr>
          <w:rFonts w:ascii="仿宋" w:hAnsi="仿宋" w:eastAsia="仿宋" w:cs="仿宋"/>
          <w:spacing w:val="2"/>
          <w:sz w:val="24"/>
          <w:szCs w:val="24"/>
        </w:rPr>
        <w:t>违法记录的书面声明）如上述声明不真实，愿意按照政府采购有关法律法规的规定接受</w:t>
      </w:r>
      <w:r>
        <w:rPr>
          <w:rFonts w:ascii="仿宋" w:hAnsi="仿宋" w:eastAsia="仿宋" w:cs="仿宋"/>
          <w:sz w:val="24"/>
          <w:szCs w:val="24"/>
        </w:rPr>
        <w:t xml:space="preserve"> </w:t>
      </w:r>
      <w:r>
        <w:rPr>
          <w:rFonts w:ascii="仿宋" w:hAnsi="仿宋" w:eastAsia="仿宋" w:cs="仿宋"/>
          <w:spacing w:val="-6"/>
          <w:sz w:val="24"/>
          <w:szCs w:val="24"/>
        </w:rPr>
        <w:t>处罚。</w:t>
      </w:r>
    </w:p>
    <w:p w14:paraId="740F643D">
      <w:pPr>
        <w:spacing w:before="36" w:line="223" w:lineRule="auto"/>
        <w:ind w:left="15"/>
        <w:rPr>
          <w:rFonts w:ascii="仿宋" w:hAnsi="仿宋" w:eastAsia="仿宋" w:cs="仿宋"/>
          <w:sz w:val="24"/>
          <w:szCs w:val="24"/>
        </w:rPr>
      </w:pPr>
      <w:r>
        <w:rPr>
          <w:rFonts w:ascii="仿宋" w:hAnsi="仿宋" w:eastAsia="仿宋" w:cs="仿宋"/>
          <w:spacing w:val="-4"/>
          <w:sz w:val="24"/>
          <w:szCs w:val="24"/>
        </w:rPr>
        <w:t>特此声明！</w:t>
      </w:r>
    </w:p>
    <w:p w14:paraId="04CE7CF0">
      <w:pPr>
        <w:pStyle w:val="2"/>
        <w:spacing w:line="256" w:lineRule="auto"/>
      </w:pPr>
    </w:p>
    <w:p w14:paraId="66C32CC4">
      <w:pPr>
        <w:pStyle w:val="2"/>
        <w:spacing w:line="257" w:lineRule="auto"/>
      </w:pPr>
    </w:p>
    <w:p w14:paraId="137B09A8">
      <w:pPr>
        <w:pStyle w:val="2"/>
        <w:spacing w:line="257" w:lineRule="auto"/>
      </w:pPr>
    </w:p>
    <w:p w14:paraId="07805ECC">
      <w:pPr>
        <w:pStyle w:val="2"/>
        <w:spacing w:line="257" w:lineRule="auto"/>
      </w:pPr>
    </w:p>
    <w:p w14:paraId="314B0D30">
      <w:pPr>
        <w:spacing w:before="78" w:line="221" w:lineRule="auto"/>
        <w:ind w:left="15"/>
        <w:rPr>
          <w:rFonts w:ascii="仿宋" w:hAnsi="仿宋" w:eastAsia="仿宋" w:cs="仿宋"/>
          <w:sz w:val="24"/>
          <w:szCs w:val="24"/>
        </w:rPr>
      </w:pPr>
      <w:r>
        <w:rPr>
          <w:rFonts w:ascii="仿宋" w:hAnsi="仿宋" w:eastAsia="仿宋" w:cs="仿宋"/>
          <w:b/>
          <w:bCs/>
          <w:sz w:val="24"/>
          <w:szCs w:val="24"/>
        </w:rPr>
        <w:t>投标人全称</w:t>
      </w:r>
      <w:r>
        <w:rPr>
          <w:rFonts w:ascii="仿宋" w:hAnsi="仿宋" w:eastAsia="仿宋" w:cs="仿宋"/>
          <w:b/>
          <w:bCs/>
          <w:spacing w:val="-17"/>
          <w:sz w:val="24"/>
          <w:szCs w:val="24"/>
        </w:rPr>
        <w:t>：</w:t>
      </w:r>
      <w:r>
        <w:rPr>
          <w:rFonts w:ascii="仿宋" w:hAnsi="仿宋" w:eastAsia="仿宋" w:cs="仿宋"/>
          <w:sz w:val="24"/>
          <w:szCs w:val="24"/>
          <w:u w:val="single" w:color="auto"/>
        </w:rPr>
        <w:t xml:space="preserve">                       </w:t>
      </w:r>
      <w:r>
        <w:rPr>
          <w:rFonts w:ascii="仿宋" w:hAnsi="仿宋" w:eastAsia="仿宋" w:cs="仿宋"/>
          <w:b/>
          <w:bCs/>
          <w:spacing w:val="-17"/>
          <w:sz w:val="24"/>
          <w:szCs w:val="24"/>
        </w:rPr>
        <w:t>（</w:t>
      </w:r>
      <w:r>
        <w:rPr>
          <w:rFonts w:ascii="仿宋" w:hAnsi="仿宋" w:eastAsia="仿宋" w:cs="仿宋"/>
          <w:b/>
          <w:bCs/>
          <w:sz w:val="24"/>
          <w:szCs w:val="24"/>
        </w:rPr>
        <w:t>盖章）</w:t>
      </w:r>
    </w:p>
    <w:p w14:paraId="68149901">
      <w:pPr>
        <w:pStyle w:val="2"/>
        <w:spacing w:line="251" w:lineRule="auto"/>
      </w:pPr>
    </w:p>
    <w:p w14:paraId="3A5EC8D2">
      <w:pPr>
        <w:pStyle w:val="2"/>
        <w:spacing w:line="252" w:lineRule="auto"/>
      </w:pPr>
    </w:p>
    <w:p w14:paraId="35B5D4CD">
      <w:pPr>
        <w:spacing w:before="78" w:line="222" w:lineRule="auto"/>
        <w:ind w:left="23"/>
        <w:rPr>
          <w:rFonts w:ascii="仿宋" w:hAnsi="仿宋" w:eastAsia="仿宋" w:cs="仿宋"/>
          <w:sz w:val="24"/>
          <w:szCs w:val="24"/>
        </w:rPr>
      </w:pPr>
      <w:r>
        <w:rPr>
          <w:rFonts w:ascii="仿宋" w:hAnsi="仿宋" w:eastAsia="仿宋" w:cs="仿宋"/>
          <w:b/>
          <w:bCs/>
          <w:spacing w:val="-2"/>
          <w:sz w:val="24"/>
          <w:szCs w:val="24"/>
        </w:rPr>
        <w:t>法定代表人或授权代表</w:t>
      </w:r>
      <w:r>
        <w:rPr>
          <w:rFonts w:ascii="仿宋" w:hAnsi="仿宋" w:eastAsia="仿宋" w:cs="仿宋"/>
          <w:b/>
          <w:bCs/>
          <w:spacing w:val="-12"/>
          <w:sz w:val="24"/>
          <w:szCs w:val="24"/>
        </w:rPr>
        <w:t>：</w:t>
      </w:r>
      <w:r>
        <w:rPr>
          <w:rFonts w:ascii="仿宋" w:hAnsi="仿宋" w:eastAsia="仿宋" w:cs="仿宋"/>
          <w:sz w:val="24"/>
          <w:szCs w:val="24"/>
          <w:u w:val="single" w:color="auto"/>
        </w:rPr>
        <w:t xml:space="preserve">             </w:t>
      </w:r>
      <w:r>
        <w:rPr>
          <w:rFonts w:ascii="仿宋" w:hAnsi="仿宋" w:eastAsia="仿宋" w:cs="仿宋"/>
          <w:b/>
          <w:bCs/>
          <w:spacing w:val="-12"/>
          <w:sz w:val="24"/>
          <w:szCs w:val="24"/>
        </w:rPr>
        <w:t>（</w:t>
      </w:r>
      <w:r>
        <w:rPr>
          <w:rFonts w:ascii="仿宋" w:hAnsi="仿宋" w:eastAsia="仿宋" w:cs="仿宋"/>
          <w:b/>
          <w:bCs/>
          <w:spacing w:val="-2"/>
          <w:sz w:val="24"/>
          <w:szCs w:val="24"/>
        </w:rPr>
        <w:t>签字或签章）</w:t>
      </w:r>
    </w:p>
    <w:p w14:paraId="3455D8D5">
      <w:pPr>
        <w:pStyle w:val="2"/>
        <w:spacing w:line="313" w:lineRule="auto"/>
      </w:pPr>
    </w:p>
    <w:p w14:paraId="651EA9E3">
      <w:pPr>
        <w:pStyle w:val="2"/>
        <w:spacing w:line="314" w:lineRule="auto"/>
      </w:pPr>
    </w:p>
    <w:p w14:paraId="45BE5330">
      <w:pPr>
        <w:spacing w:before="79" w:line="222" w:lineRule="auto"/>
        <w:ind w:left="15"/>
        <w:rPr>
          <w:rFonts w:ascii="仿宋" w:hAnsi="仿宋" w:eastAsia="仿宋" w:cs="仿宋"/>
          <w:sz w:val="24"/>
          <w:szCs w:val="24"/>
        </w:rPr>
      </w:pPr>
      <w:r>
        <w:rPr>
          <w:rFonts w:ascii="仿宋" w:hAnsi="仿宋" w:eastAsia="仿宋" w:cs="仿宋"/>
          <w:b/>
          <w:bCs/>
          <w:spacing w:val="-7"/>
          <w:sz w:val="24"/>
          <w:szCs w:val="24"/>
        </w:rPr>
        <w:t>投标日期：</w:t>
      </w:r>
      <w:r>
        <w:rPr>
          <w:rFonts w:ascii="仿宋" w:hAnsi="仿宋" w:eastAsia="仿宋" w:cs="仿宋"/>
          <w:spacing w:val="-7"/>
          <w:sz w:val="24"/>
          <w:szCs w:val="24"/>
          <w:u w:val="single" w:color="auto"/>
        </w:rPr>
        <w:t xml:space="preserve">    </w:t>
      </w:r>
      <w:r>
        <w:rPr>
          <w:rFonts w:ascii="仿宋" w:hAnsi="仿宋" w:eastAsia="仿宋" w:cs="仿宋"/>
          <w:spacing w:val="-95"/>
          <w:sz w:val="24"/>
          <w:szCs w:val="24"/>
        </w:rPr>
        <w:t xml:space="preserve"> </w:t>
      </w:r>
      <w:r>
        <w:rPr>
          <w:rFonts w:ascii="仿宋" w:hAnsi="仿宋" w:eastAsia="仿宋" w:cs="仿宋"/>
          <w:b/>
          <w:bCs/>
          <w:spacing w:val="-7"/>
          <w:sz w:val="24"/>
          <w:szCs w:val="24"/>
        </w:rPr>
        <w:t>年</w:t>
      </w:r>
      <w:r>
        <w:rPr>
          <w:rFonts w:ascii="仿宋" w:hAnsi="仿宋" w:eastAsia="仿宋" w:cs="仿宋"/>
          <w:spacing w:val="-118"/>
          <w:sz w:val="24"/>
          <w:szCs w:val="24"/>
        </w:rPr>
        <w:t xml:space="preserve"> </w:t>
      </w:r>
      <w:r>
        <w:rPr>
          <w:rFonts w:ascii="仿宋" w:hAnsi="仿宋" w:eastAsia="仿宋" w:cs="仿宋"/>
          <w:sz w:val="24"/>
          <w:szCs w:val="24"/>
          <w:u w:val="single" w:color="auto"/>
        </w:rPr>
        <w:t xml:space="preserve">    </w:t>
      </w:r>
      <w:r>
        <w:rPr>
          <w:rFonts w:ascii="仿宋" w:hAnsi="仿宋" w:eastAsia="仿宋" w:cs="仿宋"/>
          <w:spacing w:val="-90"/>
          <w:sz w:val="24"/>
          <w:szCs w:val="24"/>
        </w:rPr>
        <w:t xml:space="preserve"> </w:t>
      </w:r>
      <w:r>
        <w:rPr>
          <w:rFonts w:ascii="仿宋" w:hAnsi="仿宋" w:eastAsia="仿宋" w:cs="仿宋"/>
          <w:b/>
          <w:bCs/>
          <w:spacing w:val="-7"/>
          <w:sz w:val="24"/>
          <w:szCs w:val="24"/>
        </w:rPr>
        <w:t>月</w:t>
      </w:r>
      <w:r>
        <w:rPr>
          <w:rFonts w:ascii="仿宋" w:hAnsi="仿宋" w:eastAsia="仿宋" w:cs="仿宋"/>
          <w:sz w:val="24"/>
          <w:szCs w:val="24"/>
          <w:u w:val="single" w:color="auto"/>
        </w:rPr>
        <w:t xml:space="preserve">    </w:t>
      </w:r>
      <w:r>
        <w:rPr>
          <w:rFonts w:ascii="仿宋" w:hAnsi="仿宋" w:eastAsia="仿宋" w:cs="仿宋"/>
          <w:spacing w:val="-51"/>
          <w:sz w:val="24"/>
          <w:szCs w:val="24"/>
        </w:rPr>
        <w:t xml:space="preserve"> </w:t>
      </w:r>
      <w:r>
        <w:rPr>
          <w:rFonts w:ascii="仿宋" w:hAnsi="仿宋" w:eastAsia="仿宋" w:cs="仿宋"/>
          <w:b/>
          <w:bCs/>
          <w:spacing w:val="-7"/>
          <w:sz w:val="24"/>
          <w:szCs w:val="24"/>
        </w:rPr>
        <w:t>日</w:t>
      </w:r>
    </w:p>
    <w:p w14:paraId="2FC27737">
      <w:pPr>
        <w:spacing w:line="222" w:lineRule="auto"/>
        <w:rPr>
          <w:rFonts w:ascii="仿宋" w:hAnsi="仿宋" w:eastAsia="仿宋" w:cs="仿宋"/>
          <w:sz w:val="24"/>
          <w:szCs w:val="24"/>
        </w:rPr>
        <w:sectPr>
          <w:headerReference r:id="rId19" w:type="default"/>
          <w:footerReference r:id="rId20" w:type="default"/>
          <w:pgSz w:w="11907" w:h="16840"/>
          <w:pgMar w:top="1136" w:right="1274" w:bottom="1362" w:left="1418" w:header="864" w:footer="1200" w:gutter="0"/>
          <w:cols w:space="720" w:num="1"/>
        </w:sectPr>
      </w:pPr>
    </w:p>
    <w:p w14:paraId="7BF3B42B">
      <w:pPr>
        <w:spacing w:before="147" w:line="183" w:lineRule="auto"/>
        <w:ind w:left="3686"/>
        <w:outlineLvl w:val="0"/>
        <w:rPr>
          <w:rFonts w:ascii="微软雅黑" w:hAnsi="微软雅黑" w:eastAsia="微软雅黑" w:cs="微软雅黑"/>
          <w:sz w:val="30"/>
          <w:szCs w:val="30"/>
        </w:rPr>
      </w:pPr>
      <w:r>
        <w:pict>
          <v:shape id="_x0000_s1036" o:spid="_x0000_s1036" style="position:absolute;left:0pt;margin-left:70.9pt;margin-top:57.1pt;height:1pt;width:460.75pt;mso-position-horizontal-relative:page;mso-position-vertical-relative:page;z-index:251669504;mso-width-relative:page;mso-height-relative:page;" fillcolor="#000000" filled="t" stroked="f" coordsize="9215,20" o:allowincell="f" path="m0,0l9214,0,9214,19,0,19,0,0xe">
            <v:path/>
            <v:fill on="t" focussize="0,0"/>
            <v:stroke on="f"/>
            <v:imagedata o:title=""/>
            <o:lock v:ext="edit"/>
          </v:shape>
        </w:pict>
      </w:r>
      <w:r>
        <w:rPr>
          <w:rFonts w:ascii="微软雅黑" w:hAnsi="微软雅黑" w:eastAsia="微软雅黑" w:cs="微软雅黑"/>
          <w:b/>
          <w:bCs/>
          <w:spacing w:val="-1"/>
          <w:sz w:val="30"/>
          <w:szCs w:val="30"/>
        </w:rPr>
        <w:t>五、开标一览表</w:t>
      </w:r>
    </w:p>
    <w:p w14:paraId="4B4C64CD">
      <w:pPr>
        <w:pStyle w:val="2"/>
        <w:spacing w:line="340" w:lineRule="auto"/>
      </w:pPr>
    </w:p>
    <w:p w14:paraId="5F490141">
      <w:pPr>
        <w:spacing w:before="78" w:line="326" w:lineRule="auto"/>
        <w:ind w:left="400" w:right="7857"/>
        <w:rPr>
          <w:rFonts w:ascii="仿宋" w:hAnsi="仿宋" w:eastAsia="仿宋" w:cs="仿宋"/>
          <w:sz w:val="24"/>
          <w:szCs w:val="24"/>
        </w:rPr>
      </w:pPr>
      <w:r>
        <w:rPr>
          <w:rFonts w:ascii="仿宋" w:hAnsi="仿宋" w:eastAsia="仿宋" w:cs="仿宋"/>
          <w:spacing w:val="-15"/>
          <w:sz w:val="24"/>
          <w:szCs w:val="24"/>
        </w:rPr>
        <w:t>项</w:t>
      </w:r>
      <w:r>
        <w:rPr>
          <w:rFonts w:ascii="仿宋" w:hAnsi="仿宋" w:eastAsia="仿宋" w:cs="仿宋"/>
          <w:spacing w:val="-43"/>
          <w:sz w:val="24"/>
          <w:szCs w:val="24"/>
        </w:rPr>
        <w:t xml:space="preserve"> </w:t>
      </w:r>
      <w:r>
        <w:rPr>
          <w:rFonts w:ascii="仿宋" w:hAnsi="仿宋" w:eastAsia="仿宋" w:cs="仿宋"/>
          <w:spacing w:val="-15"/>
          <w:sz w:val="24"/>
          <w:szCs w:val="24"/>
        </w:rPr>
        <w:t>目名称：</w:t>
      </w:r>
      <w:r>
        <w:rPr>
          <w:rFonts w:ascii="仿宋" w:hAnsi="仿宋" w:eastAsia="仿宋" w:cs="仿宋"/>
          <w:sz w:val="24"/>
          <w:szCs w:val="24"/>
        </w:rPr>
        <w:t xml:space="preserve"> </w:t>
      </w:r>
      <w:r>
        <w:rPr>
          <w:rFonts w:ascii="仿宋" w:hAnsi="仿宋" w:eastAsia="仿宋" w:cs="仿宋"/>
          <w:spacing w:val="-15"/>
          <w:sz w:val="24"/>
          <w:szCs w:val="24"/>
        </w:rPr>
        <w:t>项</w:t>
      </w:r>
      <w:r>
        <w:rPr>
          <w:rFonts w:ascii="仿宋" w:hAnsi="仿宋" w:eastAsia="仿宋" w:cs="仿宋"/>
          <w:spacing w:val="-43"/>
          <w:sz w:val="24"/>
          <w:szCs w:val="24"/>
        </w:rPr>
        <w:t xml:space="preserve"> </w:t>
      </w:r>
      <w:r>
        <w:rPr>
          <w:rFonts w:ascii="仿宋" w:hAnsi="仿宋" w:eastAsia="仿宋" w:cs="仿宋"/>
          <w:spacing w:val="-15"/>
          <w:sz w:val="24"/>
          <w:szCs w:val="24"/>
        </w:rPr>
        <w:t>目编号：</w:t>
      </w:r>
    </w:p>
    <w:p w14:paraId="655E82DA">
      <w:pPr>
        <w:spacing w:before="33" w:line="213" w:lineRule="auto"/>
        <w:ind w:left="408"/>
        <w:rPr>
          <w:rFonts w:ascii="仿宋" w:hAnsi="仿宋" w:eastAsia="仿宋" w:cs="仿宋"/>
          <w:sz w:val="24"/>
          <w:szCs w:val="24"/>
        </w:rPr>
      </w:pPr>
      <w:r>
        <w:rPr>
          <w:rFonts w:ascii="仿宋" w:hAnsi="仿宋" w:eastAsia="仿宋" w:cs="仿宋"/>
          <w:spacing w:val="-9"/>
          <w:sz w:val="24"/>
          <w:szCs w:val="24"/>
        </w:rPr>
        <w:t>包    号</w:t>
      </w:r>
      <w:r>
        <w:rPr>
          <w:rFonts w:ascii="仿宋" w:hAnsi="仿宋" w:eastAsia="仿宋" w:cs="仿宋"/>
          <w:spacing w:val="-66"/>
          <w:sz w:val="24"/>
          <w:szCs w:val="24"/>
        </w:rPr>
        <w:t xml:space="preserve"> </w:t>
      </w:r>
      <w:r>
        <w:rPr>
          <w:rFonts w:ascii="仿宋" w:hAnsi="仿宋" w:eastAsia="仿宋" w:cs="仿宋"/>
          <w:spacing w:val="-9"/>
          <w:sz w:val="24"/>
          <w:szCs w:val="24"/>
        </w:rPr>
        <w:t>：第</w:t>
      </w:r>
      <w:r>
        <w:rPr>
          <w:rFonts w:ascii="仿宋" w:hAnsi="仿宋" w:eastAsia="仿宋" w:cs="仿宋"/>
          <w:spacing w:val="-101"/>
          <w:sz w:val="24"/>
          <w:szCs w:val="24"/>
        </w:rPr>
        <w:t xml:space="preserve"> </w:t>
      </w:r>
      <w:r>
        <w:rPr>
          <w:rFonts w:ascii="仿宋" w:hAnsi="仿宋" w:eastAsia="仿宋" w:cs="仿宋"/>
          <w:spacing w:val="20"/>
          <w:sz w:val="24"/>
          <w:szCs w:val="24"/>
          <w:u w:val="single" w:color="auto"/>
        </w:rPr>
        <w:t xml:space="preserve">  </w:t>
      </w:r>
      <w:r>
        <w:rPr>
          <w:rFonts w:ascii="仿宋" w:hAnsi="仿宋" w:eastAsia="仿宋" w:cs="仿宋"/>
          <w:spacing w:val="-93"/>
          <w:sz w:val="24"/>
          <w:szCs w:val="24"/>
        </w:rPr>
        <w:t xml:space="preserve"> </w:t>
      </w:r>
      <w:r>
        <w:rPr>
          <w:rFonts w:ascii="仿宋" w:hAnsi="仿宋" w:eastAsia="仿宋" w:cs="仿宋"/>
          <w:spacing w:val="-9"/>
          <w:sz w:val="24"/>
          <w:szCs w:val="24"/>
        </w:rPr>
        <w:t>包</w:t>
      </w:r>
    </w:p>
    <w:tbl>
      <w:tblPr>
        <w:tblStyle w:val="6"/>
        <w:tblW w:w="1133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01"/>
        <w:gridCol w:w="1880"/>
        <w:gridCol w:w="758"/>
        <w:gridCol w:w="1364"/>
        <w:gridCol w:w="1064"/>
        <w:gridCol w:w="1709"/>
        <w:gridCol w:w="1880"/>
        <w:gridCol w:w="1880"/>
      </w:tblGrid>
      <w:tr w14:paraId="6AC5F2F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88" w:hRule="atLeast"/>
        </w:trPr>
        <w:tc>
          <w:tcPr>
            <w:tcW w:w="801" w:type="dxa"/>
            <w:vAlign w:val="top"/>
          </w:tcPr>
          <w:p w14:paraId="2BEA54BC">
            <w:pPr>
              <w:pStyle w:val="7"/>
              <w:spacing w:line="308" w:lineRule="auto"/>
            </w:pPr>
          </w:p>
          <w:p w14:paraId="6878001C">
            <w:pPr>
              <w:spacing w:before="78" w:line="222" w:lineRule="auto"/>
              <w:ind w:left="154"/>
              <w:rPr>
                <w:rFonts w:ascii="仿宋" w:hAnsi="仿宋" w:eastAsia="仿宋" w:cs="仿宋"/>
                <w:sz w:val="24"/>
                <w:szCs w:val="24"/>
              </w:rPr>
            </w:pPr>
            <w:r>
              <w:rPr>
                <w:rFonts w:ascii="仿宋" w:hAnsi="仿宋" w:eastAsia="仿宋" w:cs="仿宋"/>
                <w:spacing w:val="1"/>
                <w:sz w:val="24"/>
                <w:szCs w:val="24"/>
              </w:rPr>
              <w:t>序号</w:t>
            </w:r>
          </w:p>
        </w:tc>
        <w:tc>
          <w:tcPr>
            <w:tcW w:w="2638" w:type="dxa"/>
            <w:gridSpan w:val="2"/>
            <w:vAlign w:val="top"/>
          </w:tcPr>
          <w:p w14:paraId="57A68E56">
            <w:pPr>
              <w:pStyle w:val="7"/>
              <w:spacing w:line="308" w:lineRule="auto"/>
            </w:pPr>
          </w:p>
          <w:p w14:paraId="32B7DF81">
            <w:pPr>
              <w:spacing w:before="78" w:line="221" w:lineRule="auto"/>
              <w:ind w:left="814"/>
              <w:rPr>
                <w:rFonts w:ascii="仿宋" w:hAnsi="仿宋" w:eastAsia="仿宋" w:cs="仿宋"/>
                <w:sz w:val="24"/>
                <w:szCs w:val="24"/>
              </w:rPr>
            </w:pPr>
            <w:r>
              <w:rPr>
                <w:rFonts w:ascii="仿宋" w:hAnsi="仿宋" w:eastAsia="仿宋" w:cs="仿宋"/>
                <w:spacing w:val="9"/>
                <w:sz w:val="24"/>
                <w:szCs w:val="24"/>
              </w:rPr>
              <w:t>货物名称</w:t>
            </w:r>
          </w:p>
        </w:tc>
        <w:tc>
          <w:tcPr>
            <w:tcW w:w="1364" w:type="dxa"/>
            <w:vAlign w:val="top"/>
          </w:tcPr>
          <w:p w14:paraId="54C1F6EE">
            <w:pPr>
              <w:spacing w:before="170" w:line="272" w:lineRule="auto"/>
              <w:ind w:left="187" w:right="181" w:hanging="7"/>
              <w:rPr>
                <w:rFonts w:ascii="仿宋" w:hAnsi="仿宋" w:eastAsia="仿宋" w:cs="仿宋"/>
                <w:sz w:val="24"/>
                <w:szCs w:val="24"/>
              </w:rPr>
            </w:pPr>
            <w:r>
              <w:rPr>
                <w:rFonts w:ascii="仿宋" w:hAnsi="仿宋" w:eastAsia="仿宋" w:cs="仿宋"/>
                <w:spacing w:val="9"/>
                <w:sz w:val="24"/>
                <w:szCs w:val="24"/>
              </w:rPr>
              <w:t>主要设备</w:t>
            </w:r>
            <w:r>
              <w:rPr>
                <w:rFonts w:ascii="仿宋" w:hAnsi="仿宋" w:eastAsia="仿宋" w:cs="仿宋"/>
                <w:sz w:val="24"/>
                <w:szCs w:val="24"/>
              </w:rPr>
              <w:t xml:space="preserve"> </w:t>
            </w:r>
            <w:r>
              <w:rPr>
                <w:rFonts w:ascii="仿宋" w:hAnsi="仿宋" w:eastAsia="仿宋" w:cs="仿宋"/>
                <w:spacing w:val="7"/>
                <w:sz w:val="24"/>
                <w:szCs w:val="24"/>
              </w:rPr>
              <w:t>生产厂家</w:t>
            </w:r>
          </w:p>
        </w:tc>
        <w:tc>
          <w:tcPr>
            <w:tcW w:w="1064" w:type="dxa"/>
            <w:vAlign w:val="top"/>
          </w:tcPr>
          <w:p w14:paraId="2FE3E5F1">
            <w:pPr>
              <w:pStyle w:val="7"/>
              <w:spacing w:line="308" w:lineRule="auto"/>
            </w:pPr>
          </w:p>
          <w:p w14:paraId="78DB97EE">
            <w:pPr>
              <w:spacing w:before="78" w:line="223" w:lineRule="auto"/>
              <w:ind w:left="284"/>
              <w:rPr>
                <w:rFonts w:ascii="仿宋" w:hAnsi="仿宋" w:eastAsia="仿宋" w:cs="仿宋"/>
                <w:sz w:val="24"/>
                <w:szCs w:val="24"/>
              </w:rPr>
            </w:pPr>
            <w:r>
              <w:rPr>
                <w:rFonts w:ascii="仿宋" w:hAnsi="仿宋" w:eastAsia="仿宋" w:cs="仿宋"/>
                <w:spacing w:val="2"/>
                <w:sz w:val="24"/>
                <w:szCs w:val="24"/>
              </w:rPr>
              <w:t>数量</w:t>
            </w:r>
          </w:p>
        </w:tc>
        <w:tc>
          <w:tcPr>
            <w:tcW w:w="1709" w:type="dxa"/>
            <w:vAlign w:val="top"/>
          </w:tcPr>
          <w:p w14:paraId="3C76314F">
            <w:pPr>
              <w:spacing w:before="170" w:line="272" w:lineRule="auto"/>
              <w:ind w:left="349" w:right="220" w:hanging="130"/>
              <w:rPr>
                <w:rFonts w:ascii="仿宋" w:hAnsi="仿宋" w:eastAsia="仿宋" w:cs="仿宋"/>
                <w:sz w:val="24"/>
                <w:szCs w:val="24"/>
              </w:rPr>
            </w:pPr>
            <w:r>
              <w:rPr>
                <w:rFonts w:ascii="仿宋" w:hAnsi="仿宋" w:eastAsia="仿宋" w:cs="仿宋"/>
                <w:spacing w:val="12"/>
                <w:sz w:val="24"/>
                <w:szCs w:val="24"/>
              </w:rPr>
              <w:t>投标报价合</w:t>
            </w:r>
            <w:r>
              <w:rPr>
                <w:rFonts w:ascii="仿宋" w:hAnsi="仿宋" w:eastAsia="仿宋" w:cs="仿宋"/>
                <w:spacing w:val="3"/>
                <w:sz w:val="24"/>
                <w:szCs w:val="24"/>
              </w:rPr>
              <w:t xml:space="preserve"> </w:t>
            </w:r>
            <w:r>
              <w:rPr>
                <w:rFonts w:ascii="仿宋" w:hAnsi="仿宋" w:eastAsia="仿宋" w:cs="仿宋"/>
                <w:spacing w:val="7"/>
                <w:sz w:val="24"/>
                <w:szCs w:val="24"/>
              </w:rPr>
              <w:t>计（元）</w:t>
            </w:r>
          </w:p>
        </w:tc>
        <w:tc>
          <w:tcPr>
            <w:tcW w:w="1880" w:type="dxa"/>
            <w:vAlign w:val="top"/>
          </w:tcPr>
          <w:p w14:paraId="330AD58F">
            <w:pPr>
              <w:spacing w:before="78" w:line="224" w:lineRule="auto"/>
              <w:ind w:left="694"/>
              <w:rPr>
                <w:rFonts w:ascii="仿宋" w:hAnsi="仿宋" w:eastAsia="仿宋" w:cs="仿宋"/>
                <w:sz w:val="24"/>
                <w:szCs w:val="24"/>
              </w:rPr>
            </w:pPr>
          </w:p>
        </w:tc>
        <w:tc>
          <w:tcPr>
            <w:tcW w:w="1880" w:type="dxa"/>
            <w:vAlign w:val="top"/>
          </w:tcPr>
          <w:p w14:paraId="0F2E61AE">
            <w:pPr>
              <w:pStyle w:val="7"/>
              <w:spacing w:line="308" w:lineRule="auto"/>
            </w:pPr>
          </w:p>
          <w:p w14:paraId="39BA4178">
            <w:pPr>
              <w:spacing w:before="78" w:line="224" w:lineRule="auto"/>
              <w:ind w:left="694"/>
              <w:rPr>
                <w:rFonts w:ascii="仿宋" w:hAnsi="仿宋" w:eastAsia="仿宋" w:cs="仿宋"/>
                <w:sz w:val="24"/>
                <w:szCs w:val="24"/>
              </w:rPr>
            </w:pPr>
            <w:r>
              <w:rPr>
                <w:rFonts w:ascii="仿宋" w:hAnsi="仿宋" w:eastAsia="仿宋" w:cs="仿宋"/>
                <w:sz w:val="24"/>
                <w:szCs w:val="24"/>
              </w:rPr>
              <w:t>备注</w:t>
            </w:r>
          </w:p>
        </w:tc>
      </w:tr>
      <w:tr w14:paraId="50FCA0A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45" w:hRule="atLeast"/>
        </w:trPr>
        <w:tc>
          <w:tcPr>
            <w:tcW w:w="801" w:type="dxa"/>
            <w:vAlign w:val="top"/>
          </w:tcPr>
          <w:p w14:paraId="392D1A63">
            <w:pPr>
              <w:pStyle w:val="7"/>
              <w:spacing w:line="276" w:lineRule="auto"/>
            </w:pPr>
          </w:p>
          <w:p w14:paraId="3D88A8AE">
            <w:pPr>
              <w:spacing w:before="78" w:line="181" w:lineRule="auto"/>
              <w:ind w:left="358"/>
              <w:rPr>
                <w:rFonts w:ascii="仿宋" w:hAnsi="仿宋" w:eastAsia="仿宋" w:cs="仿宋"/>
                <w:sz w:val="24"/>
                <w:szCs w:val="24"/>
              </w:rPr>
            </w:pPr>
            <w:r>
              <w:rPr>
                <w:rFonts w:ascii="仿宋" w:hAnsi="仿宋" w:eastAsia="仿宋" w:cs="仿宋"/>
                <w:sz w:val="24"/>
                <w:szCs w:val="24"/>
              </w:rPr>
              <w:t>1</w:t>
            </w:r>
          </w:p>
        </w:tc>
        <w:tc>
          <w:tcPr>
            <w:tcW w:w="2638" w:type="dxa"/>
            <w:gridSpan w:val="2"/>
            <w:vAlign w:val="top"/>
          </w:tcPr>
          <w:p w14:paraId="6FFF84E1">
            <w:pPr>
              <w:pStyle w:val="7"/>
            </w:pPr>
          </w:p>
        </w:tc>
        <w:tc>
          <w:tcPr>
            <w:tcW w:w="1364" w:type="dxa"/>
            <w:vAlign w:val="top"/>
          </w:tcPr>
          <w:p w14:paraId="51430205">
            <w:pPr>
              <w:pStyle w:val="7"/>
            </w:pPr>
          </w:p>
        </w:tc>
        <w:tc>
          <w:tcPr>
            <w:tcW w:w="1064" w:type="dxa"/>
            <w:vAlign w:val="top"/>
          </w:tcPr>
          <w:p w14:paraId="46D240C1">
            <w:pPr>
              <w:spacing w:before="316" w:line="223" w:lineRule="auto"/>
              <w:ind w:left="329"/>
              <w:rPr>
                <w:rFonts w:ascii="仿宋" w:hAnsi="仿宋" w:eastAsia="仿宋" w:cs="仿宋"/>
                <w:sz w:val="24"/>
                <w:szCs w:val="24"/>
              </w:rPr>
            </w:pPr>
            <w:r>
              <w:rPr>
                <w:rFonts w:ascii="仿宋" w:hAnsi="仿宋" w:eastAsia="仿宋" w:cs="仿宋"/>
                <w:spacing w:val="-14"/>
                <w:sz w:val="24"/>
                <w:szCs w:val="24"/>
              </w:rPr>
              <w:t>1</w:t>
            </w:r>
            <w:r>
              <w:rPr>
                <w:rFonts w:ascii="仿宋" w:hAnsi="仿宋" w:eastAsia="仿宋" w:cs="仿宋"/>
                <w:spacing w:val="-29"/>
                <w:sz w:val="24"/>
                <w:szCs w:val="24"/>
              </w:rPr>
              <w:t xml:space="preserve"> </w:t>
            </w:r>
            <w:r>
              <w:rPr>
                <w:rFonts w:ascii="仿宋" w:hAnsi="仿宋" w:eastAsia="仿宋" w:cs="仿宋"/>
                <w:spacing w:val="-14"/>
                <w:sz w:val="24"/>
                <w:szCs w:val="24"/>
              </w:rPr>
              <w:t>批</w:t>
            </w:r>
          </w:p>
        </w:tc>
        <w:tc>
          <w:tcPr>
            <w:tcW w:w="1709" w:type="dxa"/>
            <w:vAlign w:val="top"/>
          </w:tcPr>
          <w:p w14:paraId="00629A72">
            <w:pPr>
              <w:pStyle w:val="7"/>
            </w:pPr>
          </w:p>
        </w:tc>
        <w:tc>
          <w:tcPr>
            <w:tcW w:w="1880" w:type="dxa"/>
            <w:vAlign w:val="top"/>
          </w:tcPr>
          <w:p w14:paraId="7C8BD057">
            <w:pPr>
              <w:pStyle w:val="7"/>
            </w:pPr>
          </w:p>
        </w:tc>
        <w:tc>
          <w:tcPr>
            <w:tcW w:w="1880" w:type="dxa"/>
            <w:vAlign w:val="top"/>
          </w:tcPr>
          <w:p w14:paraId="0848B518">
            <w:pPr>
              <w:pStyle w:val="7"/>
            </w:pPr>
          </w:p>
        </w:tc>
      </w:tr>
      <w:tr w14:paraId="735B530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27" w:hRule="atLeast"/>
        </w:trPr>
        <w:tc>
          <w:tcPr>
            <w:tcW w:w="801" w:type="dxa"/>
            <w:vAlign w:val="top"/>
          </w:tcPr>
          <w:p w14:paraId="785A7E4E">
            <w:pPr>
              <w:spacing w:before="166" w:line="295" w:lineRule="auto"/>
              <w:ind w:left="160" w:right="158" w:firstLine="4"/>
              <w:jc w:val="both"/>
              <w:rPr>
                <w:rFonts w:ascii="仿宋" w:hAnsi="仿宋" w:eastAsia="仿宋" w:cs="仿宋"/>
                <w:sz w:val="24"/>
                <w:szCs w:val="24"/>
              </w:rPr>
            </w:pPr>
            <w:r>
              <w:rPr>
                <w:rFonts w:ascii="仿宋" w:hAnsi="仿宋" w:eastAsia="仿宋" w:cs="仿宋"/>
                <w:spacing w:val="-4"/>
                <w:sz w:val="24"/>
                <w:szCs w:val="24"/>
              </w:rPr>
              <w:t>投标</w:t>
            </w:r>
            <w:r>
              <w:rPr>
                <w:rFonts w:ascii="仿宋" w:hAnsi="仿宋" w:eastAsia="仿宋" w:cs="仿宋"/>
                <w:sz w:val="24"/>
                <w:szCs w:val="24"/>
              </w:rPr>
              <w:t xml:space="preserve"> </w:t>
            </w:r>
            <w:r>
              <w:rPr>
                <w:rFonts w:ascii="仿宋" w:hAnsi="仿宋" w:eastAsia="仿宋" w:cs="仿宋"/>
                <w:spacing w:val="-2"/>
                <w:sz w:val="24"/>
                <w:szCs w:val="24"/>
              </w:rPr>
              <w:t>报价</w:t>
            </w:r>
            <w:r>
              <w:rPr>
                <w:rFonts w:ascii="仿宋" w:hAnsi="仿宋" w:eastAsia="仿宋" w:cs="仿宋"/>
                <w:sz w:val="24"/>
                <w:szCs w:val="24"/>
              </w:rPr>
              <w:t xml:space="preserve"> </w:t>
            </w:r>
            <w:r>
              <w:rPr>
                <w:rFonts w:ascii="仿宋" w:hAnsi="仿宋" w:eastAsia="仿宋" w:cs="仿宋"/>
                <w:spacing w:val="-2"/>
                <w:sz w:val="24"/>
                <w:szCs w:val="24"/>
              </w:rPr>
              <w:t>合计</w:t>
            </w:r>
          </w:p>
        </w:tc>
        <w:tc>
          <w:tcPr>
            <w:tcW w:w="1880" w:type="dxa"/>
            <w:vAlign w:val="top"/>
          </w:tcPr>
          <w:p w14:paraId="19965491">
            <w:pPr>
              <w:spacing w:before="78" w:line="273" w:lineRule="auto"/>
              <w:ind w:left="123" w:right="6284"/>
              <w:rPr>
                <w:rFonts w:ascii="仿宋" w:hAnsi="仿宋" w:eastAsia="仿宋" w:cs="仿宋"/>
                <w:spacing w:val="5"/>
                <w:sz w:val="24"/>
                <w:szCs w:val="24"/>
              </w:rPr>
            </w:pPr>
          </w:p>
        </w:tc>
        <w:tc>
          <w:tcPr>
            <w:tcW w:w="8655" w:type="dxa"/>
            <w:gridSpan w:val="6"/>
            <w:vAlign w:val="top"/>
          </w:tcPr>
          <w:p w14:paraId="0E299846">
            <w:pPr>
              <w:pStyle w:val="7"/>
              <w:spacing w:line="262" w:lineRule="auto"/>
            </w:pPr>
          </w:p>
          <w:p w14:paraId="1E3A9F3D">
            <w:pPr>
              <w:pStyle w:val="7"/>
              <w:spacing w:line="263" w:lineRule="auto"/>
            </w:pPr>
          </w:p>
          <w:p w14:paraId="3DBD044B">
            <w:pPr>
              <w:spacing w:before="78" w:line="273" w:lineRule="auto"/>
              <w:ind w:left="123" w:right="6284"/>
              <w:rPr>
                <w:rFonts w:ascii="仿宋" w:hAnsi="仿宋" w:eastAsia="仿宋" w:cs="仿宋"/>
                <w:sz w:val="24"/>
                <w:szCs w:val="24"/>
              </w:rPr>
            </w:pPr>
            <w:r>
              <w:rPr>
                <w:rFonts w:ascii="仿宋" w:hAnsi="仿宋" w:eastAsia="仿宋" w:cs="仿宋"/>
                <w:spacing w:val="5"/>
                <w:sz w:val="24"/>
                <w:szCs w:val="24"/>
              </w:rPr>
              <w:t>（大写：</w:t>
            </w:r>
            <w:r>
              <w:rPr>
                <w:rFonts w:ascii="仿宋" w:hAnsi="仿宋" w:eastAsia="仿宋" w:cs="仿宋"/>
                <w:spacing w:val="-61"/>
                <w:sz w:val="24"/>
                <w:szCs w:val="24"/>
              </w:rPr>
              <w:t xml:space="preserve"> </w:t>
            </w:r>
            <w:r>
              <w:rPr>
                <w:rFonts w:ascii="仿宋" w:hAnsi="仿宋" w:eastAsia="仿宋" w:cs="仿宋"/>
                <w:spacing w:val="5"/>
                <w:sz w:val="24"/>
                <w:szCs w:val="24"/>
              </w:rPr>
              <w:t>人民币</w:t>
            </w:r>
            <w:r>
              <w:rPr>
                <w:rFonts w:ascii="仿宋" w:hAnsi="仿宋" w:eastAsia="仿宋" w:cs="仿宋"/>
                <w:spacing w:val="-7"/>
                <w:sz w:val="24"/>
                <w:szCs w:val="24"/>
              </w:rPr>
              <w:t>）：</w:t>
            </w:r>
            <w:r>
              <w:rPr>
                <w:rFonts w:ascii="仿宋" w:hAnsi="仿宋" w:eastAsia="仿宋" w:cs="仿宋"/>
                <w:sz w:val="24"/>
                <w:szCs w:val="24"/>
              </w:rPr>
              <w:t xml:space="preserve"> </w:t>
            </w:r>
            <w:r>
              <w:rPr>
                <w:rFonts w:ascii="仿宋" w:hAnsi="仿宋" w:eastAsia="仿宋" w:cs="仿宋"/>
                <w:spacing w:val="5"/>
                <w:sz w:val="24"/>
                <w:szCs w:val="24"/>
              </w:rPr>
              <w:t>（小写：</w:t>
            </w:r>
            <w:r>
              <w:rPr>
                <w:rFonts w:ascii="仿宋" w:hAnsi="仿宋" w:eastAsia="仿宋" w:cs="仿宋"/>
                <w:spacing w:val="-61"/>
                <w:sz w:val="24"/>
                <w:szCs w:val="24"/>
              </w:rPr>
              <w:t xml:space="preserve"> </w:t>
            </w:r>
            <w:r>
              <w:rPr>
                <w:rFonts w:ascii="仿宋" w:hAnsi="仿宋" w:eastAsia="仿宋" w:cs="仿宋"/>
                <w:spacing w:val="5"/>
                <w:sz w:val="24"/>
                <w:szCs w:val="24"/>
              </w:rPr>
              <w:t>人民币</w:t>
            </w:r>
            <w:r>
              <w:rPr>
                <w:rFonts w:ascii="仿宋" w:hAnsi="仿宋" w:eastAsia="仿宋" w:cs="仿宋"/>
                <w:spacing w:val="-7"/>
                <w:sz w:val="24"/>
                <w:szCs w:val="24"/>
              </w:rPr>
              <w:t>）：</w:t>
            </w:r>
          </w:p>
        </w:tc>
      </w:tr>
    </w:tbl>
    <w:p w14:paraId="171C7939">
      <w:pPr>
        <w:pStyle w:val="2"/>
        <w:spacing w:line="394" w:lineRule="auto"/>
      </w:pPr>
    </w:p>
    <w:p w14:paraId="0EB28663">
      <w:pPr>
        <w:spacing w:before="78" w:line="221" w:lineRule="auto"/>
        <w:ind w:left="139"/>
        <w:rPr>
          <w:rFonts w:ascii="仿宋" w:hAnsi="仿宋" w:eastAsia="仿宋" w:cs="仿宋"/>
          <w:sz w:val="24"/>
          <w:szCs w:val="24"/>
        </w:rPr>
      </w:pPr>
      <w:r>
        <w:rPr>
          <w:rFonts w:ascii="仿宋" w:hAnsi="仿宋" w:eastAsia="仿宋" w:cs="仿宋"/>
          <w:b/>
          <w:bCs/>
          <w:sz w:val="24"/>
          <w:szCs w:val="24"/>
        </w:rPr>
        <w:t>投标人全称</w:t>
      </w:r>
      <w:r>
        <w:rPr>
          <w:rFonts w:ascii="仿宋" w:hAnsi="仿宋" w:eastAsia="仿宋" w:cs="仿宋"/>
          <w:b/>
          <w:bCs/>
          <w:spacing w:val="-17"/>
          <w:sz w:val="24"/>
          <w:szCs w:val="24"/>
        </w:rPr>
        <w:t>：</w:t>
      </w:r>
      <w:r>
        <w:rPr>
          <w:rFonts w:ascii="仿宋" w:hAnsi="仿宋" w:eastAsia="仿宋" w:cs="仿宋"/>
          <w:sz w:val="24"/>
          <w:szCs w:val="24"/>
          <w:u w:val="single" w:color="auto"/>
        </w:rPr>
        <w:t xml:space="preserve">                       </w:t>
      </w:r>
      <w:r>
        <w:rPr>
          <w:rFonts w:ascii="仿宋" w:hAnsi="仿宋" w:eastAsia="仿宋" w:cs="仿宋"/>
          <w:b/>
          <w:bCs/>
          <w:spacing w:val="-17"/>
          <w:sz w:val="24"/>
          <w:szCs w:val="24"/>
        </w:rPr>
        <w:t>（</w:t>
      </w:r>
      <w:r>
        <w:rPr>
          <w:rFonts w:ascii="仿宋" w:hAnsi="仿宋" w:eastAsia="仿宋" w:cs="仿宋"/>
          <w:b/>
          <w:bCs/>
          <w:sz w:val="24"/>
          <w:szCs w:val="24"/>
        </w:rPr>
        <w:t>盖章）</w:t>
      </w:r>
    </w:p>
    <w:p w14:paraId="69F7B8F0">
      <w:pPr>
        <w:pStyle w:val="2"/>
        <w:spacing w:line="251" w:lineRule="auto"/>
      </w:pPr>
    </w:p>
    <w:p w14:paraId="2C32728C">
      <w:pPr>
        <w:pStyle w:val="2"/>
        <w:spacing w:line="252" w:lineRule="auto"/>
      </w:pPr>
    </w:p>
    <w:p w14:paraId="4BD6F421">
      <w:pPr>
        <w:spacing w:before="78" w:line="222" w:lineRule="auto"/>
        <w:ind w:left="147"/>
        <w:rPr>
          <w:rFonts w:ascii="仿宋" w:hAnsi="仿宋" w:eastAsia="仿宋" w:cs="仿宋"/>
          <w:sz w:val="24"/>
          <w:szCs w:val="24"/>
        </w:rPr>
      </w:pPr>
      <w:r>
        <w:rPr>
          <w:rFonts w:ascii="仿宋" w:hAnsi="仿宋" w:eastAsia="仿宋" w:cs="仿宋"/>
          <w:b/>
          <w:bCs/>
          <w:spacing w:val="-2"/>
          <w:sz w:val="24"/>
          <w:szCs w:val="24"/>
        </w:rPr>
        <w:t>法定代表人或授权代表</w:t>
      </w:r>
      <w:r>
        <w:rPr>
          <w:rFonts w:ascii="仿宋" w:hAnsi="仿宋" w:eastAsia="仿宋" w:cs="仿宋"/>
          <w:b/>
          <w:bCs/>
          <w:spacing w:val="-12"/>
          <w:sz w:val="24"/>
          <w:szCs w:val="24"/>
        </w:rPr>
        <w:t>：</w:t>
      </w:r>
      <w:r>
        <w:rPr>
          <w:rFonts w:ascii="仿宋" w:hAnsi="仿宋" w:eastAsia="仿宋" w:cs="仿宋"/>
          <w:sz w:val="24"/>
          <w:szCs w:val="24"/>
          <w:u w:val="single" w:color="auto"/>
        </w:rPr>
        <w:t xml:space="preserve">             </w:t>
      </w:r>
      <w:r>
        <w:rPr>
          <w:rFonts w:ascii="仿宋" w:hAnsi="仿宋" w:eastAsia="仿宋" w:cs="仿宋"/>
          <w:b/>
          <w:bCs/>
          <w:spacing w:val="-12"/>
          <w:sz w:val="24"/>
          <w:szCs w:val="24"/>
        </w:rPr>
        <w:t>（</w:t>
      </w:r>
      <w:r>
        <w:rPr>
          <w:rFonts w:ascii="仿宋" w:hAnsi="仿宋" w:eastAsia="仿宋" w:cs="仿宋"/>
          <w:b/>
          <w:bCs/>
          <w:spacing w:val="-2"/>
          <w:sz w:val="24"/>
          <w:szCs w:val="24"/>
        </w:rPr>
        <w:t>签字或签章）</w:t>
      </w:r>
    </w:p>
    <w:p w14:paraId="77BB5C4A">
      <w:pPr>
        <w:pStyle w:val="2"/>
        <w:spacing w:line="315" w:lineRule="auto"/>
      </w:pPr>
    </w:p>
    <w:p w14:paraId="6FFD567E">
      <w:pPr>
        <w:pStyle w:val="2"/>
        <w:spacing w:line="315" w:lineRule="auto"/>
      </w:pPr>
    </w:p>
    <w:p w14:paraId="348C2D5C">
      <w:pPr>
        <w:spacing w:before="79" w:line="222" w:lineRule="auto"/>
        <w:ind w:left="139"/>
        <w:rPr>
          <w:rFonts w:ascii="仿宋" w:hAnsi="仿宋" w:eastAsia="仿宋" w:cs="仿宋"/>
          <w:sz w:val="24"/>
          <w:szCs w:val="24"/>
        </w:rPr>
      </w:pPr>
      <w:r>
        <w:rPr>
          <w:rFonts w:ascii="仿宋" w:hAnsi="仿宋" w:eastAsia="仿宋" w:cs="仿宋"/>
          <w:b/>
          <w:bCs/>
          <w:spacing w:val="-7"/>
          <w:sz w:val="24"/>
          <w:szCs w:val="24"/>
        </w:rPr>
        <w:t>投标日期：</w:t>
      </w:r>
      <w:r>
        <w:rPr>
          <w:rFonts w:ascii="仿宋" w:hAnsi="仿宋" w:eastAsia="仿宋" w:cs="仿宋"/>
          <w:spacing w:val="-7"/>
          <w:sz w:val="24"/>
          <w:szCs w:val="24"/>
          <w:u w:val="single" w:color="auto"/>
        </w:rPr>
        <w:t xml:space="preserve">    </w:t>
      </w:r>
      <w:r>
        <w:rPr>
          <w:rFonts w:ascii="仿宋" w:hAnsi="仿宋" w:eastAsia="仿宋" w:cs="仿宋"/>
          <w:spacing w:val="-95"/>
          <w:sz w:val="24"/>
          <w:szCs w:val="24"/>
        </w:rPr>
        <w:t xml:space="preserve"> </w:t>
      </w:r>
      <w:r>
        <w:rPr>
          <w:rFonts w:ascii="仿宋" w:hAnsi="仿宋" w:eastAsia="仿宋" w:cs="仿宋"/>
          <w:b/>
          <w:bCs/>
          <w:spacing w:val="-7"/>
          <w:sz w:val="24"/>
          <w:szCs w:val="24"/>
        </w:rPr>
        <w:t>年</w:t>
      </w:r>
      <w:r>
        <w:rPr>
          <w:rFonts w:ascii="仿宋" w:hAnsi="仿宋" w:eastAsia="仿宋" w:cs="仿宋"/>
          <w:spacing w:val="-118"/>
          <w:sz w:val="24"/>
          <w:szCs w:val="24"/>
        </w:rPr>
        <w:t xml:space="preserve"> </w:t>
      </w:r>
      <w:r>
        <w:rPr>
          <w:rFonts w:ascii="仿宋" w:hAnsi="仿宋" w:eastAsia="仿宋" w:cs="仿宋"/>
          <w:sz w:val="24"/>
          <w:szCs w:val="24"/>
          <w:u w:val="single" w:color="auto"/>
        </w:rPr>
        <w:t xml:space="preserve">    </w:t>
      </w:r>
      <w:r>
        <w:rPr>
          <w:rFonts w:ascii="仿宋" w:hAnsi="仿宋" w:eastAsia="仿宋" w:cs="仿宋"/>
          <w:spacing w:val="-90"/>
          <w:sz w:val="24"/>
          <w:szCs w:val="24"/>
        </w:rPr>
        <w:t xml:space="preserve"> </w:t>
      </w:r>
      <w:r>
        <w:rPr>
          <w:rFonts w:ascii="仿宋" w:hAnsi="仿宋" w:eastAsia="仿宋" w:cs="仿宋"/>
          <w:b/>
          <w:bCs/>
          <w:spacing w:val="-7"/>
          <w:sz w:val="24"/>
          <w:szCs w:val="24"/>
        </w:rPr>
        <w:t>月</w:t>
      </w:r>
      <w:r>
        <w:rPr>
          <w:rFonts w:ascii="仿宋" w:hAnsi="仿宋" w:eastAsia="仿宋" w:cs="仿宋"/>
          <w:sz w:val="24"/>
          <w:szCs w:val="24"/>
          <w:u w:val="single" w:color="auto"/>
        </w:rPr>
        <w:t xml:space="preserve">    </w:t>
      </w:r>
      <w:r>
        <w:rPr>
          <w:rFonts w:ascii="仿宋" w:hAnsi="仿宋" w:eastAsia="仿宋" w:cs="仿宋"/>
          <w:spacing w:val="-51"/>
          <w:sz w:val="24"/>
          <w:szCs w:val="24"/>
        </w:rPr>
        <w:t xml:space="preserve"> </w:t>
      </w:r>
      <w:r>
        <w:rPr>
          <w:rFonts w:ascii="仿宋" w:hAnsi="仿宋" w:eastAsia="仿宋" w:cs="仿宋"/>
          <w:b/>
          <w:bCs/>
          <w:spacing w:val="-7"/>
          <w:sz w:val="24"/>
          <w:szCs w:val="24"/>
        </w:rPr>
        <w:t>日</w:t>
      </w:r>
    </w:p>
    <w:p w14:paraId="248C0393">
      <w:pPr>
        <w:pStyle w:val="2"/>
        <w:spacing w:line="272" w:lineRule="auto"/>
      </w:pPr>
    </w:p>
    <w:p w14:paraId="0224FA66">
      <w:pPr>
        <w:pStyle w:val="2"/>
        <w:spacing w:line="273" w:lineRule="auto"/>
      </w:pPr>
    </w:p>
    <w:p w14:paraId="120D51D5">
      <w:pPr>
        <w:spacing w:before="65" w:line="231" w:lineRule="auto"/>
        <w:ind w:left="563"/>
        <w:rPr>
          <w:rFonts w:ascii="仿宋" w:hAnsi="仿宋" w:eastAsia="仿宋" w:cs="仿宋"/>
          <w:sz w:val="20"/>
          <w:szCs w:val="20"/>
        </w:rPr>
      </w:pPr>
      <w:r>
        <w:rPr>
          <w:rFonts w:ascii="仿宋" w:hAnsi="仿宋" w:eastAsia="仿宋" w:cs="仿宋"/>
          <w:b/>
          <w:bCs/>
          <w:spacing w:val="9"/>
          <w:sz w:val="20"/>
          <w:szCs w:val="20"/>
        </w:rPr>
        <w:t>注</w:t>
      </w:r>
      <w:r>
        <w:rPr>
          <w:rFonts w:ascii="仿宋" w:hAnsi="仿宋" w:eastAsia="仿宋" w:cs="仿宋"/>
          <w:spacing w:val="9"/>
          <w:sz w:val="20"/>
          <w:szCs w:val="20"/>
        </w:rPr>
        <w:t>：1.、报价应是最终用户验收合格后的总价，包括招标</w:t>
      </w:r>
      <w:r>
        <w:rPr>
          <w:rFonts w:ascii="仿宋" w:hAnsi="仿宋" w:eastAsia="仿宋" w:cs="仿宋"/>
          <w:spacing w:val="8"/>
          <w:sz w:val="20"/>
          <w:szCs w:val="20"/>
        </w:rPr>
        <w:t>文件规定的其它费用。</w:t>
      </w:r>
    </w:p>
    <w:p w14:paraId="70036318">
      <w:pPr>
        <w:spacing w:before="157" w:line="304" w:lineRule="auto"/>
        <w:ind w:left="139" w:right="203" w:firstLine="834"/>
        <w:rPr>
          <w:rFonts w:ascii="仿宋" w:hAnsi="仿宋" w:eastAsia="仿宋" w:cs="仿宋"/>
          <w:sz w:val="20"/>
          <w:szCs w:val="20"/>
        </w:rPr>
      </w:pPr>
      <w:r>
        <w:rPr>
          <w:rFonts w:ascii="仿宋" w:hAnsi="仿宋" w:eastAsia="仿宋" w:cs="仿宋"/>
          <w:spacing w:val="9"/>
          <w:sz w:val="20"/>
          <w:szCs w:val="20"/>
        </w:rPr>
        <w:t>2、“开标一览表</w:t>
      </w:r>
      <w:r>
        <w:rPr>
          <w:rFonts w:ascii="仿宋" w:hAnsi="仿宋" w:eastAsia="仿宋" w:cs="仿宋"/>
          <w:spacing w:val="-72"/>
          <w:sz w:val="20"/>
          <w:szCs w:val="20"/>
        </w:rPr>
        <w:t xml:space="preserve"> </w:t>
      </w:r>
      <w:r>
        <w:rPr>
          <w:rFonts w:ascii="仿宋" w:hAnsi="仿宋" w:eastAsia="仿宋" w:cs="仿宋"/>
          <w:spacing w:val="9"/>
          <w:sz w:val="20"/>
          <w:szCs w:val="20"/>
        </w:rPr>
        <w:t>”为多页的，每页均需由投标人盖公章、法定代表人或授权代</w:t>
      </w:r>
      <w:r>
        <w:rPr>
          <w:rFonts w:ascii="仿宋" w:hAnsi="仿宋" w:eastAsia="仿宋" w:cs="仿宋"/>
          <w:spacing w:val="8"/>
          <w:sz w:val="20"/>
          <w:szCs w:val="20"/>
        </w:rPr>
        <w:t>表签字或盖</w:t>
      </w:r>
      <w:r>
        <w:rPr>
          <w:rFonts w:ascii="仿宋" w:hAnsi="仿宋" w:eastAsia="仿宋" w:cs="仿宋"/>
          <w:sz w:val="20"/>
          <w:szCs w:val="20"/>
        </w:rPr>
        <w:t xml:space="preserve"> </w:t>
      </w:r>
      <w:r>
        <w:rPr>
          <w:rFonts w:ascii="仿宋" w:hAnsi="仿宋" w:eastAsia="仿宋" w:cs="仿宋"/>
          <w:spacing w:val="-4"/>
          <w:sz w:val="20"/>
          <w:szCs w:val="20"/>
        </w:rPr>
        <w:t>章。</w:t>
      </w:r>
    </w:p>
    <w:p w14:paraId="71DA9C2B">
      <w:pPr>
        <w:spacing w:before="158" w:line="229" w:lineRule="auto"/>
        <w:ind w:left="975"/>
        <w:rPr>
          <w:rFonts w:ascii="仿宋" w:hAnsi="仿宋" w:eastAsia="仿宋" w:cs="仿宋"/>
          <w:sz w:val="20"/>
          <w:szCs w:val="20"/>
        </w:rPr>
      </w:pPr>
      <w:r>
        <w:rPr>
          <w:rFonts w:ascii="仿宋" w:hAnsi="仿宋" w:eastAsia="仿宋" w:cs="仿宋"/>
          <w:spacing w:val="6"/>
          <w:sz w:val="20"/>
          <w:szCs w:val="20"/>
        </w:rPr>
        <w:t>3、“开标一览表</w:t>
      </w:r>
      <w:r>
        <w:rPr>
          <w:rFonts w:ascii="仿宋" w:hAnsi="仿宋" w:eastAsia="仿宋" w:cs="仿宋"/>
          <w:spacing w:val="-60"/>
          <w:sz w:val="20"/>
          <w:szCs w:val="20"/>
        </w:rPr>
        <w:t xml:space="preserve"> </w:t>
      </w:r>
      <w:r>
        <w:rPr>
          <w:rFonts w:ascii="仿宋" w:hAnsi="仿宋" w:eastAsia="仿宋" w:cs="仿宋"/>
          <w:spacing w:val="6"/>
          <w:sz w:val="20"/>
          <w:szCs w:val="20"/>
        </w:rPr>
        <w:t>”以包为单位填写。</w:t>
      </w:r>
    </w:p>
    <w:p w14:paraId="1C55BA64">
      <w:pPr>
        <w:spacing w:line="229" w:lineRule="auto"/>
        <w:rPr>
          <w:rFonts w:ascii="仿宋" w:hAnsi="仿宋" w:eastAsia="仿宋" w:cs="仿宋"/>
          <w:sz w:val="20"/>
          <w:szCs w:val="20"/>
        </w:rPr>
        <w:sectPr>
          <w:headerReference r:id="rId21" w:type="default"/>
          <w:footerReference r:id="rId22" w:type="default"/>
          <w:pgSz w:w="11907" w:h="16840"/>
          <w:pgMar w:top="1136" w:right="1151" w:bottom="1362" w:left="1294" w:header="864" w:footer="1200" w:gutter="0"/>
          <w:cols w:space="720" w:num="1"/>
        </w:sectPr>
      </w:pPr>
    </w:p>
    <w:p w14:paraId="75187B87">
      <w:pPr>
        <w:pStyle w:val="2"/>
        <w:spacing w:line="360" w:lineRule="auto"/>
      </w:pPr>
      <w:r>
        <w:pict>
          <v:shape id="_x0000_s1037" o:spid="_x0000_s1037" style="position:absolute;left:0pt;margin-left:0pt;margin-top:0.2pt;height:1pt;width:523.3pt;z-index:251670528;mso-width-relative:page;mso-height-relative:page;" fillcolor="#000000" filled="t" stroked="f" coordsize="10465,20" path="m0,0l10465,0,10465,19,0,19,0,0xe">
            <v:path/>
            <v:fill on="t" focussize="0,0"/>
            <v:stroke on="f"/>
            <v:imagedata o:title=""/>
            <o:lock v:ext="edit"/>
          </v:shape>
        </w:pict>
      </w:r>
    </w:p>
    <w:p w14:paraId="20523E2B">
      <w:pPr>
        <w:spacing w:before="120" w:line="184" w:lineRule="auto"/>
        <w:ind w:left="3977"/>
        <w:outlineLvl w:val="0"/>
        <w:rPr>
          <w:rFonts w:ascii="微软雅黑" w:hAnsi="微软雅黑" w:eastAsia="微软雅黑" w:cs="微软雅黑"/>
          <w:sz w:val="28"/>
          <w:szCs w:val="28"/>
        </w:rPr>
      </w:pPr>
      <w:r>
        <w:rPr>
          <w:rFonts w:ascii="微软雅黑" w:hAnsi="微软雅黑" w:eastAsia="微软雅黑" w:cs="微软雅黑"/>
          <w:b/>
          <w:bCs/>
          <w:spacing w:val="-1"/>
          <w:sz w:val="28"/>
          <w:szCs w:val="28"/>
        </w:rPr>
        <w:t>七、分项报价明细表</w:t>
      </w:r>
    </w:p>
    <w:p w14:paraId="4A5DAC38">
      <w:pPr>
        <w:pStyle w:val="2"/>
        <w:spacing w:line="414" w:lineRule="auto"/>
      </w:pPr>
    </w:p>
    <w:p w14:paraId="45400B04">
      <w:pPr>
        <w:spacing w:before="78" w:line="221" w:lineRule="auto"/>
        <w:ind w:left="275"/>
        <w:rPr>
          <w:rFonts w:ascii="仿宋" w:hAnsi="仿宋" w:eastAsia="仿宋" w:cs="仿宋"/>
          <w:sz w:val="24"/>
          <w:szCs w:val="24"/>
        </w:rPr>
      </w:pPr>
      <w:r>
        <w:rPr>
          <w:rFonts w:ascii="仿宋" w:hAnsi="仿宋" w:eastAsia="仿宋" w:cs="仿宋"/>
          <w:spacing w:val="-7"/>
          <w:sz w:val="24"/>
          <w:szCs w:val="24"/>
        </w:rPr>
        <w:t>项</w:t>
      </w:r>
      <w:r>
        <w:rPr>
          <w:rFonts w:ascii="仿宋" w:hAnsi="仿宋" w:eastAsia="仿宋" w:cs="仿宋"/>
          <w:spacing w:val="-43"/>
          <w:sz w:val="24"/>
          <w:szCs w:val="24"/>
        </w:rPr>
        <w:t xml:space="preserve"> </w:t>
      </w:r>
      <w:r>
        <w:rPr>
          <w:rFonts w:ascii="仿宋" w:hAnsi="仿宋" w:eastAsia="仿宋" w:cs="仿宋"/>
          <w:spacing w:val="-7"/>
          <w:sz w:val="24"/>
          <w:szCs w:val="24"/>
        </w:rPr>
        <w:t>目名称：</w:t>
      </w:r>
    </w:p>
    <w:p w14:paraId="121676BB">
      <w:pPr>
        <w:spacing w:before="151" w:line="224" w:lineRule="auto"/>
        <w:ind w:left="275"/>
        <w:rPr>
          <w:rFonts w:ascii="仿宋" w:hAnsi="仿宋" w:eastAsia="仿宋" w:cs="仿宋"/>
          <w:sz w:val="24"/>
          <w:szCs w:val="24"/>
        </w:rPr>
      </w:pPr>
      <w:r>
        <w:rPr>
          <w:rFonts w:ascii="仿宋" w:hAnsi="仿宋" w:eastAsia="仿宋" w:cs="仿宋"/>
          <w:spacing w:val="-7"/>
          <w:sz w:val="24"/>
          <w:szCs w:val="24"/>
        </w:rPr>
        <w:t>项</w:t>
      </w:r>
      <w:r>
        <w:rPr>
          <w:rFonts w:ascii="仿宋" w:hAnsi="仿宋" w:eastAsia="仿宋" w:cs="仿宋"/>
          <w:spacing w:val="-43"/>
          <w:sz w:val="24"/>
          <w:szCs w:val="24"/>
        </w:rPr>
        <w:t xml:space="preserve"> </w:t>
      </w:r>
      <w:r>
        <w:rPr>
          <w:rFonts w:ascii="仿宋" w:hAnsi="仿宋" w:eastAsia="仿宋" w:cs="仿宋"/>
          <w:spacing w:val="-7"/>
          <w:sz w:val="24"/>
          <w:szCs w:val="24"/>
        </w:rPr>
        <w:t>目编号：</w:t>
      </w:r>
      <w:r>
        <w:rPr>
          <w:rFonts w:ascii="仿宋" w:hAnsi="仿宋" w:eastAsia="仿宋" w:cs="仿宋"/>
          <w:spacing w:val="-79"/>
          <w:sz w:val="24"/>
          <w:szCs w:val="24"/>
        </w:rPr>
        <w:t xml:space="preserve"> </w:t>
      </w:r>
      <w:r>
        <w:rPr>
          <w:rFonts w:ascii="仿宋" w:hAnsi="仿宋" w:eastAsia="仿宋" w:cs="仿宋"/>
          <w:sz w:val="24"/>
          <w:szCs w:val="24"/>
          <w:u w:val="single" w:color="auto"/>
        </w:rPr>
        <w:t xml:space="preserve">   </w:t>
      </w:r>
    </w:p>
    <w:p w14:paraId="1E126050">
      <w:pPr>
        <w:spacing w:before="147" w:line="213" w:lineRule="auto"/>
        <w:ind w:left="284"/>
        <w:rPr>
          <w:rFonts w:ascii="仿宋" w:hAnsi="仿宋" w:eastAsia="仿宋" w:cs="仿宋"/>
          <w:sz w:val="24"/>
          <w:szCs w:val="24"/>
        </w:rPr>
      </w:pPr>
      <w:r>
        <w:rPr>
          <w:rFonts w:ascii="仿宋" w:hAnsi="仿宋" w:eastAsia="仿宋" w:cs="仿宋"/>
          <w:spacing w:val="-9"/>
          <w:sz w:val="24"/>
          <w:szCs w:val="24"/>
        </w:rPr>
        <w:t>包    号</w:t>
      </w:r>
      <w:r>
        <w:rPr>
          <w:rFonts w:ascii="仿宋" w:hAnsi="仿宋" w:eastAsia="仿宋" w:cs="仿宋"/>
          <w:spacing w:val="-63"/>
          <w:sz w:val="24"/>
          <w:szCs w:val="24"/>
        </w:rPr>
        <w:t xml:space="preserve"> </w:t>
      </w:r>
      <w:r>
        <w:rPr>
          <w:rFonts w:ascii="仿宋" w:hAnsi="仿宋" w:eastAsia="仿宋" w:cs="仿宋"/>
          <w:spacing w:val="-9"/>
          <w:sz w:val="24"/>
          <w:szCs w:val="24"/>
        </w:rPr>
        <w:t>：第</w:t>
      </w:r>
      <w:r>
        <w:rPr>
          <w:rFonts w:ascii="仿宋" w:hAnsi="仿宋" w:eastAsia="仿宋" w:cs="仿宋"/>
          <w:spacing w:val="-102"/>
          <w:sz w:val="24"/>
          <w:szCs w:val="24"/>
        </w:rPr>
        <w:t xml:space="preserve"> </w:t>
      </w:r>
      <w:r>
        <w:rPr>
          <w:rFonts w:ascii="仿宋" w:hAnsi="仿宋" w:eastAsia="仿宋" w:cs="仿宋"/>
          <w:spacing w:val="19"/>
          <w:sz w:val="24"/>
          <w:szCs w:val="24"/>
          <w:u w:val="single" w:color="auto"/>
        </w:rPr>
        <w:t xml:space="preserve">  </w:t>
      </w:r>
      <w:r>
        <w:rPr>
          <w:rFonts w:ascii="仿宋" w:hAnsi="仿宋" w:eastAsia="仿宋" w:cs="仿宋"/>
          <w:spacing w:val="-93"/>
          <w:sz w:val="24"/>
          <w:szCs w:val="24"/>
        </w:rPr>
        <w:t xml:space="preserve"> </w:t>
      </w:r>
      <w:r>
        <w:rPr>
          <w:rFonts w:ascii="仿宋" w:hAnsi="仿宋" w:eastAsia="仿宋" w:cs="仿宋"/>
          <w:spacing w:val="-9"/>
          <w:sz w:val="24"/>
          <w:szCs w:val="24"/>
        </w:rPr>
        <w:t>包</w:t>
      </w:r>
    </w:p>
    <w:tbl>
      <w:tblPr>
        <w:tblStyle w:val="6"/>
        <w:tblW w:w="10174" w:type="dxa"/>
        <w:tblInd w:w="14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92"/>
        <w:gridCol w:w="1063"/>
        <w:gridCol w:w="1526"/>
        <w:gridCol w:w="955"/>
        <w:gridCol w:w="1567"/>
        <w:gridCol w:w="1240"/>
        <w:gridCol w:w="1050"/>
        <w:gridCol w:w="1042"/>
        <w:gridCol w:w="1039"/>
      </w:tblGrid>
      <w:tr w14:paraId="684A0C2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91" w:hRule="atLeast"/>
        </w:trPr>
        <w:tc>
          <w:tcPr>
            <w:tcW w:w="692" w:type="dxa"/>
            <w:vAlign w:val="top"/>
          </w:tcPr>
          <w:p w14:paraId="606DB8A4">
            <w:pPr>
              <w:pStyle w:val="7"/>
              <w:spacing w:line="407" w:lineRule="auto"/>
            </w:pPr>
          </w:p>
          <w:p w14:paraId="49C6D7CA">
            <w:pPr>
              <w:spacing w:before="65" w:line="231" w:lineRule="auto"/>
              <w:ind w:left="146"/>
              <w:rPr>
                <w:rFonts w:ascii="仿宋" w:hAnsi="仿宋" w:eastAsia="仿宋" w:cs="仿宋"/>
                <w:sz w:val="20"/>
                <w:szCs w:val="20"/>
              </w:rPr>
            </w:pPr>
            <w:r>
              <w:rPr>
                <w:rFonts w:ascii="仿宋" w:hAnsi="仿宋" w:eastAsia="仿宋" w:cs="仿宋"/>
                <w:spacing w:val="2"/>
                <w:sz w:val="20"/>
                <w:szCs w:val="20"/>
              </w:rPr>
              <w:t>序号</w:t>
            </w:r>
          </w:p>
        </w:tc>
        <w:tc>
          <w:tcPr>
            <w:tcW w:w="1063" w:type="dxa"/>
            <w:vAlign w:val="top"/>
          </w:tcPr>
          <w:p w14:paraId="09BF8E20">
            <w:pPr>
              <w:pStyle w:val="7"/>
              <w:spacing w:line="407" w:lineRule="auto"/>
            </w:pPr>
          </w:p>
          <w:p w14:paraId="48D7A99D">
            <w:pPr>
              <w:spacing w:before="65" w:line="229" w:lineRule="auto"/>
              <w:ind w:left="123"/>
              <w:rPr>
                <w:rFonts w:ascii="仿宋" w:hAnsi="仿宋" w:eastAsia="仿宋" w:cs="仿宋"/>
                <w:sz w:val="20"/>
                <w:szCs w:val="20"/>
              </w:rPr>
            </w:pPr>
            <w:r>
              <w:rPr>
                <w:rFonts w:ascii="仿宋" w:hAnsi="仿宋" w:eastAsia="仿宋" w:cs="仿宋"/>
                <w:spacing w:val="5"/>
                <w:sz w:val="20"/>
                <w:szCs w:val="20"/>
              </w:rPr>
              <w:t>产品名称</w:t>
            </w:r>
          </w:p>
        </w:tc>
        <w:tc>
          <w:tcPr>
            <w:tcW w:w="1526" w:type="dxa"/>
            <w:vAlign w:val="top"/>
          </w:tcPr>
          <w:p w14:paraId="3BB7A782">
            <w:pPr>
              <w:pStyle w:val="7"/>
              <w:spacing w:line="407" w:lineRule="auto"/>
            </w:pPr>
          </w:p>
          <w:p w14:paraId="377F1105">
            <w:pPr>
              <w:spacing w:before="65" w:line="231" w:lineRule="auto"/>
              <w:ind w:left="145"/>
              <w:rPr>
                <w:rFonts w:ascii="仿宋" w:hAnsi="仿宋" w:eastAsia="仿宋" w:cs="仿宋"/>
                <w:sz w:val="20"/>
                <w:szCs w:val="20"/>
              </w:rPr>
            </w:pPr>
            <w:r>
              <w:rPr>
                <w:rFonts w:ascii="仿宋" w:hAnsi="仿宋" w:eastAsia="仿宋" w:cs="仿宋"/>
                <w:spacing w:val="7"/>
                <w:sz w:val="20"/>
                <w:szCs w:val="20"/>
              </w:rPr>
              <w:t>产品规格型号</w:t>
            </w:r>
          </w:p>
        </w:tc>
        <w:tc>
          <w:tcPr>
            <w:tcW w:w="955" w:type="dxa"/>
            <w:vAlign w:val="top"/>
          </w:tcPr>
          <w:p w14:paraId="40ED22D7">
            <w:pPr>
              <w:pStyle w:val="7"/>
              <w:spacing w:line="407" w:lineRule="auto"/>
            </w:pPr>
          </w:p>
          <w:p w14:paraId="5550A4FE">
            <w:pPr>
              <w:spacing w:before="65" w:line="231" w:lineRule="auto"/>
              <w:ind w:left="301"/>
              <w:rPr>
                <w:rFonts w:ascii="仿宋" w:hAnsi="仿宋" w:eastAsia="仿宋" w:cs="仿宋"/>
                <w:sz w:val="20"/>
                <w:szCs w:val="20"/>
              </w:rPr>
            </w:pPr>
            <w:r>
              <w:rPr>
                <w:rFonts w:ascii="仿宋" w:hAnsi="仿宋" w:eastAsia="仿宋" w:cs="仿宋"/>
                <w:spacing w:val="-10"/>
                <w:sz w:val="20"/>
                <w:szCs w:val="20"/>
              </w:rPr>
              <w:t>品牌</w:t>
            </w:r>
          </w:p>
        </w:tc>
        <w:tc>
          <w:tcPr>
            <w:tcW w:w="1567" w:type="dxa"/>
            <w:vAlign w:val="top"/>
          </w:tcPr>
          <w:p w14:paraId="20AAB0CB">
            <w:pPr>
              <w:pStyle w:val="7"/>
              <w:spacing w:line="407" w:lineRule="auto"/>
            </w:pPr>
          </w:p>
          <w:p w14:paraId="64D6C6BC">
            <w:pPr>
              <w:spacing w:before="65" w:line="229" w:lineRule="auto"/>
              <w:ind w:left="589"/>
              <w:rPr>
                <w:rFonts w:ascii="仿宋" w:hAnsi="仿宋" w:eastAsia="仿宋" w:cs="仿宋"/>
                <w:sz w:val="20"/>
                <w:szCs w:val="20"/>
              </w:rPr>
            </w:pPr>
            <w:r>
              <w:rPr>
                <w:rFonts w:ascii="仿宋" w:hAnsi="仿宋" w:eastAsia="仿宋" w:cs="仿宋"/>
                <w:spacing w:val="-1"/>
                <w:sz w:val="20"/>
                <w:szCs w:val="20"/>
              </w:rPr>
              <w:t>单位</w:t>
            </w:r>
          </w:p>
        </w:tc>
        <w:tc>
          <w:tcPr>
            <w:tcW w:w="1240" w:type="dxa"/>
            <w:vAlign w:val="top"/>
          </w:tcPr>
          <w:p w14:paraId="46A0DE8C">
            <w:pPr>
              <w:pStyle w:val="7"/>
              <w:spacing w:line="406" w:lineRule="auto"/>
            </w:pPr>
          </w:p>
          <w:p w14:paraId="49923B15">
            <w:pPr>
              <w:spacing w:before="65" w:line="232" w:lineRule="auto"/>
              <w:ind w:left="421"/>
              <w:rPr>
                <w:rFonts w:ascii="仿宋" w:hAnsi="仿宋" w:eastAsia="仿宋" w:cs="仿宋"/>
                <w:sz w:val="20"/>
                <w:szCs w:val="20"/>
              </w:rPr>
            </w:pPr>
            <w:r>
              <w:rPr>
                <w:rFonts w:ascii="仿宋" w:hAnsi="仿宋" w:eastAsia="仿宋" w:cs="仿宋"/>
                <w:spacing w:val="2"/>
                <w:sz w:val="20"/>
                <w:szCs w:val="20"/>
              </w:rPr>
              <w:t>数量</w:t>
            </w:r>
          </w:p>
        </w:tc>
        <w:tc>
          <w:tcPr>
            <w:tcW w:w="1050" w:type="dxa"/>
            <w:vAlign w:val="top"/>
          </w:tcPr>
          <w:p w14:paraId="76412587">
            <w:pPr>
              <w:pStyle w:val="7"/>
              <w:spacing w:line="407" w:lineRule="auto"/>
            </w:pPr>
          </w:p>
          <w:p w14:paraId="0AA6C85B">
            <w:pPr>
              <w:spacing w:before="65" w:line="229" w:lineRule="auto"/>
              <w:ind w:left="331"/>
              <w:rPr>
                <w:rFonts w:ascii="仿宋" w:hAnsi="仿宋" w:eastAsia="仿宋" w:cs="仿宋"/>
                <w:sz w:val="20"/>
                <w:szCs w:val="20"/>
              </w:rPr>
            </w:pPr>
            <w:r>
              <w:rPr>
                <w:rFonts w:ascii="仿宋" w:hAnsi="仿宋" w:eastAsia="仿宋" w:cs="仿宋"/>
                <w:spacing w:val="-1"/>
                <w:sz w:val="20"/>
                <w:szCs w:val="20"/>
              </w:rPr>
              <w:t>单价</w:t>
            </w:r>
          </w:p>
        </w:tc>
        <w:tc>
          <w:tcPr>
            <w:tcW w:w="1042" w:type="dxa"/>
            <w:vAlign w:val="top"/>
          </w:tcPr>
          <w:p w14:paraId="55D12D4C">
            <w:pPr>
              <w:pStyle w:val="7"/>
              <w:spacing w:line="407" w:lineRule="auto"/>
            </w:pPr>
          </w:p>
          <w:p w14:paraId="7097FE8D">
            <w:pPr>
              <w:spacing w:before="65" w:line="231" w:lineRule="auto"/>
              <w:ind w:left="323"/>
              <w:rPr>
                <w:rFonts w:ascii="仿宋" w:hAnsi="仿宋" w:eastAsia="仿宋" w:cs="仿宋"/>
                <w:sz w:val="20"/>
                <w:szCs w:val="20"/>
              </w:rPr>
            </w:pPr>
            <w:r>
              <w:rPr>
                <w:rFonts w:ascii="仿宋" w:hAnsi="仿宋" w:eastAsia="仿宋" w:cs="仿宋"/>
                <w:spacing w:val="2"/>
                <w:sz w:val="20"/>
                <w:szCs w:val="20"/>
              </w:rPr>
              <w:t>小计</w:t>
            </w:r>
          </w:p>
        </w:tc>
        <w:tc>
          <w:tcPr>
            <w:tcW w:w="1039" w:type="dxa"/>
            <w:vAlign w:val="top"/>
          </w:tcPr>
          <w:p w14:paraId="7939E26C">
            <w:pPr>
              <w:pStyle w:val="7"/>
              <w:spacing w:line="407" w:lineRule="auto"/>
            </w:pPr>
          </w:p>
          <w:p w14:paraId="239A5B35">
            <w:pPr>
              <w:spacing w:before="65" w:line="233" w:lineRule="auto"/>
              <w:ind w:left="322"/>
              <w:rPr>
                <w:rFonts w:ascii="仿宋" w:hAnsi="仿宋" w:eastAsia="仿宋" w:cs="仿宋"/>
                <w:sz w:val="20"/>
                <w:szCs w:val="20"/>
              </w:rPr>
            </w:pPr>
            <w:r>
              <w:rPr>
                <w:rFonts w:ascii="仿宋" w:hAnsi="仿宋" w:eastAsia="仿宋" w:cs="仿宋"/>
                <w:spacing w:val="1"/>
                <w:sz w:val="20"/>
                <w:szCs w:val="20"/>
              </w:rPr>
              <w:t>备注</w:t>
            </w:r>
          </w:p>
        </w:tc>
      </w:tr>
      <w:tr w14:paraId="60370DA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9" w:hRule="atLeast"/>
        </w:trPr>
        <w:tc>
          <w:tcPr>
            <w:tcW w:w="692" w:type="dxa"/>
            <w:vAlign w:val="top"/>
          </w:tcPr>
          <w:p w14:paraId="69DC977A">
            <w:pPr>
              <w:pStyle w:val="7"/>
            </w:pPr>
          </w:p>
        </w:tc>
        <w:tc>
          <w:tcPr>
            <w:tcW w:w="1063" w:type="dxa"/>
            <w:vAlign w:val="top"/>
          </w:tcPr>
          <w:p w14:paraId="68C47E6D">
            <w:pPr>
              <w:pStyle w:val="7"/>
            </w:pPr>
          </w:p>
        </w:tc>
        <w:tc>
          <w:tcPr>
            <w:tcW w:w="1526" w:type="dxa"/>
            <w:vAlign w:val="top"/>
          </w:tcPr>
          <w:p w14:paraId="5DCB3269">
            <w:pPr>
              <w:pStyle w:val="7"/>
            </w:pPr>
          </w:p>
        </w:tc>
        <w:tc>
          <w:tcPr>
            <w:tcW w:w="955" w:type="dxa"/>
            <w:vAlign w:val="top"/>
          </w:tcPr>
          <w:p w14:paraId="44471956">
            <w:pPr>
              <w:pStyle w:val="7"/>
            </w:pPr>
          </w:p>
        </w:tc>
        <w:tc>
          <w:tcPr>
            <w:tcW w:w="1567" w:type="dxa"/>
            <w:vAlign w:val="top"/>
          </w:tcPr>
          <w:p w14:paraId="43B77348">
            <w:pPr>
              <w:pStyle w:val="7"/>
            </w:pPr>
          </w:p>
        </w:tc>
        <w:tc>
          <w:tcPr>
            <w:tcW w:w="1240" w:type="dxa"/>
            <w:vAlign w:val="top"/>
          </w:tcPr>
          <w:p w14:paraId="2087C31B">
            <w:pPr>
              <w:pStyle w:val="7"/>
            </w:pPr>
          </w:p>
        </w:tc>
        <w:tc>
          <w:tcPr>
            <w:tcW w:w="1050" w:type="dxa"/>
            <w:vAlign w:val="top"/>
          </w:tcPr>
          <w:p w14:paraId="7BD11AE4">
            <w:pPr>
              <w:pStyle w:val="7"/>
            </w:pPr>
          </w:p>
        </w:tc>
        <w:tc>
          <w:tcPr>
            <w:tcW w:w="1042" w:type="dxa"/>
            <w:vAlign w:val="top"/>
          </w:tcPr>
          <w:p w14:paraId="33714E76">
            <w:pPr>
              <w:pStyle w:val="7"/>
            </w:pPr>
          </w:p>
        </w:tc>
        <w:tc>
          <w:tcPr>
            <w:tcW w:w="1039" w:type="dxa"/>
            <w:vAlign w:val="top"/>
          </w:tcPr>
          <w:p w14:paraId="2E98E923">
            <w:pPr>
              <w:pStyle w:val="7"/>
            </w:pPr>
          </w:p>
        </w:tc>
      </w:tr>
      <w:tr w14:paraId="1E371C1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0" w:hRule="atLeast"/>
        </w:trPr>
        <w:tc>
          <w:tcPr>
            <w:tcW w:w="692" w:type="dxa"/>
            <w:vAlign w:val="top"/>
          </w:tcPr>
          <w:p w14:paraId="21427E36">
            <w:pPr>
              <w:pStyle w:val="7"/>
            </w:pPr>
          </w:p>
        </w:tc>
        <w:tc>
          <w:tcPr>
            <w:tcW w:w="1063" w:type="dxa"/>
            <w:vAlign w:val="top"/>
          </w:tcPr>
          <w:p w14:paraId="725CC7C3">
            <w:pPr>
              <w:pStyle w:val="7"/>
            </w:pPr>
          </w:p>
        </w:tc>
        <w:tc>
          <w:tcPr>
            <w:tcW w:w="1526" w:type="dxa"/>
            <w:vAlign w:val="top"/>
          </w:tcPr>
          <w:p w14:paraId="6A6478F2">
            <w:pPr>
              <w:pStyle w:val="7"/>
            </w:pPr>
          </w:p>
        </w:tc>
        <w:tc>
          <w:tcPr>
            <w:tcW w:w="955" w:type="dxa"/>
            <w:vAlign w:val="top"/>
          </w:tcPr>
          <w:p w14:paraId="7CC8210D">
            <w:pPr>
              <w:pStyle w:val="7"/>
            </w:pPr>
          </w:p>
        </w:tc>
        <w:tc>
          <w:tcPr>
            <w:tcW w:w="1567" w:type="dxa"/>
            <w:vAlign w:val="top"/>
          </w:tcPr>
          <w:p w14:paraId="1E69EAB2">
            <w:pPr>
              <w:pStyle w:val="7"/>
            </w:pPr>
          </w:p>
        </w:tc>
        <w:tc>
          <w:tcPr>
            <w:tcW w:w="1240" w:type="dxa"/>
            <w:vAlign w:val="top"/>
          </w:tcPr>
          <w:p w14:paraId="24F9F609">
            <w:pPr>
              <w:pStyle w:val="7"/>
            </w:pPr>
          </w:p>
        </w:tc>
        <w:tc>
          <w:tcPr>
            <w:tcW w:w="1050" w:type="dxa"/>
            <w:vAlign w:val="top"/>
          </w:tcPr>
          <w:p w14:paraId="0280F802">
            <w:pPr>
              <w:pStyle w:val="7"/>
            </w:pPr>
          </w:p>
        </w:tc>
        <w:tc>
          <w:tcPr>
            <w:tcW w:w="1042" w:type="dxa"/>
            <w:vAlign w:val="top"/>
          </w:tcPr>
          <w:p w14:paraId="5DE1D7CF">
            <w:pPr>
              <w:pStyle w:val="7"/>
            </w:pPr>
          </w:p>
        </w:tc>
        <w:tc>
          <w:tcPr>
            <w:tcW w:w="1039" w:type="dxa"/>
            <w:vAlign w:val="top"/>
          </w:tcPr>
          <w:p w14:paraId="0CDE6E78">
            <w:pPr>
              <w:pStyle w:val="7"/>
            </w:pPr>
          </w:p>
        </w:tc>
      </w:tr>
      <w:tr w14:paraId="5E0067B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4" w:hRule="atLeast"/>
        </w:trPr>
        <w:tc>
          <w:tcPr>
            <w:tcW w:w="692" w:type="dxa"/>
            <w:vAlign w:val="top"/>
          </w:tcPr>
          <w:p w14:paraId="05780669">
            <w:pPr>
              <w:pStyle w:val="7"/>
            </w:pPr>
          </w:p>
        </w:tc>
        <w:tc>
          <w:tcPr>
            <w:tcW w:w="1063" w:type="dxa"/>
            <w:vAlign w:val="top"/>
          </w:tcPr>
          <w:p w14:paraId="62C21D3D">
            <w:pPr>
              <w:pStyle w:val="7"/>
            </w:pPr>
          </w:p>
        </w:tc>
        <w:tc>
          <w:tcPr>
            <w:tcW w:w="1526" w:type="dxa"/>
            <w:vAlign w:val="top"/>
          </w:tcPr>
          <w:p w14:paraId="563F6AE5">
            <w:pPr>
              <w:pStyle w:val="7"/>
            </w:pPr>
          </w:p>
        </w:tc>
        <w:tc>
          <w:tcPr>
            <w:tcW w:w="955" w:type="dxa"/>
            <w:vAlign w:val="top"/>
          </w:tcPr>
          <w:p w14:paraId="5FA45C87">
            <w:pPr>
              <w:pStyle w:val="7"/>
            </w:pPr>
          </w:p>
        </w:tc>
        <w:tc>
          <w:tcPr>
            <w:tcW w:w="1567" w:type="dxa"/>
            <w:vAlign w:val="top"/>
          </w:tcPr>
          <w:p w14:paraId="5C91BDF5">
            <w:pPr>
              <w:pStyle w:val="7"/>
            </w:pPr>
          </w:p>
        </w:tc>
        <w:tc>
          <w:tcPr>
            <w:tcW w:w="1240" w:type="dxa"/>
            <w:vAlign w:val="top"/>
          </w:tcPr>
          <w:p w14:paraId="16D2B815">
            <w:pPr>
              <w:pStyle w:val="7"/>
            </w:pPr>
          </w:p>
        </w:tc>
        <w:tc>
          <w:tcPr>
            <w:tcW w:w="1050" w:type="dxa"/>
            <w:vAlign w:val="top"/>
          </w:tcPr>
          <w:p w14:paraId="37706290">
            <w:pPr>
              <w:pStyle w:val="7"/>
            </w:pPr>
          </w:p>
        </w:tc>
        <w:tc>
          <w:tcPr>
            <w:tcW w:w="1042" w:type="dxa"/>
            <w:vAlign w:val="top"/>
          </w:tcPr>
          <w:p w14:paraId="2F203028">
            <w:pPr>
              <w:pStyle w:val="7"/>
            </w:pPr>
          </w:p>
        </w:tc>
        <w:tc>
          <w:tcPr>
            <w:tcW w:w="1039" w:type="dxa"/>
            <w:vAlign w:val="top"/>
          </w:tcPr>
          <w:p w14:paraId="4559AF2D">
            <w:pPr>
              <w:pStyle w:val="7"/>
            </w:pPr>
          </w:p>
        </w:tc>
      </w:tr>
      <w:tr w14:paraId="48ED583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2" w:hRule="atLeast"/>
        </w:trPr>
        <w:tc>
          <w:tcPr>
            <w:tcW w:w="692" w:type="dxa"/>
            <w:vAlign w:val="top"/>
          </w:tcPr>
          <w:p w14:paraId="3C977C3C">
            <w:pPr>
              <w:pStyle w:val="7"/>
            </w:pPr>
          </w:p>
        </w:tc>
        <w:tc>
          <w:tcPr>
            <w:tcW w:w="1063" w:type="dxa"/>
            <w:vAlign w:val="top"/>
          </w:tcPr>
          <w:p w14:paraId="66CA3409">
            <w:pPr>
              <w:pStyle w:val="7"/>
            </w:pPr>
          </w:p>
        </w:tc>
        <w:tc>
          <w:tcPr>
            <w:tcW w:w="1526" w:type="dxa"/>
            <w:vAlign w:val="top"/>
          </w:tcPr>
          <w:p w14:paraId="5EC7D17F">
            <w:pPr>
              <w:pStyle w:val="7"/>
            </w:pPr>
          </w:p>
        </w:tc>
        <w:tc>
          <w:tcPr>
            <w:tcW w:w="955" w:type="dxa"/>
            <w:vAlign w:val="top"/>
          </w:tcPr>
          <w:p w14:paraId="0AEBD7BA">
            <w:pPr>
              <w:pStyle w:val="7"/>
            </w:pPr>
          </w:p>
        </w:tc>
        <w:tc>
          <w:tcPr>
            <w:tcW w:w="1567" w:type="dxa"/>
            <w:vAlign w:val="top"/>
          </w:tcPr>
          <w:p w14:paraId="528A102E">
            <w:pPr>
              <w:pStyle w:val="7"/>
            </w:pPr>
          </w:p>
        </w:tc>
        <w:tc>
          <w:tcPr>
            <w:tcW w:w="1240" w:type="dxa"/>
            <w:vAlign w:val="top"/>
          </w:tcPr>
          <w:p w14:paraId="3951AB47">
            <w:pPr>
              <w:pStyle w:val="7"/>
            </w:pPr>
          </w:p>
        </w:tc>
        <w:tc>
          <w:tcPr>
            <w:tcW w:w="1050" w:type="dxa"/>
            <w:vAlign w:val="top"/>
          </w:tcPr>
          <w:p w14:paraId="4393A279">
            <w:pPr>
              <w:pStyle w:val="7"/>
            </w:pPr>
          </w:p>
        </w:tc>
        <w:tc>
          <w:tcPr>
            <w:tcW w:w="1042" w:type="dxa"/>
            <w:vAlign w:val="top"/>
          </w:tcPr>
          <w:p w14:paraId="7DFA5A38">
            <w:pPr>
              <w:pStyle w:val="7"/>
            </w:pPr>
          </w:p>
        </w:tc>
        <w:tc>
          <w:tcPr>
            <w:tcW w:w="1039" w:type="dxa"/>
            <w:vAlign w:val="top"/>
          </w:tcPr>
          <w:p w14:paraId="050EDE1C">
            <w:pPr>
              <w:pStyle w:val="7"/>
            </w:pPr>
          </w:p>
        </w:tc>
      </w:tr>
      <w:tr w14:paraId="60A9EB4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09" w:hRule="atLeast"/>
        </w:trPr>
        <w:tc>
          <w:tcPr>
            <w:tcW w:w="10174" w:type="dxa"/>
            <w:gridSpan w:val="9"/>
            <w:vAlign w:val="top"/>
          </w:tcPr>
          <w:p w14:paraId="71BEDEAE">
            <w:pPr>
              <w:spacing w:before="169" w:line="222" w:lineRule="auto"/>
              <w:ind w:left="127"/>
              <w:rPr>
                <w:rFonts w:ascii="仿宋" w:hAnsi="仿宋" w:eastAsia="仿宋" w:cs="仿宋"/>
                <w:sz w:val="24"/>
                <w:szCs w:val="24"/>
              </w:rPr>
            </w:pPr>
            <w:r>
              <w:rPr>
                <w:rFonts w:ascii="仿宋" w:hAnsi="仿宋" w:eastAsia="仿宋" w:cs="仿宋"/>
                <w:spacing w:val="-5"/>
                <w:sz w:val="24"/>
                <w:szCs w:val="24"/>
              </w:rPr>
              <w:t>分项报价合计：小写￥</w:t>
            </w:r>
            <w:r>
              <w:rPr>
                <w:rFonts w:ascii="仿宋" w:hAnsi="仿宋" w:eastAsia="仿宋" w:cs="仿宋"/>
                <w:spacing w:val="-86"/>
                <w:sz w:val="24"/>
                <w:szCs w:val="24"/>
              </w:rPr>
              <w:t xml:space="preserve"> </w:t>
            </w:r>
            <w:r>
              <w:rPr>
                <w:rFonts w:ascii="仿宋" w:hAnsi="仿宋" w:eastAsia="仿宋" w:cs="仿宋"/>
                <w:sz w:val="24"/>
                <w:szCs w:val="24"/>
                <w:u w:val="single" w:color="auto"/>
              </w:rPr>
              <w:t xml:space="preserve">          </w:t>
            </w:r>
            <w:r>
              <w:rPr>
                <w:rFonts w:ascii="仿宋" w:hAnsi="仿宋" w:eastAsia="仿宋" w:cs="仿宋"/>
                <w:spacing w:val="-100"/>
                <w:sz w:val="24"/>
                <w:szCs w:val="24"/>
              </w:rPr>
              <w:t xml:space="preserve"> </w:t>
            </w:r>
            <w:r>
              <w:rPr>
                <w:rFonts w:ascii="仿宋" w:hAnsi="仿宋" w:eastAsia="仿宋" w:cs="仿宋"/>
                <w:spacing w:val="-5"/>
                <w:sz w:val="24"/>
                <w:szCs w:val="24"/>
              </w:rPr>
              <w:t>元</w:t>
            </w:r>
          </w:p>
          <w:p w14:paraId="36638B56">
            <w:pPr>
              <w:pStyle w:val="7"/>
              <w:spacing w:line="317" w:lineRule="auto"/>
            </w:pPr>
          </w:p>
          <w:p w14:paraId="6229A86E">
            <w:pPr>
              <w:spacing w:before="78" w:line="222" w:lineRule="auto"/>
              <w:ind w:left="1807"/>
              <w:rPr>
                <w:rFonts w:ascii="仿宋" w:hAnsi="仿宋" w:eastAsia="仿宋" w:cs="仿宋"/>
                <w:sz w:val="24"/>
                <w:szCs w:val="24"/>
              </w:rPr>
            </w:pPr>
            <w:r>
              <w:rPr>
                <w:rFonts w:ascii="仿宋" w:hAnsi="仿宋" w:eastAsia="仿宋" w:cs="仿宋"/>
                <w:spacing w:val="-3"/>
                <w:sz w:val="24"/>
                <w:szCs w:val="24"/>
              </w:rPr>
              <w:t>大写：人民币</w:t>
            </w:r>
            <w:r>
              <w:rPr>
                <w:rFonts w:ascii="仿宋" w:hAnsi="仿宋" w:eastAsia="仿宋" w:cs="仿宋"/>
                <w:spacing w:val="-3"/>
                <w:sz w:val="24"/>
                <w:szCs w:val="24"/>
                <w:u w:val="single" w:color="auto"/>
              </w:rPr>
              <w:t xml:space="preserve">           </w:t>
            </w:r>
            <w:r>
              <w:rPr>
                <w:rFonts w:ascii="仿宋" w:hAnsi="仿宋" w:eastAsia="仿宋" w:cs="仿宋"/>
                <w:spacing w:val="-83"/>
                <w:sz w:val="24"/>
                <w:szCs w:val="24"/>
              </w:rPr>
              <w:t xml:space="preserve"> </w:t>
            </w:r>
            <w:r>
              <w:rPr>
                <w:rFonts w:ascii="仿宋" w:hAnsi="仿宋" w:eastAsia="仿宋" w:cs="仿宋"/>
                <w:spacing w:val="-3"/>
                <w:sz w:val="24"/>
                <w:szCs w:val="24"/>
              </w:rPr>
              <w:t>元整</w:t>
            </w:r>
          </w:p>
        </w:tc>
      </w:tr>
    </w:tbl>
    <w:p w14:paraId="531E4482">
      <w:pPr>
        <w:spacing w:before="198" w:line="395" w:lineRule="auto"/>
        <w:ind w:left="14" w:right="36" w:firstLine="530"/>
        <w:rPr>
          <w:rFonts w:ascii="仿宋" w:hAnsi="仿宋" w:eastAsia="仿宋" w:cs="仿宋"/>
          <w:sz w:val="20"/>
          <w:szCs w:val="20"/>
        </w:rPr>
      </w:pPr>
      <w:r>
        <w:rPr>
          <w:rFonts w:ascii="仿宋" w:hAnsi="仿宋" w:eastAsia="仿宋" w:cs="仿宋"/>
          <w:b/>
          <w:bCs/>
          <w:spacing w:val="6"/>
          <w:sz w:val="20"/>
          <w:szCs w:val="20"/>
        </w:rPr>
        <w:t>注：1、供应商必须按“分项报价明细表</w:t>
      </w:r>
      <w:r>
        <w:rPr>
          <w:rFonts w:ascii="仿宋" w:hAnsi="仿宋" w:eastAsia="仿宋" w:cs="仿宋"/>
          <w:spacing w:val="-70"/>
          <w:sz w:val="20"/>
          <w:szCs w:val="20"/>
        </w:rPr>
        <w:t xml:space="preserve"> </w:t>
      </w:r>
      <w:r>
        <w:rPr>
          <w:rFonts w:ascii="仿宋" w:hAnsi="仿宋" w:eastAsia="仿宋" w:cs="仿宋"/>
          <w:b/>
          <w:bCs/>
          <w:spacing w:val="6"/>
          <w:sz w:val="20"/>
          <w:szCs w:val="20"/>
        </w:rPr>
        <w:t>”的格式详细报出投标总价的各个组成部分的报价，否则作无效投标</w:t>
      </w:r>
      <w:r>
        <w:rPr>
          <w:rFonts w:ascii="仿宋" w:hAnsi="仿宋" w:eastAsia="仿宋" w:cs="仿宋"/>
          <w:sz w:val="20"/>
          <w:szCs w:val="20"/>
        </w:rPr>
        <w:t xml:space="preserve">  </w:t>
      </w:r>
      <w:r>
        <w:rPr>
          <w:rFonts w:ascii="仿宋" w:hAnsi="仿宋" w:eastAsia="仿宋" w:cs="仿宋"/>
          <w:b/>
          <w:bCs/>
          <w:spacing w:val="-1"/>
          <w:sz w:val="20"/>
          <w:szCs w:val="20"/>
        </w:rPr>
        <w:t>处理。</w:t>
      </w:r>
    </w:p>
    <w:p w14:paraId="7CCBB67E">
      <w:pPr>
        <w:spacing w:before="25" w:line="230" w:lineRule="auto"/>
        <w:ind w:left="957"/>
        <w:outlineLvl w:val="1"/>
        <w:rPr>
          <w:rFonts w:ascii="仿宋" w:hAnsi="仿宋" w:eastAsia="仿宋" w:cs="仿宋"/>
          <w:sz w:val="20"/>
          <w:szCs w:val="20"/>
        </w:rPr>
      </w:pPr>
      <w:r>
        <w:rPr>
          <w:rFonts w:ascii="仿宋" w:hAnsi="仿宋" w:eastAsia="仿宋" w:cs="仿宋"/>
          <w:b/>
          <w:bCs/>
          <w:spacing w:val="6"/>
          <w:sz w:val="20"/>
          <w:szCs w:val="20"/>
        </w:rPr>
        <w:t>2、“分项报价明细表</w:t>
      </w:r>
      <w:r>
        <w:rPr>
          <w:rFonts w:ascii="仿宋" w:hAnsi="仿宋" w:eastAsia="仿宋" w:cs="仿宋"/>
          <w:spacing w:val="-64"/>
          <w:sz w:val="20"/>
          <w:szCs w:val="20"/>
        </w:rPr>
        <w:t xml:space="preserve"> </w:t>
      </w:r>
      <w:r>
        <w:rPr>
          <w:rFonts w:ascii="仿宋" w:hAnsi="仿宋" w:eastAsia="仿宋" w:cs="仿宋"/>
          <w:b/>
          <w:bCs/>
          <w:spacing w:val="6"/>
          <w:sz w:val="20"/>
          <w:szCs w:val="20"/>
        </w:rPr>
        <w:t>”各分项报价合计应当与“投标报价表</w:t>
      </w:r>
      <w:r>
        <w:rPr>
          <w:rFonts w:ascii="仿宋" w:hAnsi="仿宋" w:eastAsia="仿宋" w:cs="仿宋"/>
          <w:spacing w:val="-70"/>
          <w:sz w:val="20"/>
          <w:szCs w:val="20"/>
        </w:rPr>
        <w:t xml:space="preserve"> </w:t>
      </w:r>
      <w:r>
        <w:rPr>
          <w:rFonts w:ascii="仿宋" w:hAnsi="仿宋" w:eastAsia="仿宋" w:cs="仿宋"/>
          <w:b/>
          <w:bCs/>
          <w:spacing w:val="6"/>
          <w:sz w:val="20"/>
          <w:szCs w:val="20"/>
        </w:rPr>
        <w:t>”报价合计相等。</w:t>
      </w:r>
    </w:p>
    <w:p w14:paraId="5EB90ECD">
      <w:pPr>
        <w:spacing w:before="192" w:line="400" w:lineRule="auto"/>
        <w:ind w:left="540" w:firstLine="419"/>
        <w:rPr>
          <w:rFonts w:ascii="仿宋" w:hAnsi="仿宋" w:eastAsia="仿宋" w:cs="仿宋"/>
          <w:sz w:val="20"/>
          <w:szCs w:val="20"/>
        </w:rPr>
      </w:pPr>
      <w:r>
        <w:rPr>
          <w:rFonts w:ascii="仿宋" w:hAnsi="仿宋" w:eastAsia="仿宋" w:cs="仿宋"/>
          <w:b/>
          <w:bCs/>
          <w:spacing w:val="8"/>
          <w:sz w:val="20"/>
          <w:szCs w:val="20"/>
        </w:rPr>
        <w:t>3、报价应是最终用户验收合格后的总价，包括</w:t>
      </w:r>
      <w:r>
        <w:rPr>
          <w:rFonts w:ascii="仿宋" w:hAnsi="仿宋" w:eastAsia="仿宋" w:cs="仿宋"/>
          <w:b/>
          <w:bCs/>
          <w:spacing w:val="7"/>
          <w:sz w:val="20"/>
          <w:szCs w:val="20"/>
        </w:rPr>
        <w:t>包括货物清单所有货物价格、包装费、运输费、维护费、</w:t>
      </w:r>
      <w:r>
        <w:rPr>
          <w:rFonts w:ascii="仿宋" w:hAnsi="仿宋" w:eastAsia="仿宋" w:cs="仿宋"/>
          <w:sz w:val="20"/>
          <w:szCs w:val="20"/>
        </w:rPr>
        <w:t xml:space="preserve"> </w:t>
      </w:r>
      <w:r>
        <w:rPr>
          <w:rFonts w:ascii="仿宋" w:hAnsi="仿宋" w:eastAsia="仿宋" w:cs="仿宋"/>
          <w:b/>
          <w:bCs/>
          <w:spacing w:val="9"/>
          <w:sz w:val="20"/>
          <w:szCs w:val="20"/>
        </w:rPr>
        <w:t>培训费、集成费、保险费、装卸费、安装调试费、检测费、技术指导费、质保售</w:t>
      </w:r>
      <w:r>
        <w:rPr>
          <w:rFonts w:ascii="仿宋" w:hAnsi="仿宋" w:eastAsia="仿宋" w:cs="仿宋"/>
          <w:b/>
          <w:bCs/>
          <w:spacing w:val="8"/>
          <w:sz w:val="20"/>
          <w:szCs w:val="20"/>
        </w:rPr>
        <w:t>后服务费、伴随服务费、、</w:t>
      </w:r>
      <w:r>
        <w:rPr>
          <w:rFonts w:ascii="仿宋" w:hAnsi="仿宋" w:eastAsia="仿宋" w:cs="仿宋"/>
          <w:sz w:val="20"/>
          <w:szCs w:val="20"/>
        </w:rPr>
        <w:t xml:space="preserve">  </w:t>
      </w:r>
      <w:r>
        <w:rPr>
          <w:rFonts w:ascii="仿宋" w:hAnsi="仿宋" w:eastAsia="仿宋" w:cs="仿宋"/>
          <w:b/>
          <w:bCs/>
          <w:spacing w:val="9"/>
          <w:sz w:val="20"/>
          <w:szCs w:val="20"/>
        </w:rPr>
        <w:t>各项税费及合同实施过程中的不可预见费用等。进口货物最终总报价（免进口仪器关税价</w:t>
      </w:r>
      <w:r>
        <w:rPr>
          <w:rFonts w:ascii="仿宋" w:hAnsi="仿宋" w:eastAsia="仿宋" w:cs="仿宋"/>
          <w:b/>
          <w:bCs/>
          <w:spacing w:val="-7"/>
          <w:sz w:val="20"/>
          <w:szCs w:val="20"/>
        </w:rPr>
        <w:t>）（</w:t>
      </w:r>
      <w:r>
        <w:rPr>
          <w:rFonts w:ascii="仿宋" w:hAnsi="仿宋" w:eastAsia="仿宋" w:cs="仿宋"/>
          <w:b/>
          <w:bCs/>
          <w:spacing w:val="9"/>
          <w:sz w:val="20"/>
          <w:szCs w:val="20"/>
        </w:rPr>
        <w:t>出厂价＋货物</w:t>
      </w:r>
      <w:r>
        <w:rPr>
          <w:rFonts w:ascii="仿宋" w:hAnsi="仿宋" w:eastAsia="仿宋" w:cs="仿宋"/>
          <w:sz w:val="20"/>
          <w:szCs w:val="20"/>
        </w:rPr>
        <w:t xml:space="preserve">  </w:t>
      </w:r>
      <w:r>
        <w:rPr>
          <w:rFonts w:ascii="仿宋" w:hAnsi="仿宋" w:eastAsia="仿宋" w:cs="仿宋"/>
          <w:b/>
          <w:bCs/>
          <w:spacing w:val="8"/>
          <w:sz w:val="20"/>
          <w:szCs w:val="20"/>
        </w:rPr>
        <w:t>到达最终目的地点的相关货物运输、保险、代理、安装调试、培训、税费、系统集成费用和招标文件规定的</w:t>
      </w:r>
      <w:r>
        <w:rPr>
          <w:rFonts w:ascii="仿宋" w:hAnsi="仿宋" w:eastAsia="仿宋" w:cs="仿宋"/>
          <w:spacing w:val="7"/>
          <w:sz w:val="20"/>
          <w:szCs w:val="20"/>
        </w:rPr>
        <w:t xml:space="preserve">  </w:t>
      </w:r>
      <w:r>
        <w:rPr>
          <w:rFonts w:ascii="仿宋" w:hAnsi="仿宋" w:eastAsia="仿宋" w:cs="仿宋"/>
          <w:b/>
          <w:bCs/>
          <w:spacing w:val="2"/>
          <w:sz w:val="20"/>
          <w:szCs w:val="20"/>
        </w:rPr>
        <w:t>其它费用）。</w:t>
      </w:r>
    </w:p>
    <w:p w14:paraId="4CAB8E0C">
      <w:pPr>
        <w:pStyle w:val="2"/>
        <w:spacing w:line="266" w:lineRule="auto"/>
      </w:pPr>
    </w:p>
    <w:p w14:paraId="0435FE6A">
      <w:pPr>
        <w:pStyle w:val="2"/>
        <w:spacing w:line="267" w:lineRule="auto"/>
      </w:pPr>
    </w:p>
    <w:p w14:paraId="48FDA792">
      <w:pPr>
        <w:pStyle w:val="2"/>
        <w:spacing w:line="267" w:lineRule="auto"/>
      </w:pPr>
    </w:p>
    <w:p w14:paraId="354E35AE">
      <w:pPr>
        <w:spacing w:before="79" w:line="221" w:lineRule="auto"/>
        <w:ind w:left="735"/>
        <w:rPr>
          <w:rFonts w:ascii="仿宋" w:hAnsi="仿宋" w:eastAsia="仿宋" w:cs="仿宋"/>
          <w:sz w:val="24"/>
          <w:szCs w:val="24"/>
        </w:rPr>
      </w:pPr>
      <w:r>
        <w:rPr>
          <w:rFonts w:ascii="仿宋" w:hAnsi="仿宋" w:eastAsia="仿宋" w:cs="仿宋"/>
          <w:b/>
          <w:bCs/>
          <w:sz w:val="24"/>
          <w:szCs w:val="24"/>
        </w:rPr>
        <w:t>投标人全称</w:t>
      </w:r>
      <w:r>
        <w:rPr>
          <w:rFonts w:ascii="仿宋" w:hAnsi="仿宋" w:eastAsia="仿宋" w:cs="仿宋"/>
          <w:b/>
          <w:bCs/>
          <w:spacing w:val="-18"/>
          <w:sz w:val="24"/>
          <w:szCs w:val="24"/>
        </w:rPr>
        <w:t>：</w:t>
      </w:r>
      <w:r>
        <w:rPr>
          <w:rFonts w:ascii="仿宋" w:hAnsi="仿宋" w:eastAsia="仿宋" w:cs="仿宋"/>
          <w:sz w:val="24"/>
          <w:szCs w:val="24"/>
          <w:u w:val="single" w:color="auto"/>
        </w:rPr>
        <w:t xml:space="preserve">                       </w:t>
      </w:r>
      <w:r>
        <w:rPr>
          <w:rFonts w:ascii="仿宋" w:hAnsi="仿宋" w:eastAsia="仿宋" w:cs="仿宋"/>
          <w:b/>
          <w:bCs/>
          <w:spacing w:val="-18"/>
          <w:sz w:val="24"/>
          <w:szCs w:val="24"/>
        </w:rPr>
        <w:t>（</w:t>
      </w:r>
      <w:r>
        <w:rPr>
          <w:rFonts w:ascii="仿宋" w:hAnsi="仿宋" w:eastAsia="仿宋" w:cs="仿宋"/>
          <w:b/>
          <w:bCs/>
          <w:sz w:val="24"/>
          <w:szCs w:val="24"/>
        </w:rPr>
        <w:t>盖章）</w:t>
      </w:r>
    </w:p>
    <w:p w14:paraId="4B3EDFE2">
      <w:pPr>
        <w:spacing w:before="182" w:line="345" w:lineRule="auto"/>
        <w:ind w:left="735" w:right="3899" w:firstLine="8"/>
        <w:rPr>
          <w:rFonts w:ascii="仿宋" w:hAnsi="仿宋" w:eastAsia="仿宋" w:cs="仿宋"/>
          <w:sz w:val="24"/>
          <w:szCs w:val="24"/>
        </w:rPr>
      </w:pPr>
      <w:r>
        <w:rPr>
          <w:rFonts w:ascii="仿宋" w:hAnsi="仿宋" w:eastAsia="仿宋" w:cs="仿宋"/>
          <w:b/>
          <w:bCs/>
          <w:spacing w:val="-3"/>
          <w:sz w:val="24"/>
          <w:szCs w:val="24"/>
        </w:rPr>
        <w:t>法定代表人或授权代表</w:t>
      </w:r>
      <w:r>
        <w:rPr>
          <w:rFonts w:ascii="仿宋" w:hAnsi="仿宋" w:eastAsia="仿宋" w:cs="仿宋"/>
          <w:b/>
          <w:bCs/>
          <w:spacing w:val="-15"/>
          <w:sz w:val="24"/>
          <w:szCs w:val="24"/>
        </w:rPr>
        <w:t>：</w:t>
      </w:r>
      <w:r>
        <w:rPr>
          <w:rFonts w:ascii="仿宋" w:hAnsi="仿宋" w:eastAsia="仿宋" w:cs="仿宋"/>
          <w:sz w:val="24"/>
          <w:szCs w:val="24"/>
          <w:u w:val="single" w:color="auto"/>
        </w:rPr>
        <w:t xml:space="preserve">             </w:t>
      </w:r>
      <w:r>
        <w:rPr>
          <w:rFonts w:ascii="仿宋" w:hAnsi="仿宋" w:eastAsia="仿宋" w:cs="仿宋"/>
          <w:b/>
          <w:bCs/>
          <w:spacing w:val="-15"/>
          <w:sz w:val="24"/>
          <w:szCs w:val="24"/>
        </w:rPr>
        <w:t>（</w:t>
      </w:r>
      <w:r>
        <w:rPr>
          <w:rFonts w:ascii="仿宋" w:hAnsi="仿宋" w:eastAsia="仿宋" w:cs="仿宋"/>
          <w:b/>
          <w:bCs/>
          <w:spacing w:val="-3"/>
          <w:sz w:val="24"/>
          <w:szCs w:val="24"/>
        </w:rPr>
        <w:t>签字或签章）</w:t>
      </w:r>
      <w:r>
        <w:rPr>
          <w:rFonts w:ascii="仿宋" w:hAnsi="仿宋" w:eastAsia="仿宋" w:cs="仿宋"/>
          <w:spacing w:val="8"/>
          <w:sz w:val="24"/>
          <w:szCs w:val="24"/>
        </w:rPr>
        <w:t xml:space="preserve"> </w:t>
      </w:r>
      <w:r>
        <w:rPr>
          <w:rFonts w:ascii="仿宋" w:hAnsi="仿宋" w:eastAsia="仿宋" w:cs="仿宋"/>
          <w:b/>
          <w:bCs/>
          <w:spacing w:val="-7"/>
          <w:sz w:val="24"/>
          <w:szCs w:val="24"/>
        </w:rPr>
        <w:t>投标日期：</w:t>
      </w:r>
      <w:r>
        <w:rPr>
          <w:rFonts w:ascii="仿宋" w:hAnsi="仿宋" w:eastAsia="仿宋" w:cs="仿宋"/>
          <w:spacing w:val="-7"/>
          <w:sz w:val="24"/>
          <w:szCs w:val="24"/>
          <w:u w:val="single" w:color="auto"/>
        </w:rPr>
        <w:t xml:space="preserve">    </w:t>
      </w:r>
      <w:r>
        <w:rPr>
          <w:rFonts w:ascii="仿宋" w:hAnsi="仿宋" w:eastAsia="仿宋" w:cs="仿宋"/>
          <w:spacing w:val="-95"/>
          <w:sz w:val="24"/>
          <w:szCs w:val="24"/>
        </w:rPr>
        <w:t xml:space="preserve"> </w:t>
      </w:r>
      <w:r>
        <w:rPr>
          <w:rFonts w:ascii="仿宋" w:hAnsi="仿宋" w:eastAsia="仿宋" w:cs="仿宋"/>
          <w:b/>
          <w:bCs/>
          <w:spacing w:val="-7"/>
          <w:sz w:val="24"/>
          <w:szCs w:val="24"/>
        </w:rPr>
        <w:t>年</w:t>
      </w:r>
      <w:r>
        <w:rPr>
          <w:rFonts w:ascii="仿宋" w:hAnsi="仿宋" w:eastAsia="仿宋" w:cs="仿宋"/>
          <w:spacing w:val="-118"/>
          <w:sz w:val="24"/>
          <w:szCs w:val="24"/>
        </w:rPr>
        <w:t xml:space="preserve"> </w:t>
      </w:r>
      <w:r>
        <w:rPr>
          <w:rFonts w:ascii="仿宋" w:hAnsi="仿宋" w:eastAsia="仿宋" w:cs="仿宋"/>
          <w:sz w:val="24"/>
          <w:szCs w:val="24"/>
          <w:u w:val="single" w:color="auto"/>
        </w:rPr>
        <w:t xml:space="preserve">    </w:t>
      </w:r>
      <w:r>
        <w:rPr>
          <w:rFonts w:ascii="仿宋" w:hAnsi="仿宋" w:eastAsia="仿宋" w:cs="仿宋"/>
          <w:spacing w:val="-90"/>
          <w:sz w:val="24"/>
          <w:szCs w:val="24"/>
        </w:rPr>
        <w:t xml:space="preserve"> </w:t>
      </w:r>
      <w:r>
        <w:rPr>
          <w:rFonts w:ascii="仿宋" w:hAnsi="仿宋" w:eastAsia="仿宋" w:cs="仿宋"/>
          <w:b/>
          <w:bCs/>
          <w:spacing w:val="-7"/>
          <w:sz w:val="24"/>
          <w:szCs w:val="24"/>
        </w:rPr>
        <w:t>月</w:t>
      </w:r>
      <w:r>
        <w:rPr>
          <w:rFonts w:ascii="仿宋" w:hAnsi="仿宋" w:eastAsia="仿宋" w:cs="仿宋"/>
          <w:sz w:val="24"/>
          <w:szCs w:val="24"/>
          <w:u w:val="single" w:color="auto"/>
        </w:rPr>
        <w:t xml:space="preserve">    </w:t>
      </w:r>
      <w:r>
        <w:rPr>
          <w:rFonts w:ascii="仿宋" w:hAnsi="仿宋" w:eastAsia="仿宋" w:cs="仿宋"/>
          <w:spacing w:val="-51"/>
          <w:sz w:val="24"/>
          <w:szCs w:val="24"/>
        </w:rPr>
        <w:t xml:space="preserve"> </w:t>
      </w:r>
      <w:r>
        <w:rPr>
          <w:rFonts w:ascii="仿宋" w:hAnsi="仿宋" w:eastAsia="仿宋" w:cs="仿宋"/>
          <w:b/>
          <w:bCs/>
          <w:spacing w:val="-7"/>
          <w:sz w:val="24"/>
          <w:szCs w:val="24"/>
        </w:rPr>
        <w:t>日</w:t>
      </w:r>
    </w:p>
    <w:p w14:paraId="1AF64005">
      <w:pPr>
        <w:spacing w:line="345" w:lineRule="auto"/>
        <w:rPr>
          <w:rFonts w:ascii="仿宋" w:hAnsi="仿宋" w:eastAsia="仿宋" w:cs="仿宋"/>
          <w:sz w:val="24"/>
          <w:szCs w:val="24"/>
        </w:rPr>
        <w:sectPr>
          <w:headerReference r:id="rId23" w:type="default"/>
          <w:footerReference r:id="rId24" w:type="default"/>
          <w:pgSz w:w="11906" w:h="16839"/>
          <w:pgMar w:top="682" w:right="685" w:bottom="1334" w:left="720" w:header="411" w:footer="1171" w:gutter="0"/>
          <w:cols w:space="720" w:num="1"/>
        </w:sectPr>
      </w:pPr>
    </w:p>
    <w:p w14:paraId="683F00D9">
      <w:pPr>
        <w:spacing w:before="8" w:line="58" w:lineRule="exact"/>
        <w:ind w:firstLine="307"/>
      </w:pPr>
    </w:p>
    <w:p w14:paraId="04EA0798">
      <w:pPr>
        <w:spacing w:before="50" w:line="222" w:lineRule="auto"/>
        <w:ind w:left="333"/>
        <w:rPr>
          <w:rFonts w:ascii="仿宋" w:hAnsi="仿宋" w:eastAsia="仿宋" w:cs="仿宋"/>
          <w:sz w:val="24"/>
          <w:szCs w:val="24"/>
        </w:rPr>
      </w:pPr>
      <w:r>
        <w:rPr>
          <w:rFonts w:ascii="仿宋" w:hAnsi="仿宋" w:eastAsia="仿宋" w:cs="仿宋"/>
          <w:b/>
          <w:bCs/>
          <w:spacing w:val="-12"/>
          <w:sz w:val="24"/>
          <w:szCs w:val="24"/>
        </w:rPr>
        <w:t>附件：</w:t>
      </w:r>
    </w:p>
    <w:p w14:paraId="5A0E799F">
      <w:pPr>
        <w:spacing w:before="353" w:line="183" w:lineRule="auto"/>
        <w:ind w:left="3176"/>
        <w:outlineLvl w:val="0"/>
        <w:rPr>
          <w:rFonts w:ascii="微软雅黑" w:hAnsi="微软雅黑" w:eastAsia="微软雅黑" w:cs="微软雅黑"/>
          <w:sz w:val="28"/>
          <w:szCs w:val="28"/>
        </w:rPr>
      </w:pPr>
      <w:r>
        <w:rPr>
          <w:rFonts w:ascii="微软雅黑" w:hAnsi="微软雅黑" w:eastAsia="微软雅黑" w:cs="微软雅黑"/>
          <w:b/>
          <w:bCs/>
          <w:spacing w:val="-1"/>
          <w:sz w:val="28"/>
          <w:szCs w:val="28"/>
        </w:rPr>
        <w:t>随机备品备件、易损件及专用工具清单</w:t>
      </w:r>
    </w:p>
    <w:tbl>
      <w:tblPr>
        <w:tblStyle w:val="6"/>
        <w:tblW w:w="1107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74"/>
        <w:gridCol w:w="1289"/>
        <w:gridCol w:w="1244"/>
        <w:gridCol w:w="831"/>
        <w:gridCol w:w="916"/>
        <w:gridCol w:w="908"/>
        <w:gridCol w:w="1544"/>
        <w:gridCol w:w="1471"/>
        <w:gridCol w:w="1215"/>
        <w:gridCol w:w="784"/>
      </w:tblGrid>
      <w:tr w14:paraId="3542F61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09" w:hRule="atLeast"/>
        </w:trPr>
        <w:tc>
          <w:tcPr>
            <w:tcW w:w="874" w:type="dxa"/>
            <w:vAlign w:val="top"/>
          </w:tcPr>
          <w:p w14:paraId="4859FC33">
            <w:pPr>
              <w:pStyle w:val="7"/>
              <w:spacing w:line="368" w:lineRule="auto"/>
            </w:pPr>
          </w:p>
          <w:p w14:paraId="1EE2BAA3">
            <w:pPr>
              <w:spacing w:before="78" w:line="222" w:lineRule="auto"/>
              <w:ind w:left="210"/>
              <w:rPr>
                <w:rFonts w:ascii="仿宋" w:hAnsi="仿宋" w:eastAsia="仿宋" w:cs="仿宋"/>
                <w:sz w:val="24"/>
                <w:szCs w:val="24"/>
              </w:rPr>
            </w:pPr>
            <w:r>
              <w:rPr>
                <w:rFonts w:ascii="仿宋" w:hAnsi="仿宋" w:eastAsia="仿宋" w:cs="仿宋"/>
                <w:spacing w:val="-8"/>
                <w:sz w:val="24"/>
                <w:szCs w:val="24"/>
              </w:rPr>
              <w:t>序号</w:t>
            </w:r>
          </w:p>
        </w:tc>
        <w:tc>
          <w:tcPr>
            <w:tcW w:w="1289" w:type="dxa"/>
            <w:vAlign w:val="top"/>
          </w:tcPr>
          <w:p w14:paraId="50A89C7C">
            <w:pPr>
              <w:pStyle w:val="7"/>
              <w:spacing w:line="368" w:lineRule="auto"/>
            </w:pPr>
          </w:p>
          <w:p w14:paraId="130D0CE0">
            <w:pPr>
              <w:spacing w:before="78" w:line="221" w:lineRule="auto"/>
              <w:ind w:left="123"/>
              <w:rPr>
                <w:rFonts w:ascii="仿宋" w:hAnsi="仿宋" w:eastAsia="仿宋" w:cs="仿宋"/>
                <w:sz w:val="24"/>
                <w:szCs w:val="24"/>
              </w:rPr>
            </w:pPr>
            <w:r>
              <w:rPr>
                <w:rFonts w:ascii="仿宋" w:hAnsi="仿宋" w:eastAsia="仿宋" w:cs="仿宋"/>
                <w:spacing w:val="-6"/>
                <w:sz w:val="24"/>
                <w:szCs w:val="24"/>
              </w:rPr>
              <w:t>货物名称</w:t>
            </w:r>
          </w:p>
        </w:tc>
        <w:tc>
          <w:tcPr>
            <w:tcW w:w="1244" w:type="dxa"/>
            <w:vAlign w:val="top"/>
          </w:tcPr>
          <w:p w14:paraId="4D26901B">
            <w:pPr>
              <w:pStyle w:val="7"/>
              <w:spacing w:line="368" w:lineRule="auto"/>
            </w:pPr>
          </w:p>
          <w:p w14:paraId="6E2854FA">
            <w:pPr>
              <w:spacing w:before="78" w:line="222" w:lineRule="auto"/>
              <w:ind w:left="120"/>
              <w:rPr>
                <w:rFonts w:ascii="仿宋" w:hAnsi="仿宋" w:eastAsia="仿宋" w:cs="仿宋"/>
                <w:sz w:val="24"/>
                <w:szCs w:val="24"/>
              </w:rPr>
            </w:pPr>
            <w:r>
              <w:rPr>
                <w:rFonts w:ascii="仿宋" w:hAnsi="仿宋" w:eastAsia="仿宋" w:cs="仿宋"/>
                <w:spacing w:val="-4"/>
                <w:sz w:val="24"/>
                <w:szCs w:val="24"/>
              </w:rPr>
              <w:t>规格型号</w:t>
            </w:r>
          </w:p>
        </w:tc>
        <w:tc>
          <w:tcPr>
            <w:tcW w:w="831" w:type="dxa"/>
            <w:vAlign w:val="top"/>
          </w:tcPr>
          <w:p w14:paraId="10B0741B">
            <w:pPr>
              <w:pStyle w:val="7"/>
              <w:spacing w:line="368" w:lineRule="auto"/>
            </w:pPr>
          </w:p>
          <w:p w14:paraId="00769060">
            <w:pPr>
              <w:spacing w:before="78" w:line="222" w:lineRule="auto"/>
              <w:ind w:left="146"/>
              <w:rPr>
                <w:rFonts w:ascii="仿宋" w:hAnsi="仿宋" w:eastAsia="仿宋" w:cs="仿宋"/>
                <w:sz w:val="24"/>
                <w:szCs w:val="24"/>
              </w:rPr>
            </w:pPr>
            <w:r>
              <w:rPr>
                <w:rFonts w:ascii="仿宋" w:hAnsi="仿宋" w:eastAsia="仿宋" w:cs="仿宋"/>
                <w:spacing w:val="-22"/>
                <w:sz w:val="24"/>
                <w:szCs w:val="24"/>
              </w:rPr>
              <w:t>品牌</w:t>
            </w:r>
          </w:p>
        </w:tc>
        <w:tc>
          <w:tcPr>
            <w:tcW w:w="916" w:type="dxa"/>
            <w:vAlign w:val="top"/>
          </w:tcPr>
          <w:p w14:paraId="331186FE">
            <w:pPr>
              <w:pStyle w:val="7"/>
              <w:spacing w:line="368" w:lineRule="auto"/>
            </w:pPr>
          </w:p>
          <w:p w14:paraId="5CD11FE1">
            <w:pPr>
              <w:spacing w:before="78" w:line="221" w:lineRule="auto"/>
              <w:ind w:left="237"/>
              <w:rPr>
                <w:rFonts w:ascii="仿宋" w:hAnsi="仿宋" w:eastAsia="仿宋" w:cs="仿宋"/>
                <w:sz w:val="24"/>
                <w:szCs w:val="24"/>
              </w:rPr>
            </w:pPr>
            <w:r>
              <w:rPr>
                <w:rFonts w:ascii="仿宋" w:hAnsi="仿宋" w:eastAsia="仿宋" w:cs="仿宋"/>
                <w:spacing w:val="-11"/>
                <w:sz w:val="24"/>
                <w:szCs w:val="24"/>
              </w:rPr>
              <w:t>单位</w:t>
            </w:r>
          </w:p>
        </w:tc>
        <w:tc>
          <w:tcPr>
            <w:tcW w:w="908" w:type="dxa"/>
            <w:vAlign w:val="top"/>
          </w:tcPr>
          <w:p w14:paraId="4B01C575">
            <w:pPr>
              <w:pStyle w:val="7"/>
              <w:spacing w:line="368" w:lineRule="auto"/>
            </w:pPr>
          </w:p>
          <w:p w14:paraId="0B4FE477">
            <w:pPr>
              <w:spacing w:before="78" w:line="223" w:lineRule="auto"/>
              <w:ind w:left="227"/>
              <w:rPr>
                <w:rFonts w:ascii="仿宋" w:hAnsi="仿宋" w:eastAsia="仿宋" w:cs="仿宋"/>
                <w:sz w:val="24"/>
                <w:szCs w:val="24"/>
              </w:rPr>
            </w:pPr>
            <w:r>
              <w:rPr>
                <w:rFonts w:ascii="仿宋" w:hAnsi="仿宋" w:eastAsia="仿宋" w:cs="仿宋"/>
                <w:spacing w:val="-8"/>
                <w:sz w:val="24"/>
                <w:szCs w:val="24"/>
              </w:rPr>
              <w:t>数量</w:t>
            </w:r>
          </w:p>
        </w:tc>
        <w:tc>
          <w:tcPr>
            <w:tcW w:w="1544" w:type="dxa"/>
            <w:vAlign w:val="top"/>
          </w:tcPr>
          <w:p w14:paraId="78F2ADE8">
            <w:pPr>
              <w:pStyle w:val="7"/>
              <w:spacing w:line="368" w:lineRule="auto"/>
            </w:pPr>
          </w:p>
          <w:p w14:paraId="74B5C412">
            <w:pPr>
              <w:spacing w:before="78" w:line="221" w:lineRule="auto"/>
              <w:ind w:left="367"/>
              <w:rPr>
                <w:rFonts w:ascii="仿宋" w:hAnsi="仿宋" w:eastAsia="仿宋" w:cs="仿宋"/>
                <w:sz w:val="24"/>
                <w:szCs w:val="24"/>
              </w:rPr>
            </w:pPr>
            <w:r>
              <w:rPr>
                <w:rFonts w:ascii="仿宋" w:hAnsi="仿宋" w:eastAsia="仿宋" w:cs="仿宋"/>
                <w:spacing w:val="-5"/>
                <w:sz w:val="24"/>
                <w:szCs w:val="24"/>
              </w:rPr>
              <w:t>单价(元)</w:t>
            </w:r>
          </w:p>
        </w:tc>
        <w:tc>
          <w:tcPr>
            <w:tcW w:w="1471" w:type="dxa"/>
            <w:vAlign w:val="top"/>
          </w:tcPr>
          <w:p w14:paraId="2D92815F">
            <w:pPr>
              <w:pStyle w:val="7"/>
              <w:spacing w:line="368" w:lineRule="auto"/>
            </w:pPr>
          </w:p>
          <w:p w14:paraId="48C4ECD3">
            <w:pPr>
              <w:spacing w:before="78" w:line="222" w:lineRule="auto"/>
              <w:ind w:left="371"/>
              <w:rPr>
                <w:rFonts w:ascii="仿宋" w:hAnsi="仿宋" w:eastAsia="仿宋" w:cs="仿宋"/>
                <w:sz w:val="24"/>
                <w:szCs w:val="24"/>
              </w:rPr>
            </w:pPr>
            <w:r>
              <w:rPr>
                <w:rFonts w:ascii="仿宋" w:hAnsi="仿宋" w:eastAsia="仿宋" w:cs="仿宋"/>
                <w:spacing w:val="-6"/>
                <w:sz w:val="24"/>
                <w:szCs w:val="24"/>
              </w:rPr>
              <w:t>总价(元)</w:t>
            </w:r>
          </w:p>
        </w:tc>
        <w:tc>
          <w:tcPr>
            <w:tcW w:w="1215" w:type="dxa"/>
            <w:vAlign w:val="top"/>
          </w:tcPr>
          <w:p w14:paraId="2932DF07">
            <w:pPr>
              <w:pStyle w:val="7"/>
              <w:spacing w:line="367" w:lineRule="auto"/>
            </w:pPr>
          </w:p>
          <w:p w14:paraId="417DBEB7">
            <w:pPr>
              <w:spacing w:before="78" w:line="222" w:lineRule="auto"/>
              <w:ind w:left="125"/>
              <w:rPr>
                <w:rFonts w:ascii="仿宋" w:hAnsi="仿宋" w:eastAsia="仿宋" w:cs="仿宋"/>
                <w:sz w:val="24"/>
                <w:szCs w:val="24"/>
              </w:rPr>
            </w:pPr>
            <w:r>
              <w:rPr>
                <w:rFonts w:ascii="仿宋" w:hAnsi="仿宋" w:eastAsia="仿宋" w:cs="仿宋"/>
                <w:spacing w:val="-6"/>
                <w:sz w:val="24"/>
                <w:szCs w:val="24"/>
              </w:rPr>
              <w:t>制造商</w:t>
            </w:r>
          </w:p>
        </w:tc>
        <w:tc>
          <w:tcPr>
            <w:tcW w:w="784" w:type="dxa"/>
            <w:vAlign w:val="top"/>
          </w:tcPr>
          <w:p w14:paraId="78059196">
            <w:pPr>
              <w:pStyle w:val="7"/>
              <w:spacing w:line="368" w:lineRule="auto"/>
            </w:pPr>
          </w:p>
          <w:p w14:paraId="442C51E3">
            <w:pPr>
              <w:spacing w:before="79" w:line="224" w:lineRule="auto"/>
              <w:ind w:left="168"/>
              <w:rPr>
                <w:rFonts w:ascii="仿宋" w:hAnsi="仿宋" w:eastAsia="仿宋" w:cs="仿宋"/>
                <w:sz w:val="24"/>
                <w:szCs w:val="24"/>
              </w:rPr>
            </w:pPr>
            <w:r>
              <w:rPr>
                <w:rFonts w:ascii="仿宋" w:hAnsi="仿宋" w:eastAsia="仿宋" w:cs="仿宋"/>
                <w:spacing w:val="-9"/>
                <w:sz w:val="24"/>
                <w:szCs w:val="24"/>
              </w:rPr>
              <w:t>备注</w:t>
            </w:r>
          </w:p>
        </w:tc>
      </w:tr>
      <w:tr w14:paraId="415514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2" w:hRule="atLeast"/>
        </w:trPr>
        <w:tc>
          <w:tcPr>
            <w:tcW w:w="874" w:type="dxa"/>
            <w:vAlign w:val="top"/>
          </w:tcPr>
          <w:p w14:paraId="774A19E5">
            <w:pPr>
              <w:pStyle w:val="7"/>
            </w:pPr>
          </w:p>
        </w:tc>
        <w:tc>
          <w:tcPr>
            <w:tcW w:w="1289" w:type="dxa"/>
            <w:vAlign w:val="top"/>
          </w:tcPr>
          <w:p w14:paraId="5A0E6AB9">
            <w:pPr>
              <w:pStyle w:val="7"/>
            </w:pPr>
          </w:p>
        </w:tc>
        <w:tc>
          <w:tcPr>
            <w:tcW w:w="1244" w:type="dxa"/>
            <w:vAlign w:val="top"/>
          </w:tcPr>
          <w:p w14:paraId="44A67BBA">
            <w:pPr>
              <w:pStyle w:val="7"/>
            </w:pPr>
          </w:p>
        </w:tc>
        <w:tc>
          <w:tcPr>
            <w:tcW w:w="831" w:type="dxa"/>
            <w:vAlign w:val="top"/>
          </w:tcPr>
          <w:p w14:paraId="01D33630">
            <w:pPr>
              <w:pStyle w:val="7"/>
            </w:pPr>
          </w:p>
        </w:tc>
        <w:tc>
          <w:tcPr>
            <w:tcW w:w="916" w:type="dxa"/>
            <w:vAlign w:val="top"/>
          </w:tcPr>
          <w:p w14:paraId="0018E52B">
            <w:pPr>
              <w:pStyle w:val="7"/>
            </w:pPr>
          </w:p>
        </w:tc>
        <w:tc>
          <w:tcPr>
            <w:tcW w:w="908" w:type="dxa"/>
            <w:vAlign w:val="top"/>
          </w:tcPr>
          <w:p w14:paraId="60DBB11F">
            <w:pPr>
              <w:pStyle w:val="7"/>
            </w:pPr>
          </w:p>
        </w:tc>
        <w:tc>
          <w:tcPr>
            <w:tcW w:w="1544" w:type="dxa"/>
            <w:vAlign w:val="top"/>
          </w:tcPr>
          <w:p w14:paraId="77F0EB55">
            <w:pPr>
              <w:pStyle w:val="7"/>
            </w:pPr>
          </w:p>
        </w:tc>
        <w:tc>
          <w:tcPr>
            <w:tcW w:w="1471" w:type="dxa"/>
            <w:vAlign w:val="top"/>
          </w:tcPr>
          <w:p w14:paraId="1DF6E6FA">
            <w:pPr>
              <w:pStyle w:val="7"/>
            </w:pPr>
          </w:p>
        </w:tc>
        <w:tc>
          <w:tcPr>
            <w:tcW w:w="1215" w:type="dxa"/>
            <w:vAlign w:val="top"/>
          </w:tcPr>
          <w:p w14:paraId="4E9B5897">
            <w:pPr>
              <w:pStyle w:val="7"/>
            </w:pPr>
          </w:p>
        </w:tc>
        <w:tc>
          <w:tcPr>
            <w:tcW w:w="784" w:type="dxa"/>
            <w:vAlign w:val="top"/>
          </w:tcPr>
          <w:p w14:paraId="5C613AAB">
            <w:pPr>
              <w:pStyle w:val="7"/>
            </w:pPr>
          </w:p>
        </w:tc>
      </w:tr>
      <w:tr w14:paraId="261E02E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2" w:hRule="atLeast"/>
        </w:trPr>
        <w:tc>
          <w:tcPr>
            <w:tcW w:w="874" w:type="dxa"/>
            <w:vAlign w:val="top"/>
          </w:tcPr>
          <w:p w14:paraId="464D0A28">
            <w:pPr>
              <w:pStyle w:val="7"/>
            </w:pPr>
          </w:p>
        </w:tc>
        <w:tc>
          <w:tcPr>
            <w:tcW w:w="1289" w:type="dxa"/>
            <w:vAlign w:val="top"/>
          </w:tcPr>
          <w:p w14:paraId="17D3EA81">
            <w:pPr>
              <w:pStyle w:val="7"/>
            </w:pPr>
          </w:p>
        </w:tc>
        <w:tc>
          <w:tcPr>
            <w:tcW w:w="1244" w:type="dxa"/>
            <w:vAlign w:val="top"/>
          </w:tcPr>
          <w:p w14:paraId="51222E42">
            <w:pPr>
              <w:pStyle w:val="7"/>
            </w:pPr>
          </w:p>
        </w:tc>
        <w:tc>
          <w:tcPr>
            <w:tcW w:w="831" w:type="dxa"/>
            <w:vAlign w:val="top"/>
          </w:tcPr>
          <w:p w14:paraId="4C4233AF">
            <w:pPr>
              <w:pStyle w:val="7"/>
            </w:pPr>
          </w:p>
        </w:tc>
        <w:tc>
          <w:tcPr>
            <w:tcW w:w="916" w:type="dxa"/>
            <w:vAlign w:val="top"/>
          </w:tcPr>
          <w:p w14:paraId="6E180FB2">
            <w:pPr>
              <w:pStyle w:val="7"/>
            </w:pPr>
          </w:p>
        </w:tc>
        <w:tc>
          <w:tcPr>
            <w:tcW w:w="908" w:type="dxa"/>
            <w:vAlign w:val="top"/>
          </w:tcPr>
          <w:p w14:paraId="1E4738E4">
            <w:pPr>
              <w:pStyle w:val="7"/>
            </w:pPr>
          </w:p>
        </w:tc>
        <w:tc>
          <w:tcPr>
            <w:tcW w:w="1544" w:type="dxa"/>
            <w:vAlign w:val="top"/>
          </w:tcPr>
          <w:p w14:paraId="1F25AD97">
            <w:pPr>
              <w:pStyle w:val="7"/>
            </w:pPr>
          </w:p>
        </w:tc>
        <w:tc>
          <w:tcPr>
            <w:tcW w:w="1471" w:type="dxa"/>
            <w:vAlign w:val="top"/>
          </w:tcPr>
          <w:p w14:paraId="0C3128D5">
            <w:pPr>
              <w:pStyle w:val="7"/>
            </w:pPr>
          </w:p>
        </w:tc>
        <w:tc>
          <w:tcPr>
            <w:tcW w:w="1215" w:type="dxa"/>
            <w:vAlign w:val="top"/>
          </w:tcPr>
          <w:p w14:paraId="2FCC311A">
            <w:pPr>
              <w:pStyle w:val="7"/>
            </w:pPr>
          </w:p>
        </w:tc>
        <w:tc>
          <w:tcPr>
            <w:tcW w:w="784" w:type="dxa"/>
            <w:vAlign w:val="top"/>
          </w:tcPr>
          <w:p w14:paraId="7275EF31">
            <w:pPr>
              <w:pStyle w:val="7"/>
            </w:pPr>
          </w:p>
        </w:tc>
      </w:tr>
      <w:tr w14:paraId="1CC8D2F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2" w:hRule="atLeast"/>
        </w:trPr>
        <w:tc>
          <w:tcPr>
            <w:tcW w:w="874" w:type="dxa"/>
            <w:vAlign w:val="top"/>
          </w:tcPr>
          <w:p w14:paraId="4F0AE08D">
            <w:pPr>
              <w:pStyle w:val="7"/>
            </w:pPr>
          </w:p>
        </w:tc>
        <w:tc>
          <w:tcPr>
            <w:tcW w:w="1289" w:type="dxa"/>
            <w:vAlign w:val="top"/>
          </w:tcPr>
          <w:p w14:paraId="6E128A48">
            <w:pPr>
              <w:pStyle w:val="7"/>
            </w:pPr>
          </w:p>
        </w:tc>
        <w:tc>
          <w:tcPr>
            <w:tcW w:w="1244" w:type="dxa"/>
            <w:vAlign w:val="top"/>
          </w:tcPr>
          <w:p w14:paraId="7DA26269">
            <w:pPr>
              <w:pStyle w:val="7"/>
            </w:pPr>
          </w:p>
        </w:tc>
        <w:tc>
          <w:tcPr>
            <w:tcW w:w="831" w:type="dxa"/>
            <w:vAlign w:val="top"/>
          </w:tcPr>
          <w:p w14:paraId="3F8175C1">
            <w:pPr>
              <w:pStyle w:val="7"/>
            </w:pPr>
          </w:p>
        </w:tc>
        <w:tc>
          <w:tcPr>
            <w:tcW w:w="916" w:type="dxa"/>
            <w:vAlign w:val="top"/>
          </w:tcPr>
          <w:p w14:paraId="052A5A06">
            <w:pPr>
              <w:pStyle w:val="7"/>
            </w:pPr>
          </w:p>
        </w:tc>
        <w:tc>
          <w:tcPr>
            <w:tcW w:w="908" w:type="dxa"/>
            <w:vAlign w:val="top"/>
          </w:tcPr>
          <w:p w14:paraId="731886B6">
            <w:pPr>
              <w:pStyle w:val="7"/>
            </w:pPr>
          </w:p>
        </w:tc>
        <w:tc>
          <w:tcPr>
            <w:tcW w:w="1544" w:type="dxa"/>
            <w:vAlign w:val="top"/>
          </w:tcPr>
          <w:p w14:paraId="737D9E04">
            <w:pPr>
              <w:pStyle w:val="7"/>
            </w:pPr>
          </w:p>
        </w:tc>
        <w:tc>
          <w:tcPr>
            <w:tcW w:w="1471" w:type="dxa"/>
            <w:vAlign w:val="top"/>
          </w:tcPr>
          <w:p w14:paraId="1DBA1E1A">
            <w:pPr>
              <w:pStyle w:val="7"/>
            </w:pPr>
          </w:p>
        </w:tc>
        <w:tc>
          <w:tcPr>
            <w:tcW w:w="1215" w:type="dxa"/>
            <w:vAlign w:val="top"/>
          </w:tcPr>
          <w:p w14:paraId="76B93CFE">
            <w:pPr>
              <w:pStyle w:val="7"/>
            </w:pPr>
          </w:p>
        </w:tc>
        <w:tc>
          <w:tcPr>
            <w:tcW w:w="784" w:type="dxa"/>
            <w:vAlign w:val="top"/>
          </w:tcPr>
          <w:p w14:paraId="3EA63BB6">
            <w:pPr>
              <w:pStyle w:val="7"/>
            </w:pPr>
          </w:p>
        </w:tc>
      </w:tr>
      <w:tr w14:paraId="6F56931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6" w:hRule="atLeast"/>
        </w:trPr>
        <w:tc>
          <w:tcPr>
            <w:tcW w:w="874" w:type="dxa"/>
            <w:vAlign w:val="top"/>
          </w:tcPr>
          <w:p w14:paraId="29579B93">
            <w:pPr>
              <w:pStyle w:val="7"/>
            </w:pPr>
          </w:p>
        </w:tc>
        <w:tc>
          <w:tcPr>
            <w:tcW w:w="1289" w:type="dxa"/>
            <w:vAlign w:val="top"/>
          </w:tcPr>
          <w:p w14:paraId="564F1739">
            <w:pPr>
              <w:pStyle w:val="7"/>
            </w:pPr>
          </w:p>
        </w:tc>
        <w:tc>
          <w:tcPr>
            <w:tcW w:w="1244" w:type="dxa"/>
            <w:vAlign w:val="top"/>
          </w:tcPr>
          <w:p w14:paraId="0FD7F926">
            <w:pPr>
              <w:pStyle w:val="7"/>
            </w:pPr>
          </w:p>
        </w:tc>
        <w:tc>
          <w:tcPr>
            <w:tcW w:w="831" w:type="dxa"/>
            <w:vAlign w:val="top"/>
          </w:tcPr>
          <w:p w14:paraId="2274A651">
            <w:pPr>
              <w:pStyle w:val="7"/>
            </w:pPr>
          </w:p>
        </w:tc>
        <w:tc>
          <w:tcPr>
            <w:tcW w:w="916" w:type="dxa"/>
            <w:vAlign w:val="top"/>
          </w:tcPr>
          <w:p w14:paraId="00B72211">
            <w:pPr>
              <w:pStyle w:val="7"/>
            </w:pPr>
          </w:p>
        </w:tc>
        <w:tc>
          <w:tcPr>
            <w:tcW w:w="908" w:type="dxa"/>
            <w:vAlign w:val="top"/>
          </w:tcPr>
          <w:p w14:paraId="5C4A753C">
            <w:pPr>
              <w:pStyle w:val="7"/>
            </w:pPr>
          </w:p>
        </w:tc>
        <w:tc>
          <w:tcPr>
            <w:tcW w:w="1544" w:type="dxa"/>
            <w:vAlign w:val="top"/>
          </w:tcPr>
          <w:p w14:paraId="2992152D">
            <w:pPr>
              <w:pStyle w:val="7"/>
            </w:pPr>
          </w:p>
        </w:tc>
        <w:tc>
          <w:tcPr>
            <w:tcW w:w="1471" w:type="dxa"/>
            <w:vAlign w:val="top"/>
          </w:tcPr>
          <w:p w14:paraId="34664759">
            <w:pPr>
              <w:pStyle w:val="7"/>
            </w:pPr>
          </w:p>
        </w:tc>
        <w:tc>
          <w:tcPr>
            <w:tcW w:w="1215" w:type="dxa"/>
            <w:vAlign w:val="top"/>
          </w:tcPr>
          <w:p w14:paraId="3C163CC6">
            <w:pPr>
              <w:pStyle w:val="7"/>
            </w:pPr>
          </w:p>
        </w:tc>
        <w:tc>
          <w:tcPr>
            <w:tcW w:w="784" w:type="dxa"/>
            <w:vAlign w:val="top"/>
          </w:tcPr>
          <w:p w14:paraId="77050346">
            <w:pPr>
              <w:pStyle w:val="7"/>
            </w:pPr>
          </w:p>
        </w:tc>
      </w:tr>
      <w:tr w14:paraId="3FD548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7" w:hRule="atLeast"/>
        </w:trPr>
        <w:tc>
          <w:tcPr>
            <w:tcW w:w="874" w:type="dxa"/>
            <w:vAlign w:val="top"/>
          </w:tcPr>
          <w:p w14:paraId="11151E60">
            <w:pPr>
              <w:pStyle w:val="7"/>
            </w:pPr>
          </w:p>
        </w:tc>
        <w:tc>
          <w:tcPr>
            <w:tcW w:w="1289" w:type="dxa"/>
            <w:vAlign w:val="top"/>
          </w:tcPr>
          <w:p w14:paraId="1BFE1915">
            <w:pPr>
              <w:pStyle w:val="7"/>
            </w:pPr>
          </w:p>
        </w:tc>
        <w:tc>
          <w:tcPr>
            <w:tcW w:w="1244" w:type="dxa"/>
            <w:vAlign w:val="top"/>
          </w:tcPr>
          <w:p w14:paraId="3E80D79F">
            <w:pPr>
              <w:pStyle w:val="7"/>
            </w:pPr>
          </w:p>
        </w:tc>
        <w:tc>
          <w:tcPr>
            <w:tcW w:w="831" w:type="dxa"/>
            <w:vAlign w:val="top"/>
          </w:tcPr>
          <w:p w14:paraId="38091101">
            <w:pPr>
              <w:pStyle w:val="7"/>
            </w:pPr>
          </w:p>
        </w:tc>
        <w:tc>
          <w:tcPr>
            <w:tcW w:w="916" w:type="dxa"/>
            <w:vAlign w:val="top"/>
          </w:tcPr>
          <w:p w14:paraId="2ED38BF4">
            <w:pPr>
              <w:pStyle w:val="7"/>
            </w:pPr>
          </w:p>
        </w:tc>
        <w:tc>
          <w:tcPr>
            <w:tcW w:w="908" w:type="dxa"/>
            <w:vAlign w:val="top"/>
          </w:tcPr>
          <w:p w14:paraId="5F528ABC">
            <w:pPr>
              <w:pStyle w:val="7"/>
            </w:pPr>
          </w:p>
        </w:tc>
        <w:tc>
          <w:tcPr>
            <w:tcW w:w="1544" w:type="dxa"/>
            <w:vAlign w:val="top"/>
          </w:tcPr>
          <w:p w14:paraId="03B259F2">
            <w:pPr>
              <w:pStyle w:val="7"/>
            </w:pPr>
          </w:p>
        </w:tc>
        <w:tc>
          <w:tcPr>
            <w:tcW w:w="1471" w:type="dxa"/>
            <w:vAlign w:val="top"/>
          </w:tcPr>
          <w:p w14:paraId="5A034175">
            <w:pPr>
              <w:pStyle w:val="7"/>
            </w:pPr>
          </w:p>
        </w:tc>
        <w:tc>
          <w:tcPr>
            <w:tcW w:w="1215" w:type="dxa"/>
            <w:vAlign w:val="top"/>
          </w:tcPr>
          <w:p w14:paraId="2FEE1314">
            <w:pPr>
              <w:pStyle w:val="7"/>
            </w:pPr>
          </w:p>
        </w:tc>
        <w:tc>
          <w:tcPr>
            <w:tcW w:w="784" w:type="dxa"/>
            <w:vAlign w:val="top"/>
          </w:tcPr>
          <w:p w14:paraId="60FE405E">
            <w:pPr>
              <w:pStyle w:val="7"/>
            </w:pPr>
          </w:p>
        </w:tc>
      </w:tr>
    </w:tbl>
    <w:p w14:paraId="28F11D84">
      <w:pPr>
        <w:spacing w:before="164" w:line="324" w:lineRule="auto"/>
        <w:ind w:left="328" w:right="310" w:firstLine="438"/>
        <w:rPr>
          <w:rFonts w:ascii="仿宋" w:hAnsi="仿宋" w:eastAsia="仿宋" w:cs="仿宋"/>
          <w:sz w:val="24"/>
          <w:szCs w:val="24"/>
        </w:rPr>
      </w:pPr>
      <w:r>
        <w:rPr>
          <w:rFonts w:ascii="仿宋" w:hAnsi="仿宋" w:eastAsia="仿宋" w:cs="仿宋"/>
          <w:b/>
          <w:bCs/>
          <w:spacing w:val="-1"/>
          <w:sz w:val="24"/>
          <w:szCs w:val="24"/>
        </w:rPr>
        <w:t>注:随机备品备件清单中的货物报价包含在总报</w:t>
      </w:r>
      <w:r>
        <w:rPr>
          <w:rFonts w:ascii="仿宋" w:hAnsi="仿宋" w:eastAsia="仿宋" w:cs="仿宋"/>
          <w:b/>
          <w:bCs/>
          <w:spacing w:val="-2"/>
          <w:sz w:val="24"/>
          <w:szCs w:val="24"/>
        </w:rPr>
        <w:t>价中，中标供应商应按照清单中所列明的货物供</w:t>
      </w:r>
      <w:r>
        <w:rPr>
          <w:rFonts w:ascii="仿宋" w:hAnsi="仿宋" w:eastAsia="仿宋" w:cs="仿宋"/>
          <w:sz w:val="24"/>
          <w:szCs w:val="24"/>
        </w:rPr>
        <w:t xml:space="preserve"> </w:t>
      </w:r>
      <w:r>
        <w:rPr>
          <w:rFonts w:ascii="仿宋" w:hAnsi="仿宋" w:eastAsia="仿宋" w:cs="仿宋"/>
          <w:b/>
          <w:bCs/>
          <w:spacing w:val="-13"/>
          <w:sz w:val="24"/>
          <w:szCs w:val="24"/>
        </w:rPr>
        <w:t>货。</w:t>
      </w:r>
    </w:p>
    <w:p w14:paraId="69A53B2B">
      <w:pPr>
        <w:pStyle w:val="2"/>
        <w:spacing w:line="328" w:lineRule="auto"/>
      </w:pPr>
    </w:p>
    <w:p w14:paraId="23BE1454">
      <w:pPr>
        <w:pStyle w:val="2"/>
        <w:spacing w:line="329" w:lineRule="auto"/>
      </w:pPr>
    </w:p>
    <w:p w14:paraId="632ECE19">
      <w:pPr>
        <w:spacing w:before="78" w:line="221" w:lineRule="auto"/>
        <w:ind w:left="1042"/>
        <w:rPr>
          <w:rFonts w:ascii="仿宋" w:hAnsi="仿宋" w:eastAsia="仿宋" w:cs="仿宋"/>
          <w:sz w:val="24"/>
          <w:szCs w:val="24"/>
        </w:rPr>
      </w:pPr>
      <w:r>
        <w:rPr>
          <w:rFonts w:ascii="仿宋" w:hAnsi="仿宋" w:eastAsia="仿宋" w:cs="仿宋"/>
          <w:b/>
          <w:bCs/>
          <w:sz w:val="24"/>
          <w:szCs w:val="24"/>
        </w:rPr>
        <w:t>投标人全称</w:t>
      </w:r>
      <w:r>
        <w:rPr>
          <w:rFonts w:ascii="仿宋" w:hAnsi="仿宋" w:eastAsia="仿宋" w:cs="仿宋"/>
          <w:b/>
          <w:bCs/>
          <w:spacing w:val="-18"/>
          <w:sz w:val="24"/>
          <w:szCs w:val="24"/>
        </w:rPr>
        <w:t>：</w:t>
      </w:r>
      <w:r>
        <w:rPr>
          <w:rFonts w:ascii="仿宋" w:hAnsi="仿宋" w:eastAsia="仿宋" w:cs="仿宋"/>
          <w:sz w:val="24"/>
          <w:szCs w:val="24"/>
          <w:u w:val="single" w:color="auto"/>
        </w:rPr>
        <w:t xml:space="preserve">                       </w:t>
      </w:r>
      <w:r>
        <w:rPr>
          <w:rFonts w:ascii="仿宋" w:hAnsi="仿宋" w:eastAsia="仿宋" w:cs="仿宋"/>
          <w:b/>
          <w:bCs/>
          <w:spacing w:val="-18"/>
          <w:sz w:val="24"/>
          <w:szCs w:val="24"/>
        </w:rPr>
        <w:t>（</w:t>
      </w:r>
      <w:r>
        <w:rPr>
          <w:rFonts w:ascii="仿宋" w:hAnsi="仿宋" w:eastAsia="仿宋" w:cs="仿宋"/>
          <w:b/>
          <w:bCs/>
          <w:sz w:val="24"/>
          <w:szCs w:val="24"/>
        </w:rPr>
        <w:t>盖章）</w:t>
      </w:r>
    </w:p>
    <w:p w14:paraId="5206DF64">
      <w:pPr>
        <w:spacing w:before="181" w:line="345" w:lineRule="auto"/>
        <w:ind w:left="1042" w:right="4173" w:firstLine="8"/>
        <w:rPr>
          <w:rFonts w:ascii="仿宋" w:hAnsi="仿宋" w:eastAsia="仿宋" w:cs="仿宋"/>
          <w:sz w:val="24"/>
          <w:szCs w:val="24"/>
        </w:rPr>
      </w:pPr>
      <w:r>
        <w:rPr>
          <w:rFonts w:ascii="仿宋" w:hAnsi="仿宋" w:eastAsia="仿宋" w:cs="仿宋"/>
          <w:b/>
          <w:bCs/>
          <w:spacing w:val="-3"/>
          <w:sz w:val="24"/>
          <w:szCs w:val="24"/>
        </w:rPr>
        <w:t>法定代表人或授权代表</w:t>
      </w:r>
      <w:r>
        <w:rPr>
          <w:rFonts w:ascii="仿宋" w:hAnsi="仿宋" w:eastAsia="仿宋" w:cs="仿宋"/>
          <w:b/>
          <w:bCs/>
          <w:spacing w:val="-15"/>
          <w:sz w:val="24"/>
          <w:szCs w:val="24"/>
        </w:rPr>
        <w:t>：</w:t>
      </w:r>
      <w:r>
        <w:rPr>
          <w:rFonts w:ascii="仿宋" w:hAnsi="仿宋" w:eastAsia="仿宋" w:cs="仿宋"/>
          <w:sz w:val="24"/>
          <w:szCs w:val="24"/>
          <w:u w:val="single" w:color="auto"/>
        </w:rPr>
        <w:t xml:space="preserve">             </w:t>
      </w:r>
      <w:r>
        <w:rPr>
          <w:rFonts w:ascii="仿宋" w:hAnsi="仿宋" w:eastAsia="仿宋" w:cs="仿宋"/>
          <w:b/>
          <w:bCs/>
          <w:spacing w:val="-15"/>
          <w:sz w:val="24"/>
          <w:szCs w:val="24"/>
        </w:rPr>
        <w:t>（</w:t>
      </w:r>
      <w:r>
        <w:rPr>
          <w:rFonts w:ascii="仿宋" w:hAnsi="仿宋" w:eastAsia="仿宋" w:cs="仿宋"/>
          <w:b/>
          <w:bCs/>
          <w:spacing w:val="-3"/>
          <w:sz w:val="24"/>
          <w:szCs w:val="24"/>
        </w:rPr>
        <w:t>签字或签章）</w:t>
      </w:r>
      <w:r>
        <w:rPr>
          <w:rFonts w:ascii="仿宋" w:hAnsi="仿宋" w:eastAsia="仿宋" w:cs="仿宋"/>
          <w:spacing w:val="8"/>
          <w:sz w:val="24"/>
          <w:szCs w:val="24"/>
        </w:rPr>
        <w:t xml:space="preserve"> </w:t>
      </w:r>
      <w:r>
        <w:rPr>
          <w:rFonts w:ascii="仿宋" w:hAnsi="仿宋" w:eastAsia="仿宋" w:cs="仿宋"/>
          <w:b/>
          <w:bCs/>
          <w:spacing w:val="-7"/>
          <w:sz w:val="24"/>
          <w:szCs w:val="24"/>
        </w:rPr>
        <w:t>投标日期：</w:t>
      </w:r>
      <w:r>
        <w:rPr>
          <w:rFonts w:ascii="仿宋" w:hAnsi="仿宋" w:eastAsia="仿宋" w:cs="仿宋"/>
          <w:spacing w:val="-7"/>
          <w:sz w:val="24"/>
          <w:szCs w:val="24"/>
          <w:u w:val="single" w:color="auto"/>
        </w:rPr>
        <w:t xml:space="preserve">    </w:t>
      </w:r>
      <w:r>
        <w:rPr>
          <w:rFonts w:ascii="仿宋" w:hAnsi="仿宋" w:eastAsia="仿宋" w:cs="仿宋"/>
          <w:spacing w:val="-95"/>
          <w:sz w:val="24"/>
          <w:szCs w:val="24"/>
        </w:rPr>
        <w:t xml:space="preserve"> </w:t>
      </w:r>
      <w:r>
        <w:rPr>
          <w:rFonts w:ascii="仿宋" w:hAnsi="仿宋" w:eastAsia="仿宋" w:cs="仿宋"/>
          <w:b/>
          <w:bCs/>
          <w:spacing w:val="-7"/>
          <w:sz w:val="24"/>
          <w:szCs w:val="24"/>
        </w:rPr>
        <w:t>年</w:t>
      </w:r>
      <w:r>
        <w:rPr>
          <w:rFonts w:ascii="仿宋" w:hAnsi="仿宋" w:eastAsia="仿宋" w:cs="仿宋"/>
          <w:spacing w:val="-118"/>
          <w:sz w:val="24"/>
          <w:szCs w:val="24"/>
        </w:rPr>
        <w:t xml:space="preserve"> </w:t>
      </w:r>
      <w:r>
        <w:rPr>
          <w:rFonts w:ascii="仿宋" w:hAnsi="仿宋" w:eastAsia="仿宋" w:cs="仿宋"/>
          <w:sz w:val="24"/>
          <w:szCs w:val="24"/>
          <w:u w:val="single" w:color="auto"/>
        </w:rPr>
        <w:t xml:space="preserve">    </w:t>
      </w:r>
      <w:r>
        <w:rPr>
          <w:rFonts w:ascii="仿宋" w:hAnsi="仿宋" w:eastAsia="仿宋" w:cs="仿宋"/>
          <w:spacing w:val="-90"/>
          <w:sz w:val="24"/>
          <w:szCs w:val="24"/>
        </w:rPr>
        <w:t xml:space="preserve"> </w:t>
      </w:r>
      <w:r>
        <w:rPr>
          <w:rFonts w:ascii="仿宋" w:hAnsi="仿宋" w:eastAsia="仿宋" w:cs="仿宋"/>
          <w:b/>
          <w:bCs/>
          <w:spacing w:val="-7"/>
          <w:sz w:val="24"/>
          <w:szCs w:val="24"/>
        </w:rPr>
        <w:t>月</w:t>
      </w:r>
      <w:r>
        <w:rPr>
          <w:rFonts w:ascii="仿宋" w:hAnsi="仿宋" w:eastAsia="仿宋" w:cs="仿宋"/>
          <w:sz w:val="24"/>
          <w:szCs w:val="24"/>
          <w:u w:val="single" w:color="auto"/>
        </w:rPr>
        <w:t xml:space="preserve">    </w:t>
      </w:r>
      <w:r>
        <w:rPr>
          <w:rFonts w:ascii="仿宋" w:hAnsi="仿宋" w:eastAsia="仿宋" w:cs="仿宋"/>
          <w:spacing w:val="-51"/>
          <w:sz w:val="24"/>
          <w:szCs w:val="24"/>
        </w:rPr>
        <w:t xml:space="preserve"> </w:t>
      </w:r>
      <w:r>
        <w:rPr>
          <w:rFonts w:ascii="仿宋" w:hAnsi="仿宋" w:eastAsia="仿宋" w:cs="仿宋"/>
          <w:b/>
          <w:bCs/>
          <w:spacing w:val="-7"/>
          <w:sz w:val="24"/>
          <w:szCs w:val="24"/>
        </w:rPr>
        <w:t>日</w:t>
      </w:r>
    </w:p>
    <w:p w14:paraId="0A07C731">
      <w:pPr>
        <w:spacing w:line="345" w:lineRule="auto"/>
        <w:rPr>
          <w:rFonts w:ascii="仿宋" w:hAnsi="仿宋" w:eastAsia="仿宋" w:cs="仿宋"/>
          <w:sz w:val="24"/>
          <w:szCs w:val="24"/>
        </w:rPr>
        <w:sectPr>
          <w:headerReference r:id="rId25" w:type="default"/>
          <w:footerReference r:id="rId26" w:type="default"/>
          <w:pgSz w:w="11906" w:h="16839"/>
          <w:pgMar w:top="400" w:right="412" w:bottom="1334" w:left="412" w:header="0" w:footer="1171" w:gutter="0"/>
          <w:cols w:space="720" w:num="1"/>
        </w:sectPr>
      </w:pPr>
    </w:p>
    <w:p w14:paraId="3074AD81">
      <w:pPr>
        <w:pStyle w:val="2"/>
        <w:spacing w:line="294" w:lineRule="auto"/>
      </w:pPr>
      <w:r>
        <w:pict>
          <v:shape id="_x0000_s1039" o:spid="_x0000_s1039" style="position:absolute;left:0pt;margin-left:6.45pt;margin-top:0.3pt;height:1pt;width:462pt;z-index:251671552;mso-width-relative:page;mso-height-relative:page;" fillcolor="#000000" filled="t" stroked="f" coordsize="9240,20" path="m0,0l9240,0,9240,19,0,19,0,0xe">
            <v:path/>
            <v:fill on="t" focussize="0,0"/>
            <v:stroke on="f"/>
            <v:imagedata o:title=""/>
            <o:lock v:ext="edit"/>
          </v:shape>
        </w:pict>
      </w:r>
    </w:p>
    <w:p w14:paraId="0CD8BBC3">
      <w:pPr>
        <w:spacing w:before="120" w:line="183" w:lineRule="auto"/>
        <w:ind w:left="3281"/>
        <w:outlineLvl w:val="0"/>
        <w:rPr>
          <w:rFonts w:ascii="微软雅黑" w:hAnsi="微软雅黑" w:eastAsia="微软雅黑" w:cs="微软雅黑"/>
          <w:sz w:val="28"/>
          <w:szCs w:val="28"/>
        </w:rPr>
      </w:pPr>
      <w:r>
        <w:rPr>
          <w:rFonts w:ascii="微软雅黑" w:hAnsi="微软雅黑" w:eastAsia="微软雅黑" w:cs="微软雅黑"/>
          <w:b/>
          <w:bCs/>
          <w:spacing w:val="-1"/>
          <w:sz w:val="28"/>
          <w:szCs w:val="28"/>
        </w:rPr>
        <w:t>八、投标人基本情况表</w:t>
      </w:r>
    </w:p>
    <w:p w14:paraId="501A6E46">
      <w:pPr>
        <w:spacing w:before="275" w:line="213" w:lineRule="auto"/>
        <w:ind w:left="144"/>
        <w:rPr>
          <w:rFonts w:ascii="仿宋" w:hAnsi="仿宋" w:eastAsia="仿宋" w:cs="仿宋"/>
          <w:sz w:val="24"/>
          <w:szCs w:val="24"/>
        </w:rPr>
      </w:pPr>
      <w:r>
        <w:rPr>
          <w:rFonts w:ascii="仿宋" w:hAnsi="仿宋" w:eastAsia="仿宋" w:cs="仿宋"/>
          <w:sz w:val="24"/>
          <w:szCs w:val="24"/>
        </w:rPr>
        <w:t xml:space="preserve">投标人名称：                  </w:t>
      </w:r>
      <w:r>
        <w:rPr>
          <w:rFonts w:ascii="仿宋" w:hAnsi="仿宋" w:eastAsia="仿宋" w:cs="仿宋"/>
          <w:spacing w:val="-1"/>
          <w:sz w:val="24"/>
          <w:szCs w:val="24"/>
        </w:rPr>
        <w:t xml:space="preserve">          招标文件编号：</w:t>
      </w:r>
    </w:p>
    <w:tbl>
      <w:tblPr>
        <w:tblStyle w:val="6"/>
        <w:tblW w:w="9178" w:type="dxa"/>
        <w:tblInd w:w="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49"/>
        <w:gridCol w:w="1035"/>
        <w:gridCol w:w="1318"/>
        <w:gridCol w:w="1333"/>
        <w:gridCol w:w="1418"/>
        <w:gridCol w:w="170"/>
        <w:gridCol w:w="566"/>
        <w:gridCol w:w="1689"/>
      </w:tblGrid>
      <w:tr w14:paraId="08A4DB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1649" w:type="dxa"/>
            <w:tcBorders>
              <w:top w:val="single" w:color="000000" w:sz="16" w:space="0"/>
              <w:left w:val="single" w:color="000000" w:sz="16" w:space="0"/>
            </w:tcBorders>
            <w:vAlign w:val="top"/>
          </w:tcPr>
          <w:p w14:paraId="69ADDD89">
            <w:pPr>
              <w:spacing w:before="40" w:line="221" w:lineRule="auto"/>
              <w:ind w:left="214"/>
              <w:rPr>
                <w:rFonts w:ascii="仿宋" w:hAnsi="仿宋" w:eastAsia="仿宋" w:cs="仿宋"/>
                <w:sz w:val="24"/>
                <w:szCs w:val="24"/>
              </w:rPr>
            </w:pPr>
            <w:r>
              <w:rPr>
                <w:rFonts w:ascii="仿宋" w:hAnsi="仿宋" w:eastAsia="仿宋" w:cs="仿宋"/>
                <w:spacing w:val="-4"/>
                <w:sz w:val="24"/>
                <w:szCs w:val="24"/>
              </w:rPr>
              <w:t>投标人名称</w:t>
            </w:r>
          </w:p>
        </w:tc>
        <w:tc>
          <w:tcPr>
            <w:tcW w:w="7529" w:type="dxa"/>
            <w:gridSpan w:val="7"/>
            <w:tcBorders>
              <w:top w:val="single" w:color="000000" w:sz="16" w:space="0"/>
              <w:right w:val="single" w:color="000000" w:sz="16" w:space="0"/>
            </w:tcBorders>
            <w:vAlign w:val="top"/>
          </w:tcPr>
          <w:p w14:paraId="1311AEF4">
            <w:pPr>
              <w:pStyle w:val="7"/>
            </w:pPr>
          </w:p>
        </w:tc>
      </w:tr>
      <w:tr w14:paraId="72277D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9" w:hRule="atLeast"/>
        </w:trPr>
        <w:tc>
          <w:tcPr>
            <w:tcW w:w="1649" w:type="dxa"/>
            <w:tcBorders>
              <w:left w:val="single" w:color="000000" w:sz="16" w:space="0"/>
            </w:tcBorders>
            <w:vAlign w:val="top"/>
          </w:tcPr>
          <w:p w14:paraId="074DC585">
            <w:pPr>
              <w:spacing w:before="35" w:line="224" w:lineRule="auto"/>
              <w:ind w:left="342"/>
              <w:rPr>
                <w:rFonts w:ascii="仿宋" w:hAnsi="仿宋" w:eastAsia="仿宋" w:cs="仿宋"/>
                <w:sz w:val="24"/>
                <w:szCs w:val="24"/>
              </w:rPr>
            </w:pPr>
            <w:r>
              <w:rPr>
                <w:rFonts w:ascii="仿宋" w:hAnsi="仿宋" w:eastAsia="仿宋" w:cs="仿宋"/>
                <w:spacing w:val="-6"/>
                <w:sz w:val="24"/>
                <w:szCs w:val="24"/>
              </w:rPr>
              <w:t>注册地址</w:t>
            </w:r>
          </w:p>
        </w:tc>
        <w:tc>
          <w:tcPr>
            <w:tcW w:w="3686" w:type="dxa"/>
            <w:gridSpan w:val="3"/>
            <w:vAlign w:val="top"/>
          </w:tcPr>
          <w:p w14:paraId="2F619A30">
            <w:pPr>
              <w:pStyle w:val="7"/>
            </w:pPr>
          </w:p>
        </w:tc>
        <w:tc>
          <w:tcPr>
            <w:tcW w:w="1418" w:type="dxa"/>
            <w:vAlign w:val="top"/>
          </w:tcPr>
          <w:p w14:paraId="602F1CE2">
            <w:pPr>
              <w:spacing w:before="35" w:line="222" w:lineRule="auto"/>
              <w:ind w:left="265"/>
              <w:rPr>
                <w:rFonts w:ascii="仿宋" w:hAnsi="仿宋" w:eastAsia="仿宋" w:cs="仿宋"/>
                <w:sz w:val="24"/>
                <w:szCs w:val="24"/>
              </w:rPr>
            </w:pPr>
            <w:r>
              <w:rPr>
                <w:rFonts w:ascii="仿宋" w:hAnsi="仿宋" w:eastAsia="仿宋" w:cs="仿宋"/>
                <w:spacing w:val="-9"/>
                <w:sz w:val="24"/>
                <w:szCs w:val="24"/>
              </w:rPr>
              <w:t>邮政编码</w:t>
            </w:r>
          </w:p>
        </w:tc>
        <w:tc>
          <w:tcPr>
            <w:tcW w:w="2425" w:type="dxa"/>
            <w:gridSpan w:val="3"/>
            <w:tcBorders>
              <w:right w:val="single" w:color="000000" w:sz="16" w:space="0"/>
            </w:tcBorders>
            <w:vAlign w:val="top"/>
          </w:tcPr>
          <w:p w14:paraId="1B11ED38">
            <w:pPr>
              <w:pStyle w:val="7"/>
            </w:pPr>
          </w:p>
        </w:tc>
      </w:tr>
      <w:tr w14:paraId="69978B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649" w:type="dxa"/>
            <w:vMerge w:val="restart"/>
            <w:tcBorders>
              <w:left w:val="single" w:color="000000" w:sz="16" w:space="0"/>
              <w:bottom w:val="nil"/>
            </w:tcBorders>
            <w:vAlign w:val="top"/>
          </w:tcPr>
          <w:p w14:paraId="4EE0890D">
            <w:pPr>
              <w:spacing w:before="276" w:line="223" w:lineRule="auto"/>
              <w:ind w:left="332"/>
              <w:rPr>
                <w:rFonts w:ascii="仿宋" w:hAnsi="仿宋" w:eastAsia="仿宋" w:cs="仿宋"/>
                <w:sz w:val="24"/>
                <w:szCs w:val="24"/>
              </w:rPr>
            </w:pPr>
            <w:r>
              <w:rPr>
                <w:rFonts w:ascii="仿宋" w:hAnsi="仿宋" w:eastAsia="仿宋" w:cs="仿宋"/>
                <w:spacing w:val="-4"/>
                <w:sz w:val="24"/>
                <w:szCs w:val="24"/>
              </w:rPr>
              <w:t>联系方式</w:t>
            </w:r>
          </w:p>
        </w:tc>
        <w:tc>
          <w:tcPr>
            <w:tcW w:w="1035" w:type="dxa"/>
            <w:vAlign w:val="top"/>
          </w:tcPr>
          <w:p w14:paraId="3F61CF70">
            <w:pPr>
              <w:spacing w:before="37" w:line="224" w:lineRule="auto"/>
              <w:ind w:left="155"/>
              <w:rPr>
                <w:rFonts w:ascii="仿宋" w:hAnsi="仿宋" w:eastAsia="仿宋" w:cs="仿宋"/>
                <w:sz w:val="24"/>
                <w:szCs w:val="24"/>
              </w:rPr>
            </w:pPr>
            <w:r>
              <w:rPr>
                <w:rFonts w:ascii="仿宋" w:hAnsi="仿宋" w:eastAsia="仿宋" w:cs="仿宋"/>
                <w:spacing w:val="-5"/>
                <w:sz w:val="24"/>
                <w:szCs w:val="24"/>
              </w:rPr>
              <w:t>联系人</w:t>
            </w:r>
          </w:p>
        </w:tc>
        <w:tc>
          <w:tcPr>
            <w:tcW w:w="2651" w:type="dxa"/>
            <w:gridSpan w:val="2"/>
            <w:vAlign w:val="top"/>
          </w:tcPr>
          <w:p w14:paraId="485A601E">
            <w:pPr>
              <w:pStyle w:val="7"/>
            </w:pPr>
          </w:p>
        </w:tc>
        <w:tc>
          <w:tcPr>
            <w:tcW w:w="1418" w:type="dxa"/>
            <w:vAlign w:val="top"/>
          </w:tcPr>
          <w:p w14:paraId="6871A1B9">
            <w:pPr>
              <w:spacing w:before="36" w:line="223" w:lineRule="auto"/>
              <w:ind w:left="513"/>
              <w:rPr>
                <w:rFonts w:ascii="仿宋" w:hAnsi="仿宋" w:eastAsia="仿宋" w:cs="仿宋"/>
                <w:sz w:val="24"/>
                <w:szCs w:val="24"/>
              </w:rPr>
            </w:pPr>
            <w:r>
              <w:rPr>
                <w:rFonts w:ascii="仿宋" w:hAnsi="仿宋" w:eastAsia="仿宋" w:cs="仿宋"/>
                <w:spacing w:val="-22"/>
                <w:sz w:val="24"/>
                <w:szCs w:val="24"/>
              </w:rPr>
              <w:t>电话</w:t>
            </w:r>
          </w:p>
        </w:tc>
        <w:tc>
          <w:tcPr>
            <w:tcW w:w="2425" w:type="dxa"/>
            <w:gridSpan w:val="3"/>
            <w:tcBorders>
              <w:right w:val="single" w:color="000000" w:sz="16" w:space="0"/>
            </w:tcBorders>
            <w:vAlign w:val="top"/>
          </w:tcPr>
          <w:p w14:paraId="635650D1">
            <w:pPr>
              <w:pStyle w:val="7"/>
            </w:pPr>
          </w:p>
        </w:tc>
      </w:tr>
      <w:tr w14:paraId="6E7F53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649" w:type="dxa"/>
            <w:vMerge w:val="continue"/>
            <w:tcBorders>
              <w:top w:val="nil"/>
              <w:left w:val="single" w:color="000000" w:sz="16" w:space="0"/>
            </w:tcBorders>
            <w:vAlign w:val="top"/>
          </w:tcPr>
          <w:p w14:paraId="0F098437">
            <w:pPr>
              <w:pStyle w:val="7"/>
            </w:pPr>
          </w:p>
        </w:tc>
        <w:tc>
          <w:tcPr>
            <w:tcW w:w="1035" w:type="dxa"/>
            <w:vAlign w:val="top"/>
          </w:tcPr>
          <w:p w14:paraId="2F4E0895">
            <w:pPr>
              <w:spacing w:before="39" w:line="223" w:lineRule="auto"/>
              <w:ind w:left="281"/>
              <w:rPr>
                <w:rFonts w:ascii="仿宋" w:hAnsi="仿宋" w:eastAsia="仿宋" w:cs="仿宋"/>
                <w:sz w:val="24"/>
                <w:szCs w:val="24"/>
              </w:rPr>
            </w:pPr>
            <w:r>
              <w:rPr>
                <w:rFonts w:ascii="仿宋" w:hAnsi="仿宋" w:eastAsia="仿宋" w:cs="仿宋"/>
                <w:spacing w:val="-10"/>
                <w:sz w:val="24"/>
                <w:szCs w:val="24"/>
              </w:rPr>
              <w:t>传真</w:t>
            </w:r>
          </w:p>
        </w:tc>
        <w:tc>
          <w:tcPr>
            <w:tcW w:w="2651" w:type="dxa"/>
            <w:gridSpan w:val="2"/>
            <w:vAlign w:val="top"/>
          </w:tcPr>
          <w:p w14:paraId="5627E681">
            <w:pPr>
              <w:pStyle w:val="7"/>
            </w:pPr>
          </w:p>
        </w:tc>
        <w:tc>
          <w:tcPr>
            <w:tcW w:w="1418" w:type="dxa"/>
            <w:vAlign w:val="top"/>
          </w:tcPr>
          <w:p w14:paraId="27C2A9BA">
            <w:pPr>
              <w:spacing w:before="38" w:line="224" w:lineRule="auto"/>
              <w:ind w:left="513"/>
              <w:rPr>
                <w:rFonts w:ascii="仿宋" w:hAnsi="仿宋" w:eastAsia="仿宋" w:cs="仿宋"/>
                <w:sz w:val="24"/>
                <w:szCs w:val="24"/>
              </w:rPr>
            </w:pPr>
            <w:r>
              <w:rPr>
                <w:rFonts w:ascii="仿宋" w:hAnsi="仿宋" w:eastAsia="仿宋" w:cs="仿宋"/>
                <w:spacing w:val="-22"/>
                <w:sz w:val="24"/>
                <w:szCs w:val="24"/>
              </w:rPr>
              <w:t>网址</w:t>
            </w:r>
          </w:p>
        </w:tc>
        <w:tc>
          <w:tcPr>
            <w:tcW w:w="2425" w:type="dxa"/>
            <w:gridSpan w:val="3"/>
            <w:tcBorders>
              <w:right w:val="single" w:color="000000" w:sz="16" w:space="0"/>
            </w:tcBorders>
            <w:vAlign w:val="top"/>
          </w:tcPr>
          <w:p w14:paraId="636B7717">
            <w:pPr>
              <w:pStyle w:val="7"/>
            </w:pPr>
          </w:p>
        </w:tc>
      </w:tr>
      <w:tr w14:paraId="610932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649" w:type="dxa"/>
            <w:tcBorders>
              <w:left w:val="single" w:color="000000" w:sz="16" w:space="0"/>
            </w:tcBorders>
            <w:vAlign w:val="top"/>
          </w:tcPr>
          <w:p w14:paraId="4853DF48">
            <w:pPr>
              <w:spacing w:before="41" w:line="223" w:lineRule="auto"/>
              <w:ind w:left="336"/>
              <w:rPr>
                <w:rFonts w:ascii="仿宋" w:hAnsi="仿宋" w:eastAsia="仿宋" w:cs="仿宋"/>
                <w:sz w:val="24"/>
                <w:szCs w:val="24"/>
              </w:rPr>
            </w:pPr>
            <w:r>
              <w:rPr>
                <w:rFonts w:ascii="仿宋" w:hAnsi="仿宋" w:eastAsia="仿宋" w:cs="仿宋"/>
                <w:spacing w:val="-5"/>
                <w:sz w:val="24"/>
                <w:szCs w:val="24"/>
              </w:rPr>
              <w:t>组织结构</w:t>
            </w:r>
          </w:p>
        </w:tc>
        <w:tc>
          <w:tcPr>
            <w:tcW w:w="7529" w:type="dxa"/>
            <w:gridSpan w:val="7"/>
            <w:tcBorders>
              <w:right w:val="single" w:color="000000" w:sz="16" w:space="0"/>
            </w:tcBorders>
            <w:vAlign w:val="top"/>
          </w:tcPr>
          <w:p w14:paraId="0D5933CC">
            <w:pPr>
              <w:pStyle w:val="7"/>
            </w:pPr>
          </w:p>
        </w:tc>
      </w:tr>
      <w:tr w14:paraId="4A30C1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649" w:type="dxa"/>
            <w:tcBorders>
              <w:left w:val="single" w:color="000000" w:sz="16" w:space="0"/>
            </w:tcBorders>
            <w:vAlign w:val="top"/>
          </w:tcPr>
          <w:p w14:paraId="600F57BC">
            <w:pPr>
              <w:spacing w:before="44" w:line="223" w:lineRule="auto"/>
              <w:ind w:left="223"/>
              <w:rPr>
                <w:rFonts w:ascii="仿宋" w:hAnsi="仿宋" w:eastAsia="仿宋" w:cs="仿宋"/>
                <w:sz w:val="24"/>
                <w:szCs w:val="24"/>
              </w:rPr>
            </w:pPr>
            <w:r>
              <w:rPr>
                <w:rFonts w:ascii="仿宋" w:hAnsi="仿宋" w:eastAsia="仿宋" w:cs="仿宋"/>
                <w:spacing w:val="-5"/>
                <w:sz w:val="24"/>
                <w:szCs w:val="24"/>
              </w:rPr>
              <w:t>法定代表人</w:t>
            </w:r>
          </w:p>
        </w:tc>
        <w:tc>
          <w:tcPr>
            <w:tcW w:w="1035" w:type="dxa"/>
            <w:vAlign w:val="top"/>
          </w:tcPr>
          <w:p w14:paraId="7A664719">
            <w:pPr>
              <w:spacing w:before="44" w:line="224" w:lineRule="auto"/>
              <w:ind w:left="278"/>
              <w:rPr>
                <w:rFonts w:ascii="仿宋" w:hAnsi="仿宋" w:eastAsia="仿宋" w:cs="仿宋"/>
                <w:sz w:val="24"/>
                <w:szCs w:val="24"/>
              </w:rPr>
            </w:pPr>
            <w:r>
              <w:rPr>
                <w:rFonts w:ascii="仿宋" w:hAnsi="仿宋" w:eastAsia="仿宋" w:cs="仿宋"/>
                <w:spacing w:val="-8"/>
                <w:sz w:val="24"/>
                <w:szCs w:val="24"/>
              </w:rPr>
              <w:t>姓名</w:t>
            </w:r>
          </w:p>
        </w:tc>
        <w:tc>
          <w:tcPr>
            <w:tcW w:w="1318" w:type="dxa"/>
            <w:vAlign w:val="top"/>
          </w:tcPr>
          <w:p w14:paraId="59A17648">
            <w:pPr>
              <w:pStyle w:val="7"/>
            </w:pPr>
          </w:p>
        </w:tc>
        <w:tc>
          <w:tcPr>
            <w:tcW w:w="1333" w:type="dxa"/>
            <w:vAlign w:val="top"/>
          </w:tcPr>
          <w:p w14:paraId="0EE75536">
            <w:pPr>
              <w:spacing w:before="43" w:line="221" w:lineRule="auto"/>
              <w:ind w:left="199"/>
              <w:rPr>
                <w:rFonts w:ascii="仿宋" w:hAnsi="仿宋" w:eastAsia="仿宋" w:cs="仿宋"/>
                <w:sz w:val="24"/>
                <w:szCs w:val="24"/>
              </w:rPr>
            </w:pPr>
            <w:r>
              <w:rPr>
                <w:rFonts w:ascii="仿宋" w:hAnsi="仿宋" w:eastAsia="仿宋" w:cs="仿宋"/>
                <w:spacing w:val="-5"/>
                <w:sz w:val="24"/>
                <w:szCs w:val="24"/>
              </w:rPr>
              <w:t>技术职称</w:t>
            </w:r>
          </w:p>
        </w:tc>
        <w:tc>
          <w:tcPr>
            <w:tcW w:w="1418" w:type="dxa"/>
            <w:vAlign w:val="top"/>
          </w:tcPr>
          <w:p w14:paraId="78F47C95">
            <w:pPr>
              <w:pStyle w:val="7"/>
            </w:pPr>
          </w:p>
        </w:tc>
        <w:tc>
          <w:tcPr>
            <w:tcW w:w="736" w:type="dxa"/>
            <w:gridSpan w:val="2"/>
            <w:vAlign w:val="top"/>
          </w:tcPr>
          <w:p w14:paraId="387B8BF2">
            <w:pPr>
              <w:spacing w:before="44" w:line="223" w:lineRule="auto"/>
              <w:ind w:left="175"/>
              <w:rPr>
                <w:rFonts w:ascii="仿宋" w:hAnsi="仿宋" w:eastAsia="仿宋" w:cs="仿宋"/>
                <w:sz w:val="24"/>
                <w:szCs w:val="24"/>
              </w:rPr>
            </w:pPr>
            <w:r>
              <w:rPr>
                <w:rFonts w:ascii="仿宋" w:hAnsi="仿宋" w:eastAsia="仿宋" w:cs="仿宋"/>
                <w:spacing w:val="-22"/>
                <w:sz w:val="24"/>
                <w:szCs w:val="24"/>
              </w:rPr>
              <w:t>电话</w:t>
            </w:r>
          </w:p>
        </w:tc>
        <w:tc>
          <w:tcPr>
            <w:tcW w:w="1689" w:type="dxa"/>
            <w:tcBorders>
              <w:right w:val="single" w:color="000000" w:sz="16" w:space="0"/>
            </w:tcBorders>
            <w:vAlign w:val="top"/>
          </w:tcPr>
          <w:p w14:paraId="1D0F6CB7">
            <w:pPr>
              <w:pStyle w:val="7"/>
            </w:pPr>
          </w:p>
        </w:tc>
      </w:tr>
      <w:tr w14:paraId="77B206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649" w:type="dxa"/>
            <w:tcBorders>
              <w:left w:val="single" w:color="000000" w:sz="16" w:space="0"/>
            </w:tcBorders>
            <w:vAlign w:val="top"/>
          </w:tcPr>
          <w:p w14:paraId="33D811C7">
            <w:pPr>
              <w:spacing w:before="44" w:line="222" w:lineRule="auto"/>
              <w:ind w:left="216"/>
              <w:rPr>
                <w:rFonts w:ascii="仿宋" w:hAnsi="仿宋" w:eastAsia="仿宋" w:cs="仿宋"/>
                <w:sz w:val="24"/>
                <w:szCs w:val="24"/>
              </w:rPr>
            </w:pPr>
            <w:r>
              <w:rPr>
                <w:rFonts w:ascii="仿宋" w:hAnsi="仿宋" w:eastAsia="仿宋" w:cs="仿宋"/>
                <w:spacing w:val="-4"/>
                <w:sz w:val="24"/>
                <w:szCs w:val="24"/>
              </w:rPr>
              <w:t>技术负责人</w:t>
            </w:r>
          </w:p>
        </w:tc>
        <w:tc>
          <w:tcPr>
            <w:tcW w:w="1035" w:type="dxa"/>
            <w:vAlign w:val="top"/>
          </w:tcPr>
          <w:p w14:paraId="5BF8089E">
            <w:pPr>
              <w:spacing w:before="44" w:line="224" w:lineRule="auto"/>
              <w:ind w:left="278"/>
              <w:rPr>
                <w:rFonts w:ascii="仿宋" w:hAnsi="仿宋" w:eastAsia="仿宋" w:cs="仿宋"/>
                <w:sz w:val="24"/>
                <w:szCs w:val="24"/>
              </w:rPr>
            </w:pPr>
            <w:r>
              <w:rPr>
                <w:rFonts w:ascii="仿宋" w:hAnsi="仿宋" w:eastAsia="仿宋" w:cs="仿宋"/>
                <w:spacing w:val="-8"/>
                <w:sz w:val="24"/>
                <w:szCs w:val="24"/>
              </w:rPr>
              <w:t>姓名</w:t>
            </w:r>
          </w:p>
        </w:tc>
        <w:tc>
          <w:tcPr>
            <w:tcW w:w="1318" w:type="dxa"/>
            <w:vAlign w:val="top"/>
          </w:tcPr>
          <w:p w14:paraId="5C90C485">
            <w:pPr>
              <w:pStyle w:val="7"/>
            </w:pPr>
          </w:p>
        </w:tc>
        <w:tc>
          <w:tcPr>
            <w:tcW w:w="1333" w:type="dxa"/>
            <w:vAlign w:val="top"/>
          </w:tcPr>
          <w:p w14:paraId="709947BC">
            <w:pPr>
              <w:spacing w:before="43" w:line="221" w:lineRule="auto"/>
              <w:ind w:left="199"/>
              <w:rPr>
                <w:rFonts w:ascii="仿宋" w:hAnsi="仿宋" w:eastAsia="仿宋" w:cs="仿宋"/>
                <w:sz w:val="24"/>
                <w:szCs w:val="24"/>
              </w:rPr>
            </w:pPr>
            <w:r>
              <w:rPr>
                <w:rFonts w:ascii="仿宋" w:hAnsi="仿宋" w:eastAsia="仿宋" w:cs="仿宋"/>
                <w:spacing w:val="-5"/>
                <w:sz w:val="24"/>
                <w:szCs w:val="24"/>
              </w:rPr>
              <w:t>技术职称</w:t>
            </w:r>
          </w:p>
        </w:tc>
        <w:tc>
          <w:tcPr>
            <w:tcW w:w="1418" w:type="dxa"/>
            <w:vAlign w:val="top"/>
          </w:tcPr>
          <w:p w14:paraId="155F4BF2">
            <w:pPr>
              <w:pStyle w:val="7"/>
            </w:pPr>
          </w:p>
        </w:tc>
        <w:tc>
          <w:tcPr>
            <w:tcW w:w="736" w:type="dxa"/>
            <w:gridSpan w:val="2"/>
            <w:vAlign w:val="top"/>
          </w:tcPr>
          <w:p w14:paraId="10A7E65C">
            <w:pPr>
              <w:spacing w:before="44" w:line="223" w:lineRule="auto"/>
              <w:ind w:left="175"/>
              <w:rPr>
                <w:rFonts w:ascii="仿宋" w:hAnsi="仿宋" w:eastAsia="仿宋" w:cs="仿宋"/>
                <w:sz w:val="24"/>
                <w:szCs w:val="24"/>
              </w:rPr>
            </w:pPr>
            <w:r>
              <w:rPr>
                <w:rFonts w:ascii="仿宋" w:hAnsi="仿宋" w:eastAsia="仿宋" w:cs="仿宋"/>
                <w:spacing w:val="-22"/>
                <w:sz w:val="24"/>
                <w:szCs w:val="24"/>
              </w:rPr>
              <w:t>电话</w:t>
            </w:r>
          </w:p>
        </w:tc>
        <w:tc>
          <w:tcPr>
            <w:tcW w:w="1689" w:type="dxa"/>
            <w:tcBorders>
              <w:right w:val="single" w:color="000000" w:sz="16" w:space="0"/>
            </w:tcBorders>
            <w:vAlign w:val="top"/>
          </w:tcPr>
          <w:p w14:paraId="6DBE47CE">
            <w:pPr>
              <w:pStyle w:val="7"/>
            </w:pPr>
          </w:p>
        </w:tc>
      </w:tr>
      <w:tr w14:paraId="10ECF4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649" w:type="dxa"/>
            <w:tcBorders>
              <w:left w:val="single" w:color="000000" w:sz="16" w:space="0"/>
            </w:tcBorders>
            <w:vAlign w:val="top"/>
          </w:tcPr>
          <w:p w14:paraId="7721880C">
            <w:pPr>
              <w:spacing w:before="46" w:line="223" w:lineRule="auto"/>
              <w:ind w:left="339"/>
              <w:rPr>
                <w:rFonts w:ascii="仿宋" w:hAnsi="仿宋" w:eastAsia="仿宋" w:cs="仿宋"/>
                <w:sz w:val="24"/>
                <w:szCs w:val="24"/>
              </w:rPr>
            </w:pPr>
            <w:r>
              <w:rPr>
                <w:rFonts w:ascii="仿宋" w:hAnsi="仿宋" w:eastAsia="仿宋" w:cs="仿宋"/>
                <w:spacing w:val="-5"/>
                <w:sz w:val="24"/>
                <w:szCs w:val="24"/>
              </w:rPr>
              <w:t>成立时间</w:t>
            </w:r>
          </w:p>
        </w:tc>
        <w:tc>
          <w:tcPr>
            <w:tcW w:w="2353" w:type="dxa"/>
            <w:gridSpan w:val="2"/>
            <w:vAlign w:val="top"/>
          </w:tcPr>
          <w:p w14:paraId="5EA815CD">
            <w:pPr>
              <w:pStyle w:val="7"/>
            </w:pPr>
          </w:p>
        </w:tc>
        <w:tc>
          <w:tcPr>
            <w:tcW w:w="5176" w:type="dxa"/>
            <w:gridSpan w:val="5"/>
            <w:tcBorders>
              <w:right w:val="single" w:color="000000" w:sz="16" w:space="0"/>
            </w:tcBorders>
            <w:vAlign w:val="top"/>
          </w:tcPr>
          <w:p w14:paraId="5B46B086">
            <w:pPr>
              <w:spacing w:before="46" w:line="223" w:lineRule="auto"/>
              <w:ind w:left="1894"/>
              <w:rPr>
                <w:rFonts w:ascii="仿宋" w:hAnsi="仿宋" w:eastAsia="仿宋" w:cs="仿宋"/>
                <w:sz w:val="24"/>
                <w:szCs w:val="24"/>
              </w:rPr>
            </w:pPr>
            <w:r>
              <w:rPr>
                <w:rFonts w:ascii="仿宋" w:hAnsi="仿宋" w:eastAsia="仿宋" w:cs="仿宋"/>
                <w:spacing w:val="-6"/>
                <w:sz w:val="24"/>
                <w:szCs w:val="24"/>
              </w:rPr>
              <w:t>员工总人数：</w:t>
            </w:r>
          </w:p>
        </w:tc>
      </w:tr>
      <w:tr w14:paraId="786599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1649" w:type="dxa"/>
            <w:tcBorders>
              <w:left w:val="single" w:color="000000" w:sz="16" w:space="0"/>
            </w:tcBorders>
            <w:vAlign w:val="top"/>
          </w:tcPr>
          <w:p w14:paraId="6142AD30">
            <w:pPr>
              <w:spacing w:before="48" w:line="337" w:lineRule="auto"/>
              <w:ind w:left="697" w:right="224" w:hanging="481"/>
              <w:rPr>
                <w:rFonts w:ascii="仿宋" w:hAnsi="仿宋" w:eastAsia="仿宋" w:cs="仿宋"/>
                <w:sz w:val="24"/>
                <w:szCs w:val="24"/>
              </w:rPr>
            </w:pPr>
            <w:r>
              <w:rPr>
                <w:rFonts w:ascii="仿宋" w:hAnsi="仿宋" w:eastAsia="仿宋" w:cs="仿宋"/>
                <w:spacing w:val="-4"/>
                <w:sz w:val="24"/>
                <w:szCs w:val="24"/>
              </w:rPr>
              <w:t>企业资质等</w:t>
            </w:r>
            <w:r>
              <w:rPr>
                <w:rFonts w:ascii="仿宋" w:hAnsi="仿宋" w:eastAsia="仿宋" w:cs="仿宋"/>
                <w:spacing w:val="2"/>
                <w:sz w:val="24"/>
                <w:szCs w:val="24"/>
              </w:rPr>
              <w:t xml:space="preserve"> </w:t>
            </w:r>
            <w:r>
              <w:rPr>
                <w:rFonts w:ascii="仿宋" w:hAnsi="仿宋" w:eastAsia="仿宋" w:cs="仿宋"/>
                <w:sz w:val="24"/>
                <w:szCs w:val="24"/>
              </w:rPr>
              <w:t>级</w:t>
            </w:r>
          </w:p>
        </w:tc>
        <w:tc>
          <w:tcPr>
            <w:tcW w:w="2353" w:type="dxa"/>
            <w:gridSpan w:val="2"/>
            <w:vAlign w:val="top"/>
          </w:tcPr>
          <w:p w14:paraId="09F81F55">
            <w:pPr>
              <w:pStyle w:val="7"/>
            </w:pPr>
          </w:p>
        </w:tc>
        <w:tc>
          <w:tcPr>
            <w:tcW w:w="1333" w:type="dxa"/>
            <w:vMerge w:val="restart"/>
            <w:tcBorders>
              <w:bottom w:val="nil"/>
            </w:tcBorders>
            <w:vAlign w:val="top"/>
          </w:tcPr>
          <w:p w14:paraId="289F2E6C">
            <w:pPr>
              <w:pStyle w:val="7"/>
              <w:spacing w:line="265" w:lineRule="auto"/>
            </w:pPr>
          </w:p>
          <w:p w14:paraId="3D21DDBC">
            <w:pPr>
              <w:pStyle w:val="7"/>
              <w:spacing w:line="265" w:lineRule="auto"/>
            </w:pPr>
          </w:p>
          <w:p w14:paraId="4E88AB4E">
            <w:pPr>
              <w:pStyle w:val="7"/>
              <w:spacing w:line="265" w:lineRule="auto"/>
            </w:pPr>
          </w:p>
          <w:p w14:paraId="13BF5C40">
            <w:pPr>
              <w:pStyle w:val="7"/>
              <w:spacing w:line="265" w:lineRule="auto"/>
            </w:pPr>
          </w:p>
          <w:p w14:paraId="0D0E5A9D">
            <w:pPr>
              <w:pStyle w:val="7"/>
              <w:spacing w:line="265" w:lineRule="auto"/>
            </w:pPr>
          </w:p>
          <w:p w14:paraId="3C5FA5F3">
            <w:pPr>
              <w:pStyle w:val="7"/>
              <w:spacing w:line="265" w:lineRule="auto"/>
            </w:pPr>
          </w:p>
          <w:p w14:paraId="1AAF9569">
            <w:pPr>
              <w:pStyle w:val="7"/>
              <w:spacing w:line="265" w:lineRule="auto"/>
            </w:pPr>
          </w:p>
          <w:p w14:paraId="4AE9EF9D">
            <w:pPr>
              <w:spacing w:before="78" w:line="222" w:lineRule="auto"/>
              <w:ind w:left="439"/>
              <w:rPr>
                <w:rFonts w:ascii="仿宋" w:hAnsi="仿宋" w:eastAsia="仿宋" w:cs="仿宋"/>
                <w:sz w:val="24"/>
                <w:szCs w:val="24"/>
              </w:rPr>
            </w:pPr>
            <w:r>
              <w:rPr>
                <w:rFonts w:ascii="仿宋" w:hAnsi="仿宋" w:eastAsia="仿宋" w:cs="仿宋"/>
                <w:spacing w:val="-9"/>
                <w:sz w:val="24"/>
                <w:szCs w:val="24"/>
              </w:rPr>
              <w:t>其中</w:t>
            </w:r>
          </w:p>
        </w:tc>
        <w:tc>
          <w:tcPr>
            <w:tcW w:w="1588" w:type="dxa"/>
            <w:gridSpan w:val="2"/>
            <w:vAlign w:val="top"/>
          </w:tcPr>
          <w:p w14:paraId="6A2A8FC8">
            <w:pPr>
              <w:spacing w:before="281" w:line="224" w:lineRule="auto"/>
              <w:ind w:left="332"/>
              <w:rPr>
                <w:rFonts w:ascii="仿宋" w:hAnsi="仿宋" w:eastAsia="仿宋" w:cs="仿宋"/>
                <w:sz w:val="24"/>
                <w:szCs w:val="24"/>
              </w:rPr>
            </w:pPr>
            <w:r>
              <w:rPr>
                <w:rFonts w:ascii="仿宋" w:hAnsi="仿宋" w:eastAsia="仿宋" w:cs="仿宋"/>
                <w:spacing w:val="-5"/>
                <w:sz w:val="24"/>
                <w:szCs w:val="24"/>
              </w:rPr>
              <w:t>项目经理</w:t>
            </w:r>
          </w:p>
        </w:tc>
        <w:tc>
          <w:tcPr>
            <w:tcW w:w="2255" w:type="dxa"/>
            <w:gridSpan w:val="2"/>
            <w:tcBorders>
              <w:right w:val="single" w:color="000000" w:sz="16" w:space="0"/>
            </w:tcBorders>
            <w:vAlign w:val="top"/>
          </w:tcPr>
          <w:p w14:paraId="0E75BE7B">
            <w:pPr>
              <w:pStyle w:val="7"/>
            </w:pPr>
          </w:p>
        </w:tc>
      </w:tr>
      <w:tr w14:paraId="5A5FBA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1649" w:type="dxa"/>
            <w:tcBorders>
              <w:left w:val="single" w:color="000000" w:sz="16" w:space="0"/>
            </w:tcBorders>
            <w:vAlign w:val="top"/>
          </w:tcPr>
          <w:p w14:paraId="49793BE0">
            <w:pPr>
              <w:spacing w:before="284" w:line="224" w:lineRule="auto"/>
              <w:ind w:left="222"/>
              <w:rPr>
                <w:rFonts w:ascii="仿宋" w:hAnsi="仿宋" w:eastAsia="仿宋" w:cs="仿宋"/>
                <w:sz w:val="24"/>
                <w:szCs w:val="24"/>
              </w:rPr>
            </w:pPr>
            <w:r>
              <w:rPr>
                <w:rFonts w:ascii="仿宋" w:hAnsi="仿宋" w:eastAsia="仿宋" w:cs="仿宋"/>
                <w:spacing w:val="-5"/>
                <w:sz w:val="24"/>
                <w:szCs w:val="24"/>
              </w:rPr>
              <w:t>营业执照号</w:t>
            </w:r>
          </w:p>
        </w:tc>
        <w:tc>
          <w:tcPr>
            <w:tcW w:w="2353" w:type="dxa"/>
            <w:gridSpan w:val="2"/>
            <w:vAlign w:val="top"/>
          </w:tcPr>
          <w:p w14:paraId="347DA1B4">
            <w:pPr>
              <w:pStyle w:val="7"/>
            </w:pPr>
          </w:p>
        </w:tc>
        <w:tc>
          <w:tcPr>
            <w:tcW w:w="1333" w:type="dxa"/>
            <w:vMerge w:val="continue"/>
            <w:tcBorders>
              <w:top w:val="nil"/>
              <w:bottom w:val="nil"/>
            </w:tcBorders>
            <w:vAlign w:val="top"/>
          </w:tcPr>
          <w:p w14:paraId="7EE245D3">
            <w:pPr>
              <w:pStyle w:val="7"/>
            </w:pPr>
          </w:p>
        </w:tc>
        <w:tc>
          <w:tcPr>
            <w:tcW w:w="1588" w:type="dxa"/>
            <w:gridSpan w:val="2"/>
            <w:vAlign w:val="top"/>
          </w:tcPr>
          <w:p w14:paraId="396316D3">
            <w:pPr>
              <w:spacing w:before="51" w:line="336" w:lineRule="auto"/>
              <w:ind w:left="710" w:right="182" w:hanging="491"/>
              <w:rPr>
                <w:rFonts w:ascii="仿宋" w:hAnsi="仿宋" w:eastAsia="仿宋" w:cs="仿宋"/>
                <w:sz w:val="24"/>
                <w:szCs w:val="24"/>
              </w:rPr>
            </w:pPr>
            <w:r>
              <w:rPr>
                <w:rFonts w:ascii="仿宋" w:hAnsi="仿宋" w:eastAsia="仿宋" w:cs="仿宋"/>
                <w:spacing w:val="-5"/>
                <w:sz w:val="24"/>
                <w:szCs w:val="24"/>
              </w:rPr>
              <w:t>高级职称人</w:t>
            </w:r>
            <w:r>
              <w:rPr>
                <w:rFonts w:ascii="仿宋" w:hAnsi="仿宋" w:eastAsia="仿宋" w:cs="仿宋"/>
                <w:sz w:val="24"/>
                <w:szCs w:val="24"/>
              </w:rPr>
              <w:t xml:space="preserve"> 员</w:t>
            </w:r>
          </w:p>
        </w:tc>
        <w:tc>
          <w:tcPr>
            <w:tcW w:w="2255" w:type="dxa"/>
            <w:gridSpan w:val="2"/>
            <w:tcBorders>
              <w:right w:val="single" w:color="000000" w:sz="16" w:space="0"/>
            </w:tcBorders>
            <w:vAlign w:val="top"/>
          </w:tcPr>
          <w:p w14:paraId="3428F1AE">
            <w:pPr>
              <w:pStyle w:val="7"/>
            </w:pPr>
          </w:p>
        </w:tc>
      </w:tr>
      <w:tr w14:paraId="7F4897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1649" w:type="dxa"/>
            <w:tcBorders>
              <w:left w:val="single" w:color="000000" w:sz="16" w:space="0"/>
            </w:tcBorders>
            <w:vAlign w:val="top"/>
          </w:tcPr>
          <w:p w14:paraId="3BA2EA3F">
            <w:pPr>
              <w:spacing w:before="289" w:line="224" w:lineRule="auto"/>
              <w:ind w:left="342"/>
              <w:rPr>
                <w:rFonts w:ascii="仿宋" w:hAnsi="仿宋" w:eastAsia="仿宋" w:cs="仿宋"/>
                <w:sz w:val="24"/>
                <w:szCs w:val="24"/>
              </w:rPr>
            </w:pPr>
            <w:r>
              <w:rPr>
                <w:rFonts w:ascii="仿宋" w:hAnsi="仿宋" w:eastAsia="仿宋" w:cs="仿宋"/>
                <w:spacing w:val="-6"/>
                <w:sz w:val="24"/>
                <w:szCs w:val="24"/>
              </w:rPr>
              <w:t>注册资金</w:t>
            </w:r>
          </w:p>
        </w:tc>
        <w:tc>
          <w:tcPr>
            <w:tcW w:w="2353" w:type="dxa"/>
            <w:gridSpan w:val="2"/>
            <w:vAlign w:val="top"/>
          </w:tcPr>
          <w:p w14:paraId="6F57EBC7">
            <w:pPr>
              <w:pStyle w:val="7"/>
            </w:pPr>
          </w:p>
        </w:tc>
        <w:tc>
          <w:tcPr>
            <w:tcW w:w="1333" w:type="dxa"/>
            <w:vMerge w:val="continue"/>
            <w:tcBorders>
              <w:top w:val="nil"/>
              <w:bottom w:val="nil"/>
            </w:tcBorders>
            <w:vAlign w:val="top"/>
          </w:tcPr>
          <w:p w14:paraId="3EAA887B">
            <w:pPr>
              <w:pStyle w:val="7"/>
            </w:pPr>
          </w:p>
        </w:tc>
        <w:tc>
          <w:tcPr>
            <w:tcW w:w="1588" w:type="dxa"/>
            <w:gridSpan w:val="2"/>
            <w:vAlign w:val="top"/>
          </w:tcPr>
          <w:p w14:paraId="5BB34325">
            <w:pPr>
              <w:spacing w:before="57" w:line="334" w:lineRule="auto"/>
              <w:ind w:left="709" w:right="182" w:hanging="467"/>
              <w:rPr>
                <w:rFonts w:ascii="仿宋" w:hAnsi="仿宋" w:eastAsia="仿宋" w:cs="仿宋"/>
                <w:sz w:val="24"/>
                <w:szCs w:val="24"/>
              </w:rPr>
            </w:pPr>
            <w:r>
              <w:rPr>
                <w:rFonts w:ascii="仿宋" w:hAnsi="仿宋" w:eastAsia="仿宋" w:cs="仿宋"/>
                <w:spacing w:val="-10"/>
                <w:sz w:val="24"/>
                <w:szCs w:val="24"/>
              </w:rPr>
              <w:t>中级职称人</w:t>
            </w:r>
            <w:r>
              <w:rPr>
                <w:rFonts w:ascii="仿宋" w:hAnsi="仿宋" w:eastAsia="仿宋" w:cs="仿宋"/>
                <w:spacing w:val="2"/>
                <w:sz w:val="24"/>
                <w:szCs w:val="24"/>
              </w:rPr>
              <w:t xml:space="preserve"> </w:t>
            </w:r>
            <w:r>
              <w:rPr>
                <w:rFonts w:ascii="仿宋" w:hAnsi="仿宋" w:eastAsia="仿宋" w:cs="仿宋"/>
                <w:sz w:val="24"/>
                <w:szCs w:val="24"/>
              </w:rPr>
              <w:t>员</w:t>
            </w:r>
          </w:p>
        </w:tc>
        <w:tc>
          <w:tcPr>
            <w:tcW w:w="2255" w:type="dxa"/>
            <w:gridSpan w:val="2"/>
            <w:tcBorders>
              <w:right w:val="single" w:color="000000" w:sz="16" w:space="0"/>
            </w:tcBorders>
            <w:vAlign w:val="top"/>
          </w:tcPr>
          <w:p w14:paraId="53AC3A85">
            <w:pPr>
              <w:pStyle w:val="7"/>
            </w:pPr>
          </w:p>
        </w:tc>
      </w:tr>
      <w:tr w14:paraId="490AAA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1649" w:type="dxa"/>
            <w:tcBorders>
              <w:left w:val="single" w:color="000000" w:sz="16" w:space="0"/>
            </w:tcBorders>
            <w:vAlign w:val="top"/>
          </w:tcPr>
          <w:p w14:paraId="35C4A8AA">
            <w:pPr>
              <w:spacing w:before="291" w:line="221" w:lineRule="auto"/>
              <w:ind w:left="335"/>
              <w:rPr>
                <w:rFonts w:ascii="仿宋" w:hAnsi="仿宋" w:eastAsia="仿宋" w:cs="仿宋"/>
                <w:sz w:val="24"/>
                <w:szCs w:val="24"/>
              </w:rPr>
            </w:pPr>
            <w:r>
              <w:rPr>
                <w:rFonts w:ascii="仿宋" w:hAnsi="仿宋" w:eastAsia="仿宋" w:cs="仿宋"/>
                <w:spacing w:val="-4"/>
                <w:sz w:val="24"/>
                <w:szCs w:val="24"/>
              </w:rPr>
              <w:t>开户银行</w:t>
            </w:r>
          </w:p>
        </w:tc>
        <w:tc>
          <w:tcPr>
            <w:tcW w:w="2353" w:type="dxa"/>
            <w:gridSpan w:val="2"/>
            <w:vAlign w:val="top"/>
          </w:tcPr>
          <w:p w14:paraId="547947C8">
            <w:pPr>
              <w:pStyle w:val="7"/>
            </w:pPr>
          </w:p>
        </w:tc>
        <w:tc>
          <w:tcPr>
            <w:tcW w:w="1333" w:type="dxa"/>
            <w:vMerge w:val="continue"/>
            <w:tcBorders>
              <w:top w:val="nil"/>
              <w:bottom w:val="nil"/>
            </w:tcBorders>
            <w:vAlign w:val="top"/>
          </w:tcPr>
          <w:p w14:paraId="2989AE1D">
            <w:pPr>
              <w:pStyle w:val="7"/>
            </w:pPr>
          </w:p>
        </w:tc>
        <w:tc>
          <w:tcPr>
            <w:tcW w:w="1588" w:type="dxa"/>
            <w:gridSpan w:val="2"/>
            <w:vAlign w:val="top"/>
          </w:tcPr>
          <w:p w14:paraId="264373FF">
            <w:pPr>
              <w:spacing w:before="59" w:line="333" w:lineRule="auto"/>
              <w:ind w:left="709" w:right="182" w:hanging="498"/>
              <w:rPr>
                <w:rFonts w:ascii="仿宋" w:hAnsi="仿宋" w:eastAsia="仿宋" w:cs="仿宋"/>
                <w:sz w:val="24"/>
                <w:szCs w:val="24"/>
              </w:rPr>
            </w:pPr>
            <w:r>
              <w:rPr>
                <w:rFonts w:ascii="仿宋" w:hAnsi="仿宋" w:eastAsia="仿宋" w:cs="仿宋"/>
                <w:spacing w:val="-4"/>
                <w:sz w:val="24"/>
                <w:szCs w:val="24"/>
              </w:rPr>
              <w:t>初级职称人</w:t>
            </w:r>
            <w:r>
              <w:rPr>
                <w:rFonts w:ascii="仿宋" w:hAnsi="仿宋" w:eastAsia="仿宋" w:cs="仿宋"/>
                <w:spacing w:val="3"/>
                <w:sz w:val="24"/>
                <w:szCs w:val="24"/>
              </w:rPr>
              <w:t xml:space="preserve"> </w:t>
            </w:r>
            <w:r>
              <w:rPr>
                <w:rFonts w:ascii="仿宋" w:hAnsi="仿宋" w:eastAsia="仿宋" w:cs="仿宋"/>
                <w:sz w:val="24"/>
                <w:szCs w:val="24"/>
              </w:rPr>
              <w:t>员</w:t>
            </w:r>
          </w:p>
        </w:tc>
        <w:tc>
          <w:tcPr>
            <w:tcW w:w="2255" w:type="dxa"/>
            <w:gridSpan w:val="2"/>
            <w:tcBorders>
              <w:right w:val="single" w:color="000000" w:sz="16" w:space="0"/>
            </w:tcBorders>
            <w:vAlign w:val="top"/>
          </w:tcPr>
          <w:p w14:paraId="1976DB17">
            <w:pPr>
              <w:pStyle w:val="7"/>
            </w:pPr>
          </w:p>
        </w:tc>
      </w:tr>
      <w:tr w14:paraId="6295B2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649" w:type="dxa"/>
            <w:tcBorders>
              <w:left w:val="single" w:color="000000" w:sz="16" w:space="0"/>
            </w:tcBorders>
            <w:vAlign w:val="top"/>
          </w:tcPr>
          <w:p w14:paraId="2095AE60">
            <w:pPr>
              <w:spacing w:before="61" w:line="224" w:lineRule="auto"/>
              <w:ind w:left="572"/>
              <w:rPr>
                <w:rFonts w:ascii="仿宋" w:hAnsi="仿宋" w:eastAsia="仿宋" w:cs="仿宋"/>
                <w:sz w:val="24"/>
                <w:szCs w:val="24"/>
              </w:rPr>
            </w:pPr>
            <w:r>
              <w:rPr>
                <w:rFonts w:ascii="仿宋" w:hAnsi="仿宋" w:eastAsia="仿宋" w:cs="仿宋"/>
                <w:spacing w:val="-7"/>
                <w:sz w:val="24"/>
                <w:szCs w:val="24"/>
              </w:rPr>
              <w:t>账号</w:t>
            </w:r>
          </w:p>
        </w:tc>
        <w:tc>
          <w:tcPr>
            <w:tcW w:w="2353" w:type="dxa"/>
            <w:gridSpan w:val="2"/>
            <w:vAlign w:val="top"/>
          </w:tcPr>
          <w:p w14:paraId="1CDBAE80">
            <w:pPr>
              <w:pStyle w:val="7"/>
            </w:pPr>
          </w:p>
        </w:tc>
        <w:tc>
          <w:tcPr>
            <w:tcW w:w="1333" w:type="dxa"/>
            <w:vMerge w:val="continue"/>
            <w:tcBorders>
              <w:top w:val="nil"/>
            </w:tcBorders>
            <w:vAlign w:val="top"/>
          </w:tcPr>
          <w:p w14:paraId="0C3CF669">
            <w:pPr>
              <w:pStyle w:val="7"/>
            </w:pPr>
          </w:p>
        </w:tc>
        <w:tc>
          <w:tcPr>
            <w:tcW w:w="1588" w:type="dxa"/>
            <w:gridSpan w:val="2"/>
            <w:vAlign w:val="top"/>
          </w:tcPr>
          <w:p w14:paraId="7B4462B3">
            <w:pPr>
              <w:spacing w:before="61" w:line="222" w:lineRule="auto"/>
              <w:ind w:left="573"/>
              <w:rPr>
                <w:rFonts w:ascii="仿宋" w:hAnsi="仿宋" w:eastAsia="仿宋" w:cs="仿宋"/>
                <w:sz w:val="24"/>
                <w:szCs w:val="24"/>
              </w:rPr>
            </w:pPr>
            <w:r>
              <w:rPr>
                <w:rFonts w:ascii="仿宋" w:hAnsi="仿宋" w:eastAsia="仿宋" w:cs="仿宋"/>
                <w:spacing w:val="-9"/>
                <w:sz w:val="24"/>
                <w:szCs w:val="24"/>
              </w:rPr>
              <w:t>其他</w:t>
            </w:r>
          </w:p>
        </w:tc>
        <w:tc>
          <w:tcPr>
            <w:tcW w:w="2255" w:type="dxa"/>
            <w:gridSpan w:val="2"/>
            <w:tcBorders>
              <w:right w:val="single" w:color="000000" w:sz="16" w:space="0"/>
            </w:tcBorders>
            <w:vAlign w:val="top"/>
          </w:tcPr>
          <w:p w14:paraId="2F67DCD5">
            <w:pPr>
              <w:pStyle w:val="7"/>
            </w:pPr>
          </w:p>
        </w:tc>
      </w:tr>
      <w:tr w14:paraId="271CC3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2" w:hRule="atLeast"/>
        </w:trPr>
        <w:tc>
          <w:tcPr>
            <w:tcW w:w="1649" w:type="dxa"/>
            <w:tcBorders>
              <w:left w:val="single" w:color="000000" w:sz="16" w:space="0"/>
            </w:tcBorders>
            <w:vAlign w:val="top"/>
          </w:tcPr>
          <w:p w14:paraId="5DC8631D">
            <w:pPr>
              <w:pStyle w:val="7"/>
              <w:spacing w:line="470" w:lineRule="auto"/>
            </w:pPr>
          </w:p>
          <w:p w14:paraId="3E77010C">
            <w:pPr>
              <w:spacing w:before="79" w:line="223" w:lineRule="auto"/>
              <w:ind w:left="335"/>
              <w:rPr>
                <w:rFonts w:ascii="仿宋" w:hAnsi="仿宋" w:eastAsia="仿宋" w:cs="仿宋"/>
                <w:sz w:val="24"/>
                <w:szCs w:val="24"/>
              </w:rPr>
            </w:pPr>
            <w:r>
              <w:rPr>
                <w:rFonts w:ascii="仿宋" w:hAnsi="仿宋" w:eastAsia="仿宋" w:cs="仿宋"/>
                <w:spacing w:val="-4"/>
                <w:sz w:val="24"/>
                <w:szCs w:val="24"/>
              </w:rPr>
              <w:t>经营范围</w:t>
            </w:r>
          </w:p>
        </w:tc>
        <w:tc>
          <w:tcPr>
            <w:tcW w:w="7529" w:type="dxa"/>
            <w:gridSpan w:val="7"/>
            <w:tcBorders>
              <w:right w:val="single" w:color="000000" w:sz="16" w:space="0"/>
            </w:tcBorders>
            <w:vAlign w:val="top"/>
          </w:tcPr>
          <w:p w14:paraId="02913A96">
            <w:pPr>
              <w:pStyle w:val="7"/>
            </w:pPr>
          </w:p>
        </w:tc>
      </w:tr>
      <w:tr w14:paraId="7E9594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9" w:hRule="atLeast"/>
        </w:trPr>
        <w:tc>
          <w:tcPr>
            <w:tcW w:w="1649" w:type="dxa"/>
            <w:tcBorders>
              <w:left w:val="single" w:color="000000" w:sz="16" w:space="0"/>
              <w:bottom w:val="single" w:color="000000" w:sz="16" w:space="0"/>
            </w:tcBorders>
            <w:vAlign w:val="top"/>
          </w:tcPr>
          <w:p w14:paraId="375E205C">
            <w:pPr>
              <w:spacing w:before="187" w:line="224" w:lineRule="auto"/>
              <w:ind w:left="577"/>
              <w:rPr>
                <w:rFonts w:ascii="仿宋" w:hAnsi="仿宋" w:eastAsia="仿宋" w:cs="仿宋"/>
                <w:sz w:val="24"/>
                <w:szCs w:val="24"/>
              </w:rPr>
            </w:pPr>
            <w:r>
              <w:rPr>
                <w:rFonts w:ascii="仿宋" w:hAnsi="仿宋" w:eastAsia="仿宋" w:cs="仿宋"/>
                <w:spacing w:val="-9"/>
                <w:sz w:val="24"/>
                <w:szCs w:val="24"/>
              </w:rPr>
              <w:t>备注</w:t>
            </w:r>
          </w:p>
        </w:tc>
        <w:tc>
          <w:tcPr>
            <w:tcW w:w="7529" w:type="dxa"/>
            <w:gridSpan w:val="7"/>
            <w:tcBorders>
              <w:bottom w:val="single" w:color="000000" w:sz="16" w:space="0"/>
              <w:right w:val="single" w:color="000000" w:sz="16" w:space="0"/>
            </w:tcBorders>
            <w:vAlign w:val="top"/>
          </w:tcPr>
          <w:p w14:paraId="53F06708">
            <w:pPr>
              <w:pStyle w:val="7"/>
            </w:pPr>
          </w:p>
        </w:tc>
      </w:tr>
    </w:tbl>
    <w:p w14:paraId="2F2D8180">
      <w:pPr>
        <w:pStyle w:val="2"/>
        <w:spacing w:line="423" w:lineRule="auto"/>
      </w:pPr>
    </w:p>
    <w:p w14:paraId="72DDDECE">
      <w:pPr>
        <w:spacing w:before="78" w:line="221" w:lineRule="auto"/>
        <w:ind w:left="144"/>
        <w:rPr>
          <w:rFonts w:ascii="仿宋" w:hAnsi="仿宋" w:eastAsia="仿宋" w:cs="仿宋"/>
          <w:sz w:val="24"/>
          <w:szCs w:val="24"/>
        </w:rPr>
      </w:pPr>
      <w:r>
        <w:rPr>
          <w:rFonts w:ascii="仿宋" w:hAnsi="仿宋" w:eastAsia="仿宋" w:cs="仿宋"/>
          <w:b/>
          <w:bCs/>
          <w:sz w:val="24"/>
          <w:szCs w:val="24"/>
        </w:rPr>
        <w:t>投标人全称</w:t>
      </w:r>
      <w:r>
        <w:rPr>
          <w:rFonts w:ascii="仿宋" w:hAnsi="仿宋" w:eastAsia="仿宋" w:cs="仿宋"/>
          <w:b/>
          <w:bCs/>
          <w:spacing w:val="-18"/>
          <w:sz w:val="24"/>
          <w:szCs w:val="24"/>
        </w:rPr>
        <w:t>：</w:t>
      </w:r>
      <w:r>
        <w:rPr>
          <w:rFonts w:ascii="仿宋" w:hAnsi="仿宋" w:eastAsia="仿宋" w:cs="仿宋"/>
          <w:sz w:val="24"/>
          <w:szCs w:val="24"/>
          <w:u w:val="single" w:color="auto"/>
        </w:rPr>
        <w:t xml:space="preserve">                       </w:t>
      </w:r>
      <w:r>
        <w:rPr>
          <w:rFonts w:ascii="仿宋" w:hAnsi="仿宋" w:eastAsia="仿宋" w:cs="仿宋"/>
          <w:b/>
          <w:bCs/>
          <w:spacing w:val="-18"/>
          <w:sz w:val="24"/>
          <w:szCs w:val="24"/>
        </w:rPr>
        <w:t>（</w:t>
      </w:r>
      <w:r>
        <w:rPr>
          <w:rFonts w:ascii="仿宋" w:hAnsi="仿宋" w:eastAsia="仿宋" w:cs="仿宋"/>
          <w:b/>
          <w:bCs/>
          <w:sz w:val="24"/>
          <w:szCs w:val="24"/>
        </w:rPr>
        <w:t>盖章）</w:t>
      </w:r>
    </w:p>
    <w:p w14:paraId="7AAF2464">
      <w:pPr>
        <w:spacing w:before="178" w:line="222" w:lineRule="auto"/>
        <w:ind w:left="152"/>
        <w:rPr>
          <w:rFonts w:ascii="仿宋" w:hAnsi="仿宋" w:eastAsia="仿宋" w:cs="仿宋"/>
          <w:sz w:val="24"/>
          <w:szCs w:val="24"/>
        </w:rPr>
      </w:pPr>
      <w:r>
        <w:rPr>
          <w:rFonts w:ascii="仿宋" w:hAnsi="仿宋" w:eastAsia="仿宋" w:cs="仿宋"/>
          <w:b/>
          <w:bCs/>
          <w:spacing w:val="-2"/>
          <w:sz w:val="24"/>
          <w:szCs w:val="24"/>
        </w:rPr>
        <w:t>法定代表人或授权代表</w:t>
      </w:r>
      <w:r>
        <w:rPr>
          <w:rFonts w:ascii="仿宋" w:hAnsi="仿宋" w:eastAsia="仿宋" w:cs="仿宋"/>
          <w:b/>
          <w:bCs/>
          <w:spacing w:val="-12"/>
          <w:sz w:val="24"/>
          <w:szCs w:val="24"/>
        </w:rPr>
        <w:t>：</w:t>
      </w:r>
      <w:r>
        <w:rPr>
          <w:rFonts w:ascii="仿宋" w:hAnsi="仿宋" w:eastAsia="仿宋" w:cs="仿宋"/>
          <w:sz w:val="24"/>
          <w:szCs w:val="24"/>
          <w:u w:val="single" w:color="auto"/>
        </w:rPr>
        <w:t xml:space="preserve">             </w:t>
      </w:r>
      <w:r>
        <w:rPr>
          <w:rFonts w:ascii="仿宋" w:hAnsi="仿宋" w:eastAsia="仿宋" w:cs="仿宋"/>
          <w:b/>
          <w:bCs/>
          <w:spacing w:val="-12"/>
          <w:sz w:val="24"/>
          <w:szCs w:val="24"/>
        </w:rPr>
        <w:t>（</w:t>
      </w:r>
      <w:r>
        <w:rPr>
          <w:rFonts w:ascii="仿宋" w:hAnsi="仿宋" w:eastAsia="仿宋" w:cs="仿宋"/>
          <w:b/>
          <w:bCs/>
          <w:spacing w:val="-2"/>
          <w:sz w:val="24"/>
          <w:szCs w:val="24"/>
        </w:rPr>
        <w:t>签字或签章）</w:t>
      </w:r>
    </w:p>
    <w:p w14:paraId="512BB983">
      <w:pPr>
        <w:spacing w:before="180" w:line="222" w:lineRule="auto"/>
        <w:ind w:left="144"/>
        <w:rPr>
          <w:rFonts w:ascii="仿宋" w:hAnsi="仿宋" w:eastAsia="仿宋" w:cs="仿宋"/>
          <w:sz w:val="24"/>
          <w:szCs w:val="24"/>
        </w:rPr>
      </w:pPr>
      <w:r>
        <w:rPr>
          <w:rFonts w:ascii="仿宋" w:hAnsi="仿宋" w:eastAsia="仿宋" w:cs="仿宋"/>
          <w:b/>
          <w:bCs/>
          <w:spacing w:val="-7"/>
          <w:sz w:val="24"/>
          <w:szCs w:val="24"/>
        </w:rPr>
        <w:t>投标日期：</w:t>
      </w:r>
      <w:r>
        <w:rPr>
          <w:rFonts w:ascii="仿宋" w:hAnsi="仿宋" w:eastAsia="仿宋" w:cs="仿宋"/>
          <w:spacing w:val="-7"/>
          <w:sz w:val="24"/>
          <w:szCs w:val="24"/>
          <w:u w:val="single" w:color="auto"/>
        </w:rPr>
        <w:t xml:space="preserve">    </w:t>
      </w:r>
      <w:r>
        <w:rPr>
          <w:rFonts w:ascii="仿宋" w:hAnsi="仿宋" w:eastAsia="仿宋" w:cs="仿宋"/>
          <w:spacing w:val="-93"/>
          <w:sz w:val="24"/>
          <w:szCs w:val="24"/>
        </w:rPr>
        <w:t xml:space="preserve"> </w:t>
      </w:r>
      <w:r>
        <w:rPr>
          <w:rFonts w:ascii="仿宋" w:hAnsi="仿宋" w:eastAsia="仿宋" w:cs="仿宋"/>
          <w:b/>
          <w:bCs/>
          <w:spacing w:val="-7"/>
          <w:sz w:val="24"/>
          <w:szCs w:val="24"/>
        </w:rPr>
        <w:t>年</w:t>
      </w:r>
      <w:r>
        <w:rPr>
          <w:rFonts w:ascii="仿宋" w:hAnsi="仿宋" w:eastAsia="仿宋" w:cs="仿宋"/>
          <w:sz w:val="24"/>
          <w:szCs w:val="24"/>
          <w:u w:val="single" w:color="auto"/>
        </w:rPr>
        <w:t xml:space="preserve">    </w:t>
      </w:r>
      <w:r>
        <w:rPr>
          <w:rFonts w:ascii="仿宋" w:hAnsi="仿宋" w:eastAsia="仿宋" w:cs="仿宋"/>
          <w:spacing w:val="-90"/>
          <w:sz w:val="24"/>
          <w:szCs w:val="24"/>
        </w:rPr>
        <w:t xml:space="preserve"> </w:t>
      </w:r>
      <w:r>
        <w:rPr>
          <w:rFonts w:ascii="仿宋" w:hAnsi="仿宋" w:eastAsia="仿宋" w:cs="仿宋"/>
          <w:b/>
          <w:bCs/>
          <w:spacing w:val="-7"/>
          <w:sz w:val="24"/>
          <w:szCs w:val="24"/>
        </w:rPr>
        <w:t>月</w:t>
      </w:r>
      <w:r>
        <w:rPr>
          <w:rFonts w:ascii="仿宋" w:hAnsi="仿宋" w:eastAsia="仿宋" w:cs="仿宋"/>
          <w:sz w:val="24"/>
          <w:szCs w:val="24"/>
          <w:u w:val="single" w:color="auto"/>
        </w:rPr>
        <w:t xml:space="preserve">    </w:t>
      </w:r>
      <w:r>
        <w:rPr>
          <w:rFonts w:ascii="仿宋" w:hAnsi="仿宋" w:eastAsia="仿宋" w:cs="仿宋"/>
          <w:spacing w:val="-51"/>
          <w:sz w:val="24"/>
          <w:szCs w:val="24"/>
        </w:rPr>
        <w:t xml:space="preserve"> </w:t>
      </w:r>
      <w:r>
        <w:rPr>
          <w:rFonts w:ascii="仿宋" w:hAnsi="仿宋" w:eastAsia="仿宋" w:cs="仿宋"/>
          <w:b/>
          <w:bCs/>
          <w:spacing w:val="-7"/>
          <w:sz w:val="24"/>
          <w:szCs w:val="24"/>
        </w:rPr>
        <w:t>日</w:t>
      </w:r>
    </w:p>
    <w:p w14:paraId="21440B54">
      <w:pPr>
        <w:spacing w:line="222" w:lineRule="auto"/>
        <w:rPr>
          <w:rFonts w:ascii="仿宋" w:hAnsi="仿宋" w:eastAsia="仿宋" w:cs="仿宋"/>
          <w:sz w:val="24"/>
          <w:szCs w:val="24"/>
        </w:rPr>
        <w:sectPr>
          <w:headerReference r:id="rId27" w:type="default"/>
          <w:footerReference r:id="rId28" w:type="default"/>
          <w:pgSz w:w="11907" w:h="16840"/>
          <w:pgMar w:top="1136" w:right="1192" w:bottom="1362" w:left="1344" w:header="864" w:footer="1200" w:gutter="0"/>
          <w:cols w:space="720" w:num="1"/>
        </w:sectPr>
      </w:pPr>
    </w:p>
    <w:p w14:paraId="7B3692BD">
      <w:pPr>
        <w:pStyle w:val="2"/>
        <w:spacing w:line="294" w:lineRule="auto"/>
      </w:pPr>
      <w:r>
        <w:pict>
          <v:shape id="_x0000_s1040" o:spid="_x0000_s1040" style="position:absolute;left:0pt;margin-left:5.6pt;margin-top:0.3pt;height:1pt;width:462pt;z-index:251672576;mso-width-relative:page;mso-height-relative:page;" fillcolor="#000000" filled="t" stroked="f" coordsize="9240,20" path="m0,0l9240,0,9240,19,0,19,0,0xe">
            <v:path/>
            <v:fill on="t" focussize="0,0"/>
            <v:stroke on="f"/>
            <v:imagedata o:title=""/>
            <o:lock v:ext="edit"/>
          </v:shape>
        </w:pict>
      </w:r>
    </w:p>
    <w:p w14:paraId="3216809D">
      <w:pPr>
        <w:spacing w:before="120" w:line="183" w:lineRule="auto"/>
        <w:ind w:left="2636"/>
        <w:outlineLvl w:val="0"/>
        <w:rPr>
          <w:rFonts w:ascii="微软雅黑" w:hAnsi="微软雅黑" w:eastAsia="微软雅黑" w:cs="微软雅黑"/>
          <w:sz w:val="28"/>
          <w:szCs w:val="28"/>
        </w:rPr>
      </w:pPr>
      <w:r>
        <w:rPr>
          <w:rFonts w:ascii="微软雅黑" w:hAnsi="微软雅黑" w:eastAsia="微软雅黑" w:cs="微软雅黑"/>
          <w:b/>
          <w:bCs/>
          <w:spacing w:val="-1"/>
          <w:sz w:val="28"/>
          <w:szCs w:val="28"/>
        </w:rPr>
        <w:t>九、管理、技术、服务人员情况表</w:t>
      </w:r>
    </w:p>
    <w:p w14:paraId="7DF729B8">
      <w:pPr>
        <w:pStyle w:val="2"/>
        <w:spacing w:line="246" w:lineRule="auto"/>
      </w:pPr>
    </w:p>
    <w:p w14:paraId="7BAB5D04">
      <w:pPr>
        <w:pStyle w:val="2"/>
        <w:spacing w:line="247" w:lineRule="auto"/>
      </w:pPr>
    </w:p>
    <w:p w14:paraId="06AE0D23">
      <w:pPr>
        <w:spacing w:before="78" w:line="221" w:lineRule="auto"/>
        <w:ind w:left="127"/>
        <w:rPr>
          <w:rFonts w:ascii="仿宋" w:hAnsi="仿宋" w:eastAsia="仿宋" w:cs="仿宋"/>
          <w:sz w:val="24"/>
          <w:szCs w:val="24"/>
        </w:rPr>
      </w:pPr>
      <w:r>
        <w:rPr>
          <w:rFonts w:ascii="仿宋" w:hAnsi="仿宋" w:eastAsia="仿宋" w:cs="仿宋"/>
          <w:spacing w:val="-3"/>
          <w:sz w:val="24"/>
          <w:szCs w:val="24"/>
        </w:rPr>
        <w:t>投标人名称：</w:t>
      </w:r>
    </w:p>
    <w:p w14:paraId="79217E56">
      <w:pPr>
        <w:spacing w:before="182" w:line="345" w:lineRule="auto"/>
        <w:ind w:left="137" w:right="7618" w:hanging="10"/>
        <w:rPr>
          <w:rFonts w:ascii="仿宋" w:hAnsi="仿宋" w:eastAsia="仿宋" w:cs="仿宋"/>
          <w:sz w:val="24"/>
          <w:szCs w:val="24"/>
        </w:rPr>
      </w:pPr>
      <w:r>
        <w:rPr>
          <w:rFonts w:ascii="仿宋" w:hAnsi="仿宋" w:eastAsia="仿宋" w:cs="仿宋"/>
          <w:spacing w:val="-11"/>
          <w:sz w:val="24"/>
          <w:szCs w:val="24"/>
        </w:rPr>
        <w:t>招标文件编号：</w:t>
      </w:r>
      <w:r>
        <w:rPr>
          <w:rFonts w:ascii="仿宋" w:hAnsi="仿宋" w:eastAsia="仿宋" w:cs="仿宋"/>
          <w:spacing w:val="2"/>
          <w:sz w:val="24"/>
          <w:szCs w:val="24"/>
        </w:rPr>
        <w:t xml:space="preserve"> </w:t>
      </w:r>
      <w:r>
        <w:rPr>
          <w:rFonts w:ascii="仿宋" w:hAnsi="仿宋" w:eastAsia="仿宋" w:cs="仿宋"/>
          <w:spacing w:val="-9"/>
          <w:sz w:val="24"/>
          <w:szCs w:val="24"/>
        </w:rPr>
        <w:t>包号：</w:t>
      </w:r>
    </w:p>
    <w:tbl>
      <w:tblPr>
        <w:tblStyle w:val="6"/>
        <w:tblW w:w="924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12"/>
        <w:gridCol w:w="856"/>
        <w:gridCol w:w="925"/>
        <w:gridCol w:w="1013"/>
        <w:gridCol w:w="1014"/>
        <w:gridCol w:w="1183"/>
        <w:gridCol w:w="1140"/>
        <w:gridCol w:w="999"/>
        <w:gridCol w:w="1002"/>
      </w:tblGrid>
      <w:tr w14:paraId="3AD8327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9" w:hRule="atLeast"/>
        </w:trPr>
        <w:tc>
          <w:tcPr>
            <w:tcW w:w="1112" w:type="dxa"/>
            <w:vMerge w:val="restart"/>
            <w:tcBorders>
              <w:bottom w:val="nil"/>
            </w:tcBorders>
            <w:vAlign w:val="top"/>
          </w:tcPr>
          <w:p w14:paraId="74836A3B">
            <w:pPr>
              <w:pStyle w:val="7"/>
              <w:spacing w:line="439" w:lineRule="auto"/>
            </w:pPr>
          </w:p>
          <w:p w14:paraId="46D1C8FA">
            <w:pPr>
              <w:spacing w:before="78" w:line="223" w:lineRule="auto"/>
              <w:ind w:left="332"/>
              <w:rPr>
                <w:rFonts w:ascii="仿宋" w:hAnsi="仿宋" w:eastAsia="仿宋" w:cs="仿宋"/>
                <w:sz w:val="24"/>
                <w:szCs w:val="24"/>
              </w:rPr>
            </w:pPr>
            <w:r>
              <w:rPr>
                <w:rFonts w:ascii="仿宋" w:hAnsi="仿宋" w:eastAsia="仿宋" w:cs="仿宋"/>
                <w:spacing w:val="-10"/>
                <w:sz w:val="24"/>
                <w:szCs w:val="24"/>
              </w:rPr>
              <w:t>类别</w:t>
            </w:r>
          </w:p>
        </w:tc>
        <w:tc>
          <w:tcPr>
            <w:tcW w:w="856" w:type="dxa"/>
            <w:vMerge w:val="restart"/>
            <w:tcBorders>
              <w:bottom w:val="nil"/>
            </w:tcBorders>
            <w:vAlign w:val="top"/>
          </w:tcPr>
          <w:p w14:paraId="156A1537">
            <w:pPr>
              <w:pStyle w:val="7"/>
              <w:spacing w:line="439" w:lineRule="auto"/>
            </w:pPr>
          </w:p>
          <w:p w14:paraId="656CF3C7">
            <w:pPr>
              <w:spacing w:before="78" w:line="223" w:lineRule="auto"/>
              <w:ind w:left="198"/>
              <w:rPr>
                <w:rFonts w:ascii="仿宋" w:hAnsi="仿宋" w:eastAsia="仿宋" w:cs="仿宋"/>
                <w:sz w:val="24"/>
                <w:szCs w:val="24"/>
              </w:rPr>
            </w:pPr>
            <w:r>
              <w:rPr>
                <w:rFonts w:ascii="仿宋" w:hAnsi="仿宋" w:eastAsia="仿宋" w:cs="仿宋"/>
                <w:spacing w:val="-8"/>
                <w:sz w:val="24"/>
                <w:szCs w:val="24"/>
              </w:rPr>
              <w:t>职务</w:t>
            </w:r>
          </w:p>
        </w:tc>
        <w:tc>
          <w:tcPr>
            <w:tcW w:w="925" w:type="dxa"/>
            <w:vMerge w:val="restart"/>
            <w:tcBorders>
              <w:bottom w:val="nil"/>
            </w:tcBorders>
            <w:vAlign w:val="top"/>
          </w:tcPr>
          <w:p w14:paraId="4CF8C3D2">
            <w:pPr>
              <w:pStyle w:val="7"/>
              <w:spacing w:line="439" w:lineRule="auto"/>
            </w:pPr>
          </w:p>
          <w:p w14:paraId="6F9EA68B">
            <w:pPr>
              <w:spacing w:before="78" w:line="224" w:lineRule="auto"/>
              <w:ind w:left="233"/>
              <w:rPr>
                <w:rFonts w:ascii="仿宋" w:hAnsi="仿宋" w:eastAsia="仿宋" w:cs="仿宋"/>
                <w:sz w:val="24"/>
                <w:szCs w:val="24"/>
              </w:rPr>
            </w:pPr>
            <w:r>
              <w:rPr>
                <w:rFonts w:ascii="仿宋" w:hAnsi="仿宋" w:eastAsia="仿宋" w:cs="仿宋"/>
                <w:spacing w:val="-8"/>
                <w:sz w:val="24"/>
                <w:szCs w:val="24"/>
              </w:rPr>
              <w:t>姓名</w:t>
            </w:r>
          </w:p>
        </w:tc>
        <w:tc>
          <w:tcPr>
            <w:tcW w:w="1013" w:type="dxa"/>
            <w:vMerge w:val="restart"/>
            <w:tcBorders>
              <w:bottom w:val="nil"/>
            </w:tcBorders>
            <w:vAlign w:val="top"/>
          </w:tcPr>
          <w:p w14:paraId="633FA8FC">
            <w:pPr>
              <w:pStyle w:val="7"/>
              <w:spacing w:line="439" w:lineRule="auto"/>
            </w:pPr>
          </w:p>
          <w:p w14:paraId="2A7FCCEB">
            <w:pPr>
              <w:spacing w:before="78" w:line="221" w:lineRule="auto"/>
              <w:ind w:left="277"/>
              <w:rPr>
                <w:rFonts w:ascii="仿宋" w:hAnsi="仿宋" w:eastAsia="仿宋" w:cs="仿宋"/>
                <w:sz w:val="24"/>
                <w:szCs w:val="24"/>
              </w:rPr>
            </w:pPr>
            <w:r>
              <w:rPr>
                <w:rFonts w:ascii="仿宋" w:hAnsi="仿宋" w:eastAsia="仿宋" w:cs="仿宋"/>
                <w:spacing w:val="-8"/>
                <w:sz w:val="24"/>
                <w:szCs w:val="24"/>
              </w:rPr>
              <w:t>职称</w:t>
            </w:r>
          </w:p>
        </w:tc>
        <w:tc>
          <w:tcPr>
            <w:tcW w:w="1014" w:type="dxa"/>
            <w:vMerge w:val="restart"/>
            <w:tcBorders>
              <w:bottom w:val="nil"/>
            </w:tcBorders>
            <w:vAlign w:val="top"/>
          </w:tcPr>
          <w:p w14:paraId="7547C280">
            <w:pPr>
              <w:pStyle w:val="7"/>
              <w:spacing w:line="438" w:lineRule="auto"/>
            </w:pPr>
          </w:p>
          <w:p w14:paraId="191467CB">
            <w:pPr>
              <w:spacing w:before="78" w:line="222" w:lineRule="auto"/>
              <w:ind w:left="173"/>
              <w:rPr>
                <w:rFonts w:ascii="仿宋" w:hAnsi="仿宋" w:eastAsia="仿宋" w:cs="仿宋"/>
                <w:sz w:val="24"/>
                <w:szCs w:val="24"/>
              </w:rPr>
            </w:pPr>
            <w:r>
              <w:rPr>
                <w:rFonts w:ascii="仿宋" w:hAnsi="仿宋" w:eastAsia="仿宋" w:cs="仿宋"/>
                <w:spacing w:val="-10"/>
                <w:sz w:val="24"/>
                <w:szCs w:val="24"/>
              </w:rPr>
              <w:t>常住地</w:t>
            </w:r>
          </w:p>
        </w:tc>
        <w:tc>
          <w:tcPr>
            <w:tcW w:w="4324" w:type="dxa"/>
            <w:gridSpan w:val="4"/>
            <w:vAlign w:val="top"/>
          </w:tcPr>
          <w:p w14:paraId="26191E60">
            <w:pPr>
              <w:spacing w:before="260" w:line="222" w:lineRule="auto"/>
              <w:ind w:left="987"/>
              <w:rPr>
                <w:rFonts w:ascii="仿宋" w:hAnsi="仿宋" w:eastAsia="仿宋" w:cs="仿宋"/>
                <w:sz w:val="24"/>
                <w:szCs w:val="24"/>
              </w:rPr>
            </w:pPr>
            <w:r>
              <w:rPr>
                <w:rFonts w:ascii="仿宋" w:hAnsi="仿宋" w:eastAsia="仿宋" w:cs="仿宋"/>
                <w:spacing w:val="-3"/>
                <w:sz w:val="24"/>
                <w:szCs w:val="24"/>
              </w:rPr>
              <w:t>资格证明（附复印件）</w:t>
            </w:r>
          </w:p>
        </w:tc>
      </w:tr>
      <w:tr w14:paraId="56FBEEE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2" w:hRule="atLeast"/>
        </w:trPr>
        <w:tc>
          <w:tcPr>
            <w:tcW w:w="1112" w:type="dxa"/>
            <w:vMerge w:val="continue"/>
            <w:tcBorders>
              <w:top w:val="nil"/>
            </w:tcBorders>
            <w:vAlign w:val="top"/>
          </w:tcPr>
          <w:p w14:paraId="32BF6212">
            <w:pPr>
              <w:pStyle w:val="7"/>
            </w:pPr>
          </w:p>
        </w:tc>
        <w:tc>
          <w:tcPr>
            <w:tcW w:w="856" w:type="dxa"/>
            <w:vMerge w:val="continue"/>
            <w:tcBorders>
              <w:top w:val="nil"/>
            </w:tcBorders>
            <w:vAlign w:val="top"/>
          </w:tcPr>
          <w:p w14:paraId="4FAB877B">
            <w:pPr>
              <w:pStyle w:val="7"/>
            </w:pPr>
          </w:p>
        </w:tc>
        <w:tc>
          <w:tcPr>
            <w:tcW w:w="925" w:type="dxa"/>
            <w:vMerge w:val="continue"/>
            <w:tcBorders>
              <w:top w:val="nil"/>
            </w:tcBorders>
            <w:vAlign w:val="top"/>
          </w:tcPr>
          <w:p w14:paraId="65BB18B7">
            <w:pPr>
              <w:pStyle w:val="7"/>
            </w:pPr>
          </w:p>
        </w:tc>
        <w:tc>
          <w:tcPr>
            <w:tcW w:w="1013" w:type="dxa"/>
            <w:vMerge w:val="continue"/>
            <w:tcBorders>
              <w:top w:val="nil"/>
            </w:tcBorders>
            <w:vAlign w:val="top"/>
          </w:tcPr>
          <w:p w14:paraId="755F209E">
            <w:pPr>
              <w:pStyle w:val="7"/>
            </w:pPr>
          </w:p>
        </w:tc>
        <w:tc>
          <w:tcPr>
            <w:tcW w:w="1014" w:type="dxa"/>
            <w:vMerge w:val="continue"/>
            <w:tcBorders>
              <w:top w:val="nil"/>
            </w:tcBorders>
            <w:vAlign w:val="top"/>
          </w:tcPr>
          <w:p w14:paraId="2FB090A5">
            <w:pPr>
              <w:pStyle w:val="7"/>
            </w:pPr>
          </w:p>
        </w:tc>
        <w:tc>
          <w:tcPr>
            <w:tcW w:w="1183" w:type="dxa"/>
            <w:vAlign w:val="top"/>
          </w:tcPr>
          <w:p w14:paraId="6EE76D1A">
            <w:pPr>
              <w:spacing w:before="184" w:line="221" w:lineRule="auto"/>
              <w:ind w:left="124"/>
              <w:rPr>
                <w:rFonts w:ascii="仿宋" w:hAnsi="仿宋" w:eastAsia="仿宋" w:cs="仿宋"/>
                <w:sz w:val="24"/>
                <w:szCs w:val="24"/>
              </w:rPr>
            </w:pPr>
            <w:r>
              <w:rPr>
                <w:rFonts w:ascii="仿宋" w:hAnsi="仿宋" w:eastAsia="仿宋" w:cs="仿宋"/>
                <w:spacing w:val="-4"/>
                <w:sz w:val="24"/>
                <w:szCs w:val="24"/>
              </w:rPr>
              <w:t>证件名称</w:t>
            </w:r>
          </w:p>
        </w:tc>
        <w:tc>
          <w:tcPr>
            <w:tcW w:w="1140" w:type="dxa"/>
            <w:vAlign w:val="top"/>
          </w:tcPr>
          <w:p w14:paraId="1E003428">
            <w:pPr>
              <w:spacing w:before="184" w:line="223" w:lineRule="auto"/>
              <w:ind w:left="347"/>
              <w:rPr>
                <w:rFonts w:ascii="仿宋" w:hAnsi="仿宋" w:eastAsia="仿宋" w:cs="仿宋"/>
                <w:sz w:val="24"/>
                <w:szCs w:val="24"/>
              </w:rPr>
            </w:pPr>
            <w:r>
              <w:rPr>
                <w:rFonts w:ascii="仿宋" w:hAnsi="仿宋" w:eastAsia="仿宋" w:cs="仿宋"/>
                <w:spacing w:val="-10"/>
                <w:sz w:val="24"/>
                <w:szCs w:val="24"/>
              </w:rPr>
              <w:t>级别</w:t>
            </w:r>
          </w:p>
        </w:tc>
        <w:tc>
          <w:tcPr>
            <w:tcW w:w="999" w:type="dxa"/>
            <w:vAlign w:val="top"/>
          </w:tcPr>
          <w:p w14:paraId="7A582E4E">
            <w:pPr>
              <w:spacing w:before="184" w:line="224" w:lineRule="auto"/>
              <w:ind w:left="273"/>
              <w:rPr>
                <w:rFonts w:ascii="仿宋" w:hAnsi="仿宋" w:eastAsia="仿宋" w:cs="仿宋"/>
                <w:sz w:val="24"/>
                <w:szCs w:val="24"/>
              </w:rPr>
            </w:pPr>
            <w:r>
              <w:rPr>
                <w:rFonts w:ascii="仿宋" w:hAnsi="仿宋" w:eastAsia="仿宋" w:cs="仿宋"/>
                <w:spacing w:val="-8"/>
                <w:sz w:val="24"/>
                <w:szCs w:val="24"/>
              </w:rPr>
              <w:t>证号</w:t>
            </w:r>
          </w:p>
        </w:tc>
        <w:tc>
          <w:tcPr>
            <w:tcW w:w="1002" w:type="dxa"/>
            <w:vAlign w:val="top"/>
          </w:tcPr>
          <w:p w14:paraId="44F85E03">
            <w:pPr>
              <w:spacing w:before="184" w:line="224" w:lineRule="auto"/>
              <w:ind w:left="276"/>
              <w:rPr>
                <w:rFonts w:ascii="仿宋" w:hAnsi="仿宋" w:eastAsia="仿宋" w:cs="仿宋"/>
                <w:sz w:val="24"/>
                <w:szCs w:val="24"/>
              </w:rPr>
            </w:pPr>
            <w:r>
              <w:rPr>
                <w:rFonts w:ascii="仿宋" w:hAnsi="仿宋" w:eastAsia="仿宋" w:cs="仿宋"/>
                <w:spacing w:val="-10"/>
                <w:sz w:val="24"/>
                <w:szCs w:val="24"/>
              </w:rPr>
              <w:t>专业</w:t>
            </w:r>
          </w:p>
        </w:tc>
      </w:tr>
      <w:tr w14:paraId="329F23C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25" w:hRule="atLeast"/>
        </w:trPr>
        <w:tc>
          <w:tcPr>
            <w:tcW w:w="1112" w:type="dxa"/>
            <w:vAlign w:val="top"/>
          </w:tcPr>
          <w:p w14:paraId="26E54CFF">
            <w:pPr>
              <w:spacing w:before="161" w:line="290" w:lineRule="auto"/>
              <w:ind w:left="330" w:right="193" w:hanging="120"/>
              <w:rPr>
                <w:rFonts w:ascii="仿宋" w:hAnsi="仿宋" w:eastAsia="仿宋" w:cs="仿宋"/>
                <w:sz w:val="24"/>
                <w:szCs w:val="24"/>
              </w:rPr>
            </w:pPr>
            <w:r>
              <w:rPr>
                <w:rFonts w:ascii="仿宋" w:hAnsi="仿宋" w:eastAsia="仿宋" w:cs="仿宋"/>
                <w:spacing w:val="-6"/>
                <w:sz w:val="24"/>
                <w:szCs w:val="24"/>
              </w:rPr>
              <w:t>项目负</w:t>
            </w:r>
            <w:r>
              <w:rPr>
                <w:rFonts w:ascii="仿宋" w:hAnsi="仿宋" w:eastAsia="仿宋" w:cs="仿宋"/>
                <w:sz w:val="24"/>
                <w:szCs w:val="24"/>
              </w:rPr>
              <w:t xml:space="preserve"> </w:t>
            </w:r>
            <w:r>
              <w:rPr>
                <w:rFonts w:ascii="仿宋" w:hAnsi="仿宋" w:eastAsia="仿宋" w:cs="仿宋"/>
                <w:spacing w:val="-9"/>
                <w:sz w:val="24"/>
                <w:szCs w:val="24"/>
              </w:rPr>
              <w:t>责人</w:t>
            </w:r>
          </w:p>
        </w:tc>
        <w:tc>
          <w:tcPr>
            <w:tcW w:w="856" w:type="dxa"/>
            <w:vAlign w:val="top"/>
          </w:tcPr>
          <w:p w14:paraId="5C9C6797">
            <w:pPr>
              <w:pStyle w:val="7"/>
            </w:pPr>
          </w:p>
        </w:tc>
        <w:tc>
          <w:tcPr>
            <w:tcW w:w="925" w:type="dxa"/>
            <w:vAlign w:val="top"/>
          </w:tcPr>
          <w:p w14:paraId="73736197">
            <w:pPr>
              <w:pStyle w:val="7"/>
            </w:pPr>
          </w:p>
        </w:tc>
        <w:tc>
          <w:tcPr>
            <w:tcW w:w="1013" w:type="dxa"/>
            <w:vAlign w:val="top"/>
          </w:tcPr>
          <w:p w14:paraId="4DC50461">
            <w:pPr>
              <w:pStyle w:val="7"/>
            </w:pPr>
          </w:p>
        </w:tc>
        <w:tc>
          <w:tcPr>
            <w:tcW w:w="1014" w:type="dxa"/>
            <w:vAlign w:val="top"/>
          </w:tcPr>
          <w:p w14:paraId="0EADA97A">
            <w:pPr>
              <w:pStyle w:val="7"/>
            </w:pPr>
          </w:p>
        </w:tc>
        <w:tc>
          <w:tcPr>
            <w:tcW w:w="1183" w:type="dxa"/>
            <w:vAlign w:val="top"/>
          </w:tcPr>
          <w:p w14:paraId="3D285E81">
            <w:pPr>
              <w:pStyle w:val="7"/>
            </w:pPr>
          </w:p>
        </w:tc>
        <w:tc>
          <w:tcPr>
            <w:tcW w:w="1140" w:type="dxa"/>
            <w:vAlign w:val="top"/>
          </w:tcPr>
          <w:p w14:paraId="241F0C32">
            <w:pPr>
              <w:pStyle w:val="7"/>
            </w:pPr>
          </w:p>
        </w:tc>
        <w:tc>
          <w:tcPr>
            <w:tcW w:w="999" w:type="dxa"/>
            <w:vAlign w:val="top"/>
          </w:tcPr>
          <w:p w14:paraId="65127709">
            <w:pPr>
              <w:pStyle w:val="7"/>
            </w:pPr>
          </w:p>
        </w:tc>
        <w:tc>
          <w:tcPr>
            <w:tcW w:w="1002" w:type="dxa"/>
            <w:vAlign w:val="top"/>
          </w:tcPr>
          <w:p w14:paraId="4DBAD5B3">
            <w:pPr>
              <w:pStyle w:val="7"/>
            </w:pPr>
          </w:p>
        </w:tc>
      </w:tr>
      <w:tr w14:paraId="5D0CCD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0" w:hRule="atLeast"/>
        </w:trPr>
        <w:tc>
          <w:tcPr>
            <w:tcW w:w="1112" w:type="dxa"/>
            <w:vMerge w:val="restart"/>
            <w:tcBorders>
              <w:bottom w:val="nil"/>
            </w:tcBorders>
            <w:vAlign w:val="top"/>
          </w:tcPr>
          <w:p w14:paraId="79AF36BF">
            <w:pPr>
              <w:pStyle w:val="7"/>
              <w:spacing w:line="449" w:lineRule="auto"/>
            </w:pPr>
          </w:p>
          <w:p w14:paraId="1D24AB9C">
            <w:pPr>
              <w:spacing w:before="78" w:line="341" w:lineRule="auto"/>
              <w:ind w:left="467" w:right="193" w:hanging="245"/>
              <w:rPr>
                <w:rFonts w:ascii="仿宋" w:hAnsi="仿宋" w:eastAsia="仿宋" w:cs="仿宋"/>
                <w:sz w:val="24"/>
                <w:szCs w:val="24"/>
              </w:rPr>
            </w:pPr>
            <w:r>
              <w:rPr>
                <w:rFonts w:ascii="仿宋" w:hAnsi="仿宋" w:eastAsia="仿宋" w:cs="仿宋"/>
                <w:spacing w:val="-10"/>
                <w:sz w:val="24"/>
                <w:szCs w:val="24"/>
              </w:rPr>
              <w:t>管理人</w:t>
            </w:r>
            <w:r>
              <w:rPr>
                <w:rFonts w:ascii="仿宋" w:hAnsi="仿宋" w:eastAsia="仿宋" w:cs="仿宋"/>
                <w:sz w:val="24"/>
                <w:szCs w:val="24"/>
              </w:rPr>
              <w:t xml:space="preserve"> 员</w:t>
            </w:r>
          </w:p>
        </w:tc>
        <w:tc>
          <w:tcPr>
            <w:tcW w:w="856" w:type="dxa"/>
            <w:vAlign w:val="top"/>
          </w:tcPr>
          <w:p w14:paraId="379EA3DC">
            <w:pPr>
              <w:pStyle w:val="7"/>
            </w:pPr>
          </w:p>
        </w:tc>
        <w:tc>
          <w:tcPr>
            <w:tcW w:w="925" w:type="dxa"/>
            <w:vAlign w:val="top"/>
          </w:tcPr>
          <w:p w14:paraId="1BFC3ECC">
            <w:pPr>
              <w:pStyle w:val="7"/>
            </w:pPr>
          </w:p>
        </w:tc>
        <w:tc>
          <w:tcPr>
            <w:tcW w:w="1013" w:type="dxa"/>
            <w:vAlign w:val="top"/>
          </w:tcPr>
          <w:p w14:paraId="03CE9295">
            <w:pPr>
              <w:pStyle w:val="7"/>
            </w:pPr>
          </w:p>
        </w:tc>
        <w:tc>
          <w:tcPr>
            <w:tcW w:w="1014" w:type="dxa"/>
            <w:vAlign w:val="top"/>
          </w:tcPr>
          <w:p w14:paraId="735B299D">
            <w:pPr>
              <w:pStyle w:val="7"/>
            </w:pPr>
          </w:p>
        </w:tc>
        <w:tc>
          <w:tcPr>
            <w:tcW w:w="1183" w:type="dxa"/>
            <w:vAlign w:val="top"/>
          </w:tcPr>
          <w:p w14:paraId="034923C4">
            <w:pPr>
              <w:pStyle w:val="7"/>
            </w:pPr>
          </w:p>
        </w:tc>
        <w:tc>
          <w:tcPr>
            <w:tcW w:w="1140" w:type="dxa"/>
            <w:vAlign w:val="top"/>
          </w:tcPr>
          <w:p w14:paraId="2002BB21">
            <w:pPr>
              <w:pStyle w:val="7"/>
            </w:pPr>
          </w:p>
        </w:tc>
        <w:tc>
          <w:tcPr>
            <w:tcW w:w="999" w:type="dxa"/>
            <w:vAlign w:val="top"/>
          </w:tcPr>
          <w:p w14:paraId="6A754C16">
            <w:pPr>
              <w:pStyle w:val="7"/>
            </w:pPr>
          </w:p>
        </w:tc>
        <w:tc>
          <w:tcPr>
            <w:tcW w:w="1002" w:type="dxa"/>
            <w:vAlign w:val="top"/>
          </w:tcPr>
          <w:p w14:paraId="7A1396F1">
            <w:pPr>
              <w:pStyle w:val="7"/>
            </w:pPr>
          </w:p>
        </w:tc>
      </w:tr>
      <w:tr w14:paraId="6CBF47A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75" w:hRule="atLeast"/>
        </w:trPr>
        <w:tc>
          <w:tcPr>
            <w:tcW w:w="1112" w:type="dxa"/>
            <w:vMerge w:val="continue"/>
            <w:tcBorders>
              <w:top w:val="nil"/>
            </w:tcBorders>
            <w:vAlign w:val="top"/>
          </w:tcPr>
          <w:p w14:paraId="3CE72ED7">
            <w:pPr>
              <w:pStyle w:val="7"/>
            </w:pPr>
          </w:p>
        </w:tc>
        <w:tc>
          <w:tcPr>
            <w:tcW w:w="856" w:type="dxa"/>
            <w:vAlign w:val="top"/>
          </w:tcPr>
          <w:p w14:paraId="7949F377">
            <w:pPr>
              <w:pStyle w:val="7"/>
            </w:pPr>
          </w:p>
        </w:tc>
        <w:tc>
          <w:tcPr>
            <w:tcW w:w="925" w:type="dxa"/>
            <w:vAlign w:val="top"/>
          </w:tcPr>
          <w:p w14:paraId="53D76FEF">
            <w:pPr>
              <w:pStyle w:val="7"/>
            </w:pPr>
          </w:p>
        </w:tc>
        <w:tc>
          <w:tcPr>
            <w:tcW w:w="1013" w:type="dxa"/>
            <w:vAlign w:val="top"/>
          </w:tcPr>
          <w:p w14:paraId="7186AAD6">
            <w:pPr>
              <w:pStyle w:val="7"/>
            </w:pPr>
          </w:p>
        </w:tc>
        <w:tc>
          <w:tcPr>
            <w:tcW w:w="1014" w:type="dxa"/>
            <w:vAlign w:val="top"/>
          </w:tcPr>
          <w:p w14:paraId="1DB791D7">
            <w:pPr>
              <w:pStyle w:val="7"/>
            </w:pPr>
          </w:p>
        </w:tc>
        <w:tc>
          <w:tcPr>
            <w:tcW w:w="1183" w:type="dxa"/>
            <w:vAlign w:val="top"/>
          </w:tcPr>
          <w:p w14:paraId="55501B67">
            <w:pPr>
              <w:pStyle w:val="7"/>
            </w:pPr>
          </w:p>
        </w:tc>
        <w:tc>
          <w:tcPr>
            <w:tcW w:w="1140" w:type="dxa"/>
            <w:vAlign w:val="top"/>
          </w:tcPr>
          <w:p w14:paraId="54385DD1">
            <w:pPr>
              <w:pStyle w:val="7"/>
            </w:pPr>
          </w:p>
        </w:tc>
        <w:tc>
          <w:tcPr>
            <w:tcW w:w="999" w:type="dxa"/>
            <w:vAlign w:val="top"/>
          </w:tcPr>
          <w:p w14:paraId="2624DB7E">
            <w:pPr>
              <w:pStyle w:val="7"/>
            </w:pPr>
          </w:p>
        </w:tc>
        <w:tc>
          <w:tcPr>
            <w:tcW w:w="1002" w:type="dxa"/>
            <w:vAlign w:val="top"/>
          </w:tcPr>
          <w:p w14:paraId="1D62ED91">
            <w:pPr>
              <w:pStyle w:val="7"/>
            </w:pPr>
          </w:p>
        </w:tc>
      </w:tr>
      <w:tr w14:paraId="2FCA8C0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75" w:hRule="atLeast"/>
        </w:trPr>
        <w:tc>
          <w:tcPr>
            <w:tcW w:w="1112" w:type="dxa"/>
            <w:vMerge w:val="restart"/>
            <w:tcBorders>
              <w:bottom w:val="nil"/>
            </w:tcBorders>
            <w:vAlign w:val="top"/>
          </w:tcPr>
          <w:p w14:paraId="0C8906D8">
            <w:pPr>
              <w:pStyle w:val="7"/>
              <w:spacing w:line="349" w:lineRule="auto"/>
            </w:pPr>
          </w:p>
          <w:p w14:paraId="1E1F924F">
            <w:pPr>
              <w:pStyle w:val="7"/>
              <w:spacing w:line="349" w:lineRule="auto"/>
            </w:pPr>
          </w:p>
          <w:p w14:paraId="4F8A78BC">
            <w:pPr>
              <w:spacing w:before="78" w:line="339" w:lineRule="auto"/>
              <w:ind w:left="468" w:right="193" w:hanging="258"/>
              <w:rPr>
                <w:rFonts w:ascii="仿宋" w:hAnsi="仿宋" w:eastAsia="仿宋" w:cs="仿宋"/>
                <w:sz w:val="24"/>
                <w:szCs w:val="24"/>
              </w:rPr>
            </w:pPr>
            <w:r>
              <w:rPr>
                <w:rFonts w:ascii="仿宋" w:hAnsi="仿宋" w:eastAsia="仿宋" w:cs="仿宋"/>
                <w:spacing w:val="-6"/>
                <w:sz w:val="24"/>
                <w:szCs w:val="24"/>
              </w:rPr>
              <w:t>技术人</w:t>
            </w:r>
            <w:r>
              <w:rPr>
                <w:rFonts w:ascii="仿宋" w:hAnsi="仿宋" w:eastAsia="仿宋" w:cs="仿宋"/>
                <w:sz w:val="24"/>
                <w:szCs w:val="24"/>
              </w:rPr>
              <w:t xml:space="preserve"> 员</w:t>
            </w:r>
          </w:p>
        </w:tc>
        <w:tc>
          <w:tcPr>
            <w:tcW w:w="856" w:type="dxa"/>
            <w:vAlign w:val="top"/>
          </w:tcPr>
          <w:p w14:paraId="26619C8F">
            <w:pPr>
              <w:pStyle w:val="7"/>
            </w:pPr>
          </w:p>
        </w:tc>
        <w:tc>
          <w:tcPr>
            <w:tcW w:w="925" w:type="dxa"/>
            <w:vAlign w:val="top"/>
          </w:tcPr>
          <w:p w14:paraId="17A0AC58">
            <w:pPr>
              <w:pStyle w:val="7"/>
            </w:pPr>
          </w:p>
        </w:tc>
        <w:tc>
          <w:tcPr>
            <w:tcW w:w="1013" w:type="dxa"/>
            <w:vAlign w:val="top"/>
          </w:tcPr>
          <w:p w14:paraId="300D0FAC">
            <w:pPr>
              <w:pStyle w:val="7"/>
            </w:pPr>
          </w:p>
        </w:tc>
        <w:tc>
          <w:tcPr>
            <w:tcW w:w="1014" w:type="dxa"/>
            <w:vAlign w:val="top"/>
          </w:tcPr>
          <w:p w14:paraId="73F753A1">
            <w:pPr>
              <w:pStyle w:val="7"/>
            </w:pPr>
          </w:p>
        </w:tc>
        <w:tc>
          <w:tcPr>
            <w:tcW w:w="1183" w:type="dxa"/>
            <w:vAlign w:val="top"/>
          </w:tcPr>
          <w:p w14:paraId="438EDA85">
            <w:pPr>
              <w:pStyle w:val="7"/>
            </w:pPr>
          </w:p>
        </w:tc>
        <w:tc>
          <w:tcPr>
            <w:tcW w:w="1140" w:type="dxa"/>
            <w:vAlign w:val="top"/>
          </w:tcPr>
          <w:p w14:paraId="42885E8D">
            <w:pPr>
              <w:pStyle w:val="7"/>
            </w:pPr>
          </w:p>
        </w:tc>
        <w:tc>
          <w:tcPr>
            <w:tcW w:w="999" w:type="dxa"/>
            <w:vAlign w:val="top"/>
          </w:tcPr>
          <w:p w14:paraId="0E428E45">
            <w:pPr>
              <w:pStyle w:val="7"/>
            </w:pPr>
          </w:p>
        </w:tc>
        <w:tc>
          <w:tcPr>
            <w:tcW w:w="1002" w:type="dxa"/>
            <w:vAlign w:val="top"/>
          </w:tcPr>
          <w:p w14:paraId="2D1E620C">
            <w:pPr>
              <w:pStyle w:val="7"/>
            </w:pPr>
          </w:p>
        </w:tc>
      </w:tr>
      <w:tr w14:paraId="45FC364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75" w:hRule="atLeast"/>
        </w:trPr>
        <w:tc>
          <w:tcPr>
            <w:tcW w:w="1112" w:type="dxa"/>
            <w:vMerge w:val="continue"/>
            <w:tcBorders>
              <w:top w:val="nil"/>
            </w:tcBorders>
            <w:vAlign w:val="top"/>
          </w:tcPr>
          <w:p w14:paraId="0AA05534">
            <w:pPr>
              <w:pStyle w:val="7"/>
            </w:pPr>
          </w:p>
        </w:tc>
        <w:tc>
          <w:tcPr>
            <w:tcW w:w="856" w:type="dxa"/>
            <w:vAlign w:val="top"/>
          </w:tcPr>
          <w:p w14:paraId="3F501DEA">
            <w:pPr>
              <w:pStyle w:val="7"/>
            </w:pPr>
          </w:p>
        </w:tc>
        <w:tc>
          <w:tcPr>
            <w:tcW w:w="925" w:type="dxa"/>
            <w:vAlign w:val="top"/>
          </w:tcPr>
          <w:p w14:paraId="25019681">
            <w:pPr>
              <w:pStyle w:val="7"/>
            </w:pPr>
          </w:p>
        </w:tc>
        <w:tc>
          <w:tcPr>
            <w:tcW w:w="1013" w:type="dxa"/>
            <w:vAlign w:val="top"/>
          </w:tcPr>
          <w:p w14:paraId="1E7ADF93">
            <w:pPr>
              <w:pStyle w:val="7"/>
            </w:pPr>
          </w:p>
        </w:tc>
        <w:tc>
          <w:tcPr>
            <w:tcW w:w="1014" w:type="dxa"/>
            <w:vAlign w:val="top"/>
          </w:tcPr>
          <w:p w14:paraId="068AF164">
            <w:pPr>
              <w:pStyle w:val="7"/>
            </w:pPr>
          </w:p>
        </w:tc>
        <w:tc>
          <w:tcPr>
            <w:tcW w:w="1183" w:type="dxa"/>
            <w:vAlign w:val="top"/>
          </w:tcPr>
          <w:p w14:paraId="521F96C0">
            <w:pPr>
              <w:pStyle w:val="7"/>
            </w:pPr>
          </w:p>
        </w:tc>
        <w:tc>
          <w:tcPr>
            <w:tcW w:w="1140" w:type="dxa"/>
            <w:vAlign w:val="top"/>
          </w:tcPr>
          <w:p w14:paraId="335097D8">
            <w:pPr>
              <w:pStyle w:val="7"/>
            </w:pPr>
          </w:p>
        </w:tc>
        <w:tc>
          <w:tcPr>
            <w:tcW w:w="999" w:type="dxa"/>
            <w:vAlign w:val="top"/>
          </w:tcPr>
          <w:p w14:paraId="0062C7AB">
            <w:pPr>
              <w:pStyle w:val="7"/>
            </w:pPr>
          </w:p>
        </w:tc>
        <w:tc>
          <w:tcPr>
            <w:tcW w:w="1002" w:type="dxa"/>
            <w:vAlign w:val="top"/>
          </w:tcPr>
          <w:p w14:paraId="32861EC7">
            <w:pPr>
              <w:pStyle w:val="7"/>
            </w:pPr>
          </w:p>
        </w:tc>
      </w:tr>
      <w:tr w14:paraId="4F3CB8B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75" w:hRule="atLeast"/>
        </w:trPr>
        <w:tc>
          <w:tcPr>
            <w:tcW w:w="1112" w:type="dxa"/>
            <w:vMerge w:val="restart"/>
            <w:tcBorders>
              <w:bottom w:val="nil"/>
            </w:tcBorders>
            <w:vAlign w:val="top"/>
          </w:tcPr>
          <w:p w14:paraId="5C2CB18C">
            <w:pPr>
              <w:pStyle w:val="7"/>
              <w:spacing w:line="264" w:lineRule="auto"/>
            </w:pPr>
          </w:p>
          <w:p w14:paraId="79FFB014">
            <w:pPr>
              <w:pStyle w:val="7"/>
              <w:spacing w:line="264" w:lineRule="auto"/>
            </w:pPr>
          </w:p>
          <w:p w14:paraId="20E0780D">
            <w:pPr>
              <w:pStyle w:val="7"/>
              <w:spacing w:line="264" w:lineRule="auto"/>
            </w:pPr>
          </w:p>
          <w:p w14:paraId="45D9F7BF">
            <w:pPr>
              <w:pStyle w:val="7"/>
              <w:spacing w:line="264" w:lineRule="auto"/>
            </w:pPr>
          </w:p>
          <w:p w14:paraId="6E91943C">
            <w:pPr>
              <w:spacing w:before="78" w:line="338" w:lineRule="auto"/>
              <w:ind w:left="216" w:right="193" w:firstLine="6"/>
              <w:rPr>
                <w:rFonts w:ascii="仿宋" w:hAnsi="仿宋" w:eastAsia="仿宋" w:cs="仿宋"/>
                <w:sz w:val="24"/>
                <w:szCs w:val="24"/>
              </w:rPr>
            </w:pPr>
            <w:r>
              <w:rPr>
                <w:rFonts w:ascii="仿宋" w:hAnsi="仿宋" w:eastAsia="仿宋" w:cs="仿宋"/>
                <w:spacing w:val="-10"/>
                <w:sz w:val="24"/>
                <w:szCs w:val="24"/>
              </w:rPr>
              <w:t>售后服</w:t>
            </w:r>
            <w:r>
              <w:rPr>
                <w:rFonts w:ascii="仿宋" w:hAnsi="仿宋" w:eastAsia="仿宋" w:cs="仿宋"/>
                <w:sz w:val="24"/>
                <w:szCs w:val="24"/>
              </w:rPr>
              <w:t xml:space="preserve"> </w:t>
            </w:r>
            <w:r>
              <w:rPr>
                <w:rFonts w:ascii="仿宋" w:hAnsi="仿宋" w:eastAsia="仿宋" w:cs="仿宋"/>
                <w:spacing w:val="-8"/>
                <w:sz w:val="24"/>
                <w:szCs w:val="24"/>
              </w:rPr>
              <w:t>务人员</w:t>
            </w:r>
          </w:p>
        </w:tc>
        <w:tc>
          <w:tcPr>
            <w:tcW w:w="856" w:type="dxa"/>
            <w:vAlign w:val="top"/>
          </w:tcPr>
          <w:p w14:paraId="07DA9014">
            <w:pPr>
              <w:pStyle w:val="7"/>
            </w:pPr>
          </w:p>
        </w:tc>
        <w:tc>
          <w:tcPr>
            <w:tcW w:w="925" w:type="dxa"/>
            <w:vAlign w:val="top"/>
          </w:tcPr>
          <w:p w14:paraId="6B1D3850">
            <w:pPr>
              <w:pStyle w:val="7"/>
            </w:pPr>
          </w:p>
        </w:tc>
        <w:tc>
          <w:tcPr>
            <w:tcW w:w="1013" w:type="dxa"/>
            <w:vAlign w:val="top"/>
          </w:tcPr>
          <w:p w14:paraId="7E7CD815">
            <w:pPr>
              <w:pStyle w:val="7"/>
            </w:pPr>
          </w:p>
        </w:tc>
        <w:tc>
          <w:tcPr>
            <w:tcW w:w="1014" w:type="dxa"/>
            <w:vAlign w:val="top"/>
          </w:tcPr>
          <w:p w14:paraId="5BA6CFEC">
            <w:pPr>
              <w:pStyle w:val="7"/>
            </w:pPr>
          </w:p>
        </w:tc>
        <w:tc>
          <w:tcPr>
            <w:tcW w:w="1183" w:type="dxa"/>
            <w:vAlign w:val="top"/>
          </w:tcPr>
          <w:p w14:paraId="1BE1BB2E">
            <w:pPr>
              <w:pStyle w:val="7"/>
            </w:pPr>
          </w:p>
        </w:tc>
        <w:tc>
          <w:tcPr>
            <w:tcW w:w="1140" w:type="dxa"/>
            <w:vAlign w:val="top"/>
          </w:tcPr>
          <w:p w14:paraId="3D0639AB">
            <w:pPr>
              <w:pStyle w:val="7"/>
            </w:pPr>
          </w:p>
        </w:tc>
        <w:tc>
          <w:tcPr>
            <w:tcW w:w="999" w:type="dxa"/>
            <w:vAlign w:val="top"/>
          </w:tcPr>
          <w:p w14:paraId="430C6C96">
            <w:pPr>
              <w:pStyle w:val="7"/>
            </w:pPr>
          </w:p>
        </w:tc>
        <w:tc>
          <w:tcPr>
            <w:tcW w:w="1002" w:type="dxa"/>
            <w:vAlign w:val="top"/>
          </w:tcPr>
          <w:p w14:paraId="51963BB7">
            <w:pPr>
              <w:pStyle w:val="7"/>
            </w:pPr>
          </w:p>
        </w:tc>
      </w:tr>
      <w:tr w14:paraId="5D741D5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75" w:hRule="atLeast"/>
        </w:trPr>
        <w:tc>
          <w:tcPr>
            <w:tcW w:w="1112" w:type="dxa"/>
            <w:vMerge w:val="continue"/>
            <w:tcBorders>
              <w:top w:val="nil"/>
              <w:bottom w:val="nil"/>
            </w:tcBorders>
            <w:vAlign w:val="top"/>
          </w:tcPr>
          <w:p w14:paraId="2EACA4F4">
            <w:pPr>
              <w:pStyle w:val="7"/>
            </w:pPr>
          </w:p>
        </w:tc>
        <w:tc>
          <w:tcPr>
            <w:tcW w:w="856" w:type="dxa"/>
            <w:vAlign w:val="top"/>
          </w:tcPr>
          <w:p w14:paraId="727D0A7B">
            <w:pPr>
              <w:pStyle w:val="7"/>
            </w:pPr>
          </w:p>
        </w:tc>
        <w:tc>
          <w:tcPr>
            <w:tcW w:w="925" w:type="dxa"/>
            <w:vAlign w:val="top"/>
          </w:tcPr>
          <w:p w14:paraId="4D68282F">
            <w:pPr>
              <w:pStyle w:val="7"/>
            </w:pPr>
          </w:p>
        </w:tc>
        <w:tc>
          <w:tcPr>
            <w:tcW w:w="1013" w:type="dxa"/>
            <w:vAlign w:val="top"/>
          </w:tcPr>
          <w:p w14:paraId="1C045735">
            <w:pPr>
              <w:pStyle w:val="7"/>
            </w:pPr>
          </w:p>
        </w:tc>
        <w:tc>
          <w:tcPr>
            <w:tcW w:w="1014" w:type="dxa"/>
            <w:vAlign w:val="top"/>
          </w:tcPr>
          <w:p w14:paraId="6D32FA01">
            <w:pPr>
              <w:pStyle w:val="7"/>
            </w:pPr>
          </w:p>
        </w:tc>
        <w:tc>
          <w:tcPr>
            <w:tcW w:w="1183" w:type="dxa"/>
            <w:vAlign w:val="top"/>
          </w:tcPr>
          <w:p w14:paraId="38D3844A">
            <w:pPr>
              <w:pStyle w:val="7"/>
            </w:pPr>
          </w:p>
        </w:tc>
        <w:tc>
          <w:tcPr>
            <w:tcW w:w="1140" w:type="dxa"/>
            <w:vAlign w:val="top"/>
          </w:tcPr>
          <w:p w14:paraId="06949AC8">
            <w:pPr>
              <w:pStyle w:val="7"/>
            </w:pPr>
          </w:p>
        </w:tc>
        <w:tc>
          <w:tcPr>
            <w:tcW w:w="999" w:type="dxa"/>
            <w:vAlign w:val="top"/>
          </w:tcPr>
          <w:p w14:paraId="0571BD97">
            <w:pPr>
              <w:pStyle w:val="7"/>
            </w:pPr>
          </w:p>
        </w:tc>
        <w:tc>
          <w:tcPr>
            <w:tcW w:w="1002" w:type="dxa"/>
            <w:vAlign w:val="top"/>
          </w:tcPr>
          <w:p w14:paraId="6920B4FF">
            <w:pPr>
              <w:pStyle w:val="7"/>
            </w:pPr>
          </w:p>
        </w:tc>
      </w:tr>
      <w:tr w14:paraId="5717B14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6" w:hRule="atLeast"/>
        </w:trPr>
        <w:tc>
          <w:tcPr>
            <w:tcW w:w="1112" w:type="dxa"/>
            <w:vMerge w:val="continue"/>
            <w:tcBorders>
              <w:top w:val="nil"/>
            </w:tcBorders>
            <w:vAlign w:val="top"/>
          </w:tcPr>
          <w:p w14:paraId="5871ADE9">
            <w:pPr>
              <w:pStyle w:val="7"/>
            </w:pPr>
          </w:p>
        </w:tc>
        <w:tc>
          <w:tcPr>
            <w:tcW w:w="856" w:type="dxa"/>
            <w:vAlign w:val="top"/>
          </w:tcPr>
          <w:p w14:paraId="00E3DE71">
            <w:pPr>
              <w:pStyle w:val="7"/>
            </w:pPr>
          </w:p>
        </w:tc>
        <w:tc>
          <w:tcPr>
            <w:tcW w:w="925" w:type="dxa"/>
            <w:vAlign w:val="top"/>
          </w:tcPr>
          <w:p w14:paraId="378C0689">
            <w:pPr>
              <w:pStyle w:val="7"/>
            </w:pPr>
          </w:p>
        </w:tc>
        <w:tc>
          <w:tcPr>
            <w:tcW w:w="1013" w:type="dxa"/>
            <w:vAlign w:val="top"/>
          </w:tcPr>
          <w:p w14:paraId="55C52BB7">
            <w:pPr>
              <w:pStyle w:val="7"/>
            </w:pPr>
          </w:p>
        </w:tc>
        <w:tc>
          <w:tcPr>
            <w:tcW w:w="1014" w:type="dxa"/>
            <w:vAlign w:val="top"/>
          </w:tcPr>
          <w:p w14:paraId="5CA1D73F">
            <w:pPr>
              <w:pStyle w:val="7"/>
            </w:pPr>
          </w:p>
        </w:tc>
        <w:tc>
          <w:tcPr>
            <w:tcW w:w="1183" w:type="dxa"/>
            <w:vAlign w:val="top"/>
          </w:tcPr>
          <w:p w14:paraId="521233AC">
            <w:pPr>
              <w:pStyle w:val="7"/>
            </w:pPr>
          </w:p>
        </w:tc>
        <w:tc>
          <w:tcPr>
            <w:tcW w:w="1140" w:type="dxa"/>
            <w:vAlign w:val="top"/>
          </w:tcPr>
          <w:p w14:paraId="29934791">
            <w:pPr>
              <w:pStyle w:val="7"/>
            </w:pPr>
          </w:p>
        </w:tc>
        <w:tc>
          <w:tcPr>
            <w:tcW w:w="999" w:type="dxa"/>
            <w:vAlign w:val="top"/>
          </w:tcPr>
          <w:p w14:paraId="713105AC">
            <w:pPr>
              <w:pStyle w:val="7"/>
            </w:pPr>
          </w:p>
        </w:tc>
        <w:tc>
          <w:tcPr>
            <w:tcW w:w="1002" w:type="dxa"/>
            <w:vAlign w:val="top"/>
          </w:tcPr>
          <w:p w14:paraId="645B73C2">
            <w:pPr>
              <w:pStyle w:val="7"/>
            </w:pPr>
          </w:p>
        </w:tc>
      </w:tr>
    </w:tbl>
    <w:p w14:paraId="56155878">
      <w:pPr>
        <w:spacing w:before="155" w:line="221" w:lineRule="auto"/>
        <w:ind w:left="127"/>
        <w:rPr>
          <w:rFonts w:ascii="仿宋" w:hAnsi="仿宋" w:eastAsia="仿宋" w:cs="仿宋"/>
          <w:sz w:val="24"/>
          <w:szCs w:val="24"/>
        </w:rPr>
      </w:pPr>
      <w:r>
        <w:rPr>
          <w:rFonts w:ascii="仿宋" w:hAnsi="仿宋" w:eastAsia="仿宋" w:cs="仿宋"/>
          <w:b/>
          <w:bCs/>
          <w:sz w:val="24"/>
          <w:szCs w:val="24"/>
        </w:rPr>
        <w:t>投标人全称</w:t>
      </w:r>
      <w:r>
        <w:rPr>
          <w:rFonts w:ascii="仿宋" w:hAnsi="仿宋" w:eastAsia="仿宋" w:cs="仿宋"/>
          <w:b/>
          <w:bCs/>
          <w:spacing w:val="-18"/>
          <w:sz w:val="24"/>
          <w:szCs w:val="24"/>
        </w:rPr>
        <w:t>：</w:t>
      </w:r>
      <w:r>
        <w:rPr>
          <w:rFonts w:ascii="仿宋" w:hAnsi="仿宋" w:eastAsia="仿宋" w:cs="仿宋"/>
          <w:sz w:val="24"/>
          <w:szCs w:val="24"/>
          <w:u w:val="single" w:color="auto"/>
        </w:rPr>
        <w:t xml:space="preserve">                       </w:t>
      </w:r>
      <w:r>
        <w:rPr>
          <w:rFonts w:ascii="仿宋" w:hAnsi="仿宋" w:eastAsia="仿宋" w:cs="仿宋"/>
          <w:b/>
          <w:bCs/>
          <w:spacing w:val="-18"/>
          <w:sz w:val="24"/>
          <w:szCs w:val="24"/>
        </w:rPr>
        <w:t>（</w:t>
      </w:r>
      <w:r>
        <w:rPr>
          <w:rFonts w:ascii="仿宋" w:hAnsi="仿宋" w:eastAsia="仿宋" w:cs="仿宋"/>
          <w:b/>
          <w:bCs/>
          <w:sz w:val="24"/>
          <w:szCs w:val="24"/>
        </w:rPr>
        <w:t>盖章）</w:t>
      </w:r>
    </w:p>
    <w:p w14:paraId="460D700F">
      <w:pPr>
        <w:pStyle w:val="2"/>
        <w:spacing w:line="251" w:lineRule="auto"/>
      </w:pPr>
    </w:p>
    <w:p w14:paraId="19EA69A9">
      <w:pPr>
        <w:pStyle w:val="2"/>
        <w:spacing w:line="252" w:lineRule="auto"/>
      </w:pPr>
    </w:p>
    <w:p w14:paraId="460C5FE7">
      <w:pPr>
        <w:spacing w:before="78" w:line="222" w:lineRule="auto"/>
        <w:ind w:left="135"/>
        <w:rPr>
          <w:rFonts w:ascii="仿宋" w:hAnsi="仿宋" w:eastAsia="仿宋" w:cs="仿宋"/>
          <w:sz w:val="24"/>
          <w:szCs w:val="24"/>
        </w:rPr>
      </w:pPr>
      <w:r>
        <w:rPr>
          <w:rFonts w:ascii="仿宋" w:hAnsi="仿宋" w:eastAsia="仿宋" w:cs="仿宋"/>
          <w:b/>
          <w:bCs/>
          <w:spacing w:val="-2"/>
          <w:sz w:val="24"/>
          <w:szCs w:val="24"/>
        </w:rPr>
        <w:t>法定代表人或授权代表</w:t>
      </w:r>
      <w:r>
        <w:rPr>
          <w:rFonts w:ascii="仿宋" w:hAnsi="仿宋" w:eastAsia="仿宋" w:cs="仿宋"/>
          <w:b/>
          <w:bCs/>
          <w:spacing w:val="-12"/>
          <w:sz w:val="24"/>
          <w:szCs w:val="24"/>
        </w:rPr>
        <w:t>：</w:t>
      </w:r>
      <w:r>
        <w:rPr>
          <w:rFonts w:ascii="仿宋" w:hAnsi="仿宋" w:eastAsia="仿宋" w:cs="仿宋"/>
          <w:sz w:val="24"/>
          <w:szCs w:val="24"/>
          <w:u w:val="single" w:color="auto"/>
        </w:rPr>
        <w:t xml:space="preserve">             </w:t>
      </w:r>
      <w:r>
        <w:rPr>
          <w:rFonts w:ascii="仿宋" w:hAnsi="仿宋" w:eastAsia="仿宋" w:cs="仿宋"/>
          <w:b/>
          <w:bCs/>
          <w:spacing w:val="-12"/>
          <w:sz w:val="24"/>
          <w:szCs w:val="24"/>
        </w:rPr>
        <w:t>（</w:t>
      </w:r>
      <w:r>
        <w:rPr>
          <w:rFonts w:ascii="仿宋" w:hAnsi="仿宋" w:eastAsia="仿宋" w:cs="仿宋"/>
          <w:b/>
          <w:bCs/>
          <w:spacing w:val="-2"/>
          <w:sz w:val="24"/>
          <w:szCs w:val="24"/>
        </w:rPr>
        <w:t>签字或签章）</w:t>
      </w:r>
    </w:p>
    <w:p w14:paraId="7ADB8E37">
      <w:pPr>
        <w:pStyle w:val="2"/>
        <w:spacing w:line="315" w:lineRule="auto"/>
      </w:pPr>
    </w:p>
    <w:p w14:paraId="386162AC">
      <w:pPr>
        <w:pStyle w:val="2"/>
        <w:spacing w:line="315" w:lineRule="auto"/>
      </w:pPr>
    </w:p>
    <w:p w14:paraId="456A409E">
      <w:pPr>
        <w:spacing w:before="78" w:line="222" w:lineRule="auto"/>
        <w:ind w:left="127"/>
        <w:rPr>
          <w:rFonts w:ascii="仿宋" w:hAnsi="仿宋" w:eastAsia="仿宋" w:cs="仿宋"/>
          <w:sz w:val="24"/>
          <w:szCs w:val="24"/>
        </w:rPr>
      </w:pPr>
      <w:r>
        <w:rPr>
          <w:rFonts w:ascii="仿宋" w:hAnsi="仿宋" w:eastAsia="仿宋" w:cs="仿宋"/>
          <w:b/>
          <w:bCs/>
          <w:spacing w:val="-7"/>
          <w:sz w:val="24"/>
          <w:szCs w:val="24"/>
        </w:rPr>
        <w:t>投标日期：</w:t>
      </w:r>
      <w:r>
        <w:rPr>
          <w:rFonts w:ascii="仿宋" w:hAnsi="仿宋" w:eastAsia="仿宋" w:cs="仿宋"/>
          <w:spacing w:val="-7"/>
          <w:sz w:val="24"/>
          <w:szCs w:val="24"/>
          <w:u w:val="single" w:color="auto"/>
        </w:rPr>
        <w:t xml:space="preserve">    </w:t>
      </w:r>
      <w:r>
        <w:rPr>
          <w:rFonts w:ascii="仿宋" w:hAnsi="仿宋" w:eastAsia="仿宋" w:cs="仿宋"/>
          <w:spacing w:val="-93"/>
          <w:sz w:val="24"/>
          <w:szCs w:val="24"/>
        </w:rPr>
        <w:t xml:space="preserve"> </w:t>
      </w:r>
      <w:r>
        <w:rPr>
          <w:rFonts w:ascii="仿宋" w:hAnsi="仿宋" w:eastAsia="仿宋" w:cs="仿宋"/>
          <w:b/>
          <w:bCs/>
          <w:spacing w:val="-7"/>
          <w:sz w:val="24"/>
          <w:szCs w:val="24"/>
        </w:rPr>
        <w:t>年</w:t>
      </w:r>
      <w:r>
        <w:rPr>
          <w:rFonts w:ascii="仿宋" w:hAnsi="仿宋" w:eastAsia="仿宋" w:cs="仿宋"/>
          <w:sz w:val="24"/>
          <w:szCs w:val="24"/>
          <w:u w:val="single" w:color="auto"/>
        </w:rPr>
        <w:t xml:space="preserve">    </w:t>
      </w:r>
      <w:r>
        <w:rPr>
          <w:rFonts w:ascii="仿宋" w:hAnsi="仿宋" w:eastAsia="仿宋" w:cs="仿宋"/>
          <w:spacing w:val="-90"/>
          <w:sz w:val="24"/>
          <w:szCs w:val="24"/>
        </w:rPr>
        <w:t xml:space="preserve"> </w:t>
      </w:r>
      <w:r>
        <w:rPr>
          <w:rFonts w:ascii="仿宋" w:hAnsi="仿宋" w:eastAsia="仿宋" w:cs="仿宋"/>
          <w:b/>
          <w:bCs/>
          <w:spacing w:val="-7"/>
          <w:sz w:val="24"/>
          <w:szCs w:val="24"/>
        </w:rPr>
        <w:t>月</w:t>
      </w:r>
      <w:r>
        <w:rPr>
          <w:rFonts w:ascii="仿宋" w:hAnsi="仿宋" w:eastAsia="仿宋" w:cs="仿宋"/>
          <w:sz w:val="24"/>
          <w:szCs w:val="24"/>
          <w:u w:val="single" w:color="auto"/>
        </w:rPr>
        <w:t xml:space="preserve">    </w:t>
      </w:r>
      <w:r>
        <w:rPr>
          <w:rFonts w:ascii="仿宋" w:hAnsi="仿宋" w:eastAsia="仿宋" w:cs="仿宋"/>
          <w:spacing w:val="-51"/>
          <w:sz w:val="24"/>
          <w:szCs w:val="24"/>
        </w:rPr>
        <w:t xml:space="preserve"> </w:t>
      </w:r>
      <w:r>
        <w:rPr>
          <w:rFonts w:ascii="仿宋" w:hAnsi="仿宋" w:eastAsia="仿宋" w:cs="仿宋"/>
          <w:b/>
          <w:bCs/>
          <w:spacing w:val="-7"/>
          <w:sz w:val="24"/>
          <w:szCs w:val="24"/>
        </w:rPr>
        <w:t>日</w:t>
      </w:r>
    </w:p>
    <w:p w14:paraId="39C5D87C">
      <w:pPr>
        <w:spacing w:line="222" w:lineRule="auto"/>
        <w:rPr>
          <w:rFonts w:ascii="仿宋" w:hAnsi="仿宋" w:eastAsia="仿宋" w:cs="仿宋"/>
          <w:sz w:val="24"/>
          <w:szCs w:val="24"/>
        </w:rPr>
        <w:sectPr>
          <w:headerReference r:id="rId29" w:type="default"/>
          <w:footerReference r:id="rId30" w:type="default"/>
          <w:pgSz w:w="11907" w:h="16840"/>
          <w:pgMar w:top="1136" w:right="1192" w:bottom="1362" w:left="1361" w:header="864" w:footer="1200" w:gutter="0"/>
          <w:cols w:space="720" w:num="1"/>
        </w:sectPr>
      </w:pPr>
    </w:p>
    <w:p w14:paraId="343F725F">
      <w:pPr>
        <w:spacing w:before="358" w:line="225" w:lineRule="auto"/>
        <w:ind w:left="2193"/>
        <w:outlineLvl w:val="0"/>
        <w:rPr>
          <w:rFonts w:ascii="微软雅黑" w:hAnsi="微软雅黑" w:eastAsia="微软雅黑" w:cs="微软雅黑"/>
          <w:sz w:val="28"/>
          <w:szCs w:val="28"/>
        </w:rPr>
      </w:pPr>
      <w:r>
        <w:pict>
          <v:shape id="_x0000_s1041" o:spid="_x0000_s1041" style="position:absolute;left:0pt;margin-left:73.7pt;margin-top:57.1pt;height:1pt;width:462pt;mso-position-horizontal-relative:page;mso-position-vertical-relative:page;z-index:251673600;mso-width-relative:page;mso-height-relative:page;" fillcolor="#000000" filled="t" stroked="f" coordsize="9240,20" o:allowincell="f" path="m0,0l9240,0,9240,19,0,19,0,0xe">
            <v:path/>
            <v:fill on="t" focussize="0,0"/>
            <v:stroke on="f"/>
            <v:imagedata o:title=""/>
            <o:lock v:ext="edit"/>
          </v:shape>
        </w:pict>
      </w:r>
      <w:r>
        <w:rPr>
          <w:rFonts w:ascii="微软雅黑" w:hAnsi="微软雅黑" w:eastAsia="微软雅黑" w:cs="微软雅黑"/>
          <w:b/>
          <w:bCs/>
          <w:spacing w:val="-2"/>
          <w:sz w:val="28"/>
          <w:szCs w:val="28"/>
        </w:rPr>
        <w:t>十、</w:t>
      </w:r>
      <w:r>
        <w:rPr>
          <w:rFonts w:ascii="微软雅黑" w:hAnsi="微软雅黑" w:eastAsia="微软雅黑" w:cs="微软雅黑"/>
          <w:b/>
          <w:bCs/>
          <w:spacing w:val="-51"/>
          <w:sz w:val="28"/>
          <w:szCs w:val="28"/>
        </w:rPr>
        <w:t xml:space="preserve"> </w:t>
      </w:r>
      <w:r>
        <w:rPr>
          <w:rFonts w:ascii="微软雅黑" w:hAnsi="微软雅黑" w:eastAsia="微软雅黑" w:cs="微软雅黑"/>
          <w:b/>
          <w:bCs/>
          <w:spacing w:val="-2"/>
          <w:sz w:val="28"/>
          <w:szCs w:val="28"/>
        </w:rPr>
        <w:t>已完成或在执行类似项目一览表(如有)</w:t>
      </w:r>
    </w:p>
    <w:p w14:paraId="11B67A86">
      <w:pPr>
        <w:spacing w:before="249" w:line="213" w:lineRule="auto"/>
        <w:rPr>
          <w:rFonts w:ascii="仿宋" w:hAnsi="仿宋" w:eastAsia="仿宋" w:cs="仿宋"/>
          <w:sz w:val="24"/>
          <w:szCs w:val="24"/>
        </w:rPr>
      </w:pPr>
      <w:r>
        <w:rPr>
          <w:rFonts w:ascii="仿宋" w:hAnsi="仿宋" w:eastAsia="仿宋" w:cs="仿宋"/>
          <w:spacing w:val="-5"/>
          <w:sz w:val="24"/>
          <w:szCs w:val="24"/>
        </w:rPr>
        <w:t>投标人名称：</w:t>
      </w:r>
      <w:r>
        <w:rPr>
          <w:rFonts w:ascii="仿宋" w:hAnsi="仿宋" w:eastAsia="仿宋" w:cs="仿宋"/>
          <w:spacing w:val="1"/>
          <w:sz w:val="24"/>
          <w:szCs w:val="24"/>
        </w:rPr>
        <w:t xml:space="preserve">                         </w:t>
      </w:r>
      <w:r>
        <w:rPr>
          <w:rFonts w:ascii="仿宋" w:hAnsi="仿宋" w:eastAsia="仿宋" w:cs="仿宋"/>
          <w:sz w:val="24"/>
          <w:szCs w:val="24"/>
        </w:rPr>
        <w:t xml:space="preserve">             </w:t>
      </w:r>
      <w:r>
        <w:rPr>
          <w:rFonts w:ascii="仿宋" w:hAnsi="仿宋" w:eastAsia="仿宋" w:cs="仿宋"/>
          <w:spacing w:val="-5"/>
          <w:sz w:val="24"/>
          <w:szCs w:val="24"/>
        </w:rPr>
        <w:t>包号：</w:t>
      </w:r>
    </w:p>
    <w:tbl>
      <w:tblPr>
        <w:tblStyle w:val="6"/>
        <w:tblW w:w="9561" w:type="dxa"/>
        <w:tblInd w:w="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15"/>
        <w:gridCol w:w="1725"/>
        <w:gridCol w:w="1699"/>
        <w:gridCol w:w="1133"/>
        <w:gridCol w:w="1275"/>
        <w:gridCol w:w="1274"/>
        <w:gridCol w:w="1840"/>
      </w:tblGrid>
      <w:tr w14:paraId="263AB2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1" w:hRule="atLeast"/>
        </w:trPr>
        <w:tc>
          <w:tcPr>
            <w:tcW w:w="615" w:type="dxa"/>
            <w:vAlign w:val="top"/>
          </w:tcPr>
          <w:p w14:paraId="138F0AEF">
            <w:pPr>
              <w:pStyle w:val="7"/>
              <w:spacing w:line="369" w:lineRule="auto"/>
            </w:pPr>
          </w:p>
          <w:p w14:paraId="53D1E2D3">
            <w:pPr>
              <w:spacing w:before="78" w:line="222" w:lineRule="auto"/>
              <w:ind w:left="75"/>
              <w:rPr>
                <w:rFonts w:ascii="仿宋" w:hAnsi="仿宋" w:eastAsia="仿宋" w:cs="仿宋"/>
                <w:sz w:val="24"/>
                <w:szCs w:val="24"/>
              </w:rPr>
            </w:pPr>
            <w:r>
              <w:rPr>
                <w:rFonts w:ascii="仿宋" w:hAnsi="仿宋" w:eastAsia="仿宋" w:cs="仿宋"/>
                <w:b/>
                <w:bCs/>
                <w:spacing w:val="-11"/>
                <w:sz w:val="24"/>
                <w:szCs w:val="24"/>
              </w:rPr>
              <w:t>序号</w:t>
            </w:r>
          </w:p>
        </w:tc>
        <w:tc>
          <w:tcPr>
            <w:tcW w:w="1725" w:type="dxa"/>
            <w:vAlign w:val="top"/>
          </w:tcPr>
          <w:p w14:paraId="7649007F">
            <w:pPr>
              <w:pStyle w:val="7"/>
              <w:spacing w:line="369" w:lineRule="auto"/>
            </w:pPr>
          </w:p>
          <w:p w14:paraId="60072B7E">
            <w:pPr>
              <w:spacing w:before="78" w:line="221" w:lineRule="auto"/>
              <w:ind w:left="387"/>
              <w:rPr>
                <w:rFonts w:ascii="仿宋" w:hAnsi="仿宋" w:eastAsia="仿宋" w:cs="仿宋"/>
                <w:sz w:val="24"/>
                <w:szCs w:val="24"/>
              </w:rPr>
            </w:pPr>
            <w:r>
              <w:rPr>
                <w:rFonts w:ascii="仿宋" w:hAnsi="仿宋" w:eastAsia="仿宋" w:cs="仿宋"/>
                <w:b/>
                <w:bCs/>
                <w:spacing w:val="-7"/>
                <w:sz w:val="24"/>
                <w:szCs w:val="24"/>
              </w:rPr>
              <w:t>项目名称</w:t>
            </w:r>
          </w:p>
        </w:tc>
        <w:tc>
          <w:tcPr>
            <w:tcW w:w="1699" w:type="dxa"/>
            <w:vAlign w:val="top"/>
          </w:tcPr>
          <w:p w14:paraId="29987087">
            <w:pPr>
              <w:spacing w:before="197" w:line="309" w:lineRule="auto"/>
              <w:ind w:left="140" w:right="145" w:firstLine="238"/>
              <w:rPr>
                <w:rFonts w:ascii="仿宋" w:hAnsi="仿宋" w:eastAsia="仿宋" w:cs="仿宋"/>
                <w:sz w:val="24"/>
                <w:szCs w:val="24"/>
              </w:rPr>
            </w:pPr>
            <w:r>
              <w:rPr>
                <w:rFonts w:ascii="仿宋" w:hAnsi="仿宋" w:eastAsia="仿宋" w:cs="仿宋"/>
                <w:b/>
                <w:bCs/>
                <w:spacing w:val="-7"/>
                <w:sz w:val="24"/>
                <w:szCs w:val="24"/>
              </w:rPr>
              <w:t>项目内容</w:t>
            </w:r>
            <w:r>
              <w:rPr>
                <w:rFonts w:ascii="仿宋" w:hAnsi="仿宋" w:eastAsia="仿宋" w:cs="仿宋"/>
                <w:spacing w:val="1"/>
                <w:sz w:val="24"/>
                <w:szCs w:val="24"/>
              </w:rPr>
              <w:t xml:space="preserve">  </w:t>
            </w:r>
            <w:r>
              <w:rPr>
                <w:rFonts w:ascii="仿宋" w:hAnsi="仿宋" w:eastAsia="仿宋" w:cs="仿宋"/>
                <w:b/>
                <w:bCs/>
                <w:spacing w:val="-9"/>
                <w:sz w:val="24"/>
                <w:szCs w:val="24"/>
              </w:rPr>
              <w:t>（类似项目）</w:t>
            </w:r>
          </w:p>
        </w:tc>
        <w:tc>
          <w:tcPr>
            <w:tcW w:w="1133" w:type="dxa"/>
            <w:tcBorders>
              <w:right w:val="single" w:color="000000" w:sz="2" w:space="0"/>
            </w:tcBorders>
            <w:vAlign w:val="top"/>
          </w:tcPr>
          <w:p w14:paraId="42020FE1">
            <w:pPr>
              <w:spacing w:before="197" w:line="309" w:lineRule="auto"/>
              <w:ind w:left="100" w:right="83" w:firstLine="1"/>
              <w:rPr>
                <w:rFonts w:ascii="仿宋" w:hAnsi="仿宋" w:eastAsia="仿宋" w:cs="仿宋"/>
                <w:sz w:val="24"/>
                <w:szCs w:val="24"/>
              </w:rPr>
            </w:pPr>
            <w:r>
              <w:rPr>
                <w:rFonts w:ascii="仿宋" w:hAnsi="仿宋" w:eastAsia="仿宋" w:cs="仿宋"/>
                <w:b/>
                <w:bCs/>
                <w:spacing w:val="-8"/>
                <w:sz w:val="24"/>
                <w:szCs w:val="24"/>
              </w:rPr>
              <w:t>合同金额</w:t>
            </w:r>
            <w:r>
              <w:rPr>
                <w:rFonts w:ascii="仿宋" w:hAnsi="仿宋" w:eastAsia="仿宋" w:cs="仿宋"/>
                <w:sz w:val="24"/>
                <w:szCs w:val="24"/>
              </w:rPr>
              <w:t xml:space="preserve"> </w:t>
            </w:r>
            <w:r>
              <w:rPr>
                <w:rFonts w:ascii="仿宋" w:hAnsi="仿宋" w:eastAsia="仿宋" w:cs="仿宋"/>
                <w:b/>
                <w:bCs/>
                <w:spacing w:val="-8"/>
                <w:sz w:val="24"/>
                <w:szCs w:val="24"/>
              </w:rPr>
              <w:t>（万元）</w:t>
            </w:r>
          </w:p>
        </w:tc>
        <w:tc>
          <w:tcPr>
            <w:tcW w:w="1275" w:type="dxa"/>
            <w:tcBorders>
              <w:left w:val="single" w:color="000000" w:sz="2" w:space="0"/>
            </w:tcBorders>
            <w:vAlign w:val="top"/>
          </w:tcPr>
          <w:p w14:paraId="38A388B9">
            <w:pPr>
              <w:spacing w:before="197" w:line="309" w:lineRule="auto"/>
              <w:ind w:left="174" w:right="29" w:hanging="94"/>
              <w:rPr>
                <w:rFonts w:ascii="仿宋" w:hAnsi="仿宋" w:eastAsia="仿宋" w:cs="仿宋"/>
                <w:sz w:val="24"/>
                <w:szCs w:val="24"/>
              </w:rPr>
            </w:pPr>
            <w:r>
              <w:rPr>
                <w:rFonts w:ascii="仿宋" w:hAnsi="仿宋" w:eastAsia="仿宋" w:cs="仿宋"/>
                <w:b/>
                <w:bCs/>
                <w:spacing w:val="-11"/>
                <w:sz w:val="24"/>
                <w:szCs w:val="24"/>
              </w:rPr>
              <w:t>已结算金额</w:t>
            </w:r>
            <w:r>
              <w:rPr>
                <w:rFonts w:ascii="仿宋" w:hAnsi="仿宋" w:eastAsia="仿宋" w:cs="仿宋"/>
                <w:sz w:val="24"/>
                <w:szCs w:val="24"/>
              </w:rPr>
              <w:t xml:space="preserve"> </w:t>
            </w:r>
            <w:r>
              <w:rPr>
                <w:rFonts w:ascii="仿宋" w:hAnsi="仿宋" w:eastAsia="仿宋" w:cs="仿宋"/>
                <w:b/>
                <w:bCs/>
                <w:spacing w:val="-8"/>
                <w:sz w:val="24"/>
                <w:szCs w:val="24"/>
              </w:rPr>
              <w:t>（万元）</w:t>
            </w:r>
          </w:p>
        </w:tc>
        <w:tc>
          <w:tcPr>
            <w:tcW w:w="1274" w:type="dxa"/>
            <w:vAlign w:val="top"/>
          </w:tcPr>
          <w:p w14:paraId="25B6D646">
            <w:pPr>
              <w:pStyle w:val="7"/>
              <w:spacing w:line="369" w:lineRule="auto"/>
            </w:pPr>
          </w:p>
          <w:p w14:paraId="29D8681D">
            <w:pPr>
              <w:spacing w:before="78" w:line="223" w:lineRule="auto"/>
              <w:ind w:left="173"/>
              <w:rPr>
                <w:rFonts w:ascii="仿宋" w:hAnsi="仿宋" w:eastAsia="仿宋" w:cs="仿宋"/>
                <w:sz w:val="24"/>
                <w:szCs w:val="24"/>
              </w:rPr>
            </w:pPr>
            <w:r>
              <w:rPr>
                <w:rFonts w:ascii="仿宋" w:hAnsi="仿宋" w:eastAsia="仿宋" w:cs="仿宋"/>
                <w:b/>
                <w:bCs/>
                <w:spacing w:val="-8"/>
                <w:sz w:val="24"/>
                <w:szCs w:val="24"/>
              </w:rPr>
              <w:t>完成日期</w:t>
            </w:r>
          </w:p>
        </w:tc>
        <w:tc>
          <w:tcPr>
            <w:tcW w:w="1840" w:type="dxa"/>
            <w:vAlign w:val="top"/>
          </w:tcPr>
          <w:p w14:paraId="448DED7E">
            <w:pPr>
              <w:spacing w:before="197" w:line="221" w:lineRule="auto"/>
              <w:ind w:left="449"/>
              <w:rPr>
                <w:rFonts w:ascii="仿宋" w:hAnsi="仿宋" w:eastAsia="仿宋" w:cs="仿宋"/>
                <w:sz w:val="24"/>
                <w:szCs w:val="24"/>
              </w:rPr>
            </w:pPr>
            <w:r>
              <w:rPr>
                <w:rFonts w:ascii="仿宋" w:hAnsi="仿宋" w:eastAsia="仿宋" w:cs="仿宋"/>
                <w:b/>
                <w:bCs/>
                <w:spacing w:val="-6"/>
                <w:sz w:val="24"/>
                <w:szCs w:val="24"/>
              </w:rPr>
              <w:t>业主名称</w:t>
            </w:r>
          </w:p>
          <w:p w14:paraId="6700EE9E">
            <w:pPr>
              <w:spacing w:before="214" w:line="223" w:lineRule="auto"/>
              <w:ind w:left="204"/>
              <w:rPr>
                <w:rFonts w:ascii="仿宋" w:hAnsi="仿宋" w:eastAsia="仿宋" w:cs="仿宋"/>
                <w:sz w:val="24"/>
                <w:szCs w:val="24"/>
              </w:rPr>
            </w:pPr>
            <w:r>
              <w:rPr>
                <w:rFonts w:ascii="仿宋" w:hAnsi="仿宋" w:eastAsia="仿宋" w:cs="仿宋"/>
                <w:b/>
                <w:bCs/>
                <w:spacing w:val="-4"/>
                <w:sz w:val="24"/>
                <w:szCs w:val="24"/>
              </w:rPr>
              <w:t>联系人及电话</w:t>
            </w:r>
          </w:p>
        </w:tc>
      </w:tr>
      <w:tr w14:paraId="1DB755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4" w:hRule="atLeast"/>
        </w:trPr>
        <w:tc>
          <w:tcPr>
            <w:tcW w:w="615" w:type="dxa"/>
            <w:vAlign w:val="top"/>
          </w:tcPr>
          <w:p w14:paraId="347539A7">
            <w:pPr>
              <w:pStyle w:val="7"/>
              <w:spacing w:line="272" w:lineRule="auto"/>
            </w:pPr>
          </w:p>
          <w:p w14:paraId="637A6AAE">
            <w:pPr>
              <w:spacing w:before="78" w:line="181" w:lineRule="auto"/>
              <w:ind w:left="328"/>
              <w:rPr>
                <w:rFonts w:ascii="仿宋" w:hAnsi="仿宋" w:eastAsia="仿宋" w:cs="仿宋"/>
                <w:sz w:val="24"/>
                <w:szCs w:val="24"/>
              </w:rPr>
            </w:pPr>
            <w:r>
              <w:rPr>
                <w:rFonts w:ascii="仿宋" w:hAnsi="仿宋" w:eastAsia="仿宋" w:cs="仿宋"/>
                <w:sz w:val="24"/>
                <w:szCs w:val="24"/>
              </w:rPr>
              <w:t>1</w:t>
            </w:r>
          </w:p>
        </w:tc>
        <w:tc>
          <w:tcPr>
            <w:tcW w:w="1725" w:type="dxa"/>
            <w:vAlign w:val="top"/>
          </w:tcPr>
          <w:p w14:paraId="51269B3B">
            <w:pPr>
              <w:pStyle w:val="7"/>
            </w:pPr>
          </w:p>
        </w:tc>
        <w:tc>
          <w:tcPr>
            <w:tcW w:w="1699" w:type="dxa"/>
            <w:vAlign w:val="top"/>
          </w:tcPr>
          <w:p w14:paraId="645FD6B2">
            <w:pPr>
              <w:pStyle w:val="7"/>
            </w:pPr>
          </w:p>
        </w:tc>
        <w:tc>
          <w:tcPr>
            <w:tcW w:w="1133" w:type="dxa"/>
            <w:tcBorders>
              <w:right w:val="single" w:color="000000" w:sz="2" w:space="0"/>
            </w:tcBorders>
            <w:vAlign w:val="top"/>
          </w:tcPr>
          <w:p w14:paraId="7BB2C425">
            <w:pPr>
              <w:pStyle w:val="7"/>
            </w:pPr>
          </w:p>
        </w:tc>
        <w:tc>
          <w:tcPr>
            <w:tcW w:w="1275" w:type="dxa"/>
            <w:tcBorders>
              <w:left w:val="single" w:color="000000" w:sz="2" w:space="0"/>
            </w:tcBorders>
            <w:vAlign w:val="top"/>
          </w:tcPr>
          <w:p w14:paraId="77A501F5">
            <w:pPr>
              <w:pStyle w:val="7"/>
            </w:pPr>
          </w:p>
        </w:tc>
        <w:tc>
          <w:tcPr>
            <w:tcW w:w="1274" w:type="dxa"/>
            <w:vAlign w:val="top"/>
          </w:tcPr>
          <w:p w14:paraId="2499442E">
            <w:pPr>
              <w:pStyle w:val="7"/>
            </w:pPr>
          </w:p>
        </w:tc>
        <w:tc>
          <w:tcPr>
            <w:tcW w:w="1840" w:type="dxa"/>
            <w:vAlign w:val="top"/>
          </w:tcPr>
          <w:p w14:paraId="53FB7FCA">
            <w:pPr>
              <w:pStyle w:val="7"/>
            </w:pPr>
          </w:p>
        </w:tc>
      </w:tr>
      <w:tr w14:paraId="735954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4" w:hRule="atLeast"/>
        </w:trPr>
        <w:tc>
          <w:tcPr>
            <w:tcW w:w="615" w:type="dxa"/>
            <w:vAlign w:val="top"/>
          </w:tcPr>
          <w:p w14:paraId="64E91E9A">
            <w:pPr>
              <w:pStyle w:val="7"/>
              <w:spacing w:line="276" w:lineRule="auto"/>
            </w:pPr>
          </w:p>
          <w:p w14:paraId="6074E760">
            <w:pPr>
              <w:spacing w:before="78" w:line="180" w:lineRule="auto"/>
              <w:ind w:left="313"/>
              <w:rPr>
                <w:rFonts w:ascii="仿宋" w:hAnsi="仿宋" w:eastAsia="仿宋" w:cs="仿宋"/>
                <w:sz w:val="24"/>
                <w:szCs w:val="24"/>
              </w:rPr>
            </w:pPr>
            <w:r>
              <w:rPr>
                <w:rFonts w:ascii="仿宋" w:hAnsi="仿宋" w:eastAsia="仿宋" w:cs="仿宋"/>
                <w:sz w:val="24"/>
                <w:szCs w:val="24"/>
              </w:rPr>
              <w:t>2</w:t>
            </w:r>
          </w:p>
        </w:tc>
        <w:tc>
          <w:tcPr>
            <w:tcW w:w="1725" w:type="dxa"/>
            <w:vAlign w:val="top"/>
          </w:tcPr>
          <w:p w14:paraId="77E2E421">
            <w:pPr>
              <w:pStyle w:val="7"/>
            </w:pPr>
          </w:p>
        </w:tc>
        <w:tc>
          <w:tcPr>
            <w:tcW w:w="1699" w:type="dxa"/>
            <w:vAlign w:val="top"/>
          </w:tcPr>
          <w:p w14:paraId="417B2F55">
            <w:pPr>
              <w:pStyle w:val="7"/>
            </w:pPr>
          </w:p>
        </w:tc>
        <w:tc>
          <w:tcPr>
            <w:tcW w:w="1133" w:type="dxa"/>
            <w:tcBorders>
              <w:right w:val="single" w:color="000000" w:sz="2" w:space="0"/>
            </w:tcBorders>
            <w:vAlign w:val="top"/>
          </w:tcPr>
          <w:p w14:paraId="4FE846F8">
            <w:pPr>
              <w:pStyle w:val="7"/>
            </w:pPr>
          </w:p>
        </w:tc>
        <w:tc>
          <w:tcPr>
            <w:tcW w:w="1275" w:type="dxa"/>
            <w:tcBorders>
              <w:left w:val="single" w:color="000000" w:sz="2" w:space="0"/>
            </w:tcBorders>
            <w:vAlign w:val="top"/>
          </w:tcPr>
          <w:p w14:paraId="31EE4479">
            <w:pPr>
              <w:pStyle w:val="7"/>
            </w:pPr>
          </w:p>
        </w:tc>
        <w:tc>
          <w:tcPr>
            <w:tcW w:w="1274" w:type="dxa"/>
            <w:vAlign w:val="top"/>
          </w:tcPr>
          <w:p w14:paraId="74DDC0D6">
            <w:pPr>
              <w:pStyle w:val="7"/>
            </w:pPr>
          </w:p>
        </w:tc>
        <w:tc>
          <w:tcPr>
            <w:tcW w:w="1840" w:type="dxa"/>
            <w:vAlign w:val="top"/>
          </w:tcPr>
          <w:p w14:paraId="2045F35F">
            <w:pPr>
              <w:pStyle w:val="7"/>
            </w:pPr>
          </w:p>
        </w:tc>
      </w:tr>
      <w:tr w14:paraId="498405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4" w:hRule="atLeast"/>
        </w:trPr>
        <w:tc>
          <w:tcPr>
            <w:tcW w:w="615" w:type="dxa"/>
            <w:vAlign w:val="top"/>
          </w:tcPr>
          <w:p w14:paraId="3DC2BB77">
            <w:pPr>
              <w:pStyle w:val="7"/>
              <w:spacing w:line="277" w:lineRule="auto"/>
            </w:pPr>
          </w:p>
          <w:p w14:paraId="0F643D1E">
            <w:pPr>
              <w:spacing w:before="78" w:line="180" w:lineRule="auto"/>
              <w:ind w:left="315"/>
              <w:rPr>
                <w:rFonts w:ascii="仿宋" w:hAnsi="仿宋" w:eastAsia="仿宋" w:cs="仿宋"/>
                <w:sz w:val="24"/>
                <w:szCs w:val="24"/>
              </w:rPr>
            </w:pPr>
            <w:r>
              <w:rPr>
                <w:rFonts w:ascii="仿宋" w:hAnsi="仿宋" w:eastAsia="仿宋" w:cs="仿宋"/>
                <w:sz w:val="24"/>
                <w:szCs w:val="24"/>
              </w:rPr>
              <w:t>3</w:t>
            </w:r>
          </w:p>
        </w:tc>
        <w:tc>
          <w:tcPr>
            <w:tcW w:w="1725" w:type="dxa"/>
            <w:vAlign w:val="top"/>
          </w:tcPr>
          <w:p w14:paraId="3678432E">
            <w:pPr>
              <w:pStyle w:val="7"/>
            </w:pPr>
          </w:p>
        </w:tc>
        <w:tc>
          <w:tcPr>
            <w:tcW w:w="1699" w:type="dxa"/>
            <w:vAlign w:val="top"/>
          </w:tcPr>
          <w:p w14:paraId="384B3809">
            <w:pPr>
              <w:pStyle w:val="7"/>
            </w:pPr>
          </w:p>
        </w:tc>
        <w:tc>
          <w:tcPr>
            <w:tcW w:w="1133" w:type="dxa"/>
            <w:tcBorders>
              <w:right w:val="single" w:color="000000" w:sz="2" w:space="0"/>
            </w:tcBorders>
            <w:vAlign w:val="top"/>
          </w:tcPr>
          <w:p w14:paraId="54BAB2C2">
            <w:pPr>
              <w:pStyle w:val="7"/>
            </w:pPr>
          </w:p>
        </w:tc>
        <w:tc>
          <w:tcPr>
            <w:tcW w:w="1275" w:type="dxa"/>
            <w:tcBorders>
              <w:left w:val="single" w:color="000000" w:sz="2" w:space="0"/>
            </w:tcBorders>
            <w:vAlign w:val="top"/>
          </w:tcPr>
          <w:p w14:paraId="56A2E5CC">
            <w:pPr>
              <w:pStyle w:val="7"/>
            </w:pPr>
          </w:p>
        </w:tc>
        <w:tc>
          <w:tcPr>
            <w:tcW w:w="1274" w:type="dxa"/>
            <w:vAlign w:val="top"/>
          </w:tcPr>
          <w:p w14:paraId="66B66EAB">
            <w:pPr>
              <w:pStyle w:val="7"/>
            </w:pPr>
          </w:p>
        </w:tc>
        <w:tc>
          <w:tcPr>
            <w:tcW w:w="1840" w:type="dxa"/>
            <w:vAlign w:val="top"/>
          </w:tcPr>
          <w:p w14:paraId="7DFC6551">
            <w:pPr>
              <w:pStyle w:val="7"/>
            </w:pPr>
          </w:p>
        </w:tc>
      </w:tr>
      <w:tr w14:paraId="78603C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4" w:hRule="atLeast"/>
        </w:trPr>
        <w:tc>
          <w:tcPr>
            <w:tcW w:w="615" w:type="dxa"/>
            <w:vAlign w:val="top"/>
          </w:tcPr>
          <w:p w14:paraId="39F7DAE9">
            <w:pPr>
              <w:pStyle w:val="7"/>
              <w:spacing w:line="277" w:lineRule="auto"/>
            </w:pPr>
          </w:p>
          <w:p w14:paraId="72D0EE08">
            <w:pPr>
              <w:spacing w:before="78" w:line="180" w:lineRule="auto"/>
              <w:ind w:left="309"/>
              <w:rPr>
                <w:rFonts w:ascii="仿宋" w:hAnsi="仿宋" w:eastAsia="仿宋" w:cs="仿宋"/>
                <w:sz w:val="24"/>
                <w:szCs w:val="24"/>
              </w:rPr>
            </w:pPr>
            <w:r>
              <w:rPr>
                <w:rFonts w:ascii="仿宋" w:hAnsi="仿宋" w:eastAsia="仿宋" w:cs="仿宋"/>
                <w:sz w:val="24"/>
                <w:szCs w:val="24"/>
              </w:rPr>
              <w:t>4</w:t>
            </w:r>
          </w:p>
        </w:tc>
        <w:tc>
          <w:tcPr>
            <w:tcW w:w="1725" w:type="dxa"/>
            <w:vAlign w:val="top"/>
          </w:tcPr>
          <w:p w14:paraId="23D2AE17">
            <w:pPr>
              <w:pStyle w:val="7"/>
            </w:pPr>
          </w:p>
        </w:tc>
        <w:tc>
          <w:tcPr>
            <w:tcW w:w="1699" w:type="dxa"/>
            <w:vAlign w:val="top"/>
          </w:tcPr>
          <w:p w14:paraId="7239B9B4">
            <w:pPr>
              <w:pStyle w:val="7"/>
            </w:pPr>
          </w:p>
        </w:tc>
        <w:tc>
          <w:tcPr>
            <w:tcW w:w="1133" w:type="dxa"/>
            <w:tcBorders>
              <w:right w:val="single" w:color="000000" w:sz="2" w:space="0"/>
            </w:tcBorders>
            <w:vAlign w:val="top"/>
          </w:tcPr>
          <w:p w14:paraId="5FAB3A94">
            <w:pPr>
              <w:pStyle w:val="7"/>
            </w:pPr>
          </w:p>
        </w:tc>
        <w:tc>
          <w:tcPr>
            <w:tcW w:w="1275" w:type="dxa"/>
            <w:tcBorders>
              <w:left w:val="single" w:color="000000" w:sz="2" w:space="0"/>
            </w:tcBorders>
            <w:vAlign w:val="top"/>
          </w:tcPr>
          <w:p w14:paraId="576FC045">
            <w:pPr>
              <w:pStyle w:val="7"/>
            </w:pPr>
          </w:p>
        </w:tc>
        <w:tc>
          <w:tcPr>
            <w:tcW w:w="1274" w:type="dxa"/>
            <w:vAlign w:val="top"/>
          </w:tcPr>
          <w:p w14:paraId="4DDF573A">
            <w:pPr>
              <w:pStyle w:val="7"/>
            </w:pPr>
          </w:p>
        </w:tc>
        <w:tc>
          <w:tcPr>
            <w:tcW w:w="1840" w:type="dxa"/>
            <w:vAlign w:val="top"/>
          </w:tcPr>
          <w:p w14:paraId="056DAC8B">
            <w:pPr>
              <w:pStyle w:val="7"/>
            </w:pPr>
          </w:p>
        </w:tc>
      </w:tr>
      <w:tr w14:paraId="6C2B29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4" w:hRule="atLeast"/>
        </w:trPr>
        <w:tc>
          <w:tcPr>
            <w:tcW w:w="615" w:type="dxa"/>
            <w:vAlign w:val="top"/>
          </w:tcPr>
          <w:p w14:paraId="70FC8A13">
            <w:pPr>
              <w:pStyle w:val="7"/>
              <w:spacing w:line="280" w:lineRule="auto"/>
            </w:pPr>
          </w:p>
          <w:p w14:paraId="5AE74259">
            <w:pPr>
              <w:spacing w:before="78" w:line="179" w:lineRule="auto"/>
              <w:ind w:left="315"/>
              <w:rPr>
                <w:rFonts w:ascii="仿宋" w:hAnsi="仿宋" w:eastAsia="仿宋" w:cs="仿宋"/>
                <w:sz w:val="24"/>
                <w:szCs w:val="24"/>
              </w:rPr>
            </w:pPr>
            <w:r>
              <w:rPr>
                <w:rFonts w:ascii="仿宋" w:hAnsi="仿宋" w:eastAsia="仿宋" w:cs="仿宋"/>
                <w:sz w:val="24"/>
                <w:szCs w:val="24"/>
              </w:rPr>
              <w:t>5</w:t>
            </w:r>
          </w:p>
        </w:tc>
        <w:tc>
          <w:tcPr>
            <w:tcW w:w="1725" w:type="dxa"/>
            <w:vAlign w:val="top"/>
          </w:tcPr>
          <w:p w14:paraId="13AAB378">
            <w:pPr>
              <w:pStyle w:val="7"/>
            </w:pPr>
          </w:p>
        </w:tc>
        <w:tc>
          <w:tcPr>
            <w:tcW w:w="1699" w:type="dxa"/>
            <w:vAlign w:val="top"/>
          </w:tcPr>
          <w:p w14:paraId="5772CECD">
            <w:pPr>
              <w:pStyle w:val="7"/>
            </w:pPr>
          </w:p>
        </w:tc>
        <w:tc>
          <w:tcPr>
            <w:tcW w:w="1133" w:type="dxa"/>
            <w:tcBorders>
              <w:right w:val="single" w:color="000000" w:sz="2" w:space="0"/>
            </w:tcBorders>
            <w:vAlign w:val="top"/>
          </w:tcPr>
          <w:p w14:paraId="600BA641">
            <w:pPr>
              <w:pStyle w:val="7"/>
            </w:pPr>
          </w:p>
        </w:tc>
        <w:tc>
          <w:tcPr>
            <w:tcW w:w="1275" w:type="dxa"/>
            <w:tcBorders>
              <w:left w:val="single" w:color="000000" w:sz="2" w:space="0"/>
            </w:tcBorders>
            <w:vAlign w:val="top"/>
          </w:tcPr>
          <w:p w14:paraId="5EE9EB4D">
            <w:pPr>
              <w:pStyle w:val="7"/>
            </w:pPr>
          </w:p>
        </w:tc>
        <w:tc>
          <w:tcPr>
            <w:tcW w:w="1274" w:type="dxa"/>
            <w:vAlign w:val="top"/>
          </w:tcPr>
          <w:p w14:paraId="5E41EB62">
            <w:pPr>
              <w:pStyle w:val="7"/>
            </w:pPr>
          </w:p>
        </w:tc>
        <w:tc>
          <w:tcPr>
            <w:tcW w:w="1840" w:type="dxa"/>
            <w:vAlign w:val="top"/>
          </w:tcPr>
          <w:p w14:paraId="7B1BA19E">
            <w:pPr>
              <w:pStyle w:val="7"/>
            </w:pPr>
          </w:p>
        </w:tc>
      </w:tr>
      <w:tr w14:paraId="714870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4" w:hRule="atLeast"/>
        </w:trPr>
        <w:tc>
          <w:tcPr>
            <w:tcW w:w="615" w:type="dxa"/>
            <w:vAlign w:val="top"/>
          </w:tcPr>
          <w:p w14:paraId="5B4A3515">
            <w:pPr>
              <w:spacing w:before="317" w:line="382" w:lineRule="exact"/>
              <w:ind w:left="207"/>
              <w:rPr>
                <w:rFonts w:ascii="仿宋" w:hAnsi="仿宋" w:eastAsia="仿宋" w:cs="仿宋"/>
                <w:sz w:val="24"/>
                <w:szCs w:val="24"/>
              </w:rPr>
            </w:pPr>
            <w:r>
              <w:rPr>
                <w:rFonts w:ascii="仿宋" w:hAnsi="仿宋" w:eastAsia="仿宋" w:cs="仿宋"/>
                <w:position w:val="3"/>
                <w:sz w:val="24"/>
                <w:szCs w:val="24"/>
              </w:rPr>
              <w:t>…</w:t>
            </w:r>
          </w:p>
        </w:tc>
        <w:tc>
          <w:tcPr>
            <w:tcW w:w="1725" w:type="dxa"/>
            <w:vAlign w:val="top"/>
          </w:tcPr>
          <w:p w14:paraId="4FC545C8">
            <w:pPr>
              <w:pStyle w:val="7"/>
            </w:pPr>
          </w:p>
        </w:tc>
        <w:tc>
          <w:tcPr>
            <w:tcW w:w="1699" w:type="dxa"/>
            <w:vAlign w:val="top"/>
          </w:tcPr>
          <w:p w14:paraId="4B883B50">
            <w:pPr>
              <w:pStyle w:val="7"/>
            </w:pPr>
          </w:p>
        </w:tc>
        <w:tc>
          <w:tcPr>
            <w:tcW w:w="1133" w:type="dxa"/>
            <w:tcBorders>
              <w:right w:val="single" w:color="000000" w:sz="2" w:space="0"/>
            </w:tcBorders>
            <w:vAlign w:val="top"/>
          </w:tcPr>
          <w:p w14:paraId="79B7FE44">
            <w:pPr>
              <w:pStyle w:val="7"/>
            </w:pPr>
          </w:p>
        </w:tc>
        <w:tc>
          <w:tcPr>
            <w:tcW w:w="1275" w:type="dxa"/>
            <w:tcBorders>
              <w:left w:val="single" w:color="000000" w:sz="2" w:space="0"/>
            </w:tcBorders>
            <w:vAlign w:val="top"/>
          </w:tcPr>
          <w:p w14:paraId="0AA7E220">
            <w:pPr>
              <w:pStyle w:val="7"/>
            </w:pPr>
          </w:p>
        </w:tc>
        <w:tc>
          <w:tcPr>
            <w:tcW w:w="1274" w:type="dxa"/>
            <w:vAlign w:val="top"/>
          </w:tcPr>
          <w:p w14:paraId="043583DC">
            <w:pPr>
              <w:pStyle w:val="7"/>
            </w:pPr>
          </w:p>
        </w:tc>
        <w:tc>
          <w:tcPr>
            <w:tcW w:w="1840" w:type="dxa"/>
            <w:vAlign w:val="top"/>
          </w:tcPr>
          <w:p w14:paraId="5BFF7587">
            <w:pPr>
              <w:pStyle w:val="7"/>
            </w:pPr>
          </w:p>
        </w:tc>
      </w:tr>
      <w:tr w14:paraId="66A6A7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4" w:hRule="atLeast"/>
        </w:trPr>
        <w:tc>
          <w:tcPr>
            <w:tcW w:w="615" w:type="dxa"/>
            <w:vAlign w:val="top"/>
          </w:tcPr>
          <w:p w14:paraId="521504F0">
            <w:pPr>
              <w:pStyle w:val="7"/>
            </w:pPr>
          </w:p>
        </w:tc>
        <w:tc>
          <w:tcPr>
            <w:tcW w:w="1725" w:type="dxa"/>
            <w:vAlign w:val="top"/>
          </w:tcPr>
          <w:p w14:paraId="6EC2D574">
            <w:pPr>
              <w:pStyle w:val="7"/>
            </w:pPr>
          </w:p>
        </w:tc>
        <w:tc>
          <w:tcPr>
            <w:tcW w:w="1699" w:type="dxa"/>
            <w:vAlign w:val="top"/>
          </w:tcPr>
          <w:p w14:paraId="02D88258">
            <w:pPr>
              <w:pStyle w:val="7"/>
            </w:pPr>
          </w:p>
        </w:tc>
        <w:tc>
          <w:tcPr>
            <w:tcW w:w="1133" w:type="dxa"/>
            <w:tcBorders>
              <w:right w:val="single" w:color="000000" w:sz="2" w:space="0"/>
            </w:tcBorders>
            <w:vAlign w:val="top"/>
          </w:tcPr>
          <w:p w14:paraId="731C57FC">
            <w:pPr>
              <w:pStyle w:val="7"/>
            </w:pPr>
          </w:p>
        </w:tc>
        <w:tc>
          <w:tcPr>
            <w:tcW w:w="1275" w:type="dxa"/>
            <w:tcBorders>
              <w:left w:val="single" w:color="000000" w:sz="2" w:space="0"/>
            </w:tcBorders>
            <w:vAlign w:val="top"/>
          </w:tcPr>
          <w:p w14:paraId="04A45350">
            <w:pPr>
              <w:pStyle w:val="7"/>
            </w:pPr>
          </w:p>
        </w:tc>
        <w:tc>
          <w:tcPr>
            <w:tcW w:w="1274" w:type="dxa"/>
            <w:vAlign w:val="top"/>
          </w:tcPr>
          <w:p w14:paraId="09105C93">
            <w:pPr>
              <w:pStyle w:val="7"/>
            </w:pPr>
          </w:p>
        </w:tc>
        <w:tc>
          <w:tcPr>
            <w:tcW w:w="1840" w:type="dxa"/>
            <w:vAlign w:val="top"/>
          </w:tcPr>
          <w:p w14:paraId="6ABC9317">
            <w:pPr>
              <w:pStyle w:val="7"/>
            </w:pPr>
          </w:p>
        </w:tc>
      </w:tr>
      <w:tr w14:paraId="2024E8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4" w:hRule="atLeast"/>
        </w:trPr>
        <w:tc>
          <w:tcPr>
            <w:tcW w:w="615" w:type="dxa"/>
            <w:vAlign w:val="top"/>
          </w:tcPr>
          <w:p w14:paraId="6FB5696A">
            <w:pPr>
              <w:pStyle w:val="7"/>
            </w:pPr>
          </w:p>
        </w:tc>
        <w:tc>
          <w:tcPr>
            <w:tcW w:w="1725" w:type="dxa"/>
            <w:vAlign w:val="top"/>
          </w:tcPr>
          <w:p w14:paraId="57C097F6">
            <w:pPr>
              <w:pStyle w:val="7"/>
            </w:pPr>
          </w:p>
        </w:tc>
        <w:tc>
          <w:tcPr>
            <w:tcW w:w="1699" w:type="dxa"/>
            <w:vAlign w:val="top"/>
          </w:tcPr>
          <w:p w14:paraId="290C8FBB">
            <w:pPr>
              <w:pStyle w:val="7"/>
            </w:pPr>
          </w:p>
        </w:tc>
        <w:tc>
          <w:tcPr>
            <w:tcW w:w="1133" w:type="dxa"/>
            <w:tcBorders>
              <w:right w:val="single" w:color="000000" w:sz="2" w:space="0"/>
            </w:tcBorders>
            <w:vAlign w:val="top"/>
          </w:tcPr>
          <w:p w14:paraId="255B9D19">
            <w:pPr>
              <w:pStyle w:val="7"/>
            </w:pPr>
          </w:p>
        </w:tc>
        <w:tc>
          <w:tcPr>
            <w:tcW w:w="1275" w:type="dxa"/>
            <w:tcBorders>
              <w:left w:val="single" w:color="000000" w:sz="2" w:space="0"/>
            </w:tcBorders>
            <w:vAlign w:val="top"/>
          </w:tcPr>
          <w:p w14:paraId="19F5440F">
            <w:pPr>
              <w:pStyle w:val="7"/>
            </w:pPr>
          </w:p>
        </w:tc>
        <w:tc>
          <w:tcPr>
            <w:tcW w:w="1274" w:type="dxa"/>
            <w:vAlign w:val="top"/>
          </w:tcPr>
          <w:p w14:paraId="7D78F3DB">
            <w:pPr>
              <w:pStyle w:val="7"/>
            </w:pPr>
          </w:p>
        </w:tc>
        <w:tc>
          <w:tcPr>
            <w:tcW w:w="1840" w:type="dxa"/>
            <w:vAlign w:val="top"/>
          </w:tcPr>
          <w:p w14:paraId="62816572">
            <w:pPr>
              <w:pStyle w:val="7"/>
            </w:pPr>
          </w:p>
        </w:tc>
      </w:tr>
      <w:tr w14:paraId="7D21F5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4" w:hRule="atLeast"/>
        </w:trPr>
        <w:tc>
          <w:tcPr>
            <w:tcW w:w="615" w:type="dxa"/>
            <w:vAlign w:val="top"/>
          </w:tcPr>
          <w:p w14:paraId="56D1EE64">
            <w:pPr>
              <w:pStyle w:val="7"/>
            </w:pPr>
          </w:p>
        </w:tc>
        <w:tc>
          <w:tcPr>
            <w:tcW w:w="1725" w:type="dxa"/>
            <w:vAlign w:val="top"/>
          </w:tcPr>
          <w:p w14:paraId="20CB1763">
            <w:pPr>
              <w:pStyle w:val="7"/>
            </w:pPr>
          </w:p>
        </w:tc>
        <w:tc>
          <w:tcPr>
            <w:tcW w:w="1699" w:type="dxa"/>
            <w:vAlign w:val="top"/>
          </w:tcPr>
          <w:p w14:paraId="32A47FCC">
            <w:pPr>
              <w:pStyle w:val="7"/>
            </w:pPr>
          </w:p>
        </w:tc>
        <w:tc>
          <w:tcPr>
            <w:tcW w:w="1133" w:type="dxa"/>
            <w:tcBorders>
              <w:right w:val="single" w:color="000000" w:sz="2" w:space="0"/>
            </w:tcBorders>
            <w:vAlign w:val="top"/>
          </w:tcPr>
          <w:p w14:paraId="0E33A8A9">
            <w:pPr>
              <w:pStyle w:val="7"/>
            </w:pPr>
          </w:p>
        </w:tc>
        <w:tc>
          <w:tcPr>
            <w:tcW w:w="1275" w:type="dxa"/>
            <w:tcBorders>
              <w:left w:val="single" w:color="000000" w:sz="2" w:space="0"/>
            </w:tcBorders>
            <w:vAlign w:val="top"/>
          </w:tcPr>
          <w:p w14:paraId="4E0BAE44">
            <w:pPr>
              <w:pStyle w:val="7"/>
            </w:pPr>
          </w:p>
        </w:tc>
        <w:tc>
          <w:tcPr>
            <w:tcW w:w="1274" w:type="dxa"/>
            <w:vAlign w:val="top"/>
          </w:tcPr>
          <w:p w14:paraId="310A7215">
            <w:pPr>
              <w:pStyle w:val="7"/>
            </w:pPr>
          </w:p>
        </w:tc>
        <w:tc>
          <w:tcPr>
            <w:tcW w:w="1840" w:type="dxa"/>
            <w:vAlign w:val="top"/>
          </w:tcPr>
          <w:p w14:paraId="20B4EA85">
            <w:pPr>
              <w:pStyle w:val="7"/>
            </w:pPr>
          </w:p>
        </w:tc>
      </w:tr>
      <w:tr w14:paraId="61BC42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2" w:hRule="atLeast"/>
        </w:trPr>
        <w:tc>
          <w:tcPr>
            <w:tcW w:w="615" w:type="dxa"/>
            <w:vAlign w:val="top"/>
          </w:tcPr>
          <w:p w14:paraId="054CB448">
            <w:pPr>
              <w:pStyle w:val="7"/>
            </w:pPr>
          </w:p>
        </w:tc>
        <w:tc>
          <w:tcPr>
            <w:tcW w:w="1725" w:type="dxa"/>
            <w:vAlign w:val="top"/>
          </w:tcPr>
          <w:p w14:paraId="3CE34270">
            <w:pPr>
              <w:pStyle w:val="7"/>
            </w:pPr>
          </w:p>
        </w:tc>
        <w:tc>
          <w:tcPr>
            <w:tcW w:w="1699" w:type="dxa"/>
            <w:vAlign w:val="top"/>
          </w:tcPr>
          <w:p w14:paraId="57AB4615">
            <w:pPr>
              <w:pStyle w:val="7"/>
            </w:pPr>
          </w:p>
        </w:tc>
        <w:tc>
          <w:tcPr>
            <w:tcW w:w="1133" w:type="dxa"/>
            <w:tcBorders>
              <w:right w:val="single" w:color="000000" w:sz="2" w:space="0"/>
            </w:tcBorders>
            <w:vAlign w:val="top"/>
          </w:tcPr>
          <w:p w14:paraId="13BCE870">
            <w:pPr>
              <w:pStyle w:val="7"/>
            </w:pPr>
          </w:p>
        </w:tc>
        <w:tc>
          <w:tcPr>
            <w:tcW w:w="1275" w:type="dxa"/>
            <w:tcBorders>
              <w:left w:val="single" w:color="000000" w:sz="2" w:space="0"/>
            </w:tcBorders>
            <w:vAlign w:val="top"/>
          </w:tcPr>
          <w:p w14:paraId="6FE0E879">
            <w:pPr>
              <w:pStyle w:val="7"/>
            </w:pPr>
          </w:p>
        </w:tc>
        <w:tc>
          <w:tcPr>
            <w:tcW w:w="1274" w:type="dxa"/>
            <w:vAlign w:val="top"/>
          </w:tcPr>
          <w:p w14:paraId="0E199C3E">
            <w:pPr>
              <w:pStyle w:val="7"/>
            </w:pPr>
          </w:p>
        </w:tc>
        <w:tc>
          <w:tcPr>
            <w:tcW w:w="1840" w:type="dxa"/>
            <w:vAlign w:val="top"/>
          </w:tcPr>
          <w:p w14:paraId="74AE1ECE">
            <w:pPr>
              <w:pStyle w:val="7"/>
            </w:pPr>
          </w:p>
        </w:tc>
      </w:tr>
    </w:tbl>
    <w:p w14:paraId="686A5A76">
      <w:pPr>
        <w:pStyle w:val="2"/>
        <w:spacing w:line="284" w:lineRule="auto"/>
      </w:pPr>
    </w:p>
    <w:p w14:paraId="5421F6A0">
      <w:pPr>
        <w:pStyle w:val="2"/>
        <w:spacing w:line="284" w:lineRule="auto"/>
      </w:pPr>
    </w:p>
    <w:p w14:paraId="248D7342">
      <w:pPr>
        <w:pStyle w:val="2"/>
        <w:spacing w:line="284" w:lineRule="auto"/>
      </w:pPr>
    </w:p>
    <w:p w14:paraId="2928E337">
      <w:pPr>
        <w:spacing w:before="78" w:line="224" w:lineRule="auto"/>
        <w:ind w:left="122"/>
        <w:rPr>
          <w:rFonts w:ascii="仿宋" w:hAnsi="仿宋" w:eastAsia="仿宋" w:cs="仿宋"/>
          <w:sz w:val="20"/>
          <w:szCs w:val="20"/>
        </w:rPr>
      </w:pPr>
      <w:r>
        <w:rPr>
          <w:rFonts w:ascii="仿宋" w:hAnsi="仿宋" w:eastAsia="仿宋" w:cs="仿宋"/>
          <w:b/>
          <w:bCs/>
          <w:spacing w:val="7"/>
          <w:sz w:val="24"/>
          <w:szCs w:val="24"/>
        </w:rPr>
        <w:t>注：</w:t>
      </w:r>
      <w:r>
        <w:rPr>
          <w:rFonts w:ascii="仿宋" w:hAnsi="仿宋" w:eastAsia="仿宋" w:cs="仿宋"/>
          <w:b/>
          <w:bCs/>
          <w:spacing w:val="7"/>
          <w:sz w:val="20"/>
          <w:szCs w:val="20"/>
        </w:rPr>
        <w:t>1.</w:t>
      </w:r>
      <w:r>
        <w:rPr>
          <w:rFonts w:ascii="仿宋" w:hAnsi="仿宋" w:eastAsia="仿宋" w:cs="仿宋"/>
          <w:spacing w:val="7"/>
          <w:sz w:val="20"/>
          <w:szCs w:val="20"/>
        </w:rPr>
        <w:t xml:space="preserve"> </w:t>
      </w:r>
      <w:r>
        <w:rPr>
          <w:rFonts w:ascii="仿宋" w:hAnsi="仿宋" w:eastAsia="仿宋" w:cs="仿宋"/>
          <w:b/>
          <w:bCs/>
          <w:spacing w:val="7"/>
          <w:sz w:val="20"/>
          <w:szCs w:val="20"/>
        </w:rPr>
        <w:t>供应商应如实列出以上情况，如有隐瞒，一经查实将导致其投标申请被视为无效投标。</w:t>
      </w:r>
    </w:p>
    <w:p w14:paraId="30A56C51">
      <w:pPr>
        <w:spacing w:before="232" w:line="231" w:lineRule="auto"/>
        <w:ind w:left="623"/>
        <w:outlineLvl w:val="1"/>
        <w:rPr>
          <w:rFonts w:ascii="仿宋" w:hAnsi="仿宋" w:eastAsia="仿宋" w:cs="仿宋"/>
          <w:sz w:val="20"/>
          <w:szCs w:val="20"/>
        </w:rPr>
      </w:pPr>
      <w:r>
        <w:rPr>
          <w:rFonts w:ascii="仿宋" w:hAnsi="仿宋" w:eastAsia="仿宋" w:cs="仿宋"/>
          <w:b/>
          <w:bCs/>
          <w:spacing w:val="7"/>
          <w:sz w:val="20"/>
          <w:szCs w:val="20"/>
        </w:rPr>
        <w:t>2.</w:t>
      </w:r>
      <w:r>
        <w:rPr>
          <w:rFonts w:ascii="仿宋" w:hAnsi="仿宋" w:eastAsia="仿宋" w:cs="仿宋"/>
          <w:spacing w:val="7"/>
          <w:sz w:val="20"/>
          <w:szCs w:val="20"/>
        </w:rPr>
        <w:t xml:space="preserve"> </w:t>
      </w:r>
      <w:r>
        <w:rPr>
          <w:rFonts w:ascii="仿宋" w:hAnsi="仿宋" w:eastAsia="仿宋" w:cs="仿宋"/>
          <w:b/>
          <w:bCs/>
          <w:spacing w:val="7"/>
          <w:sz w:val="20"/>
          <w:szCs w:val="20"/>
        </w:rPr>
        <w:t>对于已完项目，供应商应提供收到的中标通知书或双方签订的合同或已签发的最终验收证书。</w:t>
      </w:r>
    </w:p>
    <w:p w14:paraId="005DD241">
      <w:pPr>
        <w:spacing w:line="231" w:lineRule="auto"/>
        <w:rPr>
          <w:rFonts w:ascii="仿宋" w:hAnsi="仿宋" w:eastAsia="仿宋" w:cs="仿宋"/>
          <w:sz w:val="20"/>
          <w:szCs w:val="20"/>
        </w:rPr>
        <w:sectPr>
          <w:headerReference r:id="rId31" w:type="default"/>
          <w:footerReference r:id="rId32" w:type="default"/>
          <w:pgSz w:w="11907" w:h="16840"/>
          <w:pgMar w:top="1136" w:right="1027" w:bottom="1362" w:left="1279" w:header="864" w:footer="1200" w:gutter="0"/>
          <w:cols w:space="720" w:num="1"/>
        </w:sectPr>
      </w:pPr>
    </w:p>
    <w:p w14:paraId="791333FE">
      <w:pPr>
        <w:pStyle w:val="2"/>
        <w:spacing w:line="417" w:lineRule="auto"/>
      </w:pPr>
    </w:p>
    <w:p w14:paraId="0E77DCA2">
      <w:pPr>
        <w:spacing w:before="8" w:line="58" w:lineRule="exact"/>
        <w:ind w:firstLine="251"/>
      </w:pPr>
    </w:p>
    <w:p w14:paraId="631E20B3">
      <w:pPr>
        <w:pStyle w:val="2"/>
        <w:spacing w:line="270" w:lineRule="auto"/>
      </w:pPr>
    </w:p>
    <w:p w14:paraId="66414331">
      <w:pPr>
        <w:spacing w:before="120" w:line="183" w:lineRule="auto"/>
        <w:ind w:left="3757"/>
        <w:outlineLvl w:val="0"/>
        <w:rPr>
          <w:rFonts w:ascii="微软雅黑" w:hAnsi="微软雅黑" w:eastAsia="微软雅黑" w:cs="微软雅黑"/>
          <w:sz w:val="28"/>
          <w:szCs w:val="28"/>
        </w:rPr>
      </w:pPr>
      <w:r>
        <w:rPr>
          <w:rFonts w:ascii="微软雅黑" w:hAnsi="微软雅黑" w:eastAsia="微软雅黑" w:cs="微软雅黑"/>
          <w:b/>
          <w:bCs/>
          <w:spacing w:val="-1"/>
          <w:sz w:val="28"/>
          <w:szCs w:val="28"/>
        </w:rPr>
        <w:t>十一、商务偏离表</w:t>
      </w:r>
    </w:p>
    <w:p w14:paraId="4B7E31E9">
      <w:pPr>
        <w:spacing w:before="274" w:line="221" w:lineRule="auto"/>
        <w:ind w:left="265"/>
        <w:rPr>
          <w:rFonts w:ascii="仿宋" w:hAnsi="仿宋" w:eastAsia="仿宋" w:cs="仿宋"/>
          <w:sz w:val="24"/>
          <w:szCs w:val="24"/>
        </w:rPr>
      </w:pPr>
      <w:r>
        <w:rPr>
          <w:rFonts w:ascii="仿宋" w:hAnsi="仿宋" w:eastAsia="仿宋" w:cs="仿宋"/>
          <w:spacing w:val="-2"/>
          <w:sz w:val="24"/>
          <w:szCs w:val="24"/>
        </w:rPr>
        <w:t xml:space="preserve">投标人名称：             </w:t>
      </w:r>
      <w:r>
        <w:rPr>
          <w:rFonts w:ascii="仿宋" w:hAnsi="仿宋" w:eastAsia="仿宋" w:cs="仿宋"/>
          <w:spacing w:val="-3"/>
          <w:sz w:val="24"/>
          <w:szCs w:val="24"/>
        </w:rPr>
        <w:t xml:space="preserve">                              包号：</w:t>
      </w:r>
    </w:p>
    <w:p w14:paraId="53C86317">
      <w:pPr>
        <w:spacing w:line="145" w:lineRule="exact"/>
      </w:pPr>
    </w:p>
    <w:tbl>
      <w:tblPr>
        <w:tblStyle w:val="6"/>
        <w:tblW w:w="973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44"/>
        <w:gridCol w:w="1981"/>
        <w:gridCol w:w="2346"/>
        <w:gridCol w:w="2343"/>
        <w:gridCol w:w="1429"/>
        <w:gridCol w:w="988"/>
      </w:tblGrid>
      <w:tr w14:paraId="62F2C0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4" w:hRule="atLeast"/>
        </w:trPr>
        <w:tc>
          <w:tcPr>
            <w:tcW w:w="644" w:type="dxa"/>
            <w:vAlign w:val="top"/>
          </w:tcPr>
          <w:p w14:paraId="4CB15F69">
            <w:pPr>
              <w:pStyle w:val="7"/>
              <w:spacing w:line="272" w:lineRule="auto"/>
            </w:pPr>
          </w:p>
          <w:p w14:paraId="6D6DD2A5">
            <w:pPr>
              <w:pStyle w:val="7"/>
              <w:spacing w:line="272" w:lineRule="auto"/>
            </w:pPr>
          </w:p>
          <w:p w14:paraId="32029C12">
            <w:pPr>
              <w:spacing w:before="78" w:line="222" w:lineRule="auto"/>
              <w:ind w:left="91"/>
              <w:rPr>
                <w:rFonts w:ascii="仿宋" w:hAnsi="仿宋" w:eastAsia="仿宋" w:cs="仿宋"/>
                <w:sz w:val="24"/>
                <w:szCs w:val="24"/>
              </w:rPr>
            </w:pPr>
            <w:r>
              <w:rPr>
                <w:rFonts w:ascii="仿宋" w:hAnsi="仿宋" w:eastAsia="仿宋" w:cs="仿宋"/>
                <w:b/>
                <w:bCs/>
                <w:spacing w:val="-11"/>
                <w:sz w:val="24"/>
                <w:szCs w:val="24"/>
              </w:rPr>
              <w:t>序号</w:t>
            </w:r>
          </w:p>
        </w:tc>
        <w:tc>
          <w:tcPr>
            <w:tcW w:w="1981" w:type="dxa"/>
            <w:vAlign w:val="top"/>
          </w:tcPr>
          <w:p w14:paraId="483F1447">
            <w:pPr>
              <w:pStyle w:val="7"/>
              <w:spacing w:line="272" w:lineRule="auto"/>
            </w:pPr>
          </w:p>
          <w:p w14:paraId="1D93A7D3">
            <w:pPr>
              <w:pStyle w:val="7"/>
              <w:spacing w:line="272" w:lineRule="auto"/>
            </w:pPr>
          </w:p>
          <w:p w14:paraId="6CC09FF9">
            <w:pPr>
              <w:spacing w:before="78" w:line="222" w:lineRule="auto"/>
              <w:ind w:left="154"/>
              <w:rPr>
                <w:rFonts w:ascii="仿宋" w:hAnsi="仿宋" w:eastAsia="仿宋" w:cs="仿宋"/>
                <w:sz w:val="24"/>
                <w:szCs w:val="24"/>
              </w:rPr>
            </w:pPr>
            <w:r>
              <w:rPr>
                <w:rFonts w:ascii="仿宋" w:hAnsi="仿宋" w:eastAsia="仿宋" w:cs="仿宋"/>
                <w:b/>
                <w:bCs/>
                <w:spacing w:val="-4"/>
                <w:sz w:val="24"/>
                <w:szCs w:val="24"/>
              </w:rPr>
              <w:t>招标文件条目号</w:t>
            </w:r>
          </w:p>
        </w:tc>
        <w:tc>
          <w:tcPr>
            <w:tcW w:w="2346" w:type="dxa"/>
            <w:vAlign w:val="top"/>
          </w:tcPr>
          <w:p w14:paraId="09CBFC5F">
            <w:pPr>
              <w:pStyle w:val="7"/>
              <w:spacing w:line="272" w:lineRule="auto"/>
            </w:pPr>
          </w:p>
          <w:p w14:paraId="10005C7E">
            <w:pPr>
              <w:pStyle w:val="7"/>
              <w:spacing w:line="272" w:lineRule="auto"/>
            </w:pPr>
          </w:p>
          <w:p w14:paraId="3DC1CE19">
            <w:pPr>
              <w:spacing w:before="78" w:line="222" w:lineRule="auto"/>
              <w:ind w:left="98"/>
              <w:rPr>
                <w:rFonts w:ascii="仿宋" w:hAnsi="仿宋" w:eastAsia="仿宋" w:cs="仿宋"/>
                <w:sz w:val="24"/>
                <w:szCs w:val="24"/>
              </w:rPr>
            </w:pPr>
            <w:r>
              <w:rPr>
                <w:rFonts w:ascii="仿宋" w:hAnsi="仿宋" w:eastAsia="仿宋" w:cs="仿宋"/>
                <w:b/>
                <w:bCs/>
                <w:spacing w:val="-4"/>
                <w:sz w:val="24"/>
                <w:szCs w:val="24"/>
              </w:rPr>
              <w:t>招标文件的商务条款</w:t>
            </w:r>
          </w:p>
        </w:tc>
        <w:tc>
          <w:tcPr>
            <w:tcW w:w="2343" w:type="dxa"/>
            <w:vAlign w:val="top"/>
          </w:tcPr>
          <w:p w14:paraId="29B58610">
            <w:pPr>
              <w:pStyle w:val="7"/>
              <w:spacing w:line="326" w:lineRule="auto"/>
            </w:pPr>
          </w:p>
          <w:p w14:paraId="6E73E53F">
            <w:pPr>
              <w:spacing w:before="78" w:line="323" w:lineRule="auto"/>
              <w:ind w:left="828" w:right="81" w:hanging="729"/>
              <w:rPr>
                <w:rFonts w:ascii="仿宋" w:hAnsi="仿宋" w:eastAsia="仿宋" w:cs="仿宋"/>
                <w:sz w:val="24"/>
                <w:szCs w:val="24"/>
              </w:rPr>
            </w:pPr>
            <w:r>
              <w:rPr>
                <w:rFonts w:ascii="仿宋" w:hAnsi="仿宋" w:eastAsia="仿宋" w:cs="仿宋"/>
                <w:b/>
                <w:bCs/>
                <w:spacing w:val="-4"/>
                <w:sz w:val="24"/>
                <w:szCs w:val="24"/>
              </w:rPr>
              <w:t>投标响应性文件的商</w:t>
            </w:r>
            <w:r>
              <w:rPr>
                <w:rFonts w:ascii="仿宋" w:hAnsi="仿宋" w:eastAsia="仿宋" w:cs="仿宋"/>
                <w:spacing w:val="4"/>
                <w:sz w:val="24"/>
                <w:szCs w:val="24"/>
              </w:rPr>
              <w:t xml:space="preserve"> </w:t>
            </w:r>
            <w:r>
              <w:rPr>
                <w:rFonts w:ascii="仿宋" w:hAnsi="仿宋" w:eastAsia="仿宋" w:cs="仿宋"/>
                <w:b/>
                <w:bCs/>
                <w:spacing w:val="-10"/>
                <w:sz w:val="24"/>
                <w:szCs w:val="24"/>
              </w:rPr>
              <w:t>务条款</w:t>
            </w:r>
          </w:p>
        </w:tc>
        <w:tc>
          <w:tcPr>
            <w:tcW w:w="1429" w:type="dxa"/>
            <w:tcBorders>
              <w:right w:val="single" w:color="000000" w:sz="2" w:space="0"/>
            </w:tcBorders>
            <w:vAlign w:val="top"/>
          </w:tcPr>
          <w:p w14:paraId="0481AC4B">
            <w:pPr>
              <w:spacing w:before="184" w:line="222" w:lineRule="auto"/>
              <w:jc w:val="right"/>
              <w:rPr>
                <w:rFonts w:ascii="仿宋" w:hAnsi="仿宋" w:eastAsia="仿宋" w:cs="仿宋"/>
                <w:sz w:val="24"/>
                <w:szCs w:val="24"/>
              </w:rPr>
            </w:pPr>
            <w:r>
              <w:rPr>
                <w:rFonts w:ascii="仿宋" w:hAnsi="仿宋" w:eastAsia="仿宋" w:cs="仿宋"/>
                <w:b/>
                <w:bCs/>
                <w:spacing w:val="-10"/>
                <w:sz w:val="24"/>
                <w:szCs w:val="24"/>
              </w:rPr>
              <w:t>偏离情况（正</w:t>
            </w:r>
          </w:p>
          <w:p w14:paraId="0D8995FB">
            <w:pPr>
              <w:spacing w:before="153" w:line="272" w:lineRule="auto"/>
              <w:ind w:left="176" w:right="46" w:hanging="110"/>
              <w:rPr>
                <w:rFonts w:ascii="仿宋" w:hAnsi="仿宋" w:eastAsia="仿宋" w:cs="仿宋"/>
                <w:sz w:val="24"/>
                <w:szCs w:val="24"/>
              </w:rPr>
            </w:pPr>
            <w:r>
              <w:rPr>
                <w:rFonts w:ascii="仿宋" w:hAnsi="仿宋" w:eastAsia="仿宋" w:cs="仿宋"/>
                <w:b/>
                <w:bCs/>
                <w:spacing w:val="-5"/>
                <w:sz w:val="24"/>
                <w:szCs w:val="24"/>
              </w:rPr>
              <w:t>偏离/负偏离</w:t>
            </w:r>
            <w:r>
              <w:rPr>
                <w:rFonts w:ascii="仿宋" w:hAnsi="仿宋" w:eastAsia="仿宋" w:cs="仿宋"/>
                <w:spacing w:val="1"/>
                <w:sz w:val="24"/>
                <w:szCs w:val="24"/>
              </w:rPr>
              <w:t xml:space="preserve"> </w:t>
            </w:r>
            <w:r>
              <w:rPr>
                <w:rFonts w:ascii="仿宋" w:hAnsi="仿宋" w:eastAsia="仿宋" w:cs="仿宋"/>
                <w:b/>
                <w:bCs/>
                <w:spacing w:val="-4"/>
                <w:sz w:val="24"/>
                <w:szCs w:val="24"/>
              </w:rPr>
              <w:t>/无偏离）</w:t>
            </w:r>
          </w:p>
        </w:tc>
        <w:tc>
          <w:tcPr>
            <w:tcW w:w="988" w:type="dxa"/>
            <w:tcBorders>
              <w:left w:val="single" w:color="000000" w:sz="2" w:space="0"/>
            </w:tcBorders>
            <w:vAlign w:val="top"/>
          </w:tcPr>
          <w:p w14:paraId="58E783CF">
            <w:pPr>
              <w:pStyle w:val="7"/>
              <w:spacing w:line="272" w:lineRule="auto"/>
            </w:pPr>
          </w:p>
          <w:p w14:paraId="2EE9D52A">
            <w:pPr>
              <w:pStyle w:val="7"/>
              <w:spacing w:line="272" w:lineRule="auto"/>
            </w:pPr>
          </w:p>
          <w:p w14:paraId="557F01FC">
            <w:pPr>
              <w:spacing w:before="78" w:line="224" w:lineRule="auto"/>
              <w:ind w:left="267"/>
              <w:rPr>
                <w:rFonts w:ascii="仿宋" w:hAnsi="仿宋" w:eastAsia="仿宋" w:cs="仿宋"/>
                <w:sz w:val="24"/>
                <w:szCs w:val="24"/>
              </w:rPr>
            </w:pPr>
            <w:r>
              <w:rPr>
                <w:rFonts w:ascii="仿宋" w:hAnsi="仿宋" w:eastAsia="仿宋" w:cs="仿宋"/>
                <w:b/>
                <w:bCs/>
                <w:spacing w:val="-11"/>
                <w:sz w:val="24"/>
                <w:szCs w:val="24"/>
              </w:rPr>
              <w:t>说明</w:t>
            </w:r>
          </w:p>
        </w:tc>
      </w:tr>
      <w:tr w14:paraId="361DA6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644" w:type="dxa"/>
            <w:vAlign w:val="top"/>
          </w:tcPr>
          <w:p w14:paraId="3437BEB9">
            <w:pPr>
              <w:pStyle w:val="7"/>
            </w:pPr>
          </w:p>
        </w:tc>
        <w:tc>
          <w:tcPr>
            <w:tcW w:w="1981" w:type="dxa"/>
            <w:vAlign w:val="top"/>
          </w:tcPr>
          <w:p w14:paraId="0A3F7E61">
            <w:pPr>
              <w:pStyle w:val="7"/>
            </w:pPr>
          </w:p>
        </w:tc>
        <w:tc>
          <w:tcPr>
            <w:tcW w:w="2346" w:type="dxa"/>
            <w:vAlign w:val="top"/>
          </w:tcPr>
          <w:p w14:paraId="43D0E3F5">
            <w:pPr>
              <w:pStyle w:val="7"/>
              <w:spacing w:line="307" w:lineRule="auto"/>
            </w:pPr>
          </w:p>
          <w:p w14:paraId="595687D6">
            <w:pPr>
              <w:spacing w:before="78" w:line="94" w:lineRule="exact"/>
              <w:ind w:left="823"/>
              <w:rPr>
                <w:rFonts w:ascii="仿宋" w:hAnsi="仿宋" w:eastAsia="仿宋" w:cs="仿宋"/>
                <w:sz w:val="24"/>
                <w:szCs w:val="24"/>
              </w:rPr>
            </w:pPr>
            <w:r>
              <w:rPr>
                <w:rFonts w:ascii="仿宋" w:hAnsi="仿宋" w:eastAsia="仿宋" w:cs="仿宋"/>
                <w:spacing w:val="-1"/>
                <w:position w:val="2"/>
                <w:sz w:val="24"/>
                <w:szCs w:val="24"/>
              </w:rPr>
              <w:t>......</w:t>
            </w:r>
          </w:p>
        </w:tc>
        <w:tc>
          <w:tcPr>
            <w:tcW w:w="2343" w:type="dxa"/>
            <w:vAlign w:val="top"/>
          </w:tcPr>
          <w:p w14:paraId="5D92803D">
            <w:pPr>
              <w:pStyle w:val="7"/>
            </w:pPr>
          </w:p>
        </w:tc>
        <w:tc>
          <w:tcPr>
            <w:tcW w:w="1429" w:type="dxa"/>
            <w:tcBorders>
              <w:right w:val="single" w:color="000000" w:sz="2" w:space="0"/>
            </w:tcBorders>
            <w:vAlign w:val="top"/>
          </w:tcPr>
          <w:p w14:paraId="1C67F450">
            <w:pPr>
              <w:pStyle w:val="7"/>
            </w:pPr>
          </w:p>
        </w:tc>
        <w:tc>
          <w:tcPr>
            <w:tcW w:w="988" w:type="dxa"/>
            <w:tcBorders>
              <w:left w:val="single" w:color="000000" w:sz="2" w:space="0"/>
            </w:tcBorders>
            <w:vAlign w:val="top"/>
          </w:tcPr>
          <w:p w14:paraId="49996D4F">
            <w:pPr>
              <w:pStyle w:val="7"/>
            </w:pPr>
          </w:p>
        </w:tc>
      </w:tr>
      <w:tr w14:paraId="6B3CB4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644" w:type="dxa"/>
            <w:vAlign w:val="top"/>
          </w:tcPr>
          <w:p w14:paraId="33144D3C">
            <w:pPr>
              <w:pStyle w:val="7"/>
            </w:pPr>
          </w:p>
        </w:tc>
        <w:tc>
          <w:tcPr>
            <w:tcW w:w="1981" w:type="dxa"/>
            <w:vAlign w:val="top"/>
          </w:tcPr>
          <w:p w14:paraId="0B242311">
            <w:pPr>
              <w:pStyle w:val="7"/>
            </w:pPr>
          </w:p>
        </w:tc>
        <w:tc>
          <w:tcPr>
            <w:tcW w:w="2346" w:type="dxa"/>
            <w:vAlign w:val="top"/>
          </w:tcPr>
          <w:p w14:paraId="1834A1C1">
            <w:pPr>
              <w:spacing w:before="207" w:line="223" w:lineRule="auto"/>
              <w:ind w:left="703"/>
              <w:rPr>
                <w:rFonts w:ascii="仿宋" w:hAnsi="仿宋" w:eastAsia="仿宋" w:cs="仿宋"/>
                <w:sz w:val="24"/>
                <w:szCs w:val="24"/>
              </w:rPr>
            </w:pPr>
            <w:r>
              <w:rPr>
                <w:rFonts w:ascii="仿宋" w:hAnsi="仿宋" w:eastAsia="仿宋" w:cs="仿宋"/>
                <w:spacing w:val="-4"/>
                <w:sz w:val="24"/>
                <w:szCs w:val="24"/>
              </w:rPr>
              <w:t>付款方式</w:t>
            </w:r>
          </w:p>
        </w:tc>
        <w:tc>
          <w:tcPr>
            <w:tcW w:w="2343" w:type="dxa"/>
            <w:vAlign w:val="top"/>
          </w:tcPr>
          <w:p w14:paraId="389608DE">
            <w:pPr>
              <w:pStyle w:val="7"/>
            </w:pPr>
          </w:p>
        </w:tc>
        <w:tc>
          <w:tcPr>
            <w:tcW w:w="1429" w:type="dxa"/>
            <w:tcBorders>
              <w:right w:val="single" w:color="000000" w:sz="2" w:space="0"/>
            </w:tcBorders>
            <w:vAlign w:val="top"/>
          </w:tcPr>
          <w:p w14:paraId="42932D87">
            <w:pPr>
              <w:pStyle w:val="7"/>
            </w:pPr>
          </w:p>
        </w:tc>
        <w:tc>
          <w:tcPr>
            <w:tcW w:w="988" w:type="dxa"/>
            <w:tcBorders>
              <w:left w:val="single" w:color="000000" w:sz="2" w:space="0"/>
            </w:tcBorders>
            <w:vAlign w:val="top"/>
          </w:tcPr>
          <w:p w14:paraId="58600A85">
            <w:pPr>
              <w:pStyle w:val="7"/>
            </w:pPr>
          </w:p>
        </w:tc>
      </w:tr>
      <w:tr w14:paraId="41E147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644" w:type="dxa"/>
            <w:vAlign w:val="top"/>
          </w:tcPr>
          <w:p w14:paraId="0834566A">
            <w:pPr>
              <w:pStyle w:val="7"/>
            </w:pPr>
          </w:p>
        </w:tc>
        <w:tc>
          <w:tcPr>
            <w:tcW w:w="1981" w:type="dxa"/>
            <w:vAlign w:val="top"/>
          </w:tcPr>
          <w:p w14:paraId="2FBF126C">
            <w:pPr>
              <w:pStyle w:val="7"/>
            </w:pPr>
          </w:p>
        </w:tc>
        <w:tc>
          <w:tcPr>
            <w:tcW w:w="2346" w:type="dxa"/>
            <w:vAlign w:val="top"/>
          </w:tcPr>
          <w:p w14:paraId="0A6D99CE">
            <w:pPr>
              <w:spacing w:before="206" w:line="223" w:lineRule="auto"/>
              <w:ind w:left="349"/>
              <w:rPr>
                <w:rFonts w:ascii="仿宋" w:hAnsi="仿宋" w:eastAsia="仿宋" w:cs="仿宋"/>
                <w:sz w:val="24"/>
                <w:szCs w:val="24"/>
              </w:rPr>
            </w:pPr>
            <w:r>
              <w:rPr>
                <w:rFonts w:ascii="仿宋" w:hAnsi="仿宋" w:eastAsia="仿宋" w:cs="仿宋"/>
                <w:spacing w:val="-4"/>
                <w:sz w:val="24"/>
                <w:szCs w:val="24"/>
              </w:rPr>
              <w:t>交货及完工时间</w:t>
            </w:r>
          </w:p>
        </w:tc>
        <w:tc>
          <w:tcPr>
            <w:tcW w:w="2343" w:type="dxa"/>
            <w:vAlign w:val="top"/>
          </w:tcPr>
          <w:p w14:paraId="162D6382">
            <w:pPr>
              <w:pStyle w:val="7"/>
            </w:pPr>
          </w:p>
        </w:tc>
        <w:tc>
          <w:tcPr>
            <w:tcW w:w="1429" w:type="dxa"/>
            <w:tcBorders>
              <w:right w:val="single" w:color="000000" w:sz="2" w:space="0"/>
            </w:tcBorders>
            <w:vAlign w:val="top"/>
          </w:tcPr>
          <w:p w14:paraId="40E8A7EC">
            <w:pPr>
              <w:pStyle w:val="7"/>
            </w:pPr>
          </w:p>
        </w:tc>
        <w:tc>
          <w:tcPr>
            <w:tcW w:w="988" w:type="dxa"/>
            <w:tcBorders>
              <w:left w:val="single" w:color="000000" w:sz="2" w:space="0"/>
            </w:tcBorders>
            <w:vAlign w:val="top"/>
          </w:tcPr>
          <w:p w14:paraId="1BD83A66">
            <w:pPr>
              <w:pStyle w:val="7"/>
            </w:pPr>
          </w:p>
        </w:tc>
      </w:tr>
      <w:tr w14:paraId="3D3D8E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644" w:type="dxa"/>
            <w:vAlign w:val="top"/>
          </w:tcPr>
          <w:p w14:paraId="5C2CADF2">
            <w:pPr>
              <w:pStyle w:val="7"/>
            </w:pPr>
          </w:p>
        </w:tc>
        <w:tc>
          <w:tcPr>
            <w:tcW w:w="1981" w:type="dxa"/>
            <w:vAlign w:val="top"/>
          </w:tcPr>
          <w:p w14:paraId="1E507E47">
            <w:pPr>
              <w:pStyle w:val="7"/>
            </w:pPr>
          </w:p>
        </w:tc>
        <w:tc>
          <w:tcPr>
            <w:tcW w:w="2346" w:type="dxa"/>
            <w:vAlign w:val="top"/>
          </w:tcPr>
          <w:p w14:paraId="58544424">
            <w:pPr>
              <w:spacing w:before="208" w:line="221" w:lineRule="auto"/>
              <w:ind w:left="829"/>
              <w:rPr>
                <w:rFonts w:ascii="仿宋" w:hAnsi="仿宋" w:eastAsia="仿宋" w:cs="仿宋"/>
                <w:sz w:val="24"/>
                <w:szCs w:val="24"/>
              </w:rPr>
            </w:pPr>
            <w:r>
              <w:rPr>
                <w:rFonts w:ascii="仿宋" w:hAnsi="仿宋" w:eastAsia="仿宋" w:cs="仿宋"/>
                <w:spacing w:val="-8"/>
                <w:sz w:val="24"/>
                <w:szCs w:val="24"/>
              </w:rPr>
              <w:t>质保期</w:t>
            </w:r>
          </w:p>
        </w:tc>
        <w:tc>
          <w:tcPr>
            <w:tcW w:w="2343" w:type="dxa"/>
            <w:vAlign w:val="top"/>
          </w:tcPr>
          <w:p w14:paraId="4D362404">
            <w:pPr>
              <w:pStyle w:val="7"/>
            </w:pPr>
          </w:p>
        </w:tc>
        <w:tc>
          <w:tcPr>
            <w:tcW w:w="1429" w:type="dxa"/>
            <w:tcBorders>
              <w:right w:val="single" w:color="000000" w:sz="2" w:space="0"/>
            </w:tcBorders>
            <w:vAlign w:val="top"/>
          </w:tcPr>
          <w:p w14:paraId="78D74B72">
            <w:pPr>
              <w:pStyle w:val="7"/>
            </w:pPr>
          </w:p>
        </w:tc>
        <w:tc>
          <w:tcPr>
            <w:tcW w:w="988" w:type="dxa"/>
            <w:tcBorders>
              <w:left w:val="single" w:color="000000" w:sz="2" w:space="0"/>
            </w:tcBorders>
            <w:vAlign w:val="top"/>
          </w:tcPr>
          <w:p w14:paraId="6C7E8964">
            <w:pPr>
              <w:pStyle w:val="7"/>
            </w:pPr>
          </w:p>
        </w:tc>
      </w:tr>
      <w:tr w14:paraId="67492D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644" w:type="dxa"/>
            <w:vAlign w:val="top"/>
          </w:tcPr>
          <w:p w14:paraId="7ED3B37E">
            <w:pPr>
              <w:pStyle w:val="7"/>
            </w:pPr>
          </w:p>
        </w:tc>
        <w:tc>
          <w:tcPr>
            <w:tcW w:w="1981" w:type="dxa"/>
            <w:vAlign w:val="top"/>
          </w:tcPr>
          <w:p w14:paraId="3CD8B0F9">
            <w:pPr>
              <w:pStyle w:val="7"/>
            </w:pPr>
          </w:p>
        </w:tc>
        <w:tc>
          <w:tcPr>
            <w:tcW w:w="2346" w:type="dxa"/>
            <w:vAlign w:val="top"/>
          </w:tcPr>
          <w:p w14:paraId="4B29CD0C">
            <w:pPr>
              <w:pStyle w:val="7"/>
              <w:spacing w:line="312" w:lineRule="auto"/>
            </w:pPr>
          </w:p>
          <w:p w14:paraId="64019145">
            <w:pPr>
              <w:spacing w:before="78" w:line="94" w:lineRule="exact"/>
              <w:ind w:left="823"/>
              <w:rPr>
                <w:rFonts w:ascii="仿宋" w:hAnsi="仿宋" w:eastAsia="仿宋" w:cs="仿宋"/>
                <w:sz w:val="24"/>
                <w:szCs w:val="24"/>
              </w:rPr>
            </w:pPr>
            <w:r>
              <w:rPr>
                <w:rFonts w:ascii="仿宋" w:hAnsi="仿宋" w:eastAsia="仿宋" w:cs="仿宋"/>
                <w:spacing w:val="-1"/>
                <w:position w:val="2"/>
                <w:sz w:val="24"/>
                <w:szCs w:val="24"/>
              </w:rPr>
              <w:t>......</w:t>
            </w:r>
          </w:p>
        </w:tc>
        <w:tc>
          <w:tcPr>
            <w:tcW w:w="2343" w:type="dxa"/>
            <w:vAlign w:val="top"/>
          </w:tcPr>
          <w:p w14:paraId="77437281">
            <w:pPr>
              <w:pStyle w:val="7"/>
            </w:pPr>
          </w:p>
        </w:tc>
        <w:tc>
          <w:tcPr>
            <w:tcW w:w="1429" w:type="dxa"/>
            <w:tcBorders>
              <w:right w:val="single" w:color="000000" w:sz="2" w:space="0"/>
            </w:tcBorders>
            <w:vAlign w:val="top"/>
          </w:tcPr>
          <w:p w14:paraId="639C06D2">
            <w:pPr>
              <w:pStyle w:val="7"/>
            </w:pPr>
          </w:p>
        </w:tc>
        <w:tc>
          <w:tcPr>
            <w:tcW w:w="988" w:type="dxa"/>
            <w:tcBorders>
              <w:left w:val="single" w:color="000000" w:sz="2" w:space="0"/>
            </w:tcBorders>
            <w:vAlign w:val="top"/>
          </w:tcPr>
          <w:p w14:paraId="5A787844">
            <w:pPr>
              <w:pStyle w:val="7"/>
            </w:pPr>
          </w:p>
        </w:tc>
      </w:tr>
      <w:tr w14:paraId="12E333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644" w:type="dxa"/>
            <w:vAlign w:val="top"/>
          </w:tcPr>
          <w:p w14:paraId="385BB6A4">
            <w:pPr>
              <w:pStyle w:val="7"/>
            </w:pPr>
          </w:p>
        </w:tc>
        <w:tc>
          <w:tcPr>
            <w:tcW w:w="1981" w:type="dxa"/>
            <w:vAlign w:val="top"/>
          </w:tcPr>
          <w:p w14:paraId="61EE98DD">
            <w:pPr>
              <w:pStyle w:val="7"/>
            </w:pPr>
          </w:p>
        </w:tc>
        <w:tc>
          <w:tcPr>
            <w:tcW w:w="2346" w:type="dxa"/>
            <w:vAlign w:val="top"/>
          </w:tcPr>
          <w:p w14:paraId="33BFA24E">
            <w:pPr>
              <w:pStyle w:val="7"/>
            </w:pPr>
          </w:p>
        </w:tc>
        <w:tc>
          <w:tcPr>
            <w:tcW w:w="2343" w:type="dxa"/>
            <w:vAlign w:val="top"/>
          </w:tcPr>
          <w:p w14:paraId="1AD0AB7E">
            <w:pPr>
              <w:pStyle w:val="7"/>
            </w:pPr>
          </w:p>
        </w:tc>
        <w:tc>
          <w:tcPr>
            <w:tcW w:w="1429" w:type="dxa"/>
            <w:tcBorders>
              <w:right w:val="single" w:color="000000" w:sz="2" w:space="0"/>
            </w:tcBorders>
            <w:vAlign w:val="top"/>
          </w:tcPr>
          <w:p w14:paraId="7DC209F3">
            <w:pPr>
              <w:pStyle w:val="7"/>
            </w:pPr>
          </w:p>
        </w:tc>
        <w:tc>
          <w:tcPr>
            <w:tcW w:w="988" w:type="dxa"/>
            <w:tcBorders>
              <w:left w:val="single" w:color="000000" w:sz="2" w:space="0"/>
            </w:tcBorders>
            <w:vAlign w:val="top"/>
          </w:tcPr>
          <w:p w14:paraId="421D8382">
            <w:pPr>
              <w:pStyle w:val="7"/>
            </w:pPr>
          </w:p>
        </w:tc>
      </w:tr>
      <w:tr w14:paraId="17566B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6" w:hRule="atLeast"/>
        </w:trPr>
        <w:tc>
          <w:tcPr>
            <w:tcW w:w="644" w:type="dxa"/>
            <w:vAlign w:val="top"/>
          </w:tcPr>
          <w:p w14:paraId="4A376FF2">
            <w:pPr>
              <w:pStyle w:val="7"/>
            </w:pPr>
          </w:p>
        </w:tc>
        <w:tc>
          <w:tcPr>
            <w:tcW w:w="1981" w:type="dxa"/>
            <w:vAlign w:val="top"/>
          </w:tcPr>
          <w:p w14:paraId="12B64CF9">
            <w:pPr>
              <w:pStyle w:val="7"/>
            </w:pPr>
          </w:p>
        </w:tc>
        <w:tc>
          <w:tcPr>
            <w:tcW w:w="2346" w:type="dxa"/>
            <w:vAlign w:val="top"/>
          </w:tcPr>
          <w:p w14:paraId="3BED6E0F">
            <w:pPr>
              <w:pStyle w:val="7"/>
            </w:pPr>
          </w:p>
        </w:tc>
        <w:tc>
          <w:tcPr>
            <w:tcW w:w="2343" w:type="dxa"/>
            <w:vAlign w:val="top"/>
          </w:tcPr>
          <w:p w14:paraId="2E13C8B1">
            <w:pPr>
              <w:pStyle w:val="7"/>
            </w:pPr>
          </w:p>
        </w:tc>
        <w:tc>
          <w:tcPr>
            <w:tcW w:w="1429" w:type="dxa"/>
            <w:tcBorders>
              <w:right w:val="single" w:color="000000" w:sz="2" w:space="0"/>
            </w:tcBorders>
            <w:vAlign w:val="top"/>
          </w:tcPr>
          <w:p w14:paraId="06D57604">
            <w:pPr>
              <w:pStyle w:val="7"/>
            </w:pPr>
          </w:p>
        </w:tc>
        <w:tc>
          <w:tcPr>
            <w:tcW w:w="988" w:type="dxa"/>
            <w:tcBorders>
              <w:left w:val="single" w:color="000000" w:sz="2" w:space="0"/>
            </w:tcBorders>
            <w:vAlign w:val="top"/>
          </w:tcPr>
          <w:p w14:paraId="7B588879">
            <w:pPr>
              <w:pStyle w:val="7"/>
            </w:pPr>
          </w:p>
        </w:tc>
      </w:tr>
    </w:tbl>
    <w:p w14:paraId="0893921F">
      <w:pPr>
        <w:pStyle w:val="2"/>
        <w:spacing w:line="371" w:lineRule="auto"/>
      </w:pPr>
    </w:p>
    <w:p w14:paraId="60B1B1F5">
      <w:pPr>
        <w:spacing w:before="65" w:line="239" w:lineRule="auto"/>
        <w:ind w:left="270"/>
        <w:rPr>
          <w:rFonts w:ascii="仿宋" w:hAnsi="仿宋" w:eastAsia="仿宋" w:cs="仿宋"/>
          <w:sz w:val="20"/>
          <w:szCs w:val="20"/>
        </w:rPr>
      </w:pPr>
      <w:r>
        <w:rPr>
          <w:rFonts w:ascii="仿宋" w:hAnsi="仿宋" w:eastAsia="仿宋" w:cs="仿宋"/>
          <w:b/>
          <w:bCs/>
          <w:spacing w:val="-8"/>
          <w:sz w:val="20"/>
          <w:szCs w:val="20"/>
        </w:rPr>
        <w:t>注：</w:t>
      </w:r>
    </w:p>
    <w:p w14:paraId="2162C703">
      <w:pPr>
        <w:spacing w:before="151" w:line="360" w:lineRule="auto"/>
        <w:ind w:left="260" w:right="494" w:firstLine="12"/>
        <w:rPr>
          <w:rFonts w:ascii="仿宋" w:hAnsi="仿宋" w:eastAsia="仿宋" w:cs="仿宋"/>
          <w:sz w:val="20"/>
          <w:szCs w:val="20"/>
        </w:rPr>
      </w:pPr>
      <w:r>
        <w:rPr>
          <w:rFonts w:ascii="仿宋" w:hAnsi="仿宋" w:eastAsia="仿宋" w:cs="仿宋"/>
          <w:spacing w:val="8"/>
          <w:sz w:val="20"/>
          <w:szCs w:val="20"/>
        </w:rPr>
        <w:t>1</w:t>
      </w:r>
      <w:r>
        <w:rPr>
          <w:rFonts w:ascii="仿宋" w:hAnsi="仿宋" w:eastAsia="仿宋" w:cs="仿宋"/>
          <w:b/>
          <w:bCs/>
          <w:spacing w:val="8"/>
          <w:sz w:val="20"/>
          <w:szCs w:val="20"/>
        </w:rPr>
        <w:t>.</w:t>
      </w:r>
      <w:r>
        <w:rPr>
          <w:rFonts w:ascii="仿宋" w:hAnsi="仿宋" w:eastAsia="仿宋" w:cs="仿宋"/>
          <w:spacing w:val="8"/>
          <w:sz w:val="20"/>
          <w:szCs w:val="20"/>
        </w:rPr>
        <w:t>供应商必须据实填写，不得虚假投标，否则将取消其投标或中标资格，并按有关规定进行处罚。</w:t>
      </w:r>
      <w:r>
        <w:rPr>
          <w:rFonts w:ascii="仿宋" w:hAnsi="仿宋" w:eastAsia="仿宋" w:cs="仿宋"/>
          <w:spacing w:val="18"/>
          <w:sz w:val="20"/>
          <w:szCs w:val="20"/>
        </w:rPr>
        <w:t xml:space="preserve"> </w:t>
      </w:r>
      <w:r>
        <w:rPr>
          <w:rFonts w:ascii="仿宋" w:hAnsi="仿宋" w:eastAsia="仿宋" w:cs="仿宋"/>
          <w:spacing w:val="9"/>
          <w:sz w:val="20"/>
          <w:szCs w:val="20"/>
        </w:rPr>
        <w:t>2.重要商务条款如付款方式、交货及完工时间、质保期等不得负偏离，否则视为无效投标。</w:t>
      </w:r>
    </w:p>
    <w:p w14:paraId="7A9030A7">
      <w:pPr>
        <w:pStyle w:val="2"/>
        <w:spacing w:line="428" w:lineRule="auto"/>
      </w:pPr>
    </w:p>
    <w:p w14:paraId="0C437E84">
      <w:pPr>
        <w:spacing w:before="78" w:line="221" w:lineRule="auto"/>
        <w:ind w:left="265"/>
        <w:rPr>
          <w:rFonts w:ascii="仿宋" w:hAnsi="仿宋" w:eastAsia="仿宋" w:cs="仿宋"/>
          <w:sz w:val="24"/>
          <w:szCs w:val="24"/>
        </w:rPr>
      </w:pPr>
      <w:r>
        <w:rPr>
          <w:rFonts w:ascii="仿宋" w:hAnsi="仿宋" w:eastAsia="仿宋" w:cs="仿宋"/>
          <w:b/>
          <w:bCs/>
          <w:sz w:val="24"/>
          <w:szCs w:val="24"/>
        </w:rPr>
        <w:t>投标人全称</w:t>
      </w:r>
      <w:r>
        <w:rPr>
          <w:rFonts w:ascii="仿宋" w:hAnsi="仿宋" w:eastAsia="仿宋" w:cs="仿宋"/>
          <w:b/>
          <w:bCs/>
          <w:spacing w:val="-18"/>
          <w:sz w:val="24"/>
          <w:szCs w:val="24"/>
        </w:rPr>
        <w:t>：</w:t>
      </w:r>
      <w:r>
        <w:rPr>
          <w:rFonts w:ascii="仿宋" w:hAnsi="仿宋" w:eastAsia="仿宋" w:cs="仿宋"/>
          <w:sz w:val="24"/>
          <w:szCs w:val="24"/>
          <w:u w:val="single" w:color="auto"/>
        </w:rPr>
        <w:t xml:space="preserve">                       </w:t>
      </w:r>
      <w:r>
        <w:rPr>
          <w:rFonts w:ascii="仿宋" w:hAnsi="仿宋" w:eastAsia="仿宋" w:cs="仿宋"/>
          <w:b/>
          <w:bCs/>
          <w:spacing w:val="-18"/>
          <w:sz w:val="24"/>
          <w:szCs w:val="24"/>
        </w:rPr>
        <w:t>（</w:t>
      </w:r>
      <w:r>
        <w:rPr>
          <w:rFonts w:ascii="仿宋" w:hAnsi="仿宋" w:eastAsia="仿宋" w:cs="仿宋"/>
          <w:b/>
          <w:bCs/>
          <w:sz w:val="24"/>
          <w:szCs w:val="24"/>
        </w:rPr>
        <w:t>盖章）</w:t>
      </w:r>
    </w:p>
    <w:p w14:paraId="3E465712">
      <w:pPr>
        <w:spacing w:before="179" w:line="222" w:lineRule="auto"/>
        <w:ind w:left="274"/>
        <w:rPr>
          <w:rFonts w:ascii="仿宋" w:hAnsi="仿宋" w:eastAsia="仿宋" w:cs="仿宋"/>
          <w:sz w:val="24"/>
          <w:szCs w:val="24"/>
        </w:rPr>
      </w:pPr>
      <w:r>
        <w:rPr>
          <w:rFonts w:ascii="仿宋" w:hAnsi="仿宋" w:eastAsia="仿宋" w:cs="仿宋"/>
          <w:b/>
          <w:bCs/>
          <w:spacing w:val="-2"/>
          <w:sz w:val="24"/>
          <w:szCs w:val="24"/>
        </w:rPr>
        <w:t>法定代表人或授权代表</w:t>
      </w:r>
      <w:r>
        <w:rPr>
          <w:rFonts w:ascii="仿宋" w:hAnsi="仿宋" w:eastAsia="仿宋" w:cs="仿宋"/>
          <w:b/>
          <w:bCs/>
          <w:spacing w:val="-12"/>
          <w:sz w:val="24"/>
          <w:szCs w:val="24"/>
        </w:rPr>
        <w:t>：</w:t>
      </w:r>
      <w:r>
        <w:rPr>
          <w:rFonts w:ascii="仿宋" w:hAnsi="仿宋" w:eastAsia="仿宋" w:cs="仿宋"/>
          <w:sz w:val="24"/>
          <w:szCs w:val="24"/>
          <w:u w:val="single" w:color="auto"/>
        </w:rPr>
        <w:t xml:space="preserve">             </w:t>
      </w:r>
      <w:r>
        <w:rPr>
          <w:rFonts w:ascii="仿宋" w:hAnsi="仿宋" w:eastAsia="仿宋" w:cs="仿宋"/>
          <w:b/>
          <w:bCs/>
          <w:spacing w:val="-12"/>
          <w:sz w:val="24"/>
          <w:szCs w:val="24"/>
        </w:rPr>
        <w:t>（</w:t>
      </w:r>
      <w:r>
        <w:rPr>
          <w:rFonts w:ascii="仿宋" w:hAnsi="仿宋" w:eastAsia="仿宋" w:cs="仿宋"/>
          <w:b/>
          <w:bCs/>
          <w:spacing w:val="-2"/>
          <w:sz w:val="24"/>
          <w:szCs w:val="24"/>
        </w:rPr>
        <w:t>签字或签章）</w:t>
      </w:r>
    </w:p>
    <w:p w14:paraId="6AA7842A">
      <w:pPr>
        <w:spacing w:before="179" w:line="222" w:lineRule="auto"/>
        <w:ind w:left="265"/>
        <w:rPr>
          <w:rFonts w:ascii="仿宋" w:hAnsi="仿宋" w:eastAsia="仿宋" w:cs="仿宋"/>
          <w:sz w:val="24"/>
          <w:szCs w:val="24"/>
        </w:rPr>
      </w:pPr>
      <w:r>
        <w:rPr>
          <w:rFonts w:ascii="仿宋" w:hAnsi="仿宋" w:eastAsia="仿宋" w:cs="仿宋"/>
          <w:b/>
          <w:bCs/>
          <w:spacing w:val="-7"/>
          <w:sz w:val="24"/>
          <w:szCs w:val="24"/>
        </w:rPr>
        <w:t>投标日期：</w:t>
      </w:r>
      <w:r>
        <w:rPr>
          <w:rFonts w:ascii="仿宋" w:hAnsi="仿宋" w:eastAsia="仿宋" w:cs="仿宋"/>
          <w:spacing w:val="-7"/>
          <w:sz w:val="24"/>
          <w:szCs w:val="24"/>
          <w:u w:val="single" w:color="auto"/>
        </w:rPr>
        <w:t xml:space="preserve">    </w:t>
      </w:r>
      <w:r>
        <w:rPr>
          <w:rFonts w:ascii="仿宋" w:hAnsi="仿宋" w:eastAsia="仿宋" w:cs="仿宋"/>
          <w:spacing w:val="-93"/>
          <w:sz w:val="24"/>
          <w:szCs w:val="24"/>
        </w:rPr>
        <w:t xml:space="preserve"> </w:t>
      </w:r>
      <w:r>
        <w:rPr>
          <w:rFonts w:ascii="仿宋" w:hAnsi="仿宋" w:eastAsia="仿宋" w:cs="仿宋"/>
          <w:b/>
          <w:bCs/>
          <w:spacing w:val="-7"/>
          <w:sz w:val="24"/>
          <w:szCs w:val="24"/>
        </w:rPr>
        <w:t>年</w:t>
      </w:r>
      <w:r>
        <w:rPr>
          <w:rFonts w:ascii="仿宋" w:hAnsi="仿宋" w:eastAsia="仿宋" w:cs="仿宋"/>
          <w:sz w:val="24"/>
          <w:szCs w:val="24"/>
          <w:u w:val="single" w:color="auto"/>
        </w:rPr>
        <w:t xml:space="preserve">    </w:t>
      </w:r>
      <w:r>
        <w:rPr>
          <w:rFonts w:ascii="仿宋" w:hAnsi="仿宋" w:eastAsia="仿宋" w:cs="仿宋"/>
          <w:spacing w:val="-90"/>
          <w:sz w:val="24"/>
          <w:szCs w:val="24"/>
        </w:rPr>
        <w:t xml:space="preserve"> </w:t>
      </w:r>
      <w:r>
        <w:rPr>
          <w:rFonts w:ascii="仿宋" w:hAnsi="仿宋" w:eastAsia="仿宋" w:cs="仿宋"/>
          <w:b/>
          <w:bCs/>
          <w:spacing w:val="-7"/>
          <w:sz w:val="24"/>
          <w:szCs w:val="24"/>
        </w:rPr>
        <w:t>月</w:t>
      </w:r>
      <w:r>
        <w:rPr>
          <w:rFonts w:ascii="仿宋" w:hAnsi="仿宋" w:eastAsia="仿宋" w:cs="仿宋"/>
          <w:sz w:val="24"/>
          <w:szCs w:val="24"/>
          <w:u w:val="single" w:color="auto"/>
        </w:rPr>
        <w:t xml:space="preserve">    </w:t>
      </w:r>
      <w:r>
        <w:rPr>
          <w:rFonts w:ascii="仿宋" w:hAnsi="仿宋" w:eastAsia="仿宋" w:cs="仿宋"/>
          <w:spacing w:val="-51"/>
          <w:sz w:val="24"/>
          <w:szCs w:val="24"/>
        </w:rPr>
        <w:t xml:space="preserve"> </w:t>
      </w:r>
      <w:r>
        <w:rPr>
          <w:rFonts w:ascii="仿宋" w:hAnsi="仿宋" w:eastAsia="仿宋" w:cs="仿宋"/>
          <w:b/>
          <w:bCs/>
          <w:spacing w:val="-7"/>
          <w:sz w:val="24"/>
          <w:szCs w:val="24"/>
        </w:rPr>
        <w:t>日</w:t>
      </w:r>
    </w:p>
    <w:p w14:paraId="0F402843">
      <w:pPr>
        <w:spacing w:line="222" w:lineRule="auto"/>
        <w:rPr>
          <w:rFonts w:ascii="仿宋" w:hAnsi="仿宋" w:eastAsia="仿宋" w:cs="仿宋"/>
          <w:sz w:val="24"/>
          <w:szCs w:val="24"/>
        </w:rPr>
        <w:sectPr>
          <w:headerReference r:id="rId33" w:type="default"/>
          <w:footerReference r:id="rId34" w:type="default"/>
          <w:pgSz w:w="11907" w:h="16840"/>
          <w:pgMar w:top="400" w:right="942" w:bottom="1362" w:left="1222" w:header="0" w:footer="1200" w:gutter="0"/>
          <w:cols w:space="720" w:num="1"/>
        </w:sectPr>
      </w:pPr>
    </w:p>
    <w:p w14:paraId="6EEC4AC4">
      <w:pPr>
        <w:pStyle w:val="2"/>
        <w:spacing w:line="292" w:lineRule="auto"/>
      </w:pPr>
      <w:r>
        <w:pict>
          <v:shape id="_x0000_s1043" o:spid="_x0000_s1043" style="position:absolute;left:0pt;margin-left:0pt;margin-top:0.2pt;height:1pt;width:462pt;z-index:251674624;mso-width-relative:page;mso-height-relative:page;" fillcolor="#000000" filled="t" stroked="f" coordsize="9240,20" path="m0,0l9240,0,9240,19,0,19,0,0xe">
            <v:path/>
            <v:fill on="t" focussize="0,0"/>
            <v:stroke on="f"/>
            <v:imagedata o:title=""/>
            <o:lock v:ext="edit"/>
          </v:shape>
        </w:pict>
      </w:r>
    </w:p>
    <w:p w14:paraId="1BA6D78D">
      <w:pPr>
        <w:spacing w:before="120" w:line="184" w:lineRule="auto"/>
        <w:ind w:left="3227"/>
        <w:outlineLvl w:val="0"/>
        <w:rPr>
          <w:rFonts w:ascii="微软雅黑" w:hAnsi="微软雅黑" w:eastAsia="微软雅黑" w:cs="微软雅黑"/>
          <w:sz w:val="28"/>
          <w:szCs w:val="28"/>
        </w:rPr>
      </w:pPr>
      <w:r>
        <w:rPr>
          <w:rFonts w:ascii="微软雅黑" w:hAnsi="微软雅黑" w:eastAsia="微软雅黑" w:cs="微软雅黑"/>
          <w:b/>
          <w:bCs/>
          <w:spacing w:val="-1"/>
          <w:sz w:val="28"/>
          <w:szCs w:val="28"/>
        </w:rPr>
        <w:t>十二、技术规格偏离表</w:t>
      </w:r>
    </w:p>
    <w:p w14:paraId="1B7A21DF">
      <w:pPr>
        <w:spacing w:before="274" w:line="221" w:lineRule="auto"/>
        <w:ind w:left="14"/>
        <w:rPr>
          <w:rFonts w:ascii="仿宋" w:hAnsi="仿宋" w:eastAsia="仿宋" w:cs="仿宋"/>
          <w:sz w:val="24"/>
          <w:szCs w:val="24"/>
        </w:rPr>
      </w:pPr>
      <w:r>
        <w:rPr>
          <w:rFonts w:ascii="仿宋" w:hAnsi="仿宋" w:eastAsia="仿宋" w:cs="仿宋"/>
          <w:spacing w:val="-5"/>
          <w:sz w:val="24"/>
          <w:szCs w:val="24"/>
        </w:rPr>
        <w:t>投标人名称：</w:t>
      </w:r>
      <w:r>
        <w:rPr>
          <w:rFonts w:ascii="仿宋" w:hAnsi="仿宋" w:eastAsia="仿宋" w:cs="仿宋"/>
          <w:spacing w:val="1"/>
          <w:sz w:val="24"/>
          <w:szCs w:val="24"/>
        </w:rPr>
        <w:t xml:space="preserve">                           </w:t>
      </w:r>
      <w:r>
        <w:rPr>
          <w:rFonts w:ascii="仿宋" w:hAnsi="仿宋" w:eastAsia="仿宋" w:cs="仿宋"/>
          <w:sz w:val="24"/>
          <w:szCs w:val="24"/>
        </w:rPr>
        <w:t xml:space="preserve">    </w:t>
      </w:r>
      <w:r>
        <w:rPr>
          <w:rFonts w:ascii="仿宋" w:hAnsi="仿宋" w:eastAsia="仿宋" w:cs="仿宋"/>
          <w:spacing w:val="-5"/>
          <w:sz w:val="24"/>
          <w:szCs w:val="24"/>
        </w:rPr>
        <w:t>包号：</w:t>
      </w:r>
    </w:p>
    <w:p w14:paraId="7EF7AC7A">
      <w:pPr>
        <w:spacing w:line="145" w:lineRule="exact"/>
      </w:pPr>
    </w:p>
    <w:tbl>
      <w:tblPr>
        <w:tblStyle w:val="6"/>
        <w:tblW w:w="8983" w:type="dxa"/>
        <w:tblInd w:w="12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59"/>
        <w:gridCol w:w="1281"/>
        <w:gridCol w:w="2295"/>
        <w:gridCol w:w="2238"/>
        <w:gridCol w:w="1560"/>
        <w:gridCol w:w="850"/>
      </w:tblGrid>
      <w:tr w14:paraId="31DFC05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28" w:hRule="atLeast"/>
        </w:trPr>
        <w:tc>
          <w:tcPr>
            <w:tcW w:w="759" w:type="dxa"/>
            <w:vAlign w:val="top"/>
          </w:tcPr>
          <w:p w14:paraId="0F13154E">
            <w:pPr>
              <w:pStyle w:val="7"/>
              <w:spacing w:line="264" w:lineRule="auto"/>
            </w:pPr>
          </w:p>
          <w:p w14:paraId="6FA90502">
            <w:pPr>
              <w:pStyle w:val="7"/>
              <w:spacing w:line="264" w:lineRule="auto"/>
            </w:pPr>
          </w:p>
          <w:p w14:paraId="79E3B2C6">
            <w:pPr>
              <w:spacing w:before="78" w:line="222" w:lineRule="auto"/>
              <w:ind w:left="228"/>
              <w:rPr>
                <w:rFonts w:ascii="仿宋" w:hAnsi="仿宋" w:eastAsia="仿宋" w:cs="仿宋"/>
                <w:sz w:val="24"/>
                <w:szCs w:val="24"/>
              </w:rPr>
            </w:pPr>
            <w:r>
              <w:rPr>
                <w:rFonts w:ascii="仿宋" w:hAnsi="仿宋" w:eastAsia="仿宋" w:cs="仿宋"/>
                <w:b/>
                <w:bCs/>
                <w:spacing w:val="-11"/>
                <w:sz w:val="24"/>
                <w:szCs w:val="24"/>
              </w:rPr>
              <w:t>序号</w:t>
            </w:r>
          </w:p>
        </w:tc>
        <w:tc>
          <w:tcPr>
            <w:tcW w:w="1281" w:type="dxa"/>
            <w:vAlign w:val="top"/>
          </w:tcPr>
          <w:p w14:paraId="481C59AF">
            <w:pPr>
              <w:pStyle w:val="7"/>
              <w:spacing w:line="263" w:lineRule="auto"/>
            </w:pPr>
          </w:p>
          <w:p w14:paraId="33FA4D4A">
            <w:pPr>
              <w:pStyle w:val="7"/>
              <w:spacing w:line="264" w:lineRule="auto"/>
            </w:pPr>
          </w:p>
          <w:p w14:paraId="635A3E6C">
            <w:pPr>
              <w:spacing w:before="78" w:line="221" w:lineRule="auto"/>
              <w:ind w:left="251"/>
              <w:rPr>
                <w:rFonts w:ascii="仿宋" w:hAnsi="仿宋" w:eastAsia="仿宋" w:cs="仿宋"/>
                <w:sz w:val="24"/>
                <w:szCs w:val="24"/>
              </w:rPr>
            </w:pPr>
            <w:r>
              <w:rPr>
                <w:rFonts w:ascii="仿宋" w:hAnsi="仿宋" w:eastAsia="仿宋" w:cs="仿宋"/>
                <w:b/>
                <w:bCs/>
                <w:spacing w:val="-8"/>
                <w:sz w:val="24"/>
                <w:szCs w:val="24"/>
              </w:rPr>
              <w:t>货物名称</w:t>
            </w:r>
          </w:p>
        </w:tc>
        <w:tc>
          <w:tcPr>
            <w:tcW w:w="2295" w:type="dxa"/>
            <w:vAlign w:val="top"/>
          </w:tcPr>
          <w:p w14:paraId="25A2C9AE">
            <w:pPr>
              <w:pStyle w:val="7"/>
              <w:spacing w:line="311" w:lineRule="auto"/>
            </w:pPr>
          </w:p>
          <w:p w14:paraId="5A73F772">
            <w:pPr>
              <w:spacing w:before="78" w:line="323" w:lineRule="auto"/>
              <w:ind w:left="878" w:right="107" w:hanging="608"/>
              <w:rPr>
                <w:rFonts w:ascii="仿宋" w:hAnsi="仿宋" w:eastAsia="仿宋" w:cs="仿宋"/>
                <w:sz w:val="24"/>
                <w:szCs w:val="24"/>
              </w:rPr>
            </w:pPr>
            <w:r>
              <w:rPr>
                <w:rFonts w:ascii="仿宋" w:hAnsi="仿宋" w:eastAsia="仿宋" w:cs="仿宋"/>
                <w:b/>
                <w:bCs/>
                <w:spacing w:val="-4"/>
                <w:sz w:val="24"/>
                <w:szCs w:val="24"/>
              </w:rPr>
              <w:t>招标文件技术参数</w:t>
            </w:r>
            <w:r>
              <w:rPr>
                <w:rFonts w:ascii="仿宋" w:hAnsi="仿宋" w:eastAsia="仿宋" w:cs="仿宋"/>
                <w:spacing w:val="2"/>
                <w:sz w:val="24"/>
                <w:szCs w:val="24"/>
              </w:rPr>
              <w:t xml:space="preserve"> </w:t>
            </w:r>
            <w:r>
              <w:rPr>
                <w:rFonts w:ascii="仿宋" w:hAnsi="仿宋" w:eastAsia="仿宋" w:cs="仿宋"/>
                <w:b/>
                <w:bCs/>
                <w:spacing w:val="-8"/>
                <w:sz w:val="24"/>
                <w:szCs w:val="24"/>
              </w:rPr>
              <w:t>及要求</w:t>
            </w:r>
          </w:p>
        </w:tc>
        <w:tc>
          <w:tcPr>
            <w:tcW w:w="2238" w:type="dxa"/>
            <w:vAlign w:val="top"/>
          </w:tcPr>
          <w:p w14:paraId="76A295AC">
            <w:pPr>
              <w:pStyle w:val="7"/>
              <w:spacing w:line="311" w:lineRule="auto"/>
            </w:pPr>
          </w:p>
          <w:p w14:paraId="018B142F">
            <w:pPr>
              <w:spacing w:before="78" w:line="323" w:lineRule="auto"/>
              <w:ind w:left="364" w:right="199" w:hanging="1"/>
              <w:rPr>
                <w:rFonts w:ascii="仿宋" w:hAnsi="仿宋" w:eastAsia="仿宋" w:cs="仿宋"/>
                <w:sz w:val="24"/>
                <w:szCs w:val="24"/>
              </w:rPr>
            </w:pPr>
            <w:r>
              <w:rPr>
                <w:rFonts w:ascii="仿宋" w:hAnsi="仿宋" w:eastAsia="仿宋" w:cs="仿宋"/>
                <w:b/>
                <w:bCs/>
                <w:spacing w:val="-4"/>
                <w:sz w:val="24"/>
                <w:szCs w:val="24"/>
              </w:rPr>
              <w:t>投标响应性文件</w:t>
            </w:r>
            <w:r>
              <w:rPr>
                <w:rFonts w:ascii="仿宋" w:hAnsi="仿宋" w:eastAsia="仿宋" w:cs="仿宋"/>
                <w:sz w:val="24"/>
                <w:szCs w:val="24"/>
              </w:rPr>
              <w:t xml:space="preserve"> </w:t>
            </w:r>
            <w:r>
              <w:rPr>
                <w:rFonts w:ascii="仿宋" w:hAnsi="仿宋" w:eastAsia="仿宋" w:cs="仿宋"/>
                <w:b/>
                <w:bCs/>
                <w:spacing w:val="-5"/>
                <w:sz w:val="24"/>
                <w:szCs w:val="24"/>
              </w:rPr>
              <w:t>技术参数及要求</w:t>
            </w:r>
          </w:p>
        </w:tc>
        <w:tc>
          <w:tcPr>
            <w:tcW w:w="1560" w:type="dxa"/>
            <w:vAlign w:val="top"/>
          </w:tcPr>
          <w:p w14:paraId="3B75ED6A">
            <w:pPr>
              <w:spacing w:before="170" w:line="222" w:lineRule="auto"/>
              <w:jc w:val="right"/>
              <w:rPr>
                <w:rFonts w:ascii="仿宋" w:hAnsi="仿宋" w:eastAsia="仿宋" w:cs="仿宋"/>
                <w:sz w:val="24"/>
                <w:szCs w:val="24"/>
              </w:rPr>
            </w:pPr>
            <w:r>
              <w:rPr>
                <w:rFonts w:ascii="仿宋" w:hAnsi="仿宋" w:eastAsia="仿宋" w:cs="仿宋"/>
                <w:b/>
                <w:bCs/>
                <w:spacing w:val="-9"/>
                <w:sz w:val="24"/>
                <w:szCs w:val="24"/>
              </w:rPr>
              <w:t>偏离情况（正</w:t>
            </w:r>
          </w:p>
          <w:p w14:paraId="07075E47">
            <w:pPr>
              <w:spacing w:before="149" w:line="273" w:lineRule="auto"/>
              <w:ind w:left="388" w:hanging="240"/>
              <w:rPr>
                <w:rFonts w:ascii="仿宋" w:hAnsi="仿宋" w:eastAsia="仿宋" w:cs="仿宋"/>
                <w:sz w:val="24"/>
                <w:szCs w:val="24"/>
              </w:rPr>
            </w:pPr>
            <w:r>
              <w:rPr>
                <w:rFonts w:ascii="仿宋" w:hAnsi="仿宋" w:eastAsia="仿宋" w:cs="仿宋"/>
                <w:b/>
                <w:bCs/>
                <w:spacing w:val="-8"/>
                <w:sz w:val="24"/>
                <w:szCs w:val="24"/>
              </w:rPr>
              <w:t>偏离/负偏离/</w:t>
            </w:r>
            <w:r>
              <w:rPr>
                <w:rFonts w:ascii="仿宋" w:hAnsi="仿宋" w:eastAsia="仿宋" w:cs="仿宋"/>
                <w:spacing w:val="3"/>
                <w:sz w:val="24"/>
                <w:szCs w:val="24"/>
              </w:rPr>
              <w:t xml:space="preserve"> </w:t>
            </w:r>
            <w:r>
              <w:rPr>
                <w:rFonts w:ascii="仿宋" w:hAnsi="仿宋" w:eastAsia="仿宋" w:cs="仿宋"/>
                <w:b/>
                <w:bCs/>
                <w:spacing w:val="-10"/>
                <w:sz w:val="24"/>
                <w:szCs w:val="24"/>
              </w:rPr>
              <w:t>无偏离）</w:t>
            </w:r>
          </w:p>
        </w:tc>
        <w:tc>
          <w:tcPr>
            <w:tcW w:w="850" w:type="dxa"/>
            <w:vAlign w:val="top"/>
          </w:tcPr>
          <w:p w14:paraId="3A953E4A">
            <w:pPr>
              <w:pStyle w:val="7"/>
              <w:spacing w:line="264" w:lineRule="auto"/>
            </w:pPr>
          </w:p>
          <w:p w14:paraId="7BDD77BE">
            <w:pPr>
              <w:pStyle w:val="7"/>
              <w:spacing w:line="264" w:lineRule="auto"/>
            </w:pPr>
          </w:p>
          <w:p w14:paraId="48662995">
            <w:pPr>
              <w:spacing w:before="78" w:line="224" w:lineRule="auto"/>
              <w:ind w:left="276"/>
              <w:rPr>
                <w:rFonts w:ascii="仿宋" w:hAnsi="仿宋" w:eastAsia="仿宋" w:cs="仿宋"/>
                <w:sz w:val="24"/>
                <w:szCs w:val="24"/>
              </w:rPr>
            </w:pPr>
            <w:r>
              <w:rPr>
                <w:rFonts w:ascii="仿宋" w:hAnsi="仿宋" w:eastAsia="仿宋" w:cs="仿宋"/>
                <w:b/>
                <w:bCs/>
                <w:spacing w:val="-12"/>
                <w:sz w:val="24"/>
                <w:szCs w:val="24"/>
              </w:rPr>
              <w:t>备注</w:t>
            </w:r>
          </w:p>
        </w:tc>
      </w:tr>
      <w:tr w14:paraId="49B5A68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1" w:hRule="atLeast"/>
        </w:trPr>
        <w:tc>
          <w:tcPr>
            <w:tcW w:w="759" w:type="dxa"/>
            <w:vAlign w:val="top"/>
          </w:tcPr>
          <w:p w14:paraId="17D56C87">
            <w:pPr>
              <w:pStyle w:val="7"/>
            </w:pPr>
          </w:p>
        </w:tc>
        <w:tc>
          <w:tcPr>
            <w:tcW w:w="1281" w:type="dxa"/>
            <w:vAlign w:val="top"/>
          </w:tcPr>
          <w:p w14:paraId="3E92C591">
            <w:pPr>
              <w:pStyle w:val="7"/>
            </w:pPr>
          </w:p>
        </w:tc>
        <w:tc>
          <w:tcPr>
            <w:tcW w:w="2295" w:type="dxa"/>
            <w:vAlign w:val="top"/>
          </w:tcPr>
          <w:p w14:paraId="79D6EBA2">
            <w:pPr>
              <w:pStyle w:val="7"/>
            </w:pPr>
          </w:p>
        </w:tc>
        <w:tc>
          <w:tcPr>
            <w:tcW w:w="2238" w:type="dxa"/>
            <w:vAlign w:val="top"/>
          </w:tcPr>
          <w:p w14:paraId="16117702">
            <w:pPr>
              <w:pStyle w:val="7"/>
            </w:pPr>
          </w:p>
        </w:tc>
        <w:tc>
          <w:tcPr>
            <w:tcW w:w="1560" w:type="dxa"/>
            <w:vAlign w:val="top"/>
          </w:tcPr>
          <w:p w14:paraId="251BDE63">
            <w:pPr>
              <w:pStyle w:val="7"/>
            </w:pPr>
          </w:p>
        </w:tc>
        <w:tc>
          <w:tcPr>
            <w:tcW w:w="850" w:type="dxa"/>
            <w:vAlign w:val="top"/>
          </w:tcPr>
          <w:p w14:paraId="1640BDFC">
            <w:pPr>
              <w:pStyle w:val="7"/>
            </w:pPr>
          </w:p>
        </w:tc>
      </w:tr>
      <w:tr w14:paraId="3D77FA3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0" w:hRule="atLeast"/>
        </w:trPr>
        <w:tc>
          <w:tcPr>
            <w:tcW w:w="759" w:type="dxa"/>
            <w:vAlign w:val="top"/>
          </w:tcPr>
          <w:p w14:paraId="455D7596">
            <w:pPr>
              <w:pStyle w:val="7"/>
            </w:pPr>
          </w:p>
        </w:tc>
        <w:tc>
          <w:tcPr>
            <w:tcW w:w="1281" w:type="dxa"/>
            <w:vAlign w:val="top"/>
          </w:tcPr>
          <w:p w14:paraId="0B601ED5">
            <w:pPr>
              <w:pStyle w:val="7"/>
            </w:pPr>
          </w:p>
        </w:tc>
        <w:tc>
          <w:tcPr>
            <w:tcW w:w="2295" w:type="dxa"/>
            <w:vAlign w:val="top"/>
          </w:tcPr>
          <w:p w14:paraId="795E2F54">
            <w:pPr>
              <w:pStyle w:val="7"/>
            </w:pPr>
          </w:p>
        </w:tc>
        <w:tc>
          <w:tcPr>
            <w:tcW w:w="2238" w:type="dxa"/>
            <w:vAlign w:val="top"/>
          </w:tcPr>
          <w:p w14:paraId="692F81A2">
            <w:pPr>
              <w:pStyle w:val="7"/>
            </w:pPr>
          </w:p>
        </w:tc>
        <w:tc>
          <w:tcPr>
            <w:tcW w:w="1560" w:type="dxa"/>
            <w:vAlign w:val="top"/>
          </w:tcPr>
          <w:p w14:paraId="18F258BE">
            <w:pPr>
              <w:pStyle w:val="7"/>
            </w:pPr>
          </w:p>
        </w:tc>
        <w:tc>
          <w:tcPr>
            <w:tcW w:w="850" w:type="dxa"/>
            <w:vAlign w:val="top"/>
          </w:tcPr>
          <w:p w14:paraId="0A53554A">
            <w:pPr>
              <w:pStyle w:val="7"/>
            </w:pPr>
          </w:p>
        </w:tc>
      </w:tr>
      <w:tr w14:paraId="4ADDB21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0" w:hRule="atLeast"/>
        </w:trPr>
        <w:tc>
          <w:tcPr>
            <w:tcW w:w="759" w:type="dxa"/>
            <w:vAlign w:val="top"/>
          </w:tcPr>
          <w:p w14:paraId="65EF9851">
            <w:pPr>
              <w:pStyle w:val="7"/>
            </w:pPr>
          </w:p>
        </w:tc>
        <w:tc>
          <w:tcPr>
            <w:tcW w:w="1281" w:type="dxa"/>
            <w:vAlign w:val="top"/>
          </w:tcPr>
          <w:p w14:paraId="1321F842">
            <w:pPr>
              <w:pStyle w:val="7"/>
            </w:pPr>
          </w:p>
        </w:tc>
        <w:tc>
          <w:tcPr>
            <w:tcW w:w="2295" w:type="dxa"/>
            <w:vAlign w:val="top"/>
          </w:tcPr>
          <w:p w14:paraId="214C9DCE">
            <w:pPr>
              <w:pStyle w:val="7"/>
            </w:pPr>
          </w:p>
        </w:tc>
        <w:tc>
          <w:tcPr>
            <w:tcW w:w="2238" w:type="dxa"/>
            <w:vAlign w:val="top"/>
          </w:tcPr>
          <w:p w14:paraId="76B41083">
            <w:pPr>
              <w:pStyle w:val="7"/>
            </w:pPr>
          </w:p>
        </w:tc>
        <w:tc>
          <w:tcPr>
            <w:tcW w:w="1560" w:type="dxa"/>
            <w:vAlign w:val="top"/>
          </w:tcPr>
          <w:p w14:paraId="4B2D49BE">
            <w:pPr>
              <w:pStyle w:val="7"/>
            </w:pPr>
          </w:p>
        </w:tc>
        <w:tc>
          <w:tcPr>
            <w:tcW w:w="850" w:type="dxa"/>
            <w:vAlign w:val="top"/>
          </w:tcPr>
          <w:p w14:paraId="34F41C8B">
            <w:pPr>
              <w:pStyle w:val="7"/>
            </w:pPr>
          </w:p>
        </w:tc>
      </w:tr>
      <w:tr w14:paraId="57A454B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1" w:hRule="atLeast"/>
        </w:trPr>
        <w:tc>
          <w:tcPr>
            <w:tcW w:w="759" w:type="dxa"/>
            <w:vAlign w:val="top"/>
          </w:tcPr>
          <w:p w14:paraId="74A8EEBA">
            <w:pPr>
              <w:pStyle w:val="7"/>
            </w:pPr>
          </w:p>
        </w:tc>
        <w:tc>
          <w:tcPr>
            <w:tcW w:w="1281" w:type="dxa"/>
            <w:vAlign w:val="top"/>
          </w:tcPr>
          <w:p w14:paraId="4F59C56A">
            <w:pPr>
              <w:pStyle w:val="7"/>
            </w:pPr>
          </w:p>
        </w:tc>
        <w:tc>
          <w:tcPr>
            <w:tcW w:w="2295" w:type="dxa"/>
            <w:vAlign w:val="top"/>
          </w:tcPr>
          <w:p w14:paraId="7D0E98FA">
            <w:pPr>
              <w:pStyle w:val="7"/>
            </w:pPr>
          </w:p>
        </w:tc>
        <w:tc>
          <w:tcPr>
            <w:tcW w:w="2238" w:type="dxa"/>
            <w:vAlign w:val="top"/>
          </w:tcPr>
          <w:p w14:paraId="18CEB208">
            <w:pPr>
              <w:pStyle w:val="7"/>
            </w:pPr>
          </w:p>
        </w:tc>
        <w:tc>
          <w:tcPr>
            <w:tcW w:w="1560" w:type="dxa"/>
            <w:vAlign w:val="top"/>
          </w:tcPr>
          <w:p w14:paraId="54EBDE99">
            <w:pPr>
              <w:pStyle w:val="7"/>
            </w:pPr>
          </w:p>
        </w:tc>
        <w:tc>
          <w:tcPr>
            <w:tcW w:w="850" w:type="dxa"/>
            <w:vAlign w:val="top"/>
          </w:tcPr>
          <w:p w14:paraId="6C1A912E">
            <w:pPr>
              <w:pStyle w:val="7"/>
            </w:pPr>
          </w:p>
        </w:tc>
      </w:tr>
      <w:tr w14:paraId="6F0494A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2" w:hRule="atLeast"/>
        </w:trPr>
        <w:tc>
          <w:tcPr>
            <w:tcW w:w="759" w:type="dxa"/>
            <w:vAlign w:val="top"/>
          </w:tcPr>
          <w:p w14:paraId="70EA1CC4">
            <w:pPr>
              <w:pStyle w:val="7"/>
            </w:pPr>
          </w:p>
        </w:tc>
        <w:tc>
          <w:tcPr>
            <w:tcW w:w="1281" w:type="dxa"/>
            <w:vAlign w:val="top"/>
          </w:tcPr>
          <w:p w14:paraId="535503DB">
            <w:pPr>
              <w:pStyle w:val="7"/>
            </w:pPr>
          </w:p>
        </w:tc>
        <w:tc>
          <w:tcPr>
            <w:tcW w:w="2295" w:type="dxa"/>
            <w:vAlign w:val="top"/>
          </w:tcPr>
          <w:p w14:paraId="711C65C7">
            <w:pPr>
              <w:pStyle w:val="7"/>
            </w:pPr>
          </w:p>
        </w:tc>
        <w:tc>
          <w:tcPr>
            <w:tcW w:w="2238" w:type="dxa"/>
            <w:vAlign w:val="top"/>
          </w:tcPr>
          <w:p w14:paraId="52348ABC">
            <w:pPr>
              <w:pStyle w:val="7"/>
            </w:pPr>
          </w:p>
        </w:tc>
        <w:tc>
          <w:tcPr>
            <w:tcW w:w="1560" w:type="dxa"/>
            <w:vAlign w:val="top"/>
          </w:tcPr>
          <w:p w14:paraId="1F170132">
            <w:pPr>
              <w:pStyle w:val="7"/>
            </w:pPr>
          </w:p>
        </w:tc>
        <w:tc>
          <w:tcPr>
            <w:tcW w:w="850" w:type="dxa"/>
            <w:vAlign w:val="top"/>
          </w:tcPr>
          <w:p w14:paraId="4A87D899">
            <w:pPr>
              <w:pStyle w:val="7"/>
            </w:pPr>
          </w:p>
        </w:tc>
      </w:tr>
      <w:tr w14:paraId="40B19CD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1" w:hRule="atLeast"/>
        </w:trPr>
        <w:tc>
          <w:tcPr>
            <w:tcW w:w="759" w:type="dxa"/>
            <w:vAlign w:val="top"/>
          </w:tcPr>
          <w:p w14:paraId="6BB9BCF9">
            <w:pPr>
              <w:pStyle w:val="7"/>
            </w:pPr>
          </w:p>
        </w:tc>
        <w:tc>
          <w:tcPr>
            <w:tcW w:w="1281" w:type="dxa"/>
            <w:vAlign w:val="top"/>
          </w:tcPr>
          <w:p w14:paraId="25A9970F">
            <w:pPr>
              <w:pStyle w:val="7"/>
            </w:pPr>
          </w:p>
        </w:tc>
        <w:tc>
          <w:tcPr>
            <w:tcW w:w="2295" w:type="dxa"/>
            <w:vAlign w:val="top"/>
          </w:tcPr>
          <w:p w14:paraId="1884E150">
            <w:pPr>
              <w:pStyle w:val="7"/>
            </w:pPr>
          </w:p>
        </w:tc>
        <w:tc>
          <w:tcPr>
            <w:tcW w:w="2238" w:type="dxa"/>
            <w:vAlign w:val="top"/>
          </w:tcPr>
          <w:p w14:paraId="4ED68D44">
            <w:pPr>
              <w:pStyle w:val="7"/>
            </w:pPr>
          </w:p>
        </w:tc>
        <w:tc>
          <w:tcPr>
            <w:tcW w:w="1560" w:type="dxa"/>
            <w:vAlign w:val="top"/>
          </w:tcPr>
          <w:p w14:paraId="79DE3C9E">
            <w:pPr>
              <w:pStyle w:val="7"/>
            </w:pPr>
          </w:p>
        </w:tc>
        <w:tc>
          <w:tcPr>
            <w:tcW w:w="850" w:type="dxa"/>
            <w:vAlign w:val="top"/>
          </w:tcPr>
          <w:p w14:paraId="29AA38F8">
            <w:pPr>
              <w:pStyle w:val="7"/>
            </w:pPr>
          </w:p>
        </w:tc>
      </w:tr>
      <w:tr w14:paraId="19B0AD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5" w:hRule="atLeast"/>
        </w:trPr>
        <w:tc>
          <w:tcPr>
            <w:tcW w:w="759" w:type="dxa"/>
            <w:vAlign w:val="top"/>
          </w:tcPr>
          <w:p w14:paraId="3FB336A8">
            <w:pPr>
              <w:pStyle w:val="7"/>
            </w:pPr>
          </w:p>
        </w:tc>
        <w:tc>
          <w:tcPr>
            <w:tcW w:w="1281" w:type="dxa"/>
            <w:vAlign w:val="top"/>
          </w:tcPr>
          <w:p w14:paraId="2E1AAF9B">
            <w:pPr>
              <w:pStyle w:val="7"/>
            </w:pPr>
          </w:p>
        </w:tc>
        <w:tc>
          <w:tcPr>
            <w:tcW w:w="2295" w:type="dxa"/>
            <w:vAlign w:val="top"/>
          </w:tcPr>
          <w:p w14:paraId="2E898CCB">
            <w:pPr>
              <w:pStyle w:val="7"/>
            </w:pPr>
          </w:p>
        </w:tc>
        <w:tc>
          <w:tcPr>
            <w:tcW w:w="2238" w:type="dxa"/>
            <w:vAlign w:val="top"/>
          </w:tcPr>
          <w:p w14:paraId="3784FCFE">
            <w:pPr>
              <w:pStyle w:val="7"/>
            </w:pPr>
          </w:p>
        </w:tc>
        <w:tc>
          <w:tcPr>
            <w:tcW w:w="1560" w:type="dxa"/>
            <w:vAlign w:val="top"/>
          </w:tcPr>
          <w:p w14:paraId="0BA7F0C6">
            <w:pPr>
              <w:pStyle w:val="7"/>
            </w:pPr>
          </w:p>
        </w:tc>
        <w:tc>
          <w:tcPr>
            <w:tcW w:w="850" w:type="dxa"/>
            <w:vAlign w:val="top"/>
          </w:tcPr>
          <w:p w14:paraId="78BFCCE4">
            <w:pPr>
              <w:pStyle w:val="7"/>
            </w:pPr>
          </w:p>
        </w:tc>
      </w:tr>
    </w:tbl>
    <w:p w14:paraId="160FB2E6">
      <w:pPr>
        <w:pStyle w:val="2"/>
        <w:spacing w:line="372" w:lineRule="auto"/>
      </w:pPr>
    </w:p>
    <w:p w14:paraId="3930F1CF">
      <w:pPr>
        <w:spacing w:before="65" w:line="229" w:lineRule="auto"/>
        <w:ind w:left="19"/>
        <w:rPr>
          <w:rFonts w:ascii="仿宋" w:hAnsi="仿宋" w:eastAsia="仿宋" w:cs="仿宋"/>
          <w:sz w:val="20"/>
          <w:szCs w:val="20"/>
        </w:rPr>
      </w:pPr>
      <w:r>
        <w:rPr>
          <w:rFonts w:ascii="仿宋" w:hAnsi="仿宋" w:eastAsia="仿宋" w:cs="仿宋"/>
          <w:b/>
          <w:bCs/>
          <w:spacing w:val="9"/>
          <w:sz w:val="20"/>
          <w:szCs w:val="20"/>
        </w:rPr>
        <w:t>注：</w:t>
      </w:r>
      <w:r>
        <w:rPr>
          <w:rFonts w:ascii="仿宋" w:hAnsi="仿宋" w:eastAsia="仿宋" w:cs="仿宋"/>
          <w:spacing w:val="9"/>
          <w:sz w:val="20"/>
          <w:szCs w:val="20"/>
        </w:rPr>
        <w:t>供应商必须据实填写，不得虚假投标，否则将取消其投标或中标资格，并按有关规定进行处罚。</w:t>
      </w:r>
    </w:p>
    <w:p w14:paraId="3B405B16">
      <w:pPr>
        <w:pStyle w:val="2"/>
        <w:spacing w:line="254" w:lineRule="auto"/>
      </w:pPr>
    </w:p>
    <w:p w14:paraId="576BA5D8">
      <w:pPr>
        <w:pStyle w:val="2"/>
        <w:spacing w:line="254" w:lineRule="auto"/>
      </w:pPr>
    </w:p>
    <w:p w14:paraId="1F18D4AD">
      <w:pPr>
        <w:pStyle w:val="2"/>
        <w:spacing w:line="254" w:lineRule="auto"/>
      </w:pPr>
    </w:p>
    <w:p w14:paraId="388F1DE2">
      <w:pPr>
        <w:pStyle w:val="2"/>
        <w:spacing w:line="254" w:lineRule="auto"/>
      </w:pPr>
    </w:p>
    <w:p w14:paraId="70B30DA5">
      <w:pPr>
        <w:spacing w:before="78" w:line="221" w:lineRule="auto"/>
        <w:ind w:left="14"/>
        <w:rPr>
          <w:rFonts w:ascii="仿宋" w:hAnsi="仿宋" w:eastAsia="仿宋" w:cs="仿宋"/>
          <w:sz w:val="24"/>
          <w:szCs w:val="24"/>
        </w:rPr>
      </w:pPr>
      <w:r>
        <w:rPr>
          <w:rFonts w:ascii="仿宋" w:hAnsi="仿宋" w:eastAsia="仿宋" w:cs="仿宋"/>
          <w:b/>
          <w:bCs/>
          <w:sz w:val="24"/>
          <w:szCs w:val="24"/>
        </w:rPr>
        <w:t>投标人全称</w:t>
      </w:r>
      <w:r>
        <w:rPr>
          <w:rFonts w:ascii="仿宋" w:hAnsi="仿宋" w:eastAsia="仿宋" w:cs="仿宋"/>
          <w:b/>
          <w:bCs/>
          <w:spacing w:val="-18"/>
          <w:sz w:val="24"/>
          <w:szCs w:val="24"/>
        </w:rPr>
        <w:t>：</w:t>
      </w:r>
      <w:r>
        <w:rPr>
          <w:rFonts w:ascii="仿宋" w:hAnsi="仿宋" w:eastAsia="仿宋" w:cs="仿宋"/>
          <w:sz w:val="24"/>
          <w:szCs w:val="24"/>
          <w:u w:val="single" w:color="auto"/>
        </w:rPr>
        <w:t xml:space="preserve">                       </w:t>
      </w:r>
      <w:r>
        <w:rPr>
          <w:rFonts w:ascii="仿宋" w:hAnsi="仿宋" w:eastAsia="仿宋" w:cs="仿宋"/>
          <w:b/>
          <w:bCs/>
          <w:spacing w:val="-18"/>
          <w:sz w:val="24"/>
          <w:szCs w:val="24"/>
        </w:rPr>
        <w:t>（</w:t>
      </w:r>
      <w:r>
        <w:rPr>
          <w:rFonts w:ascii="仿宋" w:hAnsi="仿宋" w:eastAsia="仿宋" w:cs="仿宋"/>
          <w:b/>
          <w:bCs/>
          <w:sz w:val="24"/>
          <w:szCs w:val="24"/>
        </w:rPr>
        <w:t>盖章）</w:t>
      </w:r>
    </w:p>
    <w:p w14:paraId="01254D81">
      <w:pPr>
        <w:pStyle w:val="2"/>
        <w:spacing w:line="250" w:lineRule="auto"/>
      </w:pPr>
    </w:p>
    <w:p w14:paraId="07B3D5E3">
      <w:pPr>
        <w:pStyle w:val="2"/>
        <w:spacing w:line="250" w:lineRule="auto"/>
      </w:pPr>
    </w:p>
    <w:p w14:paraId="64F9A961">
      <w:pPr>
        <w:spacing w:before="79" w:line="222" w:lineRule="auto"/>
        <w:ind w:left="23"/>
        <w:rPr>
          <w:rFonts w:ascii="仿宋" w:hAnsi="仿宋" w:eastAsia="仿宋" w:cs="仿宋"/>
          <w:sz w:val="24"/>
          <w:szCs w:val="24"/>
        </w:rPr>
      </w:pPr>
      <w:r>
        <w:rPr>
          <w:rFonts w:ascii="仿宋" w:hAnsi="仿宋" w:eastAsia="仿宋" w:cs="仿宋"/>
          <w:b/>
          <w:bCs/>
          <w:spacing w:val="-2"/>
          <w:sz w:val="24"/>
          <w:szCs w:val="24"/>
        </w:rPr>
        <w:t>法定代表人或授权代表</w:t>
      </w:r>
      <w:r>
        <w:rPr>
          <w:rFonts w:ascii="仿宋" w:hAnsi="仿宋" w:eastAsia="仿宋" w:cs="仿宋"/>
          <w:b/>
          <w:bCs/>
          <w:spacing w:val="-12"/>
          <w:sz w:val="24"/>
          <w:szCs w:val="24"/>
        </w:rPr>
        <w:t>：</w:t>
      </w:r>
      <w:r>
        <w:rPr>
          <w:rFonts w:ascii="仿宋" w:hAnsi="仿宋" w:eastAsia="仿宋" w:cs="仿宋"/>
          <w:sz w:val="24"/>
          <w:szCs w:val="24"/>
          <w:u w:val="single" w:color="auto"/>
        </w:rPr>
        <w:t xml:space="preserve">             </w:t>
      </w:r>
      <w:r>
        <w:rPr>
          <w:rFonts w:ascii="仿宋" w:hAnsi="仿宋" w:eastAsia="仿宋" w:cs="仿宋"/>
          <w:b/>
          <w:bCs/>
          <w:spacing w:val="-12"/>
          <w:sz w:val="24"/>
          <w:szCs w:val="24"/>
        </w:rPr>
        <w:t>（</w:t>
      </w:r>
      <w:r>
        <w:rPr>
          <w:rFonts w:ascii="仿宋" w:hAnsi="仿宋" w:eastAsia="仿宋" w:cs="仿宋"/>
          <w:b/>
          <w:bCs/>
          <w:spacing w:val="-2"/>
          <w:sz w:val="24"/>
          <w:szCs w:val="24"/>
        </w:rPr>
        <w:t>签字或签章）</w:t>
      </w:r>
    </w:p>
    <w:p w14:paraId="69A398D0">
      <w:pPr>
        <w:pStyle w:val="2"/>
        <w:spacing w:line="315" w:lineRule="auto"/>
      </w:pPr>
    </w:p>
    <w:p w14:paraId="3E78B257">
      <w:pPr>
        <w:pStyle w:val="2"/>
        <w:spacing w:line="315" w:lineRule="auto"/>
      </w:pPr>
    </w:p>
    <w:p w14:paraId="72EE9F8C">
      <w:pPr>
        <w:spacing w:before="78" w:line="222" w:lineRule="auto"/>
        <w:ind w:left="14"/>
        <w:rPr>
          <w:rFonts w:ascii="仿宋" w:hAnsi="仿宋" w:eastAsia="仿宋" w:cs="仿宋"/>
          <w:sz w:val="24"/>
          <w:szCs w:val="24"/>
        </w:rPr>
      </w:pPr>
      <w:r>
        <w:rPr>
          <w:rFonts w:ascii="仿宋" w:hAnsi="仿宋" w:eastAsia="仿宋" w:cs="仿宋"/>
          <w:b/>
          <w:bCs/>
          <w:spacing w:val="-7"/>
          <w:sz w:val="24"/>
          <w:szCs w:val="24"/>
        </w:rPr>
        <w:t>投标日期：</w:t>
      </w:r>
      <w:r>
        <w:rPr>
          <w:rFonts w:ascii="仿宋" w:hAnsi="仿宋" w:eastAsia="仿宋" w:cs="仿宋"/>
          <w:spacing w:val="-7"/>
          <w:sz w:val="24"/>
          <w:szCs w:val="24"/>
          <w:u w:val="single" w:color="auto"/>
        </w:rPr>
        <w:t xml:space="preserve">    </w:t>
      </w:r>
      <w:r>
        <w:rPr>
          <w:rFonts w:ascii="仿宋" w:hAnsi="仿宋" w:eastAsia="仿宋" w:cs="仿宋"/>
          <w:spacing w:val="-93"/>
          <w:sz w:val="24"/>
          <w:szCs w:val="24"/>
        </w:rPr>
        <w:t xml:space="preserve"> </w:t>
      </w:r>
      <w:r>
        <w:rPr>
          <w:rFonts w:ascii="仿宋" w:hAnsi="仿宋" w:eastAsia="仿宋" w:cs="仿宋"/>
          <w:b/>
          <w:bCs/>
          <w:spacing w:val="-7"/>
          <w:sz w:val="24"/>
          <w:szCs w:val="24"/>
        </w:rPr>
        <w:t>年</w:t>
      </w:r>
      <w:r>
        <w:rPr>
          <w:rFonts w:ascii="仿宋" w:hAnsi="仿宋" w:eastAsia="仿宋" w:cs="仿宋"/>
          <w:sz w:val="24"/>
          <w:szCs w:val="24"/>
          <w:u w:val="single" w:color="auto"/>
        </w:rPr>
        <w:t xml:space="preserve">    </w:t>
      </w:r>
      <w:r>
        <w:rPr>
          <w:rFonts w:ascii="仿宋" w:hAnsi="仿宋" w:eastAsia="仿宋" w:cs="仿宋"/>
          <w:spacing w:val="-90"/>
          <w:sz w:val="24"/>
          <w:szCs w:val="24"/>
        </w:rPr>
        <w:t xml:space="preserve"> </w:t>
      </w:r>
      <w:r>
        <w:rPr>
          <w:rFonts w:ascii="仿宋" w:hAnsi="仿宋" w:eastAsia="仿宋" w:cs="仿宋"/>
          <w:b/>
          <w:bCs/>
          <w:spacing w:val="-7"/>
          <w:sz w:val="24"/>
          <w:szCs w:val="24"/>
        </w:rPr>
        <w:t>月</w:t>
      </w:r>
      <w:r>
        <w:rPr>
          <w:rFonts w:ascii="仿宋" w:hAnsi="仿宋" w:eastAsia="仿宋" w:cs="仿宋"/>
          <w:sz w:val="24"/>
          <w:szCs w:val="24"/>
          <w:u w:val="single" w:color="auto"/>
        </w:rPr>
        <w:t xml:space="preserve">    </w:t>
      </w:r>
      <w:r>
        <w:rPr>
          <w:rFonts w:ascii="仿宋" w:hAnsi="仿宋" w:eastAsia="仿宋" w:cs="仿宋"/>
          <w:spacing w:val="-51"/>
          <w:sz w:val="24"/>
          <w:szCs w:val="24"/>
        </w:rPr>
        <w:t xml:space="preserve"> </w:t>
      </w:r>
      <w:r>
        <w:rPr>
          <w:rFonts w:ascii="仿宋" w:hAnsi="仿宋" w:eastAsia="仿宋" w:cs="仿宋"/>
          <w:b/>
          <w:bCs/>
          <w:spacing w:val="-7"/>
          <w:sz w:val="24"/>
          <w:szCs w:val="24"/>
        </w:rPr>
        <w:t>日</w:t>
      </w:r>
    </w:p>
    <w:p w14:paraId="5E391EFE">
      <w:pPr>
        <w:spacing w:line="222" w:lineRule="auto"/>
        <w:rPr>
          <w:rFonts w:ascii="仿宋" w:hAnsi="仿宋" w:eastAsia="仿宋" w:cs="仿宋"/>
          <w:sz w:val="24"/>
          <w:szCs w:val="24"/>
        </w:rPr>
        <w:sectPr>
          <w:headerReference r:id="rId35" w:type="default"/>
          <w:footerReference r:id="rId36" w:type="default"/>
          <w:pgSz w:w="11907" w:h="16840"/>
          <w:pgMar w:top="1136" w:right="1192" w:bottom="1362" w:left="1473" w:header="864" w:footer="1200" w:gutter="0"/>
          <w:cols w:space="720" w:num="1"/>
        </w:sectPr>
      </w:pPr>
    </w:p>
    <w:p w14:paraId="24FB913C">
      <w:pPr>
        <w:pStyle w:val="2"/>
        <w:spacing w:line="292" w:lineRule="auto"/>
      </w:pPr>
      <w:r>
        <w:pict>
          <v:shape id="_x0000_s1044" o:spid="_x0000_s1044" style="position:absolute;left:0pt;margin-left:5.6pt;margin-top:0.2pt;height:1pt;width:462pt;z-index:251675648;mso-width-relative:page;mso-height-relative:page;" fillcolor="#000000" filled="t" stroked="f" coordsize="9240,20" path="m0,0l9240,0,9240,19,0,19,0,0xe">
            <v:path/>
            <v:fill on="t" focussize="0,0"/>
            <v:stroke on="f"/>
            <v:imagedata o:title=""/>
            <o:lock v:ext="edit"/>
          </v:shape>
        </w:pict>
      </w:r>
    </w:p>
    <w:p w14:paraId="258AFDC7">
      <w:pPr>
        <w:spacing w:before="120" w:line="184" w:lineRule="auto"/>
        <w:ind w:left="3340"/>
        <w:outlineLvl w:val="0"/>
        <w:rPr>
          <w:rFonts w:ascii="微软雅黑" w:hAnsi="微软雅黑" w:eastAsia="微软雅黑" w:cs="微软雅黑"/>
          <w:sz w:val="28"/>
          <w:szCs w:val="28"/>
        </w:rPr>
      </w:pPr>
      <w:r>
        <w:rPr>
          <w:rFonts w:ascii="微软雅黑" w:hAnsi="微软雅黑" w:eastAsia="微软雅黑" w:cs="微软雅黑"/>
          <w:b/>
          <w:bCs/>
          <w:spacing w:val="-1"/>
          <w:sz w:val="28"/>
          <w:szCs w:val="28"/>
        </w:rPr>
        <w:t>十三、产品详细配置表</w:t>
      </w:r>
    </w:p>
    <w:p w14:paraId="70850B81">
      <w:pPr>
        <w:spacing w:before="35" w:line="226" w:lineRule="auto"/>
        <w:ind w:left="137" w:right="8211" w:hanging="8"/>
        <w:rPr>
          <w:rFonts w:ascii="仿宋" w:hAnsi="仿宋" w:eastAsia="仿宋" w:cs="仿宋"/>
          <w:sz w:val="24"/>
          <w:szCs w:val="24"/>
        </w:rPr>
      </w:pPr>
      <w:r>
        <w:rPr>
          <w:rFonts w:ascii="仿宋" w:hAnsi="仿宋" w:eastAsia="仿宋" w:cs="仿宋"/>
          <w:spacing w:val="-16"/>
          <w:sz w:val="24"/>
          <w:szCs w:val="24"/>
        </w:rPr>
        <w:t>项目名称：</w:t>
      </w:r>
      <w:r>
        <w:rPr>
          <w:rFonts w:ascii="仿宋" w:hAnsi="仿宋" w:eastAsia="仿宋" w:cs="仿宋"/>
          <w:spacing w:val="3"/>
          <w:sz w:val="24"/>
          <w:szCs w:val="24"/>
        </w:rPr>
        <w:t xml:space="preserve"> </w:t>
      </w:r>
      <w:r>
        <w:rPr>
          <w:rFonts w:ascii="仿宋" w:hAnsi="仿宋" w:eastAsia="仿宋" w:cs="仿宋"/>
          <w:spacing w:val="-9"/>
          <w:sz w:val="24"/>
          <w:szCs w:val="24"/>
        </w:rPr>
        <w:t>包号：</w:t>
      </w:r>
    </w:p>
    <w:tbl>
      <w:tblPr>
        <w:tblStyle w:val="6"/>
        <w:tblW w:w="9460"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17"/>
        <w:gridCol w:w="1814"/>
        <w:gridCol w:w="2069"/>
        <w:gridCol w:w="1814"/>
        <w:gridCol w:w="2846"/>
      </w:tblGrid>
      <w:tr w14:paraId="5CE1C99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29" w:hRule="atLeast"/>
        </w:trPr>
        <w:tc>
          <w:tcPr>
            <w:tcW w:w="917" w:type="dxa"/>
            <w:vAlign w:val="top"/>
          </w:tcPr>
          <w:p w14:paraId="5A82529A">
            <w:pPr>
              <w:pStyle w:val="7"/>
              <w:spacing w:line="313" w:lineRule="auto"/>
            </w:pPr>
          </w:p>
          <w:p w14:paraId="7439D61E">
            <w:pPr>
              <w:spacing w:before="78" w:line="222" w:lineRule="auto"/>
              <w:ind w:left="231"/>
              <w:rPr>
                <w:rFonts w:ascii="仿宋" w:hAnsi="仿宋" w:eastAsia="仿宋" w:cs="仿宋"/>
                <w:sz w:val="24"/>
                <w:szCs w:val="24"/>
              </w:rPr>
            </w:pPr>
            <w:r>
              <w:rPr>
                <w:rFonts w:ascii="仿宋" w:hAnsi="仿宋" w:eastAsia="仿宋" w:cs="仿宋"/>
                <w:b/>
                <w:bCs/>
                <w:spacing w:val="-11"/>
                <w:sz w:val="24"/>
                <w:szCs w:val="24"/>
              </w:rPr>
              <w:t>序号</w:t>
            </w:r>
          </w:p>
        </w:tc>
        <w:tc>
          <w:tcPr>
            <w:tcW w:w="1814" w:type="dxa"/>
            <w:vAlign w:val="top"/>
          </w:tcPr>
          <w:p w14:paraId="5B3848AE">
            <w:pPr>
              <w:pStyle w:val="7"/>
              <w:spacing w:line="313" w:lineRule="auto"/>
            </w:pPr>
          </w:p>
          <w:p w14:paraId="24E8EDB6">
            <w:pPr>
              <w:spacing w:before="78" w:line="221" w:lineRule="auto"/>
              <w:ind w:left="436"/>
              <w:rPr>
                <w:rFonts w:ascii="仿宋" w:hAnsi="仿宋" w:eastAsia="仿宋" w:cs="仿宋"/>
                <w:sz w:val="24"/>
                <w:szCs w:val="24"/>
              </w:rPr>
            </w:pPr>
            <w:r>
              <w:rPr>
                <w:rFonts w:ascii="仿宋" w:hAnsi="仿宋" w:eastAsia="仿宋" w:cs="仿宋"/>
                <w:b/>
                <w:bCs/>
                <w:spacing w:val="-6"/>
                <w:sz w:val="24"/>
                <w:szCs w:val="24"/>
              </w:rPr>
              <w:t>设备名称</w:t>
            </w:r>
          </w:p>
        </w:tc>
        <w:tc>
          <w:tcPr>
            <w:tcW w:w="2069" w:type="dxa"/>
            <w:vAlign w:val="top"/>
          </w:tcPr>
          <w:p w14:paraId="23324453">
            <w:pPr>
              <w:pStyle w:val="7"/>
              <w:spacing w:line="313" w:lineRule="auto"/>
            </w:pPr>
          </w:p>
          <w:p w14:paraId="6756820E">
            <w:pPr>
              <w:spacing w:before="78" w:line="222" w:lineRule="auto"/>
              <w:ind w:left="833"/>
              <w:rPr>
                <w:rFonts w:ascii="仿宋" w:hAnsi="仿宋" w:eastAsia="仿宋" w:cs="仿宋"/>
                <w:sz w:val="24"/>
                <w:szCs w:val="24"/>
              </w:rPr>
            </w:pPr>
            <w:r>
              <w:rPr>
                <w:rFonts w:ascii="仿宋" w:hAnsi="仿宋" w:eastAsia="仿宋" w:cs="仿宋"/>
                <w:b/>
                <w:bCs/>
                <w:spacing w:val="-24"/>
                <w:sz w:val="24"/>
                <w:szCs w:val="24"/>
              </w:rPr>
              <w:t>品牌</w:t>
            </w:r>
          </w:p>
        </w:tc>
        <w:tc>
          <w:tcPr>
            <w:tcW w:w="1814" w:type="dxa"/>
            <w:vAlign w:val="top"/>
          </w:tcPr>
          <w:p w14:paraId="4D07CD6E">
            <w:pPr>
              <w:pStyle w:val="7"/>
              <w:spacing w:line="313" w:lineRule="auto"/>
            </w:pPr>
          </w:p>
          <w:p w14:paraId="05FBC75C">
            <w:pPr>
              <w:spacing w:before="78" w:line="222" w:lineRule="auto"/>
              <w:ind w:left="436"/>
              <w:rPr>
                <w:rFonts w:ascii="仿宋" w:hAnsi="仿宋" w:eastAsia="仿宋" w:cs="仿宋"/>
                <w:sz w:val="24"/>
                <w:szCs w:val="24"/>
              </w:rPr>
            </w:pPr>
            <w:r>
              <w:rPr>
                <w:rFonts w:ascii="仿宋" w:hAnsi="仿宋" w:eastAsia="仿宋" w:cs="仿宋"/>
                <w:b/>
                <w:bCs/>
                <w:spacing w:val="-6"/>
                <w:sz w:val="24"/>
                <w:szCs w:val="24"/>
              </w:rPr>
              <w:t>规格型号</w:t>
            </w:r>
          </w:p>
        </w:tc>
        <w:tc>
          <w:tcPr>
            <w:tcW w:w="2846" w:type="dxa"/>
            <w:vAlign w:val="top"/>
          </w:tcPr>
          <w:p w14:paraId="1E588652">
            <w:pPr>
              <w:pStyle w:val="7"/>
              <w:spacing w:line="313" w:lineRule="auto"/>
            </w:pPr>
          </w:p>
          <w:p w14:paraId="542EAE29">
            <w:pPr>
              <w:spacing w:before="78" w:line="221" w:lineRule="auto"/>
              <w:ind w:left="352"/>
              <w:rPr>
                <w:rFonts w:ascii="仿宋" w:hAnsi="仿宋" w:eastAsia="仿宋" w:cs="仿宋"/>
                <w:sz w:val="24"/>
                <w:szCs w:val="24"/>
              </w:rPr>
            </w:pPr>
            <w:r>
              <w:rPr>
                <w:rFonts w:ascii="仿宋" w:hAnsi="仿宋" w:eastAsia="仿宋" w:cs="仿宋"/>
                <w:b/>
                <w:bCs/>
                <w:spacing w:val="-4"/>
                <w:sz w:val="24"/>
                <w:szCs w:val="24"/>
              </w:rPr>
              <w:t>详细配置及技术标准</w:t>
            </w:r>
          </w:p>
        </w:tc>
      </w:tr>
      <w:tr w14:paraId="19F1917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24" w:hRule="atLeast"/>
        </w:trPr>
        <w:tc>
          <w:tcPr>
            <w:tcW w:w="917" w:type="dxa"/>
            <w:vAlign w:val="top"/>
          </w:tcPr>
          <w:p w14:paraId="623F66E3">
            <w:pPr>
              <w:pStyle w:val="7"/>
            </w:pPr>
          </w:p>
        </w:tc>
        <w:tc>
          <w:tcPr>
            <w:tcW w:w="1814" w:type="dxa"/>
            <w:vAlign w:val="top"/>
          </w:tcPr>
          <w:p w14:paraId="57D414CB">
            <w:pPr>
              <w:pStyle w:val="7"/>
            </w:pPr>
          </w:p>
        </w:tc>
        <w:tc>
          <w:tcPr>
            <w:tcW w:w="2069" w:type="dxa"/>
            <w:vAlign w:val="top"/>
          </w:tcPr>
          <w:p w14:paraId="687770B6">
            <w:pPr>
              <w:pStyle w:val="7"/>
            </w:pPr>
          </w:p>
        </w:tc>
        <w:tc>
          <w:tcPr>
            <w:tcW w:w="1814" w:type="dxa"/>
            <w:vAlign w:val="top"/>
          </w:tcPr>
          <w:p w14:paraId="7EBED111">
            <w:pPr>
              <w:pStyle w:val="7"/>
            </w:pPr>
          </w:p>
        </w:tc>
        <w:tc>
          <w:tcPr>
            <w:tcW w:w="2846" w:type="dxa"/>
            <w:vAlign w:val="top"/>
          </w:tcPr>
          <w:p w14:paraId="0BF6C8E0">
            <w:pPr>
              <w:pStyle w:val="7"/>
            </w:pPr>
          </w:p>
        </w:tc>
      </w:tr>
      <w:tr w14:paraId="50AABE3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24" w:hRule="atLeast"/>
        </w:trPr>
        <w:tc>
          <w:tcPr>
            <w:tcW w:w="917" w:type="dxa"/>
            <w:vAlign w:val="top"/>
          </w:tcPr>
          <w:p w14:paraId="331B368D">
            <w:pPr>
              <w:pStyle w:val="7"/>
            </w:pPr>
          </w:p>
        </w:tc>
        <w:tc>
          <w:tcPr>
            <w:tcW w:w="1814" w:type="dxa"/>
            <w:vAlign w:val="top"/>
          </w:tcPr>
          <w:p w14:paraId="35723E74">
            <w:pPr>
              <w:pStyle w:val="7"/>
            </w:pPr>
          </w:p>
        </w:tc>
        <w:tc>
          <w:tcPr>
            <w:tcW w:w="2069" w:type="dxa"/>
            <w:vAlign w:val="top"/>
          </w:tcPr>
          <w:p w14:paraId="37BE1C2E">
            <w:pPr>
              <w:pStyle w:val="7"/>
            </w:pPr>
          </w:p>
        </w:tc>
        <w:tc>
          <w:tcPr>
            <w:tcW w:w="1814" w:type="dxa"/>
            <w:vAlign w:val="top"/>
          </w:tcPr>
          <w:p w14:paraId="2A5FECEB">
            <w:pPr>
              <w:pStyle w:val="7"/>
            </w:pPr>
          </w:p>
        </w:tc>
        <w:tc>
          <w:tcPr>
            <w:tcW w:w="2846" w:type="dxa"/>
            <w:vAlign w:val="top"/>
          </w:tcPr>
          <w:p w14:paraId="68326565">
            <w:pPr>
              <w:pStyle w:val="7"/>
            </w:pPr>
          </w:p>
        </w:tc>
      </w:tr>
      <w:tr w14:paraId="570CA49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24" w:hRule="atLeast"/>
        </w:trPr>
        <w:tc>
          <w:tcPr>
            <w:tcW w:w="917" w:type="dxa"/>
            <w:vAlign w:val="top"/>
          </w:tcPr>
          <w:p w14:paraId="77EC2606">
            <w:pPr>
              <w:pStyle w:val="7"/>
            </w:pPr>
          </w:p>
        </w:tc>
        <w:tc>
          <w:tcPr>
            <w:tcW w:w="1814" w:type="dxa"/>
            <w:vAlign w:val="top"/>
          </w:tcPr>
          <w:p w14:paraId="3BF1982E">
            <w:pPr>
              <w:pStyle w:val="7"/>
            </w:pPr>
          </w:p>
        </w:tc>
        <w:tc>
          <w:tcPr>
            <w:tcW w:w="2069" w:type="dxa"/>
            <w:vAlign w:val="top"/>
          </w:tcPr>
          <w:p w14:paraId="015FCE36">
            <w:pPr>
              <w:pStyle w:val="7"/>
            </w:pPr>
          </w:p>
        </w:tc>
        <w:tc>
          <w:tcPr>
            <w:tcW w:w="1814" w:type="dxa"/>
            <w:vAlign w:val="top"/>
          </w:tcPr>
          <w:p w14:paraId="2BCCA343">
            <w:pPr>
              <w:pStyle w:val="7"/>
            </w:pPr>
          </w:p>
        </w:tc>
        <w:tc>
          <w:tcPr>
            <w:tcW w:w="2846" w:type="dxa"/>
            <w:vAlign w:val="top"/>
          </w:tcPr>
          <w:p w14:paraId="6FE38A3C">
            <w:pPr>
              <w:pStyle w:val="7"/>
            </w:pPr>
          </w:p>
        </w:tc>
      </w:tr>
      <w:tr w14:paraId="1F70FAA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24" w:hRule="atLeast"/>
        </w:trPr>
        <w:tc>
          <w:tcPr>
            <w:tcW w:w="917" w:type="dxa"/>
            <w:vAlign w:val="top"/>
          </w:tcPr>
          <w:p w14:paraId="1958636F">
            <w:pPr>
              <w:pStyle w:val="7"/>
            </w:pPr>
          </w:p>
        </w:tc>
        <w:tc>
          <w:tcPr>
            <w:tcW w:w="1814" w:type="dxa"/>
            <w:vAlign w:val="top"/>
          </w:tcPr>
          <w:p w14:paraId="00881072">
            <w:pPr>
              <w:pStyle w:val="7"/>
            </w:pPr>
          </w:p>
        </w:tc>
        <w:tc>
          <w:tcPr>
            <w:tcW w:w="2069" w:type="dxa"/>
            <w:vAlign w:val="top"/>
          </w:tcPr>
          <w:p w14:paraId="703D192C">
            <w:pPr>
              <w:pStyle w:val="7"/>
            </w:pPr>
          </w:p>
        </w:tc>
        <w:tc>
          <w:tcPr>
            <w:tcW w:w="1814" w:type="dxa"/>
            <w:vAlign w:val="top"/>
          </w:tcPr>
          <w:p w14:paraId="2460EFDA">
            <w:pPr>
              <w:pStyle w:val="7"/>
            </w:pPr>
          </w:p>
        </w:tc>
        <w:tc>
          <w:tcPr>
            <w:tcW w:w="2846" w:type="dxa"/>
            <w:vAlign w:val="top"/>
          </w:tcPr>
          <w:p w14:paraId="1879C7FF">
            <w:pPr>
              <w:pStyle w:val="7"/>
            </w:pPr>
          </w:p>
        </w:tc>
      </w:tr>
      <w:tr w14:paraId="113148A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29" w:hRule="atLeast"/>
        </w:trPr>
        <w:tc>
          <w:tcPr>
            <w:tcW w:w="917" w:type="dxa"/>
            <w:vAlign w:val="top"/>
          </w:tcPr>
          <w:p w14:paraId="60892111">
            <w:pPr>
              <w:pStyle w:val="7"/>
            </w:pPr>
          </w:p>
        </w:tc>
        <w:tc>
          <w:tcPr>
            <w:tcW w:w="1814" w:type="dxa"/>
            <w:vAlign w:val="top"/>
          </w:tcPr>
          <w:p w14:paraId="48B51D38">
            <w:pPr>
              <w:pStyle w:val="7"/>
            </w:pPr>
          </w:p>
        </w:tc>
        <w:tc>
          <w:tcPr>
            <w:tcW w:w="2069" w:type="dxa"/>
            <w:vAlign w:val="top"/>
          </w:tcPr>
          <w:p w14:paraId="17F90DBC">
            <w:pPr>
              <w:pStyle w:val="7"/>
            </w:pPr>
          </w:p>
        </w:tc>
        <w:tc>
          <w:tcPr>
            <w:tcW w:w="1814" w:type="dxa"/>
            <w:vAlign w:val="top"/>
          </w:tcPr>
          <w:p w14:paraId="215D4E54">
            <w:pPr>
              <w:pStyle w:val="7"/>
            </w:pPr>
          </w:p>
        </w:tc>
        <w:tc>
          <w:tcPr>
            <w:tcW w:w="2846" w:type="dxa"/>
            <w:vAlign w:val="top"/>
          </w:tcPr>
          <w:p w14:paraId="20975959">
            <w:pPr>
              <w:pStyle w:val="7"/>
            </w:pPr>
          </w:p>
        </w:tc>
      </w:tr>
    </w:tbl>
    <w:p w14:paraId="384D9184">
      <w:pPr>
        <w:spacing w:before="31" w:line="231" w:lineRule="auto"/>
        <w:ind w:left="132"/>
        <w:rPr>
          <w:rFonts w:ascii="仿宋" w:hAnsi="仿宋" w:eastAsia="仿宋" w:cs="仿宋"/>
          <w:sz w:val="20"/>
          <w:szCs w:val="20"/>
        </w:rPr>
      </w:pPr>
      <w:r>
        <w:rPr>
          <w:rFonts w:ascii="仿宋" w:hAnsi="仿宋" w:eastAsia="仿宋" w:cs="仿宋"/>
          <w:spacing w:val="8"/>
          <w:sz w:val="20"/>
          <w:szCs w:val="20"/>
        </w:rPr>
        <w:t>注：可采用表格或文字描述，格式由投标人自定。</w:t>
      </w:r>
    </w:p>
    <w:p w14:paraId="4DEBB46E">
      <w:pPr>
        <w:spacing w:before="299" w:line="221" w:lineRule="auto"/>
        <w:ind w:left="127"/>
        <w:rPr>
          <w:rFonts w:ascii="仿宋" w:hAnsi="仿宋" w:eastAsia="仿宋" w:cs="仿宋"/>
          <w:sz w:val="24"/>
          <w:szCs w:val="24"/>
        </w:rPr>
      </w:pPr>
      <w:r>
        <w:rPr>
          <w:rFonts w:ascii="仿宋" w:hAnsi="仿宋" w:eastAsia="仿宋" w:cs="仿宋"/>
          <w:b/>
          <w:bCs/>
          <w:sz w:val="24"/>
          <w:szCs w:val="24"/>
        </w:rPr>
        <w:t>投标人全称</w:t>
      </w:r>
      <w:r>
        <w:rPr>
          <w:rFonts w:ascii="仿宋" w:hAnsi="仿宋" w:eastAsia="仿宋" w:cs="仿宋"/>
          <w:b/>
          <w:bCs/>
          <w:spacing w:val="-18"/>
          <w:sz w:val="24"/>
          <w:szCs w:val="24"/>
        </w:rPr>
        <w:t>：</w:t>
      </w:r>
      <w:r>
        <w:rPr>
          <w:rFonts w:ascii="仿宋" w:hAnsi="仿宋" w:eastAsia="仿宋" w:cs="仿宋"/>
          <w:sz w:val="24"/>
          <w:szCs w:val="24"/>
          <w:u w:val="single" w:color="auto"/>
        </w:rPr>
        <w:t xml:space="preserve">                       </w:t>
      </w:r>
      <w:r>
        <w:rPr>
          <w:rFonts w:ascii="仿宋" w:hAnsi="仿宋" w:eastAsia="仿宋" w:cs="仿宋"/>
          <w:b/>
          <w:bCs/>
          <w:spacing w:val="-18"/>
          <w:sz w:val="24"/>
          <w:szCs w:val="24"/>
        </w:rPr>
        <w:t>（</w:t>
      </w:r>
      <w:r>
        <w:rPr>
          <w:rFonts w:ascii="仿宋" w:hAnsi="仿宋" w:eastAsia="仿宋" w:cs="仿宋"/>
          <w:b/>
          <w:bCs/>
          <w:sz w:val="24"/>
          <w:szCs w:val="24"/>
        </w:rPr>
        <w:t>盖章）</w:t>
      </w:r>
    </w:p>
    <w:p w14:paraId="2D313CA7">
      <w:pPr>
        <w:pStyle w:val="2"/>
        <w:spacing w:line="250" w:lineRule="auto"/>
      </w:pPr>
    </w:p>
    <w:p w14:paraId="3FA6AD1D">
      <w:pPr>
        <w:pStyle w:val="2"/>
        <w:spacing w:line="250" w:lineRule="auto"/>
      </w:pPr>
    </w:p>
    <w:p w14:paraId="1EDFCA0C">
      <w:pPr>
        <w:spacing w:before="78" w:line="222" w:lineRule="auto"/>
        <w:ind w:left="135"/>
        <w:rPr>
          <w:rFonts w:ascii="仿宋" w:hAnsi="仿宋" w:eastAsia="仿宋" w:cs="仿宋"/>
          <w:sz w:val="24"/>
          <w:szCs w:val="24"/>
        </w:rPr>
      </w:pPr>
      <w:r>
        <w:rPr>
          <w:rFonts w:ascii="仿宋" w:hAnsi="仿宋" w:eastAsia="仿宋" w:cs="仿宋"/>
          <w:b/>
          <w:bCs/>
          <w:spacing w:val="-2"/>
          <w:sz w:val="24"/>
          <w:szCs w:val="24"/>
        </w:rPr>
        <w:t>法定代表人或授权代表</w:t>
      </w:r>
      <w:r>
        <w:rPr>
          <w:rFonts w:ascii="仿宋" w:hAnsi="仿宋" w:eastAsia="仿宋" w:cs="仿宋"/>
          <w:b/>
          <w:bCs/>
          <w:spacing w:val="-12"/>
          <w:sz w:val="24"/>
          <w:szCs w:val="24"/>
        </w:rPr>
        <w:t>：</w:t>
      </w:r>
      <w:r>
        <w:rPr>
          <w:rFonts w:ascii="仿宋" w:hAnsi="仿宋" w:eastAsia="仿宋" w:cs="仿宋"/>
          <w:sz w:val="24"/>
          <w:szCs w:val="24"/>
          <w:u w:val="single" w:color="auto"/>
        </w:rPr>
        <w:t xml:space="preserve">             </w:t>
      </w:r>
      <w:r>
        <w:rPr>
          <w:rFonts w:ascii="仿宋" w:hAnsi="仿宋" w:eastAsia="仿宋" w:cs="仿宋"/>
          <w:b/>
          <w:bCs/>
          <w:spacing w:val="-12"/>
          <w:sz w:val="24"/>
          <w:szCs w:val="24"/>
        </w:rPr>
        <w:t>（</w:t>
      </w:r>
      <w:r>
        <w:rPr>
          <w:rFonts w:ascii="仿宋" w:hAnsi="仿宋" w:eastAsia="仿宋" w:cs="仿宋"/>
          <w:b/>
          <w:bCs/>
          <w:spacing w:val="-2"/>
          <w:sz w:val="24"/>
          <w:szCs w:val="24"/>
        </w:rPr>
        <w:t>签字或签章）</w:t>
      </w:r>
    </w:p>
    <w:p w14:paraId="06D32F1C">
      <w:pPr>
        <w:pStyle w:val="2"/>
        <w:spacing w:line="384" w:lineRule="auto"/>
      </w:pPr>
    </w:p>
    <w:p w14:paraId="463D4778">
      <w:pPr>
        <w:spacing w:before="79" w:line="222" w:lineRule="auto"/>
        <w:ind w:left="127"/>
        <w:rPr>
          <w:rFonts w:ascii="仿宋" w:hAnsi="仿宋" w:eastAsia="仿宋" w:cs="仿宋"/>
          <w:sz w:val="24"/>
          <w:szCs w:val="24"/>
        </w:rPr>
      </w:pPr>
      <w:r>
        <w:rPr>
          <w:rFonts w:ascii="仿宋" w:hAnsi="仿宋" w:eastAsia="仿宋" w:cs="仿宋"/>
          <w:b/>
          <w:bCs/>
          <w:spacing w:val="-7"/>
          <w:sz w:val="24"/>
          <w:szCs w:val="24"/>
        </w:rPr>
        <w:t>投标日期：</w:t>
      </w:r>
      <w:r>
        <w:rPr>
          <w:rFonts w:ascii="仿宋" w:hAnsi="仿宋" w:eastAsia="仿宋" w:cs="仿宋"/>
          <w:spacing w:val="-7"/>
          <w:sz w:val="24"/>
          <w:szCs w:val="24"/>
          <w:u w:val="single" w:color="auto"/>
        </w:rPr>
        <w:t xml:space="preserve">    </w:t>
      </w:r>
      <w:r>
        <w:rPr>
          <w:rFonts w:ascii="仿宋" w:hAnsi="仿宋" w:eastAsia="仿宋" w:cs="仿宋"/>
          <w:spacing w:val="-93"/>
          <w:sz w:val="24"/>
          <w:szCs w:val="24"/>
        </w:rPr>
        <w:t xml:space="preserve"> </w:t>
      </w:r>
      <w:r>
        <w:rPr>
          <w:rFonts w:ascii="仿宋" w:hAnsi="仿宋" w:eastAsia="仿宋" w:cs="仿宋"/>
          <w:b/>
          <w:bCs/>
          <w:spacing w:val="-7"/>
          <w:sz w:val="24"/>
          <w:szCs w:val="24"/>
        </w:rPr>
        <w:t>年</w:t>
      </w:r>
      <w:r>
        <w:rPr>
          <w:rFonts w:ascii="仿宋" w:hAnsi="仿宋" w:eastAsia="仿宋" w:cs="仿宋"/>
          <w:sz w:val="24"/>
          <w:szCs w:val="24"/>
          <w:u w:val="single" w:color="auto"/>
        </w:rPr>
        <w:t xml:space="preserve">    </w:t>
      </w:r>
      <w:r>
        <w:rPr>
          <w:rFonts w:ascii="仿宋" w:hAnsi="仿宋" w:eastAsia="仿宋" w:cs="仿宋"/>
          <w:spacing w:val="-90"/>
          <w:sz w:val="24"/>
          <w:szCs w:val="24"/>
        </w:rPr>
        <w:t xml:space="preserve"> </w:t>
      </w:r>
      <w:r>
        <w:rPr>
          <w:rFonts w:ascii="仿宋" w:hAnsi="仿宋" w:eastAsia="仿宋" w:cs="仿宋"/>
          <w:b/>
          <w:bCs/>
          <w:spacing w:val="-7"/>
          <w:sz w:val="24"/>
          <w:szCs w:val="24"/>
        </w:rPr>
        <w:t>月</w:t>
      </w:r>
      <w:r>
        <w:rPr>
          <w:rFonts w:ascii="仿宋" w:hAnsi="仿宋" w:eastAsia="仿宋" w:cs="仿宋"/>
          <w:sz w:val="24"/>
          <w:szCs w:val="24"/>
          <w:u w:val="single" w:color="auto"/>
        </w:rPr>
        <w:t xml:space="preserve">    </w:t>
      </w:r>
      <w:r>
        <w:rPr>
          <w:rFonts w:ascii="仿宋" w:hAnsi="仿宋" w:eastAsia="仿宋" w:cs="仿宋"/>
          <w:spacing w:val="-51"/>
          <w:sz w:val="24"/>
          <w:szCs w:val="24"/>
        </w:rPr>
        <w:t xml:space="preserve"> </w:t>
      </w:r>
      <w:r>
        <w:rPr>
          <w:rFonts w:ascii="仿宋" w:hAnsi="仿宋" w:eastAsia="仿宋" w:cs="仿宋"/>
          <w:b/>
          <w:bCs/>
          <w:spacing w:val="-7"/>
          <w:sz w:val="24"/>
          <w:szCs w:val="24"/>
        </w:rPr>
        <w:t>日</w:t>
      </w:r>
    </w:p>
    <w:p w14:paraId="17AF88FB">
      <w:pPr>
        <w:spacing w:line="222" w:lineRule="auto"/>
        <w:rPr>
          <w:rFonts w:ascii="仿宋" w:hAnsi="仿宋" w:eastAsia="仿宋" w:cs="仿宋"/>
          <w:sz w:val="24"/>
          <w:szCs w:val="24"/>
        </w:rPr>
        <w:sectPr>
          <w:headerReference r:id="rId37" w:type="default"/>
          <w:footerReference r:id="rId38" w:type="default"/>
          <w:pgSz w:w="11907" w:h="16840"/>
          <w:pgMar w:top="1136" w:right="1080" w:bottom="1362" w:left="1361" w:header="864" w:footer="1200" w:gutter="0"/>
          <w:cols w:space="720" w:num="1"/>
        </w:sectPr>
      </w:pPr>
    </w:p>
    <w:p w14:paraId="310336DA">
      <w:pPr>
        <w:pStyle w:val="2"/>
        <w:spacing w:line="292" w:lineRule="auto"/>
      </w:pPr>
      <w:r>
        <w:pict>
          <v:shape id="_x0000_s1045" o:spid="_x0000_s1045" style="position:absolute;left:0pt;margin-left:0pt;margin-top:0.2pt;height:1pt;width:462pt;z-index:251676672;mso-width-relative:page;mso-height-relative:page;" fillcolor="#000000" filled="t" stroked="f" coordsize="9240,20" path="m0,0l9240,0,9240,19,0,19,0,0xe">
            <v:path/>
            <v:fill on="t" focussize="0,0"/>
            <v:stroke on="f"/>
            <v:imagedata o:title=""/>
            <o:lock v:ext="edit"/>
          </v:shape>
        </w:pict>
      </w:r>
    </w:p>
    <w:p w14:paraId="77452CB1">
      <w:pPr>
        <w:spacing w:before="120" w:line="184" w:lineRule="auto"/>
        <w:ind w:left="3086"/>
        <w:outlineLvl w:val="0"/>
        <w:rPr>
          <w:rFonts w:ascii="微软雅黑" w:hAnsi="微软雅黑" w:eastAsia="微软雅黑" w:cs="微软雅黑"/>
          <w:sz w:val="28"/>
          <w:szCs w:val="28"/>
        </w:rPr>
      </w:pPr>
      <w:r>
        <w:rPr>
          <w:rFonts w:ascii="微软雅黑" w:hAnsi="微软雅黑" w:eastAsia="微软雅黑" w:cs="微软雅黑"/>
          <w:b/>
          <w:bCs/>
          <w:spacing w:val="-1"/>
          <w:sz w:val="28"/>
          <w:szCs w:val="28"/>
        </w:rPr>
        <w:t>十四、项目技术实施方案</w:t>
      </w:r>
    </w:p>
    <w:p w14:paraId="6471C036">
      <w:pPr>
        <w:pStyle w:val="2"/>
        <w:spacing w:line="455" w:lineRule="auto"/>
      </w:pPr>
    </w:p>
    <w:p w14:paraId="4AF912FC">
      <w:pPr>
        <w:spacing w:before="78" w:line="221" w:lineRule="auto"/>
        <w:jc w:val="right"/>
        <w:rPr>
          <w:rFonts w:ascii="仿宋" w:hAnsi="仿宋" w:eastAsia="仿宋" w:cs="仿宋"/>
          <w:sz w:val="24"/>
          <w:szCs w:val="24"/>
        </w:rPr>
      </w:pPr>
      <w:r>
        <w:rPr>
          <w:rFonts w:ascii="仿宋" w:hAnsi="仿宋" w:eastAsia="仿宋" w:cs="仿宋"/>
          <w:spacing w:val="-4"/>
          <w:sz w:val="24"/>
          <w:szCs w:val="24"/>
        </w:rPr>
        <w:t>包含但不限于进度计划、保证措施、安装调试措施、质量保证措施等。由投标人根据</w:t>
      </w:r>
    </w:p>
    <w:p w14:paraId="150EAD98">
      <w:pPr>
        <w:spacing w:before="252" w:line="221" w:lineRule="auto"/>
        <w:ind w:left="16"/>
        <w:rPr>
          <w:rFonts w:ascii="仿宋" w:hAnsi="仿宋" w:eastAsia="仿宋" w:cs="仿宋"/>
          <w:sz w:val="24"/>
          <w:szCs w:val="24"/>
        </w:rPr>
      </w:pPr>
      <w:r>
        <w:rPr>
          <w:rFonts w:ascii="仿宋" w:hAnsi="仿宋" w:eastAsia="仿宋" w:cs="仿宋"/>
          <w:spacing w:val="-1"/>
          <w:sz w:val="24"/>
          <w:szCs w:val="24"/>
        </w:rPr>
        <w:t>项目具体情况进行编制。（格式自拟）</w:t>
      </w:r>
    </w:p>
    <w:p w14:paraId="7B2975AB">
      <w:pPr>
        <w:spacing w:line="221" w:lineRule="auto"/>
        <w:rPr>
          <w:rFonts w:ascii="仿宋" w:hAnsi="仿宋" w:eastAsia="仿宋" w:cs="仿宋"/>
          <w:sz w:val="24"/>
          <w:szCs w:val="24"/>
        </w:rPr>
        <w:sectPr>
          <w:headerReference r:id="rId39" w:type="default"/>
          <w:footerReference r:id="rId40" w:type="default"/>
          <w:pgSz w:w="11907" w:h="16840"/>
          <w:pgMar w:top="1136" w:right="1192" w:bottom="1359" w:left="1473" w:header="864" w:footer="1200" w:gutter="0"/>
          <w:cols w:space="720" w:num="1"/>
        </w:sectPr>
      </w:pPr>
    </w:p>
    <w:p w14:paraId="51C44279">
      <w:pPr>
        <w:pStyle w:val="2"/>
        <w:spacing w:line="292" w:lineRule="auto"/>
      </w:pPr>
      <w:r>
        <w:pict>
          <v:shape id="_x0000_s1046" o:spid="_x0000_s1046" style="position:absolute;left:0pt;margin-left:5.6pt;margin-top:0.25pt;height:1pt;width:462pt;z-index:251677696;mso-width-relative:page;mso-height-relative:page;" fillcolor="#000000" filled="t" stroked="f" coordsize="9240,20" path="m0,0l9240,0,9240,19,0,19,0,0xe">
            <v:path/>
            <v:fill on="t" focussize="0,0"/>
            <v:stroke on="f"/>
            <v:imagedata o:title=""/>
            <o:lock v:ext="edit"/>
          </v:shape>
        </w:pict>
      </w:r>
    </w:p>
    <w:p w14:paraId="5698508B">
      <w:pPr>
        <w:spacing w:before="120" w:line="184" w:lineRule="auto"/>
        <w:ind w:left="3340"/>
        <w:outlineLvl w:val="0"/>
        <w:rPr>
          <w:rFonts w:ascii="微软雅黑" w:hAnsi="微软雅黑" w:eastAsia="微软雅黑" w:cs="微软雅黑"/>
          <w:sz w:val="28"/>
          <w:szCs w:val="28"/>
        </w:rPr>
      </w:pPr>
      <w:r>
        <w:rPr>
          <w:rFonts w:ascii="微软雅黑" w:hAnsi="微软雅黑" w:eastAsia="微软雅黑" w:cs="微软雅黑"/>
          <w:b/>
          <w:bCs/>
          <w:spacing w:val="-1"/>
          <w:sz w:val="28"/>
          <w:szCs w:val="28"/>
        </w:rPr>
        <w:t>十五、售后服务承诺书</w:t>
      </w:r>
    </w:p>
    <w:p w14:paraId="14E3CE35">
      <w:pPr>
        <w:spacing w:before="33" w:line="345" w:lineRule="auto"/>
        <w:ind w:left="129" w:right="113" w:firstLine="478"/>
        <w:rPr>
          <w:rFonts w:ascii="仿宋" w:hAnsi="仿宋" w:eastAsia="仿宋" w:cs="仿宋"/>
          <w:sz w:val="24"/>
          <w:szCs w:val="24"/>
        </w:rPr>
      </w:pPr>
      <w:r>
        <w:rPr>
          <w:rFonts w:ascii="仿宋" w:hAnsi="仿宋" w:eastAsia="仿宋" w:cs="仿宋"/>
          <w:spacing w:val="-4"/>
          <w:sz w:val="24"/>
          <w:szCs w:val="24"/>
        </w:rPr>
        <w:t>投标人应详细说明售后服务保证内容，出现故障投标时间及售后服务人员情况（特别</w:t>
      </w:r>
      <w:r>
        <w:rPr>
          <w:rFonts w:ascii="仿宋" w:hAnsi="仿宋" w:eastAsia="仿宋" w:cs="仿宋"/>
          <w:spacing w:val="11"/>
          <w:sz w:val="24"/>
          <w:szCs w:val="24"/>
        </w:rPr>
        <w:t xml:space="preserve"> </w:t>
      </w:r>
      <w:r>
        <w:rPr>
          <w:rFonts w:ascii="仿宋" w:hAnsi="仿宋" w:eastAsia="仿宋" w:cs="仿宋"/>
          <w:spacing w:val="-2"/>
          <w:sz w:val="24"/>
          <w:szCs w:val="24"/>
        </w:rPr>
        <w:t>是售后服务技术人员简历介绍）。</w:t>
      </w:r>
    </w:p>
    <w:p w14:paraId="2A01B76E">
      <w:pPr>
        <w:spacing w:line="35" w:lineRule="auto"/>
        <w:rPr>
          <w:rFonts w:ascii="Arial"/>
          <w:sz w:val="2"/>
        </w:rPr>
      </w:pPr>
    </w:p>
    <w:tbl>
      <w:tblPr>
        <w:tblStyle w:val="6"/>
        <w:tblW w:w="9460"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22"/>
        <w:gridCol w:w="2443"/>
        <w:gridCol w:w="5695"/>
      </w:tblGrid>
      <w:tr w14:paraId="27D388A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40" w:hRule="atLeast"/>
        </w:trPr>
        <w:tc>
          <w:tcPr>
            <w:tcW w:w="1322" w:type="dxa"/>
            <w:vAlign w:val="top"/>
          </w:tcPr>
          <w:p w14:paraId="68B81FA1">
            <w:pPr>
              <w:spacing w:before="301" w:line="222" w:lineRule="auto"/>
              <w:ind w:left="432"/>
              <w:rPr>
                <w:rFonts w:ascii="仿宋" w:hAnsi="仿宋" w:eastAsia="仿宋" w:cs="仿宋"/>
                <w:sz w:val="24"/>
                <w:szCs w:val="24"/>
              </w:rPr>
            </w:pPr>
            <w:r>
              <w:rPr>
                <w:rFonts w:ascii="仿宋" w:hAnsi="仿宋" w:eastAsia="仿宋" w:cs="仿宋"/>
                <w:b/>
                <w:bCs/>
                <w:spacing w:val="-11"/>
                <w:sz w:val="24"/>
                <w:szCs w:val="24"/>
              </w:rPr>
              <w:t>序号</w:t>
            </w:r>
          </w:p>
        </w:tc>
        <w:tc>
          <w:tcPr>
            <w:tcW w:w="2443" w:type="dxa"/>
            <w:vAlign w:val="top"/>
          </w:tcPr>
          <w:p w14:paraId="485F27E1">
            <w:pPr>
              <w:spacing w:before="300" w:line="224" w:lineRule="auto"/>
              <w:ind w:left="993"/>
              <w:rPr>
                <w:rFonts w:ascii="仿宋" w:hAnsi="仿宋" w:eastAsia="仿宋" w:cs="仿宋"/>
                <w:sz w:val="24"/>
                <w:szCs w:val="24"/>
              </w:rPr>
            </w:pPr>
            <w:r>
              <w:rPr>
                <w:rFonts w:ascii="仿宋" w:hAnsi="仿宋" w:eastAsia="仿宋" w:cs="仿宋"/>
                <w:b/>
                <w:bCs/>
                <w:spacing w:val="-11"/>
                <w:sz w:val="24"/>
                <w:szCs w:val="24"/>
              </w:rPr>
              <w:t>项目</w:t>
            </w:r>
          </w:p>
        </w:tc>
        <w:tc>
          <w:tcPr>
            <w:tcW w:w="5695" w:type="dxa"/>
            <w:vAlign w:val="top"/>
          </w:tcPr>
          <w:p w14:paraId="60240A45">
            <w:pPr>
              <w:spacing w:before="301" w:line="222" w:lineRule="auto"/>
              <w:ind w:left="2377"/>
              <w:rPr>
                <w:rFonts w:ascii="仿宋" w:hAnsi="仿宋" w:eastAsia="仿宋" w:cs="仿宋"/>
                <w:sz w:val="24"/>
                <w:szCs w:val="24"/>
              </w:rPr>
            </w:pPr>
            <w:r>
              <w:rPr>
                <w:rFonts w:ascii="仿宋" w:hAnsi="仿宋" w:eastAsia="仿宋" w:cs="仿宋"/>
                <w:b/>
                <w:bCs/>
                <w:spacing w:val="-6"/>
                <w:sz w:val="24"/>
                <w:szCs w:val="24"/>
              </w:rPr>
              <w:t>承诺内容</w:t>
            </w:r>
          </w:p>
        </w:tc>
      </w:tr>
      <w:tr w14:paraId="6B68A2A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36" w:hRule="atLeast"/>
        </w:trPr>
        <w:tc>
          <w:tcPr>
            <w:tcW w:w="1322" w:type="dxa"/>
            <w:vAlign w:val="top"/>
          </w:tcPr>
          <w:p w14:paraId="0F8F477E">
            <w:pPr>
              <w:pStyle w:val="7"/>
              <w:spacing w:line="256" w:lineRule="auto"/>
            </w:pPr>
          </w:p>
          <w:p w14:paraId="638BBB6F">
            <w:pPr>
              <w:spacing w:before="78" w:line="181" w:lineRule="auto"/>
              <w:ind w:left="623"/>
              <w:rPr>
                <w:rFonts w:ascii="仿宋" w:hAnsi="仿宋" w:eastAsia="仿宋" w:cs="仿宋"/>
                <w:sz w:val="24"/>
                <w:szCs w:val="24"/>
              </w:rPr>
            </w:pPr>
            <w:r>
              <w:rPr>
                <w:rFonts w:ascii="仿宋" w:hAnsi="仿宋" w:eastAsia="仿宋" w:cs="仿宋"/>
                <w:b/>
                <w:bCs/>
                <w:spacing w:val="-3"/>
                <w:sz w:val="24"/>
                <w:szCs w:val="24"/>
              </w:rPr>
              <w:t>1</w:t>
            </w:r>
          </w:p>
        </w:tc>
        <w:tc>
          <w:tcPr>
            <w:tcW w:w="2443" w:type="dxa"/>
            <w:vAlign w:val="top"/>
          </w:tcPr>
          <w:p w14:paraId="4AF0FEA4">
            <w:pPr>
              <w:spacing w:before="295" w:line="221" w:lineRule="auto"/>
              <w:ind w:left="753"/>
              <w:rPr>
                <w:rFonts w:ascii="仿宋" w:hAnsi="仿宋" w:eastAsia="仿宋" w:cs="仿宋"/>
                <w:sz w:val="24"/>
                <w:szCs w:val="24"/>
              </w:rPr>
            </w:pPr>
            <w:r>
              <w:rPr>
                <w:rFonts w:ascii="仿宋" w:hAnsi="仿宋" w:eastAsia="仿宋" w:cs="仿宋"/>
                <w:b/>
                <w:bCs/>
                <w:spacing w:val="-7"/>
                <w:sz w:val="24"/>
                <w:szCs w:val="24"/>
              </w:rPr>
              <w:t>保修期内</w:t>
            </w:r>
          </w:p>
        </w:tc>
        <w:tc>
          <w:tcPr>
            <w:tcW w:w="5695" w:type="dxa"/>
            <w:vAlign w:val="top"/>
          </w:tcPr>
          <w:p w14:paraId="414118C7">
            <w:pPr>
              <w:pStyle w:val="7"/>
            </w:pPr>
          </w:p>
        </w:tc>
      </w:tr>
      <w:tr w14:paraId="22D6484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35" w:hRule="atLeast"/>
        </w:trPr>
        <w:tc>
          <w:tcPr>
            <w:tcW w:w="1322" w:type="dxa"/>
            <w:vAlign w:val="top"/>
          </w:tcPr>
          <w:p w14:paraId="17E1DD8E">
            <w:pPr>
              <w:pStyle w:val="7"/>
              <w:spacing w:line="259" w:lineRule="auto"/>
            </w:pPr>
          </w:p>
          <w:p w14:paraId="4331069A">
            <w:pPr>
              <w:spacing w:before="78" w:line="180" w:lineRule="auto"/>
              <w:ind w:left="608"/>
              <w:rPr>
                <w:rFonts w:ascii="仿宋" w:hAnsi="仿宋" w:eastAsia="仿宋" w:cs="仿宋"/>
                <w:sz w:val="24"/>
                <w:szCs w:val="24"/>
              </w:rPr>
            </w:pPr>
            <w:r>
              <w:rPr>
                <w:rFonts w:ascii="仿宋" w:hAnsi="仿宋" w:eastAsia="仿宋" w:cs="仿宋"/>
                <w:b/>
                <w:bCs/>
                <w:spacing w:val="-3"/>
                <w:sz w:val="24"/>
                <w:szCs w:val="24"/>
              </w:rPr>
              <w:t>2</w:t>
            </w:r>
          </w:p>
        </w:tc>
        <w:tc>
          <w:tcPr>
            <w:tcW w:w="2443" w:type="dxa"/>
            <w:vAlign w:val="top"/>
          </w:tcPr>
          <w:p w14:paraId="43CD0008">
            <w:pPr>
              <w:spacing w:before="296" w:line="221" w:lineRule="auto"/>
              <w:ind w:left="753"/>
              <w:rPr>
                <w:rFonts w:ascii="仿宋" w:hAnsi="仿宋" w:eastAsia="仿宋" w:cs="仿宋"/>
                <w:sz w:val="24"/>
                <w:szCs w:val="24"/>
              </w:rPr>
            </w:pPr>
            <w:r>
              <w:rPr>
                <w:rFonts w:ascii="仿宋" w:hAnsi="仿宋" w:eastAsia="仿宋" w:cs="仿宋"/>
                <w:b/>
                <w:bCs/>
                <w:spacing w:val="-7"/>
                <w:sz w:val="24"/>
                <w:szCs w:val="24"/>
              </w:rPr>
              <w:t>保修期后</w:t>
            </w:r>
          </w:p>
        </w:tc>
        <w:tc>
          <w:tcPr>
            <w:tcW w:w="5695" w:type="dxa"/>
            <w:vAlign w:val="top"/>
          </w:tcPr>
          <w:p w14:paraId="5B57C5E9">
            <w:pPr>
              <w:pStyle w:val="7"/>
            </w:pPr>
          </w:p>
        </w:tc>
      </w:tr>
      <w:tr w14:paraId="44DFC12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35" w:hRule="atLeast"/>
        </w:trPr>
        <w:tc>
          <w:tcPr>
            <w:tcW w:w="1322" w:type="dxa"/>
            <w:vAlign w:val="top"/>
          </w:tcPr>
          <w:p w14:paraId="02D2473D">
            <w:pPr>
              <w:pStyle w:val="7"/>
              <w:spacing w:line="259" w:lineRule="auto"/>
            </w:pPr>
          </w:p>
          <w:p w14:paraId="14289F20">
            <w:pPr>
              <w:spacing w:before="78" w:line="180" w:lineRule="auto"/>
              <w:ind w:left="610"/>
              <w:rPr>
                <w:rFonts w:ascii="仿宋" w:hAnsi="仿宋" w:eastAsia="仿宋" w:cs="仿宋"/>
                <w:sz w:val="24"/>
                <w:szCs w:val="24"/>
              </w:rPr>
            </w:pPr>
            <w:r>
              <w:rPr>
                <w:rFonts w:ascii="仿宋" w:hAnsi="仿宋" w:eastAsia="仿宋" w:cs="仿宋"/>
                <w:b/>
                <w:bCs/>
                <w:spacing w:val="-3"/>
                <w:sz w:val="24"/>
                <w:szCs w:val="24"/>
              </w:rPr>
              <w:t>3</w:t>
            </w:r>
          </w:p>
        </w:tc>
        <w:tc>
          <w:tcPr>
            <w:tcW w:w="2443" w:type="dxa"/>
            <w:vAlign w:val="top"/>
          </w:tcPr>
          <w:p w14:paraId="28823382">
            <w:pPr>
              <w:spacing w:before="297" w:line="223" w:lineRule="auto"/>
              <w:ind w:left="753"/>
              <w:rPr>
                <w:rFonts w:ascii="仿宋" w:hAnsi="仿宋" w:eastAsia="仿宋" w:cs="仿宋"/>
                <w:sz w:val="24"/>
                <w:szCs w:val="24"/>
              </w:rPr>
            </w:pPr>
            <w:r>
              <w:rPr>
                <w:rFonts w:ascii="仿宋" w:hAnsi="仿宋" w:eastAsia="仿宋" w:cs="仿宋"/>
                <w:b/>
                <w:bCs/>
                <w:spacing w:val="-7"/>
                <w:sz w:val="24"/>
                <w:szCs w:val="24"/>
              </w:rPr>
              <w:t>培训方案</w:t>
            </w:r>
          </w:p>
        </w:tc>
        <w:tc>
          <w:tcPr>
            <w:tcW w:w="5695" w:type="dxa"/>
            <w:vAlign w:val="top"/>
          </w:tcPr>
          <w:p w14:paraId="335F2BC7">
            <w:pPr>
              <w:pStyle w:val="7"/>
            </w:pPr>
          </w:p>
        </w:tc>
      </w:tr>
      <w:tr w14:paraId="3336DFC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35" w:hRule="atLeast"/>
        </w:trPr>
        <w:tc>
          <w:tcPr>
            <w:tcW w:w="1322" w:type="dxa"/>
            <w:vAlign w:val="top"/>
          </w:tcPr>
          <w:p w14:paraId="455C257F">
            <w:pPr>
              <w:pStyle w:val="7"/>
              <w:spacing w:line="261" w:lineRule="auto"/>
            </w:pPr>
          </w:p>
          <w:p w14:paraId="031B2799">
            <w:pPr>
              <w:spacing w:before="78" w:line="180" w:lineRule="auto"/>
              <w:ind w:left="604"/>
              <w:rPr>
                <w:rFonts w:ascii="仿宋" w:hAnsi="仿宋" w:eastAsia="仿宋" w:cs="仿宋"/>
                <w:sz w:val="24"/>
                <w:szCs w:val="24"/>
              </w:rPr>
            </w:pPr>
            <w:r>
              <w:rPr>
                <w:rFonts w:ascii="仿宋" w:hAnsi="仿宋" w:eastAsia="仿宋" w:cs="仿宋"/>
                <w:b/>
                <w:bCs/>
                <w:spacing w:val="-3"/>
                <w:sz w:val="24"/>
                <w:szCs w:val="24"/>
              </w:rPr>
              <w:t>4</w:t>
            </w:r>
          </w:p>
        </w:tc>
        <w:tc>
          <w:tcPr>
            <w:tcW w:w="2443" w:type="dxa"/>
            <w:vAlign w:val="top"/>
          </w:tcPr>
          <w:p w14:paraId="40E5735E">
            <w:pPr>
              <w:spacing w:before="298" w:line="222" w:lineRule="auto"/>
              <w:ind w:left="754"/>
              <w:rPr>
                <w:rFonts w:ascii="仿宋" w:hAnsi="仿宋" w:eastAsia="仿宋" w:cs="仿宋"/>
                <w:sz w:val="24"/>
                <w:szCs w:val="24"/>
              </w:rPr>
            </w:pPr>
            <w:r>
              <w:rPr>
                <w:rFonts w:ascii="仿宋" w:hAnsi="仿宋" w:eastAsia="仿宋" w:cs="仿宋"/>
                <w:b/>
                <w:bCs/>
                <w:spacing w:val="-7"/>
                <w:sz w:val="24"/>
                <w:szCs w:val="24"/>
              </w:rPr>
              <w:t>其他内容</w:t>
            </w:r>
          </w:p>
        </w:tc>
        <w:tc>
          <w:tcPr>
            <w:tcW w:w="5695" w:type="dxa"/>
            <w:vAlign w:val="top"/>
          </w:tcPr>
          <w:p w14:paraId="0EE33BC8">
            <w:pPr>
              <w:pStyle w:val="7"/>
            </w:pPr>
          </w:p>
        </w:tc>
      </w:tr>
      <w:tr w14:paraId="0900100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41" w:hRule="atLeast"/>
        </w:trPr>
        <w:tc>
          <w:tcPr>
            <w:tcW w:w="1322" w:type="dxa"/>
            <w:vAlign w:val="top"/>
          </w:tcPr>
          <w:p w14:paraId="2652C5AB">
            <w:pPr>
              <w:spacing w:before="301" w:line="383" w:lineRule="exact"/>
              <w:ind w:left="442"/>
              <w:rPr>
                <w:rFonts w:ascii="仿宋" w:hAnsi="仿宋" w:eastAsia="仿宋" w:cs="仿宋"/>
                <w:sz w:val="24"/>
                <w:szCs w:val="24"/>
              </w:rPr>
            </w:pPr>
            <w:r>
              <w:rPr>
                <w:rFonts w:ascii="仿宋" w:hAnsi="仿宋" w:eastAsia="仿宋" w:cs="仿宋"/>
                <w:b/>
                <w:bCs/>
                <w:spacing w:val="-16"/>
                <w:position w:val="3"/>
                <w:sz w:val="24"/>
                <w:szCs w:val="24"/>
              </w:rPr>
              <w:t>……</w:t>
            </w:r>
          </w:p>
        </w:tc>
        <w:tc>
          <w:tcPr>
            <w:tcW w:w="2443" w:type="dxa"/>
            <w:vAlign w:val="top"/>
          </w:tcPr>
          <w:p w14:paraId="0608F22E">
            <w:pPr>
              <w:spacing w:before="301" w:line="383" w:lineRule="exact"/>
              <w:ind w:left="1001"/>
              <w:rPr>
                <w:rFonts w:ascii="仿宋" w:hAnsi="仿宋" w:eastAsia="仿宋" w:cs="仿宋"/>
                <w:sz w:val="24"/>
                <w:szCs w:val="24"/>
              </w:rPr>
            </w:pPr>
            <w:r>
              <w:rPr>
                <w:rFonts w:ascii="仿宋" w:hAnsi="仿宋" w:eastAsia="仿宋" w:cs="仿宋"/>
                <w:b/>
                <w:bCs/>
                <w:spacing w:val="-16"/>
                <w:position w:val="3"/>
                <w:sz w:val="24"/>
                <w:szCs w:val="24"/>
              </w:rPr>
              <w:t>……</w:t>
            </w:r>
          </w:p>
        </w:tc>
        <w:tc>
          <w:tcPr>
            <w:tcW w:w="5695" w:type="dxa"/>
            <w:vAlign w:val="top"/>
          </w:tcPr>
          <w:p w14:paraId="6DB4560E">
            <w:pPr>
              <w:spacing w:before="301" w:line="383" w:lineRule="exact"/>
              <w:ind w:left="2626"/>
              <w:rPr>
                <w:rFonts w:ascii="仿宋" w:hAnsi="仿宋" w:eastAsia="仿宋" w:cs="仿宋"/>
                <w:sz w:val="24"/>
                <w:szCs w:val="24"/>
              </w:rPr>
            </w:pPr>
            <w:r>
              <w:rPr>
                <w:rFonts w:ascii="仿宋" w:hAnsi="仿宋" w:eastAsia="仿宋" w:cs="仿宋"/>
                <w:b/>
                <w:bCs/>
                <w:spacing w:val="-16"/>
                <w:position w:val="3"/>
                <w:sz w:val="24"/>
                <w:szCs w:val="24"/>
              </w:rPr>
              <w:t>……</w:t>
            </w:r>
          </w:p>
        </w:tc>
      </w:tr>
    </w:tbl>
    <w:p w14:paraId="50F2829D">
      <w:pPr>
        <w:spacing w:before="36" w:line="222" w:lineRule="auto"/>
        <w:ind w:left="134"/>
        <w:rPr>
          <w:rFonts w:ascii="仿宋" w:hAnsi="仿宋" w:eastAsia="仿宋" w:cs="仿宋"/>
          <w:sz w:val="24"/>
          <w:szCs w:val="24"/>
        </w:rPr>
      </w:pPr>
      <w:r>
        <w:rPr>
          <w:rFonts w:ascii="仿宋" w:hAnsi="仿宋" w:eastAsia="仿宋" w:cs="仿宋"/>
          <w:spacing w:val="-1"/>
          <w:sz w:val="24"/>
          <w:szCs w:val="24"/>
        </w:rPr>
        <w:t>注：投标人可参照以上格式和内容或由投标人自拟格式。</w:t>
      </w:r>
    </w:p>
    <w:p w14:paraId="1A62310C">
      <w:pPr>
        <w:spacing w:before="22" w:line="233" w:lineRule="auto"/>
        <w:ind w:left="128" w:right="113" w:firstLine="484"/>
        <w:jc w:val="both"/>
        <w:rPr>
          <w:rFonts w:ascii="仿宋" w:hAnsi="仿宋" w:eastAsia="仿宋" w:cs="仿宋"/>
          <w:sz w:val="24"/>
          <w:szCs w:val="24"/>
        </w:rPr>
      </w:pPr>
      <w:r>
        <w:rPr>
          <w:rFonts w:ascii="仿宋" w:hAnsi="仿宋" w:eastAsia="仿宋" w:cs="仿宋"/>
          <w:spacing w:val="-3"/>
          <w:sz w:val="24"/>
          <w:szCs w:val="24"/>
        </w:rPr>
        <w:t>完成本项目所有供货、验收所必须提供的备品备件（如试运行中须</w:t>
      </w:r>
      <w:r>
        <w:rPr>
          <w:rFonts w:ascii="仿宋" w:hAnsi="仿宋" w:eastAsia="仿宋" w:cs="仿宋"/>
          <w:spacing w:val="-4"/>
          <w:sz w:val="24"/>
          <w:szCs w:val="24"/>
        </w:rPr>
        <w:t>要</w:t>
      </w:r>
      <w:r>
        <w:rPr>
          <w:rFonts w:ascii="仿宋" w:hAnsi="仿宋" w:eastAsia="仿宋" w:cs="仿宋"/>
          <w:spacing w:val="-16"/>
          <w:sz w:val="24"/>
          <w:szCs w:val="24"/>
        </w:rPr>
        <w:t>），</w:t>
      </w:r>
      <w:r>
        <w:rPr>
          <w:rFonts w:ascii="仿宋" w:hAnsi="仿宋" w:eastAsia="仿宋" w:cs="仿宋"/>
          <w:spacing w:val="-4"/>
          <w:sz w:val="24"/>
          <w:szCs w:val="24"/>
        </w:rPr>
        <w:t>售后响应中</w:t>
      </w:r>
      <w:r>
        <w:rPr>
          <w:rFonts w:ascii="仿宋" w:hAnsi="仿宋" w:eastAsia="仿宋" w:cs="仿宋"/>
          <w:spacing w:val="1"/>
          <w:sz w:val="24"/>
          <w:szCs w:val="24"/>
        </w:rPr>
        <w:t xml:space="preserve"> </w:t>
      </w:r>
      <w:r>
        <w:rPr>
          <w:rFonts w:ascii="仿宋" w:hAnsi="仿宋" w:eastAsia="仿宋" w:cs="仿宋"/>
          <w:spacing w:val="-3"/>
          <w:sz w:val="24"/>
          <w:szCs w:val="24"/>
        </w:rPr>
        <w:t>对于项目后期维修有可能用到的备品备件的</w:t>
      </w:r>
      <w:r>
        <w:rPr>
          <w:rFonts w:ascii="仿宋" w:hAnsi="仿宋" w:eastAsia="仿宋" w:cs="仿宋"/>
          <w:spacing w:val="-4"/>
          <w:sz w:val="24"/>
          <w:szCs w:val="24"/>
        </w:rPr>
        <w:t>优惠报价及承诺内容；后期优惠报价及承诺响</w:t>
      </w:r>
      <w:r>
        <w:rPr>
          <w:rFonts w:ascii="仿宋" w:hAnsi="仿宋" w:eastAsia="仿宋" w:cs="仿宋"/>
          <w:sz w:val="24"/>
          <w:szCs w:val="24"/>
        </w:rPr>
        <w:t xml:space="preserve"> 应作为签订合同的附件；提供生产厂家和投标</w:t>
      </w:r>
      <w:r>
        <w:rPr>
          <w:rFonts w:ascii="仿宋" w:hAnsi="仿宋" w:eastAsia="仿宋" w:cs="仿宋"/>
          <w:spacing w:val="-1"/>
          <w:sz w:val="24"/>
          <w:szCs w:val="24"/>
        </w:rPr>
        <w:t>人针对本项目的售后服务承诺书原件。</w:t>
      </w:r>
    </w:p>
    <w:p w14:paraId="15F89667">
      <w:pPr>
        <w:pStyle w:val="2"/>
        <w:spacing w:line="263" w:lineRule="auto"/>
      </w:pPr>
    </w:p>
    <w:p w14:paraId="213AC005">
      <w:pPr>
        <w:pStyle w:val="2"/>
        <w:spacing w:line="264" w:lineRule="auto"/>
      </w:pPr>
    </w:p>
    <w:p w14:paraId="0210CC05">
      <w:pPr>
        <w:pStyle w:val="2"/>
        <w:spacing w:line="264" w:lineRule="auto"/>
      </w:pPr>
    </w:p>
    <w:p w14:paraId="1AD20D2F">
      <w:pPr>
        <w:pStyle w:val="2"/>
        <w:spacing w:line="264" w:lineRule="auto"/>
      </w:pPr>
    </w:p>
    <w:p w14:paraId="3A862847">
      <w:pPr>
        <w:pStyle w:val="2"/>
        <w:spacing w:line="264" w:lineRule="auto"/>
      </w:pPr>
    </w:p>
    <w:p w14:paraId="037FFEFC">
      <w:pPr>
        <w:spacing w:before="78" w:line="221" w:lineRule="auto"/>
        <w:ind w:left="127"/>
        <w:rPr>
          <w:rFonts w:ascii="仿宋" w:hAnsi="仿宋" w:eastAsia="仿宋" w:cs="仿宋"/>
          <w:sz w:val="24"/>
          <w:szCs w:val="24"/>
        </w:rPr>
      </w:pPr>
      <w:r>
        <w:rPr>
          <w:rFonts w:ascii="仿宋" w:hAnsi="仿宋" w:eastAsia="仿宋" w:cs="仿宋"/>
          <w:b/>
          <w:bCs/>
          <w:sz w:val="24"/>
          <w:szCs w:val="24"/>
        </w:rPr>
        <w:t>投标人全称</w:t>
      </w:r>
      <w:r>
        <w:rPr>
          <w:rFonts w:ascii="仿宋" w:hAnsi="仿宋" w:eastAsia="仿宋" w:cs="仿宋"/>
          <w:b/>
          <w:bCs/>
          <w:spacing w:val="-18"/>
          <w:sz w:val="24"/>
          <w:szCs w:val="24"/>
        </w:rPr>
        <w:t>：</w:t>
      </w:r>
      <w:r>
        <w:rPr>
          <w:rFonts w:ascii="仿宋" w:hAnsi="仿宋" w:eastAsia="仿宋" w:cs="仿宋"/>
          <w:sz w:val="24"/>
          <w:szCs w:val="24"/>
          <w:u w:val="single" w:color="auto"/>
        </w:rPr>
        <w:t xml:space="preserve">                       </w:t>
      </w:r>
      <w:r>
        <w:rPr>
          <w:rFonts w:ascii="仿宋" w:hAnsi="仿宋" w:eastAsia="仿宋" w:cs="仿宋"/>
          <w:b/>
          <w:bCs/>
          <w:spacing w:val="-18"/>
          <w:sz w:val="24"/>
          <w:szCs w:val="24"/>
        </w:rPr>
        <w:t>（</w:t>
      </w:r>
      <w:r>
        <w:rPr>
          <w:rFonts w:ascii="仿宋" w:hAnsi="仿宋" w:eastAsia="仿宋" w:cs="仿宋"/>
          <w:b/>
          <w:bCs/>
          <w:sz w:val="24"/>
          <w:szCs w:val="24"/>
        </w:rPr>
        <w:t>盖章）</w:t>
      </w:r>
    </w:p>
    <w:p w14:paraId="2BFB9A16">
      <w:pPr>
        <w:pStyle w:val="2"/>
        <w:spacing w:line="250" w:lineRule="auto"/>
      </w:pPr>
    </w:p>
    <w:p w14:paraId="2E779DFF">
      <w:pPr>
        <w:pStyle w:val="2"/>
        <w:spacing w:line="250" w:lineRule="auto"/>
      </w:pPr>
    </w:p>
    <w:p w14:paraId="26C03343">
      <w:pPr>
        <w:spacing w:before="79" w:line="222" w:lineRule="auto"/>
        <w:ind w:left="135"/>
        <w:rPr>
          <w:rFonts w:ascii="仿宋" w:hAnsi="仿宋" w:eastAsia="仿宋" w:cs="仿宋"/>
          <w:sz w:val="24"/>
          <w:szCs w:val="24"/>
        </w:rPr>
      </w:pPr>
      <w:r>
        <w:rPr>
          <w:rFonts w:ascii="仿宋" w:hAnsi="仿宋" w:eastAsia="仿宋" w:cs="仿宋"/>
          <w:b/>
          <w:bCs/>
          <w:spacing w:val="-2"/>
          <w:sz w:val="24"/>
          <w:szCs w:val="24"/>
        </w:rPr>
        <w:t>法定代表人或授权代表</w:t>
      </w:r>
      <w:r>
        <w:rPr>
          <w:rFonts w:ascii="仿宋" w:hAnsi="仿宋" w:eastAsia="仿宋" w:cs="仿宋"/>
          <w:b/>
          <w:bCs/>
          <w:spacing w:val="-12"/>
          <w:sz w:val="24"/>
          <w:szCs w:val="24"/>
        </w:rPr>
        <w:t>：</w:t>
      </w:r>
      <w:r>
        <w:rPr>
          <w:rFonts w:ascii="仿宋" w:hAnsi="仿宋" w:eastAsia="仿宋" w:cs="仿宋"/>
          <w:sz w:val="24"/>
          <w:szCs w:val="24"/>
          <w:u w:val="single" w:color="auto"/>
        </w:rPr>
        <w:t xml:space="preserve">             </w:t>
      </w:r>
      <w:r>
        <w:rPr>
          <w:rFonts w:ascii="仿宋" w:hAnsi="仿宋" w:eastAsia="仿宋" w:cs="仿宋"/>
          <w:b/>
          <w:bCs/>
          <w:spacing w:val="-12"/>
          <w:sz w:val="24"/>
          <w:szCs w:val="24"/>
        </w:rPr>
        <w:t>（</w:t>
      </w:r>
      <w:r>
        <w:rPr>
          <w:rFonts w:ascii="仿宋" w:hAnsi="仿宋" w:eastAsia="仿宋" w:cs="仿宋"/>
          <w:b/>
          <w:bCs/>
          <w:spacing w:val="-2"/>
          <w:sz w:val="24"/>
          <w:szCs w:val="24"/>
        </w:rPr>
        <w:t>签字或签章）</w:t>
      </w:r>
    </w:p>
    <w:p w14:paraId="05788C99">
      <w:pPr>
        <w:pStyle w:val="2"/>
        <w:spacing w:line="315" w:lineRule="auto"/>
      </w:pPr>
    </w:p>
    <w:p w14:paraId="2E3D0E50">
      <w:pPr>
        <w:pStyle w:val="2"/>
        <w:spacing w:line="315" w:lineRule="auto"/>
      </w:pPr>
    </w:p>
    <w:p w14:paraId="7CAB0052">
      <w:pPr>
        <w:spacing w:before="78" w:line="222" w:lineRule="auto"/>
        <w:ind w:left="127"/>
        <w:rPr>
          <w:rFonts w:ascii="仿宋" w:hAnsi="仿宋" w:eastAsia="仿宋" w:cs="仿宋"/>
          <w:sz w:val="24"/>
          <w:szCs w:val="24"/>
        </w:rPr>
      </w:pPr>
      <w:r>
        <w:rPr>
          <w:rFonts w:ascii="仿宋" w:hAnsi="仿宋" w:eastAsia="仿宋" w:cs="仿宋"/>
          <w:b/>
          <w:bCs/>
          <w:spacing w:val="-7"/>
          <w:sz w:val="24"/>
          <w:szCs w:val="24"/>
        </w:rPr>
        <w:t>投标日期：</w:t>
      </w:r>
      <w:r>
        <w:rPr>
          <w:rFonts w:ascii="仿宋" w:hAnsi="仿宋" w:eastAsia="仿宋" w:cs="仿宋"/>
          <w:spacing w:val="-7"/>
          <w:sz w:val="24"/>
          <w:szCs w:val="24"/>
          <w:u w:val="single" w:color="auto"/>
        </w:rPr>
        <w:t xml:space="preserve">    </w:t>
      </w:r>
      <w:r>
        <w:rPr>
          <w:rFonts w:ascii="仿宋" w:hAnsi="仿宋" w:eastAsia="仿宋" w:cs="仿宋"/>
          <w:spacing w:val="-93"/>
          <w:sz w:val="24"/>
          <w:szCs w:val="24"/>
        </w:rPr>
        <w:t xml:space="preserve"> </w:t>
      </w:r>
      <w:r>
        <w:rPr>
          <w:rFonts w:ascii="仿宋" w:hAnsi="仿宋" w:eastAsia="仿宋" w:cs="仿宋"/>
          <w:b/>
          <w:bCs/>
          <w:spacing w:val="-7"/>
          <w:sz w:val="24"/>
          <w:szCs w:val="24"/>
        </w:rPr>
        <w:t>年</w:t>
      </w:r>
      <w:r>
        <w:rPr>
          <w:rFonts w:ascii="仿宋" w:hAnsi="仿宋" w:eastAsia="仿宋" w:cs="仿宋"/>
          <w:sz w:val="24"/>
          <w:szCs w:val="24"/>
          <w:u w:val="single" w:color="auto"/>
        </w:rPr>
        <w:t xml:space="preserve">    </w:t>
      </w:r>
      <w:r>
        <w:rPr>
          <w:rFonts w:ascii="仿宋" w:hAnsi="仿宋" w:eastAsia="仿宋" w:cs="仿宋"/>
          <w:spacing w:val="-90"/>
          <w:sz w:val="24"/>
          <w:szCs w:val="24"/>
        </w:rPr>
        <w:t xml:space="preserve"> </w:t>
      </w:r>
      <w:r>
        <w:rPr>
          <w:rFonts w:ascii="仿宋" w:hAnsi="仿宋" w:eastAsia="仿宋" w:cs="仿宋"/>
          <w:b/>
          <w:bCs/>
          <w:spacing w:val="-7"/>
          <w:sz w:val="24"/>
          <w:szCs w:val="24"/>
        </w:rPr>
        <w:t>月</w:t>
      </w:r>
      <w:r>
        <w:rPr>
          <w:rFonts w:ascii="仿宋" w:hAnsi="仿宋" w:eastAsia="仿宋" w:cs="仿宋"/>
          <w:sz w:val="24"/>
          <w:szCs w:val="24"/>
          <w:u w:val="single" w:color="auto"/>
        </w:rPr>
        <w:t xml:space="preserve">    </w:t>
      </w:r>
      <w:r>
        <w:rPr>
          <w:rFonts w:ascii="仿宋" w:hAnsi="仿宋" w:eastAsia="仿宋" w:cs="仿宋"/>
          <w:spacing w:val="-51"/>
          <w:sz w:val="24"/>
          <w:szCs w:val="24"/>
        </w:rPr>
        <w:t xml:space="preserve"> </w:t>
      </w:r>
      <w:r>
        <w:rPr>
          <w:rFonts w:ascii="仿宋" w:hAnsi="仿宋" w:eastAsia="仿宋" w:cs="仿宋"/>
          <w:b/>
          <w:bCs/>
          <w:spacing w:val="-7"/>
          <w:sz w:val="24"/>
          <w:szCs w:val="24"/>
        </w:rPr>
        <w:t>日</w:t>
      </w:r>
    </w:p>
    <w:p w14:paraId="3F7503FF">
      <w:pPr>
        <w:spacing w:line="222" w:lineRule="auto"/>
        <w:rPr>
          <w:rFonts w:ascii="仿宋" w:hAnsi="仿宋" w:eastAsia="仿宋" w:cs="仿宋"/>
          <w:sz w:val="24"/>
          <w:szCs w:val="24"/>
        </w:rPr>
        <w:sectPr>
          <w:headerReference r:id="rId41" w:type="default"/>
          <w:footerReference r:id="rId42" w:type="default"/>
          <w:pgSz w:w="11907" w:h="16840"/>
          <w:pgMar w:top="1136" w:right="1080" w:bottom="1362" w:left="1361" w:header="864" w:footer="1200" w:gutter="0"/>
          <w:cols w:space="720" w:num="1"/>
        </w:sectPr>
      </w:pPr>
    </w:p>
    <w:p w14:paraId="4A052AE2">
      <w:pPr>
        <w:pStyle w:val="2"/>
        <w:spacing w:line="292" w:lineRule="auto"/>
      </w:pPr>
      <w:r>
        <w:pict>
          <v:shape id="_x0000_s1047" o:spid="_x0000_s1047" style="position:absolute;left:0pt;margin-left:0pt;margin-top:0.3pt;height:1pt;width:462pt;z-index:251678720;mso-width-relative:page;mso-height-relative:page;" fillcolor="#000000" filled="t" stroked="f" coordsize="9240,20" path="m0,0l9240,0,9240,19,0,19,0,0xe">
            <v:path/>
            <v:fill on="t" focussize="0,0"/>
            <v:stroke on="f"/>
            <v:imagedata o:title=""/>
            <o:lock v:ext="edit"/>
          </v:shape>
        </w:pict>
      </w:r>
    </w:p>
    <w:p w14:paraId="6253F75E">
      <w:pPr>
        <w:spacing w:before="120" w:line="184" w:lineRule="auto"/>
        <w:ind w:left="3367"/>
        <w:outlineLvl w:val="0"/>
        <w:rPr>
          <w:rFonts w:ascii="微软雅黑" w:hAnsi="微软雅黑" w:eastAsia="微软雅黑" w:cs="微软雅黑"/>
          <w:sz w:val="28"/>
          <w:szCs w:val="28"/>
        </w:rPr>
      </w:pPr>
      <w:r>
        <w:rPr>
          <w:rFonts w:ascii="微软雅黑" w:hAnsi="微软雅黑" w:eastAsia="微软雅黑" w:cs="微软雅黑"/>
          <w:b/>
          <w:bCs/>
          <w:spacing w:val="-1"/>
          <w:sz w:val="28"/>
          <w:szCs w:val="28"/>
        </w:rPr>
        <w:t>十六、售后保障措施</w:t>
      </w:r>
    </w:p>
    <w:p w14:paraId="6A761CEE">
      <w:pPr>
        <w:pStyle w:val="2"/>
        <w:spacing w:line="249" w:lineRule="auto"/>
      </w:pPr>
    </w:p>
    <w:p w14:paraId="1519767D">
      <w:pPr>
        <w:pStyle w:val="2"/>
        <w:spacing w:line="250" w:lineRule="auto"/>
      </w:pPr>
    </w:p>
    <w:p w14:paraId="015A34AA">
      <w:pPr>
        <w:spacing w:before="78" w:line="222" w:lineRule="auto"/>
        <w:ind w:left="44"/>
        <w:rPr>
          <w:rFonts w:ascii="仿宋" w:hAnsi="仿宋" w:eastAsia="仿宋" w:cs="仿宋"/>
          <w:sz w:val="24"/>
          <w:szCs w:val="24"/>
        </w:rPr>
      </w:pPr>
      <w:r>
        <w:rPr>
          <w:rFonts w:ascii="仿宋" w:hAnsi="仿宋" w:eastAsia="仿宋" w:cs="仿宋"/>
          <w:spacing w:val="-4"/>
          <w:sz w:val="24"/>
          <w:szCs w:val="24"/>
        </w:rPr>
        <w:t>内容及格式由投标人自拟。</w:t>
      </w:r>
    </w:p>
    <w:p w14:paraId="775BBFCB">
      <w:pPr>
        <w:spacing w:before="226" w:line="1758" w:lineRule="exact"/>
        <w:ind w:firstLine="6426"/>
      </w:pPr>
    </w:p>
    <w:p w14:paraId="247148F0">
      <w:pPr>
        <w:pStyle w:val="2"/>
        <w:spacing w:line="316" w:lineRule="auto"/>
      </w:pPr>
    </w:p>
    <w:p w14:paraId="0FF1E00A">
      <w:pPr>
        <w:pStyle w:val="2"/>
        <w:spacing w:line="316" w:lineRule="auto"/>
      </w:pPr>
    </w:p>
    <w:p w14:paraId="1DC57599">
      <w:pPr>
        <w:pStyle w:val="2"/>
        <w:spacing w:line="317" w:lineRule="auto"/>
      </w:pPr>
    </w:p>
    <w:p w14:paraId="1AC7B9CF">
      <w:pPr>
        <w:spacing w:before="78" w:line="221" w:lineRule="auto"/>
        <w:ind w:left="14"/>
        <w:rPr>
          <w:rFonts w:ascii="仿宋" w:hAnsi="仿宋" w:eastAsia="仿宋" w:cs="仿宋"/>
          <w:sz w:val="24"/>
          <w:szCs w:val="24"/>
        </w:rPr>
      </w:pPr>
      <w:r>
        <w:rPr>
          <w:rFonts w:ascii="仿宋" w:hAnsi="仿宋" w:eastAsia="仿宋" w:cs="仿宋"/>
          <w:b/>
          <w:bCs/>
          <w:sz w:val="24"/>
          <w:szCs w:val="24"/>
        </w:rPr>
        <w:t>投标人全称</w:t>
      </w:r>
      <w:r>
        <w:rPr>
          <w:rFonts w:ascii="仿宋" w:hAnsi="仿宋" w:eastAsia="仿宋" w:cs="仿宋"/>
          <w:b/>
          <w:bCs/>
          <w:spacing w:val="-18"/>
          <w:sz w:val="24"/>
          <w:szCs w:val="24"/>
        </w:rPr>
        <w:t>：</w:t>
      </w:r>
      <w:r>
        <w:rPr>
          <w:rFonts w:ascii="仿宋" w:hAnsi="仿宋" w:eastAsia="仿宋" w:cs="仿宋"/>
          <w:sz w:val="24"/>
          <w:szCs w:val="24"/>
          <w:u w:val="single" w:color="auto"/>
        </w:rPr>
        <w:t xml:space="preserve">                       </w:t>
      </w:r>
      <w:r>
        <w:rPr>
          <w:rFonts w:ascii="仿宋" w:hAnsi="仿宋" w:eastAsia="仿宋" w:cs="仿宋"/>
          <w:b/>
          <w:bCs/>
          <w:spacing w:val="-18"/>
          <w:sz w:val="24"/>
          <w:szCs w:val="24"/>
        </w:rPr>
        <w:t>（</w:t>
      </w:r>
      <w:r>
        <w:rPr>
          <w:rFonts w:ascii="仿宋" w:hAnsi="仿宋" w:eastAsia="仿宋" w:cs="仿宋"/>
          <w:b/>
          <w:bCs/>
          <w:sz w:val="24"/>
          <w:szCs w:val="24"/>
        </w:rPr>
        <w:t>盖章）</w:t>
      </w:r>
    </w:p>
    <w:p w14:paraId="0A32B8F5">
      <w:pPr>
        <w:pStyle w:val="2"/>
        <w:spacing w:line="251" w:lineRule="auto"/>
      </w:pPr>
    </w:p>
    <w:p w14:paraId="137B4E58">
      <w:pPr>
        <w:pStyle w:val="2"/>
        <w:spacing w:line="252" w:lineRule="auto"/>
      </w:pPr>
    </w:p>
    <w:p w14:paraId="45BE5761">
      <w:pPr>
        <w:spacing w:before="78" w:line="222" w:lineRule="auto"/>
        <w:ind w:left="23"/>
        <w:rPr>
          <w:rFonts w:ascii="仿宋" w:hAnsi="仿宋" w:eastAsia="仿宋" w:cs="仿宋"/>
          <w:sz w:val="24"/>
          <w:szCs w:val="24"/>
        </w:rPr>
      </w:pPr>
      <w:r>
        <w:rPr>
          <w:rFonts w:ascii="仿宋" w:hAnsi="仿宋" w:eastAsia="仿宋" w:cs="仿宋"/>
          <w:b/>
          <w:bCs/>
          <w:spacing w:val="-2"/>
          <w:sz w:val="24"/>
          <w:szCs w:val="24"/>
        </w:rPr>
        <w:t>法定代表人或授权代表</w:t>
      </w:r>
      <w:r>
        <w:rPr>
          <w:rFonts w:ascii="仿宋" w:hAnsi="仿宋" w:eastAsia="仿宋" w:cs="仿宋"/>
          <w:b/>
          <w:bCs/>
          <w:spacing w:val="-12"/>
          <w:sz w:val="24"/>
          <w:szCs w:val="24"/>
        </w:rPr>
        <w:t>：</w:t>
      </w:r>
      <w:r>
        <w:rPr>
          <w:rFonts w:ascii="仿宋" w:hAnsi="仿宋" w:eastAsia="仿宋" w:cs="仿宋"/>
          <w:sz w:val="24"/>
          <w:szCs w:val="24"/>
          <w:u w:val="single" w:color="auto"/>
        </w:rPr>
        <w:t xml:space="preserve">             </w:t>
      </w:r>
      <w:r>
        <w:rPr>
          <w:rFonts w:ascii="仿宋" w:hAnsi="仿宋" w:eastAsia="仿宋" w:cs="仿宋"/>
          <w:b/>
          <w:bCs/>
          <w:spacing w:val="-12"/>
          <w:sz w:val="24"/>
          <w:szCs w:val="24"/>
        </w:rPr>
        <w:t>（</w:t>
      </w:r>
      <w:r>
        <w:rPr>
          <w:rFonts w:ascii="仿宋" w:hAnsi="仿宋" w:eastAsia="仿宋" w:cs="仿宋"/>
          <w:b/>
          <w:bCs/>
          <w:spacing w:val="-2"/>
          <w:sz w:val="24"/>
          <w:szCs w:val="24"/>
        </w:rPr>
        <w:t>签字或签章）</w:t>
      </w:r>
    </w:p>
    <w:p w14:paraId="1B447B0B">
      <w:pPr>
        <w:pStyle w:val="2"/>
        <w:spacing w:line="315" w:lineRule="auto"/>
      </w:pPr>
    </w:p>
    <w:p w14:paraId="290B0646">
      <w:pPr>
        <w:pStyle w:val="2"/>
        <w:spacing w:line="315" w:lineRule="auto"/>
      </w:pPr>
    </w:p>
    <w:p w14:paraId="6E96132A">
      <w:pPr>
        <w:spacing w:before="78" w:line="222" w:lineRule="auto"/>
        <w:ind w:left="14"/>
        <w:rPr>
          <w:rFonts w:ascii="仿宋" w:hAnsi="仿宋" w:eastAsia="仿宋" w:cs="仿宋"/>
          <w:sz w:val="24"/>
          <w:szCs w:val="24"/>
        </w:rPr>
      </w:pPr>
      <w:r>
        <w:rPr>
          <w:rFonts w:ascii="仿宋" w:hAnsi="仿宋" w:eastAsia="仿宋" w:cs="仿宋"/>
          <w:b/>
          <w:bCs/>
          <w:spacing w:val="-7"/>
          <w:sz w:val="24"/>
          <w:szCs w:val="24"/>
        </w:rPr>
        <w:t>投标日期：</w:t>
      </w:r>
      <w:r>
        <w:rPr>
          <w:rFonts w:ascii="仿宋" w:hAnsi="仿宋" w:eastAsia="仿宋" w:cs="仿宋"/>
          <w:spacing w:val="-7"/>
          <w:sz w:val="24"/>
          <w:szCs w:val="24"/>
          <w:u w:val="single" w:color="auto"/>
        </w:rPr>
        <w:t xml:space="preserve">    </w:t>
      </w:r>
      <w:r>
        <w:rPr>
          <w:rFonts w:ascii="仿宋" w:hAnsi="仿宋" w:eastAsia="仿宋" w:cs="仿宋"/>
          <w:spacing w:val="-93"/>
          <w:sz w:val="24"/>
          <w:szCs w:val="24"/>
        </w:rPr>
        <w:t xml:space="preserve"> </w:t>
      </w:r>
      <w:r>
        <w:rPr>
          <w:rFonts w:ascii="仿宋" w:hAnsi="仿宋" w:eastAsia="仿宋" w:cs="仿宋"/>
          <w:b/>
          <w:bCs/>
          <w:spacing w:val="-7"/>
          <w:sz w:val="24"/>
          <w:szCs w:val="24"/>
        </w:rPr>
        <w:t>年</w:t>
      </w:r>
      <w:r>
        <w:rPr>
          <w:rFonts w:ascii="仿宋" w:hAnsi="仿宋" w:eastAsia="仿宋" w:cs="仿宋"/>
          <w:sz w:val="24"/>
          <w:szCs w:val="24"/>
          <w:u w:val="single" w:color="auto"/>
        </w:rPr>
        <w:t xml:space="preserve">    </w:t>
      </w:r>
      <w:r>
        <w:rPr>
          <w:rFonts w:ascii="仿宋" w:hAnsi="仿宋" w:eastAsia="仿宋" w:cs="仿宋"/>
          <w:spacing w:val="-90"/>
          <w:sz w:val="24"/>
          <w:szCs w:val="24"/>
        </w:rPr>
        <w:t xml:space="preserve"> </w:t>
      </w:r>
      <w:r>
        <w:rPr>
          <w:rFonts w:ascii="仿宋" w:hAnsi="仿宋" w:eastAsia="仿宋" w:cs="仿宋"/>
          <w:b/>
          <w:bCs/>
          <w:spacing w:val="-7"/>
          <w:sz w:val="24"/>
          <w:szCs w:val="24"/>
        </w:rPr>
        <w:t>月</w:t>
      </w:r>
      <w:r>
        <w:rPr>
          <w:rFonts w:ascii="仿宋" w:hAnsi="仿宋" w:eastAsia="仿宋" w:cs="仿宋"/>
          <w:sz w:val="24"/>
          <w:szCs w:val="24"/>
          <w:u w:val="single" w:color="auto"/>
        </w:rPr>
        <w:t xml:space="preserve">    </w:t>
      </w:r>
      <w:r>
        <w:rPr>
          <w:rFonts w:ascii="仿宋" w:hAnsi="仿宋" w:eastAsia="仿宋" w:cs="仿宋"/>
          <w:spacing w:val="-51"/>
          <w:sz w:val="24"/>
          <w:szCs w:val="24"/>
        </w:rPr>
        <w:t xml:space="preserve"> </w:t>
      </w:r>
      <w:r>
        <w:rPr>
          <w:rFonts w:ascii="仿宋" w:hAnsi="仿宋" w:eastAsia="仿宋" w:cs="仿宋"/>
          <w:b/>
          <w:bCs/>
          <w:spacing w:val="-7"/>
          <w:sz w:val="24"/>
          <w:szCs w:val="24"/>
        </w:rPr>
        <w:t>日</w:t>
      </w:r>
    </w:p>
    <w:p w14:paraId="78315EE5">
      <w:pPr>
        <w:spacing w:line="222" w:lineRule="auto"/>
        <w:rPr>
          <w:rFonts w:ascii="仿宋" w:hAnsi="仿宋" w:eastAsia="仿宋" w:cs="仿宋"/>
          <w:sz w:val="24"/>
          <w:szCs w:val="24"/>
        </w:rPr>
        <w:sectPr>
          <w:headerReference r:id="rId43" w:type="default"/>
          <w:footerReference r:id="rId44" w:type="default"/>
          <w:pgSz w:w="11907" w:h="16840"/>
          <w:pgMar w:top="1136" w:right="1192" w:bottom="1359" w:left="1473" w:header="864" w:footer="1200" w:gutter="0"/>
          <w:cols w:space="720" w:num="1"/>
        </w:sectPr>
      </w:pPr>
    </w:p>
    <w:p w14:paraId="121E1F21">
      <w:pPr>
        <w:pStyle w:val="2"/>
        <w:spacing w:line="425" w:lineRule="auto"/>
      </w:pPr>
      <w:r>
        <w:pict>
          <v:shape id="_x0000_s1048" o:spid="_x0000_s1048" style="position:absolute;left:0pt;margin-left:0pt;margin-top:0.3pt;height:1pt;width:460.7pt;z-index:251679744;mso-width-relative:page;mso-height-relative:page;" fillcolor="#000000" filled="t" stroked="f" coordsize="9214,20" path="m0,0l9213,0,9213,19,0,19,0,0xe">
            <v:path/>
            <v:fill on="t" focussize="0,0"/>
            <v:stroke on="f"/>
            <v:imagedata o:title=""/>
            <o:lock v:ext="edit"/>
          </v:shape>
        </w:pict>
      </w:r>
    </w:p>
    <w:p w14:paraId="3AB99E5E">
      <w:pPr>
        <w:spacing w:before="120" w:line="183" w:lineRule="auto"/>
        <w:ind w:left="3002"/>
        <w:outlineLvl w:val="0"/>
        <w:rPr>
          <w:rFonts w:ascii="微软雅黑" w:hAnsi="微软雅黑" w:eastAsia="微软雅黑" w:cs="微软雅黑"/>
          <w:sz w:val="28"/>
          <w:szCs w:val="28"/>
        </w:rPr>
      </w:pPr>
      <w:r>
        <w:rPr>
          <w:rFonts w:ascii="微软雅黑" w:hAnsi="微软雅黑" w:eastAsia="微软雅黑" w:cs="微软雅黑"/>
          <w:b/>
          <w:bCs/>
          <w:spacing w:val="-1"/>
          <w:sz w:val="28"/>
          <w:szCs w:val="28"/>
        </w:rPr>
        <w:t>十七、虚假应标承担责任声明</w:t>
      </w:r>
    </w:p>
    <w:p w14:paraId="7EFB3E1E">
      <w:pPr>
        <w:pStyle w:val="2"/>
        <w:spacing w:line="295" w:lineRule="auto"/>
      </w:pPr>
    </w:p>
    <w:p w14:paraId="3C90CDB2">
      <w:pPr>
        <w:pStyle w:val="2"/>
        <w:spacing w:line="295" w:lineRule="auto"/>
      </w:pPr>
    </w:p>
    <w:p w14:paraId="540A03DF">
      <w:pPr>
        <w:spacing w:before="103" w:line="183" w:lineRule="auto"/>
        <w:ind w:left="3408"/>
        <w:rPr>
          <w:rFonts w:ascii="微软雅黑" w:hAnsi="微软雅黑" w:eastAsia="微软雅黑" w:cs="微软雅黑"/>
          <w:sz w:val="24"/>
          <w:szCs w:val="24"/>
        </w:rPr>
      </w:pPr>
      <w:r>
        <w:rPr>
          <w:rFonts w:ascii="微软雅黑" w:hAnsi="微软雅黑" w:eastAsia="微软雅黑" w:cs="微软雅黑"/>
          <w:b/>
          <w:bCs/>
          <w:spacing w:val="-1"/>
          <w:sz w:val="24"/>
          <w:szCs w:val="24"/>
        </w:rPr>
        <w:t>虚假应标承担责任声明</w:t>
      </w:r>
    </w:p>
    <w:p w14:paraId="16053287">
      <w:pPr>
        <w:pStyle w:val="2"/>
        <w:spacing w:line="277" w:lineRule="auto"/>
      </w:pPr>
    </w:p>
    <w:p w14:paraId="05243FE7">
      <w:pPr>
        <w:pStyle w:val="2"/>
        <w:spacing w:line="278" w:lineRule="auto"/>
      </w:pPr>
    </w:p>
    <w:p w14:paraId="0E05A82E">
      <w:pPr>
        <w:spacing w:before="78" w:line="222" w:lineRule="auto"/>
        <w:ind w:left="18"/>
        <w:rPr>
          <w:rFonts w:ascii="仿宋" w:hAnsi="仿宋" w:eastAsia="仿宋" w:cs="仿宋"/>
          <w:sz w:val="24"/>
          <w:szCs w:val="24"/>
        </w:rPr>
      </w:pPr>
      <w:r>
        <w:rPr>
          <w:rFonts w:ascii="仿宋" w:hAnsi="仿宋" w:eastAsia="仿宋" w:cs="仿宋"/>
          <w:b/>
          <w:bCs/>
          <w:spacing w:val="-3"/>
          <w:sz w:val="24"/>
          <w:szCs w:val="24"/>
        </w:rPr>
        <w:t>致：甘肃合众恒美项目管理有限公司</w:t>
      </w:r>
    </w:p>
    <w:p w14:paraId="39557E65">
      <w:pPr>
        <w:pStyle w:val="2"/>
        <w:spacing w:line="340" w:lineRule="auto"/>
      </w:pPr>
    </w:p>
    <w:p w14:paraId="702C74C3">
      <w:pPr>
        <w:spacing w:before="78" w:line="455" w:lineRule="auto"/>
        <w:ind w:left="32" w:firstLine="467"/>
        <w:jc w:val="both"/>
        <w:rPr>
          <w:rFonts w:ascii="仿宋" w:hAnsi="仿宋" w:eastAsia="仿宋" w:cs="仿宋"/>
          <w:sz w:val="24"/>
          <w:szCs w:val="24"/>
        </w:rPr>
      </w:pPr>
      <w:r>
        <w:rPr>
          <w:rFonts w:ascii="仿宋" w:hAnsi="仿宋" w:eastAsia="仿宋" w:cs="仿宋"/>
          <w:spacing w:val="-1"/>
          <w:sz w:val="24"/>
          <w:szCs w:val="24"/>
        </w:rPr>
        <w:t>我公司承诺所提供的投标文件（包括一切技术资料、技术承诺、商务承诺等） 均真</w:t>
      </w:r>
      <w:r>
        <w:rPr>
          <w:rFonts w:ascii="仿宋" w:hAnsi="仿宋" w:eastAsia="仿宋" w:cs="仿宋"/>
          <w:spacing w:val="16"/>
          <w:sz w:val="24"/>
          <w:szCs w:val="24"/>
        </w:rPr>
        <w:t xml:space="preserve"> </w:t>
      </w:r>
      <w:r>
        <w:rPr>
          <w:rFonts w:ascii="仿宋" w:hAnsi="仿宋" w:eastAsia="仿宋" w:cs="仿宋"/>
          <w:spacing w:val="1"/>
          <w:sz w:val="24"/>
          <w:szCs w:val="24"/>
        </w:rPr>
        <w:t>实有效，若在项目招标过程中（包括评标、</w:t>
      </w:r>
      <w:r>
        <w:rPr>
          <w:rFonts w:ascii="仿宋" w:hAnsi="仿宋" w:eastAsia="仿宋" w:cs="仿宋"/>
          <w:spacing w:val="-70"/>
          <w:sz w:val="24"/>
          <w:szCs w:val="24"/>
        </w:rPr>
        <w:t xml:space="preserve"> </w:t>
      </w:r>
      <w:r>
        <w:rPr>
          <w:rFonts w:ascii="仿宋" w:hAnsi="仿宋" w:eastAsia="仿宋" w:cs="仿宋"/>
          <w:spacing w:val="1"/>
          <w:sz w:val="24"/>
          <w:szCs w:val="24"/>
        </w:rPr>
        <w:t>中标公示过程）及履行合同期间（包括</w:t>
      </w:r>
      <w:r>
        <w:rPr>
          <w:rFonts w:ascii="仿宋" w:hAnsi="仿宋" w:eastAsia="仿宋" w:cs="仿宋"/>
          <w:sz w:val="24"/>
          <w:szCs w:val="24"/>
        </w:rPr>
        <w:t xml:space="preserve">验收 </w:t>
      </w:r>
      <w:r>
        <w:rPr>
          <w:rFonts w:ascii="仿宋" w:hAnsi="仿宋" w:eastAsia="仿宋" w:cs="仿宋"/>
          <w:spacing w:val="2"/>
          <w:sz w:val="24"/>
          <w:szCs w:val="24"/>
        </w:rPr>
        <w:t>过程）发现我公司产品（或服务）与报价投标（文件）不一致，或发现我公司提供了不</w:t>
      </w:r>
      <w:r>
        <w:rPr>
          <w:rFonts w:ascii="仿宋" w:hAnsi="仿宋" w:eastAsia="仿宋" w:cs="仿宋"/>
          <w:spacing w:val="10"/>
          <w:sz w:val="24"/>
          <w:szCs w:val="24"/>
        </w:rPr>
        <w:t xml:space="preserve"> </w:t>
      </w:r>
      <w:r>
        <w:rPr>
          <w:rFonts w:ascii="仿宋" w:hAnsi="仿宋" w:eastAsia="仿宋" w:cs="仿宋"/>
          <w:spacing w:val="1"/>
          <w:sz w:val="24"/>
          <w:szCs w:val="24"/>
        </w:rPr>
        <w:t>真实的投标文件（虚假材料</w:t>
      </w:r>
      <w:r>
        <w:rPr>
          <w:rFonts w:ascii="仿宋" w:hAnsi="仿宋" w:eastAsia="仿宋" w:cs="仿宋"/>
          <w:spacing w:val="25"/>
          <w:sz w:val="24"/>
          <w:szCs w:val="24"/>
        </w:rPr>
        <w:t>），</w:t>
      </w:r>
      <w:r>
        <w:rPr>
          <w:rFonts w:ascii="仿宋" w:hAnsi="仿宋" w:eastAsia="仿宋" w:cs="仿宋"/>
          <w:spacing w:val="1"/>
          <w:sz w:val="24"/>
          <w:szCs w:val="24"/>
        </w:rPr>
        <w:t>我公司愿意承担一切法律责任并认可采购人或采购代理</w:t>
      </w:r>
      <w:r>
        <w:rPr>
          <w:rFonts w:ascii="仿宋" w:hAnsi="仿宋" w:eastAsia="仿宋" w:cs="仿宋"/>
          <w:sz w:val="24"/>
          <w:szCs w:val="24"/>
        </w:rPr>
        <w:t xml:space="preserve"> </w:t>
      </w:r>
      <w:r>
        <w:rPr>
          <w:rFonts w:ascii="仿宋" w:hAnsi="仿宋" w:eastAsia="仿宋" w:cs="仿宋"/>
          <w:spacing w:val="-1"/>
          <w:sz w:val="24"/>
          <w:szCs w:val="24"/>
        </w:rPr>
        <w:t>机构作出的取消成交资格、罚没保证金等决定。</w:t>
      </w:r>
    </w:p>
    <w:p w14:paraId="3D071900">
      <w:pPr>
        <w:spacing w:before="202" w:line="223" w:lineRule="auto"/>
        <w:ind w:left="490"/>
        <w:rPr>
          <w:rFonts w:ascii="仿宋" w:hAnsi="仿宋" w:eastAsia="仿宋" w:cs="仿宋"/>
          <w:sz w:val="24"/>
          <w:szCs w:val="24"/>
        </w:rPr>
      </w:pPr>
      <w:r>
        <w:rPr>
          <w:rFonts w:ascii="仿宋" w:hAnsi="仿宋" w:eastAsia="仿宋" w:cs="仿宋"/>
          <w:spacing w:val="-4"/>
          <w:sz w:val="24"/>
          <w:szCs w:val="24"/>
        </w:rPr>
        <w:t>特此声明！</w:t>
      </w:r>
    </w:p>
    <w:p w14:paraId="311B73A0">
      <w:pPr>
        <w:pStyle w:val="2"/>
        <w:spacing w:line="266" w:lineRule="auto"/>
      </w:pPr>
    </w:p>
    <w:p w14:paraId="039D1BE2">
      <w:pPr>
        <w:pStyle w:val="2"/>
        <w:spacing w:line="266" w:lineRule="auto"/>
      </w:pPr>
    </w:p>
    <w:p w14:paraId="77C95BE6">
      <w:pPr>
        <w:pStyle w:val="2"/>
        <w:spacing w:line="266" w:lineRule="auto"/>
      </w:pPr>
    </w:p>
    <w:p w14:paraId="466E13A2">
      <w:pPr>
        <w:pStyle w:val="2"/>
        <w:spacing w:line="267" w:lineRule="auto"/>
      </w:pPr>
    </w:p>
    <w:p w14:paraId="64B99F25">
      <w:pPr>
        <w:spacing w:before="78" w:line="221" w:lineRule="auto"/>
        <w:ind w:left="526"/>
        <w:rPr>
          <w:rFonts w:ascii="仿宋" w:hAnsi="仿宋" w:eastAsia="仿宋" w:cs="仿宋"/>
          <w:sz w:val="24"/>
          <w:szCs w:val="24"/>
        </w:rPr>
      </w:pPr>
      <w:r>
        <w:rPr>
          <w:rFonts w:ascii="仿宋" w:hAnsi="仿宋" w:eastAsia="仿宋" w:cs="仿宋"/>
          <w:b/>
          <w:bCs/>
          <w:sz w:val="24"/>
          <w:szCs w:val="24"/>
        </w:rPr>
        <w:t>投标人全称</w:t>
      </w:r>
      <w:r>
        <w:rPr>
          <w:rFonts w:ascii="仿宋" w:hAnsi="仿宋" w:eastAsia="仿宋" w:cs="仿宋"/>
          <w:b/>
          <w:bCs/>
          <w:spacing w:val="-17"/>
          <w:sz w:val="24"/>
          <w:szCs w:val="24"/>
        </w:rPr>
        <w:t>：</w:t>
      </w:r>
      <w:r>
        <w:rPr>
          <w:rFonts w:ascii="仿宋" w:hAnsi="仿宋" w:eastAsia="仿宋" w:cs="仿宋"/>
          <w:sz w:val="24"/>
          <w:szCs w:val="24"/>
          <w:u w:val="single" w:color="auto"/>
        </w:rPr>
        <w:t xml:space="preserve">          </w:t>
      </w:r>
      <w:r>
        <w:rPr>
          <w:rFonts w:ascii="仿宋" w:hAnsi="仿宋" w:eastAsia="仿宋" w:cs="仿宋"/>
          <w:b/>
          <w:bCs/>
          <w:spacing w:val="-17"/>
          <w:sz w:val="24"/>
          <w:szCs w:val="24"/>
        </w:rPr>
        <w:t>（</w:t>
      </w:r>
      <w:r>
        <w:rPr>
          <w:rFonts w:ascii="仿宋" w:hAnsi="仿宋" w:eastAsia="仿宋" w:cs="仿宋"/>
          <w:b/>
          <w:bCs/>
          <w:sz w:val="24"/>
          <w:szCs w:val="24"/>
        </w:rPr>
        <w:t>公章）</w:t>
      </w:r>
    </w:p>
    <w:p w14:paraId="72437FB9">
      <w:pPr>
        <w:pStyle w:val="2"/>
        <w:spacing w:line="352" w:lineRule="auto"/>
      </w:pPr>
    </w:p>
    <w:p w14:paraId="105CC486">
      <w:pPr>
        <w:spacing w:before="78" w:line="539" w:lineRule="auto"/>
        <w:ind w:left="633" w:right="5987" w:hanging="17"/>
        <w:rPr>
          <w:rFonts w:ascii="仿宋" w:hAnsi="仿宋" w:eastAsia="仿宋" w:cs="仿宋"/>
          <w:sz w:val="24"/>
          <w:szCs w:val="24"/>
        </w:rPr>
      </w:pPr>
      <w:r>
        <w:rPr>
          <w:rFonts w:ascii="仿宋" w:hAnsi="仿宋" w:eastAsia="仿宋" w:cs="仿宋"/>
          <w:b/>
          <w:bCs/>
          <w:spacing w:val="-9"/>
          <w:sz w:val="24"/>
          <w:szCs w:val="24"/>
        </w:rPr>
        <w:t>法定地址：</w:t>
      </w:r>
      <w:r>
        <w:rPr>
          <w:rFonts w:ascii="仿宋" w:hAnsi="仿宋" w:eastAsia="仿宋" w:cs="仿宋"/>
          <w:sz w:val="24"/>
          <w:szCs w:val="24"/>
          <w:u w:val="single" w:color="auto"/>
        </w:rPr>
        <w:t xml:space="preserve">            </w:t>
      </w:r>
      <w:r>
        <w:rPr>
          <w:rFonts w:ascii="仿宋" w:hAnsi="仿宋" w:eastAsia="仿宋" w:cs="仿宋"/>
          <w:spacing w:val="7"/>
          <w:sz w:val="24"/>
          <w:szCs w:val="24"/>
        </w:rPr>
        <w:t xml:space="preserve"> </w:t>
      </w:r>
      <w:r>
        <w:rPr>
          <w:rFonts w:ascii="仿宋" w:hAnsi="仿宋" w:eastAsia="仿宋" w:cs="仿宋"/>
          <w:b/>
          <w:bCs/>
          <w:spacing w:val="-32"/>
          <w:sz w:val="24"/>
          <w:szCs w:val="24"/>
        </w:rPr>
        <w:t>邮</w:t>
      </w:r>
      <w:r>
        <w:rPr>
          <w:rFonts w:ascii="仿宋" w:hAnsi="仿宋" w:eastAsia="仿宋" w:cs="仿宋"/>
          <w:spacing w:val="5"/>
          <w:sz w:val="24"/>
          <w:szCs w:val="24"/>
        </w:rPr>
        <w:t xml:space="preserve">    </w:t>
      </w:r>
      <w:r>
        <w:rPr>
          <w:rFonts w:ascii="仿宋" w:hAnsi="仿宋" w:eastAsia="仿宋" w:cs="仿宋"/>
          <w:b/>
          <w:bCs/>
          <w:spacing w:val="-32"/>
          <w:sz w:val="24"/>
          <w:szCs w:val="24"/>
        </w:rPr>
        <w:t>编</w:t>
      </w:r>
      <w:r>
        <w:rPr>
          <w:rFonts w:ascii="仿宋" w:hAnsi="仿宋" w:eastAsia="仿宋" w:cs="仿宋"/>
          <w:spacing w:val="-83"/>
          <w:sz w:val="24"/>
          <w:szCs w:val="24"/>
        </w:rPr>
        <w:t xml:space="preserve"> </w:t>
      </w:r>
      <w:r>
        <w:rPr>
          <w:rFonts w:ascii="仿宋" w:hAnsi="仿宋" w:eastAsia="仿宋" w:cs="仿宋"/>
          <w:b/>
          <w:bCs/>
          <w:spacing w:val="-32"/>
          <w:sz w:val="24"/>
          <w:szCs w:val="24"/>
        </w:rPr>
        <w:t>：</w:t>
      </w:r>
      <w:r>
        <w:rPr>
          <w:rFonts w:ascii="仿宋" w:hAnsi="仿宋" w:eastAsia="仿宋" w:cs="仿宋"/>
          <w:sz w:val="24"/>
          <w:szCs w:val="24"/>
          <w:u w:val="single" w:color="auto"/>
        </w:rPr>
        <w:t xml:space="preserve">             </w:t>
      </w:r>
    </w:p>
    <w:p w14:paraId="036B5CC9">
      <w:pPr>
        <w:spacing w:before="40" w:line="539" w:lineRule="auto"/>
        <w:ind w:left="641" w:right="3601" w:hanging="18"/>
        <w:rPr>
          <w:rFonts w:ascii="仿宋" w:hAnsi="仿宋" w:eastAsia="仿宋" w:cs="仿宋"/>
          <w:sz w:val="24"/>
          <w:szCs w:val="24"/>
        </w:rPr>
      </w:pPr>
      <w:r>
        <w:rPr>
          <w:rFonts w:ascii="仿宋" w:hAnsi="仿宋" w:eastAsia="仿宋" w:cs="仿宋"/>
          <w:b/>
          <w:bCs/>
          <w:spacing w:val="-3"/>
          <w:sz w:val="24"/>
          <w:szCs w:val="24"/>
        </w:rPr>
        <w:t>法定代表人或被授权代表</w:t>
      </w:r>
      <w:r>
        <w:rPr>
          <w:rFonts w:ascii="仿宋" w:hAnsi="仿宋" w:eastAsia="仿宋" w:cs="仿宋"/>
          <w:b/>
          <w:bCs/>
          <w:spacing w:val="-15"/>
          <w:sz w:val="24"/>
          <w:szCs w:val="24"/>
        </w:rPr>
        <w:t>：</w:t>
      </w:r>
      <w:r>
        <w:rPr>
          <w:rFonts w:ascii="仿宋" w:hAnsi="仿宋" w:eastAsia="仿宋" w:cs="仿宋"/>
          <w:sz w:val="24"/>
          <w:szCs w:val="24"/>
          <w:u w:val="single" w:color="auto"/>
        </w:rPr>
        <w:t xml:space="preserve">          </w:t>
      </w:r>
      <w:r>
        <w:rPr>
          <w:rFonts w:ascii="仿宋" w:hAnsi="仿宋" w:eastAsia="仿宋" w:cs="仿宋"/>
          <w:b/>
          <w:bCs/>
          <w:spacing w:val="-15"/>
          <w:sz w:val="24"/>
          <w:szCs w:val="24"/>
        </w:rPr>
        <w:t>（</w:t>
      </w:r>
      <w:r>
        <w:rPr>
          <w:rFonts w:ascii="仿宋" w:hAnsi="仿宋" w:eastAsia="仿宋" w:cs="仿宋"/>
          <w:b/>
          <w:bCs/>
          <w:spacing w:val="-3"/>
          <w:sz w:val="24"/>
          <w:szCs w:val="24"/>
        </w:rPr>
        <w:t>签字）</w:t>
      </w:r>
      <w:r>
        <w:rPr>
          <w:rFonts w:ascii="仿宋" w:hAnsi="仿宋" w:eastAsia="仿宋" w:cs="仿宋"/>
          <w:spacing w:val="5"/>
          <w:sz w:val="24"/>
          <w:szCs w:val="24"/>
        </w:rPr>
        <w:t xml:space="preserve"> </w:t>
      </w:r>
      <w:r>
        <w:rPr>
          <w:rFonts w:ascii="仿宋" w:hAnsi="仿宋" w:eastAsia="仿宋" w:cs="仿宋"/>
          <w:b/>
          <w:bCs/>
          <w:spacing w:val="-34"/>
          <w:sz w:val="24"/>
          <w:szCs w:val="24"/>
        </w:rPr>
        <w:t>电</w:t>
      </w:r>
      <w:r>
        <w:rPr>
          <w:rFonts w:ascii="仿宋" w:hAnsi="仿宋" w:eastAsia="仿宋" w:cs="仿宋"/>
          <w:spacing w:val="5"/>
          <w:sz w:val="24"/>
          <w:szCs w:val="24"/>
        </w:rPr>
        <w:t xml:space="preserve">    </w:t>
      </w:r>
      <w:r>
        <w:rPr>
          <w:rFonts w:ascii="仿宋" w:hAnsi="仿宋" w:eastAsia="仿宋" w:cs="仿宋"/>
          <w:b/>
          <w:bCs/>
          <w:spacing w:val="-34"/>
          <w:sz w:val="24"/>
          <w:szCs w:val="24"/>
        </w:rPr>
        <w:t>话</w:t>
      </w:r>
      <w:r>
        <w:rPr>
          <w:rFonts w:ascii="仿宋" w:hAnsi="仿宋" w:eastAsia="仿宋" w:cs="仿宋"/>
          <w:spacing w:val="-85"/>
          <w:sz w:val="24"/>
          <w:szCs w:val="24"/>
        </w:rPr>
        <w:t xml:space="preserve"> </w:t>
      </w:r>
      <w:r>
        <w:rPr>
          <w:rFonts w:ascii="仿宋" w:hAnsi="仿宋" w:eastAsia="仿宋" w:cs="仿宋"/>
          <w:b/>
          <w:bCs/>
          <w:spacing w:val="-34"/>
          <w:sz w:val="24"/>
          <w:szCs w:val="24"/>
        </w:rPr>
        <w:t>：</w:t>
      </w:r>
      <w:r>
        <w:rPr>
          <w:rFonts w:ascii="仿宋" w:hAnsi="仿宋" w:eastAsia="仿宋" w:cs="仿宋"/>
          <w:sz w:val="24"/>
          <w:szCs w:val="24"/>
          <w:u w:val="single" w:color="auto"/>
        </w:rPr>
        <w:t xml:space="preserve">             </w:t>
      </w:r>
    </w:p>
    <w:p w14:paraId="54D29586">
      <w:pPr>
        <w:spacing w:before="38" w:line="222" w:lineRule="auto"/>
        <w:ind w:left="615"/>
        <w:rPr>
          <w:rFonts w:ascii="仿宋" w:hAnsi="仿宋" w:eastAsia="仿宋" w:cs="仿宋"/>
          <w:sz w:val="24"/>
          <w:szCs w:val="24"/>
        </w:rPr>
      </w:pPr>
      <w:r>
        <w:rPr>
          <w:rFonts w:ascii="仿宋" w:hAnsi="仿宋" w:eastAsia="仿宋" w:cs="仿宋"/>
          <w:b/>
          <w:bCs/>
          <w:spacing w:val="-5"/>
          <w:sz w:val="24"/>
          <w:szCs w:val="24"/>
        </w:rPr>
        <w:t>投标日期：</w:t>
      </w:r>
      <w:r>
        <w:rPr>
          <w:rFonts w:ascii="仿宋" w:hAnsi="仿宋" w:eastAsia="仿宋" w:cs="仿宋"/>
          <w:sz w:val="24"/>
          <w:szCs w:val="24"/>
          <w:u w:val="single" w:color="auto"/>
        </w:rPr>
        <w:t xml:space="preserve">             </w:t>
      </w:r>
    </w:p>
    <w:p w14:paraId="6F39D967">
      <w:pPr>
        <w:spacing w:line="222" w:lineRule="auto"/>
        <w:rPr>
          <w:rFonts w:ascii="仿宋" w:hAnsi="仿宋" w:eastAsia="仿宋" w:cs="仿宋"/>
          <w:sz w:val="24"/>
          <w:szCs w:val="24"/>
        </w:rPr>
        <w:sectPr>
          <w:headerReference r:id="rId45" w:type="default"/>
          <w:footerReference r:id="rId46" w:type="default"/>
          <w:pgSz w:w="12240" w:h="15840"/>
          <w:pgMar w:top="1005" w:right="1440" w:bottom="1089" w:left="1560" w:header="732" w:footer="927" w:gutter="0"/>
          <w:cols w:space="720" w:num="1"/>
        </w:sectPr>
      </w:pPr>
    </w:p>
    <w:p w14:paraId="35A3836A">
      <w:pPr>
        <w:pStyle w:val="2"/>
        <w:spacing w:line="378" w:lineRule="auto"/>
      </w:pPr>
      <w:r>
        <w:pict>
          <v:shape id="_x0000_s1049" o:spid="_x0000_s1049" style="position:absolute;left:0pt;margin-left:9.05pt;margin-top:0.25pt;height:1pt;width:460.75pt;z-index:251680768;mso-width-relative:page;mso-height-relative:page;" fillcolor="#000000" filled="t" stroked="f" coordsize="9215,20" path="m0,0l9214,0,9214,19,0,19,0,0xe">
            <v:path/>
            <v:fill on="t" focussize="0,0"/>
            <v:stroke on="f"/>
            <v:imagedata o:title=""/>
            <o:lock v:ext="edit"/>
          </v:shape>
        </w:pict>
      </w:r>
    </w:p>
    <w:p w14:paraId="15FAE5EE">
      <w:pPr>
        <w:spacing w:before="120" w:line="184" w:lineRule="auto"/>
        <w:ind w:left="3408"/>
        <w:outlineLvl w:val="0"/>
        <w:rPr>
          <w:rFonts w:ascii="微软雅黑" w:hAnsi="微软雅黑" w:eastAsia="微软雅黑" w:cs="微软雅黑"/>
          <w:sz w:val="28"/>
          <w:szCs w:val="28"/>
        </w:rPr>
      </w:pPr>
      <w:r>
        <w:rPr>
          <w:rFonts w:ascii="微软雅黑" w:hAnsi="微软雅黑" w:eastAsia="微软雅黑" w:cs="微软雅黑"/>
          <w:b/>
          <w:bCs/>
          <w:spacing w:val="-1"/>
          <w:sz w:val="28"/>
          <w:szCs w:val="28"/>
        </w:rPr>
        <w:t>十八、政府采购政策情况表</w:t>
      </w:r>
    </w:p>
    <w:p w14:paraId="62A4ACE0">
      <w:pPr>
        <w:spacing w:before="44" w:line="233" w:lineRule="auto"/>
        <w:ind w:left="3628"/>
        <w:rPr>
          <w:rFonts w:ascii="微软雅黑" w:hAnsi="微软雅黑" w:eastAsia="微软雅黑" w:cs="微软雅黑"/>
          <w:sz w:val="20"/>
          <w:szCs w:val="20"/>
        </w:rPr>
      </w:pPr>
      <w:r>
        <w:rPr>
          <w:rFonts w:ascii="微软雅黑" w:hAnsi="微软雅黑" w:eastAsia="微软雅黑" w:cs="微软雅黑"/>
          <w:b/>
          <w:bCs/>
          <w:spacing w:val="12"/>
          <w:sz w:val="20"/>
          <w:szCs w:val="20"/>
        </w:rPr>
        <w:t>（如果不符合规定可不提供）</w:t>
      </w:r>
    </w:p>
    <w:p w14:paraId="22764FC2">
      <w:pPr>
        <w:spacing w:before="33" w:line="234" w:lineRule="auto"/>
        <w:ind w:left="677" w:right="4692" w:firstLine="1"/>
        <w:rPr>
          <w:rFonts w:ascii="仿宋" w:hAnsi="仿宋" w:eastAsia="仿宋" w:cs="仿宋"/>
          <w:sz w:val="24"/>
          <w:szCs w:val="24"/>
        </w:rPr>
      </w:pPr>
      <w:r>
        <w:rPr>
          <w:rFonts w:ascii="仿宋" w:hAnsi="仿宋" w:eastAsia="仿宋" w:cs="仿宋"/>
          <w:spacing w:val="-4"/>
          <w:sz w:val="24"/>
          <w:szCs w:val="24"/>
        </w:rPr>
        <w:t>项目名称：</w:t>
      </w:r>
      <w:r>
        <w:rPr>
          <w:rFonts w:ascii="仿宋" w:hAnsi="仿宋" w:eastAsia="仿宋" w:cs="仿宋"/>
          <w:sz w:val="24"/>
          <w:szCs w:val="24"/>
          <w:u w:val="single" w:color="auto"/>
        </w:rPr>
        <w:t xml:space="preserve">                        </w:t>
      </w:r>
      <w:r>
        <w:rPr>
          <w:rFonts w:ascii="仿宋" w:hAnsi="仿宋" w:eastAsia="仿宋" w:cs="仿宋"/>
          <w:spacing w:val="1"/>
          <w:sz w:val="24"/>
          <w:szCs w:val="24"/>
        </w:rPr>
        <w:t xml:space="preserve"> </w:t>
      </w:r>
      <w:r>
        <w:rPr>
          <w:rFonts w:ascii="仿宋" w:hAnsi="仿宋" w:eastAsia="仿宋" w:cs="仿宋"/>
          <w:spacing w:val="-3"/>
          <w:sz w:val="24"/>
          <w:szCs w:val="24"/>
        </w:rPr>
        <w:t>招标文件编号：</w:t>
      </w:r>
      <w:r>
        <w:rPr>
          <w:rFonts w:ascii="仿宋" w:hAnsi="仿宋" w:eastAsia="仿宋" w:cs="仿宋"/>
          <w:sz w:val="24"/>
          <w:szCs w:val="24"/>
          <w:u w:val="single" w:color="auto"/>
        </w:rPr>
        <w:t xml:space="preserve">                    </w:t>
      </w:r>
    </w:p>
    <w:p w14:paraId="255DE8F8">
      <w:pPr>
        <w:pStyle w:val="2"/>
        <w:spacing w:line="271" w:lineRule="auto"/>
      </w:pPr>
    </w:p>
    <w:p w14:paraId="34109EED">
      <w:pPr>
        <w:spacing w:before="79" w:line="221" w:lineRule="auto"/>
        <w:ind w:right="19"/>
        <w:jc w:val="right"/>
        <w:rPr>
          <w:rFonts w:ascii="仿宋" w:hAnsi="仿宋" w:eastAsia="仿宋" w:cs="仿宋"/>
          <w:sz w:val="24"/>
          <w:szCs w:val="24"/>
        </w:rPr>
      </w:pPr>
      <w:r>
        <w:rPr>
          <w:rFonts w:ascii="仿宋" w:hAnsi="仿宋" w:eastAsia="仿宋" w:cs="仿宋"/>
          <w:spacing w:val="-1"/>
          <w:sz w:val="24"/>
          <w:szCs w:val="24"/>
        </w:rPr>
        <w:t>单位：元</w:t>
      </w:r>
    </w:p>
    <w:p w14:paraId="62668DEF">
      <w:pPr>
        <w:spacing w:line="131" w:lineRule="exact"/>
      </w:pPr>
    </w:p>
    <w:tbl>
      <w:tblPr>
        <w:tblStyle w:val="6"/>
        <w:tblW w:w="9429"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40"/>
        <w:gridCol w:w="1491"/>
        <w:gridCol w:w="1564"/>
        <w:gridCol w:w="1309"/>
        <w:gridCol w:w="1621"/>
        <w:gridCol w:w="2504"/>
      </w:tblGrid>
      <w:tr w14:paraId="4C6A5FF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70" w:hRule="atLeast"/>
        </w:trPr>
        <w:tc>
          <w:tcPr>
            <w:tcW w:w="940" w:type="dxa"/>
            <w:vMerge w:val="restart"/>
            <w:tcBorders>
              <w:bottom w:val="nil"/>
            </w:tcBorders>
            <w:vAlign w:val="top"/>
          </w:tcPr>
          <w:p w14:paraId="6D3C87D3">
            <w:pPr>
              <w:pStyle w:val="7"/>
              <w:spacing w:line="242" w:lineRule="auto"/>
            </w:pPr>
          </w:p>
          <w:p w14:paraId="40425CBD">
            <w:pPr>
              <w:pStyle w:val="7"/>
              <w:spacing w:line="242" w:lineRule="auto"/>
            </w:pPr>
          </w:p>
          <w:p w14:paraId="060AD75F">
            <w:pPr>
              <w:pStyle w:val="7"/>
              <w:spacing w:line="242" w:lineRule="auto"/>
            </w:pPr>
          </w:p>
          <w:p w14:paraId="06F106B9">
            <w:pPr>
              <w:pStyle w:val="7"/>
              <w:spacing w:line="242" w:lineRule="auto"/>
            </w:pPr>
          </w:p>
          <w:p w14:paraId="293CA0C4">
            <w:pPr>
              <w:pStyle w:val="7"/>
              <w:spacing w:line="242" w:lineRule="auto"/>
            </w:pPr>
          </w:p>
          <w:p w14:paraId="3E6479A7">
            <w:pPr>
              <w:pStyle w:val="7"/>
              <w:spacing w:line="243" w:lineRule="auto"/>
            </w:pPr>
          </w:p>
          <w:p w14:paraId="389A5985">
            <w:pPr>
              <w:pStyle w:val="7"/>
              <w:spacing w:line="243" w:lineRule="auto"/>
            </w:pPr>
          </w:p>
          <w:p w14:paraId="05E42983">
            <w:pPr>
              <w:spacing w:before="78" w:line="243" w:lineRule="auto"/>
              <w:ind w:left="122" w:right="107" w:firstLine="31"/>
              <w:jc w:val="both"/>
              <w:rPr>
                <w:rFonts w:ascii="仿宋" w:hAnsi="仿宋" w:eastAsia="仿宋" w:cs="仿宋"/>
                <w:sz w:val="24"/>
                <w:szCs w:val="24"/>
              </w:rPr>
            </w:pPr>
            <w:r>
              <w:rPr>
                <w:rFonts w:ascii="仿宋" w:hAnsi="仿宋" w:eastAsia="仿宋" w:cs="仿宋"/>
                <w:spacing w:val="-16"/>
                <w:sz w:val="24"/>
                <w:szCs w:val="24"/>
              </w:rPr>
              <w:t>中小企</w:t>
            </w:r>
            <w:r>
              <w:rPr>
                <w:rFonts w:ascii="仿宋" w:hAnsi="仿宋" w:eastAsia="仿宋" w:cs="仿宋"/>
                <w:sz w:val="24"/>
                <w:szCs w:val="24"/>
              </w:rPr>
              <w:t xml:space="preserve"> </w:t>
            </w:r>
            <w:r>
              <w:rPr>
                <w:rFonts w:ascii="仿宋" w:hAnsi="仿宋" w:eastAsia="仿宋" w:cs="仿宋"/>
                <w:spacing w:val="-6"/>
                <w:sz w:val="24"/>
                <w:szCs w:val="24"/>
              </w:rPr>
              <w:t>业、监</w:t>
            </w:r>
            <w:r>
              <w:rPr>
                <w:rFonts w:ascii="仿宋" w:hAnsi="仿宋" w:eastAsia="仿宋" w:cs="仿宋"/>
                <w:spacing w:val="1"/>
                <w:sz w:val="24"/>
                <w:szCs w:val="24"/>
              </w:rPr>
              <w:t xml:space="preserve"> </w:t>
            </w:r>
            <w:r>
              <w:rPr>
                <w:rFonts w:ascii="仿宋" w:hAnsi="仿宋" w:eastAsia="仿宋" w:cs="仿宋"/>
                <w:spacing w:val="52"/>
                <w:sz w:val="24"/>
                <w:szCs w:val="24"/>
              </w:rPr>
              <w:t>狱企</w:t>
            </w:r>
            <w:r>
              <w:rPr>
                <w:rFonts w:ascii="仿宋" w:hAnsi="仿宋" w:eastAsia="仿宋" w:cs="仿宋"/>
                <w:sz w:val="24"/>
                <w:szCs w:val="24"/>
              </w:rPr>
              <w:t xml:space="preserve">  </w:t>
            </w:r>
            <w:r>
              <w:rPr>
                <w:rFonts w:ascii="仿宋" w:hAnsi="仿宋" w:eastAsia="仿宋" w:cs="仿宋"/>
                <w:spacing w:val="-6"/>
                <w:sz w:val="24"/>
                <w:szCs w:val="24"/>
              </w:rPr>
              <w:t>业、残</w:t>
            </w:r>
            <w:r>
              <w:rPr>
                <w:rFonts w:ascii="仿宋" w:hAnsi="仿宋" w:eastAsia="仿宋" w:cs="仿宋"/>
                <w:spacing w:val="1"/>
                <w:sz w:val="24"/>
                <w:szCs w:val="24"/>
              </w:rPr>
              <w:t xml:space="preserve"> </w:t>
            </w:r>
            <w:r>
              <w:rPr>
                <w:rFonts w:ascii="仿宋" w:hAnsi="仿宋" w:eastAsia="仿宋" w:cs="仿宋"/>
                <w:spacing w:val="-6"/>
                <w:sz w:val="24"/>
                <w:szCs w:val="24"/>
              </w:rPr>
              <w:t>疾人福</w:t>
            </w:r>
            <w:r>
              <w:rPr>
                <w:rFonts w:ascii="仿宋" w:hAnsi="仿宋" w:eastAsia="仿宋" w:cs="仿宋"/>
                <w:spacing w:val="1"/>
                <w:sz w:val="24"/>
                <w:szCs w:val="24"/>
              </w:rPr>
              <w:t xml:space="preserve"> </w:t>
            </w:r>
            <w:r>
              <w:rPr>
                <w:rFonts w:ascii="仿宋" w:hAnsi="仿宋" w:eastAsia="仿宋" w:cs="仿宋"/>
                <w:spacing w:val="-6"/>
                <w:sz w:val="24"/>
                <w:szCs w:val="24"/>
              </w:rPr>
              <w:t>利性单</w:t>
            </w:r>
            <w:r>
              <w:rPr>
                <w:rFonts w:ascii="仿宋" w:hAnsi="仿宋" w:eastAsia="仿宋" w:cs="仿宋"/>
                <w:spacing w:val="1"/>
                <w:sz w:val="24"/>
                <w:szCs w:val="24"/>
              </w:rPr>
              <w:t xml:space="preserve"> </w:t>
            </w:r>
            <w:r>
              <w:rPr>
                <w:rFonts w:ascii="仿宋" w:hAnsi="仿宋" w:eastAsia="仿宋" w:cs="仿宋"/>
                <w:spacing w:val="-6"/>
                <w:sz w:val="24"/>
                <w:szCs w:val="24"/>
              </w:rPr>
              <w:t>位扶持</w:t>
            </w:r>
            <w:r>
              <w:rPr>
                <w:rFonts w:ascii="仿宋" w:hAnsi="仿宋" w:eastAsia="仿宋" w:cs="仿宋"/>
                <w:spacing w:val="1"/>
                <w:sz w:val="24"/>
                <w:szCs w:val="24"/>
              </w:rPr>
              <w:t xml:space="preserve"> </w:t>
            </w:r>
            <w:r>
              <w:rPr>
                <w:rFonts w:ascii="仿宋" w:hAnsi="仿宋" w:eastAsia="仿宋" w:cs="仿宋"/>
                <w:spacing w:val="52"/>
                <w:sz w:val="24"/>
                <w:szCs w:val="24"/>
              </w:rPr>
              <w:t>政策</w:t>
            </w:r>
          </w:p>
        </w:tc>
        <w:tc>
          <w:tcPr>
            <w:tcW w:w="8489" w:type="dxa"/>
            <w:gridSpan w:val="5"/>
            <w:vAlign w:val="top"/>
          </w:tcPr>
          <w:p w14:paraId="6CE4D1DE">
            <w:pPr>
              <w:spacing w:before="315" w:line="219" w:lineRule="auto"/>
              <w:ind w:left="121"/>
              <w:rPr>
                <w:rFonts w:ascii="仿宋" w:hAnsi="仿宋" w:eastAsia="仿宋" w:cs="仿宋"/>
                <w:sz w:val="24"/>
                <w:szCs w:val="24"/>
              </w:rPr>
            </w:pPr>
            <w:r>
              <w:rPr>
                <w:rFonts w:ascii="仿宋" w:hAnsi="仿宋" w:eastAsia="仿宋" w:cs="仿宋"/>
                <w:spacing w:val="-5"/>
                <w:sz w:val="24"/>
                <w:szCs w:val="24"/>
              </w:rPr>
              <w:t>如属所列情形的，请在括号内打“</w:t>
            </w:r>
            <w:r>
              <w:rPr>
                <w:rFonts w:ascii="仿宋" w:hAnsi="仿宋" w:eastAsia="仿宋" w:cs="仿宋"/>
                <w:spacing w:val="-47"/>
                <w:sz w:val="24"/>
                <w:szCs w:val="24"/>
              </w:rPr>
              <w:t xml:space="preserve"> </w:t>
            </w:r>
            <w:r>
              <w:rPr>
                <w:rFonts w:ascii="仿宋" w:hAnsi="仿宋" w:eastAsia="仿宋" w:cs="仿宋"/>
                <w:spacing w:val="-5"/>
                <w:sz w:val="24"/>
                <w:szCs w:val="24"/>
              </w:rPr>
              <w:t>√</w:t>
            </w:r>
            <w:r>
              <w:rPr>
                <w:rFonts w:ascii="仿宋" w:hAnsi="仿宋" w:eastAsia="仿宋" w:cs="仿宋"/>
                <w:spacing w:val="-88"/>
                <w:sz w:val="24"/>
                <w:szCs w:val="24"/>
              </w:rPr>
              <w:t xml:space="preserve"> </w:t>
            </w:r>
            <w:r>
              <w:rPr>
                <w:rFonts w:ascii="仿宋" w:hAnsi="仿宋" w:eastAsia="仿宋" w:cs="仿宋"/>
                <w:spacing w:val="-5"/>
                <w:sz w:val="24"/>
                <w:szCs w:val="24"/>
              </w:rPr>
              <w:t>”:</w:t>
            </w:r>
          </w:p>
          <w:p w14:paraId="3297215D">
            <w:pPr>
              <w:spacing w:before="74" w:line="222" w:lineRule="auto"/>
              <w:ind w:left="239"/>
              <w:rPr>
                <w:rFonts w:ascii="仿宋" w:hAnsi="仿宋" w:eastAsia="仿宋" w:cs="仿宋"/>
                <w:sz w:val="24"/>
                <w:szCs w:val="24"/>
              </w:rPr>
            </w:pPr>
            <w:r>
              <w:rPr>
                <w:rFonts w:ascii="仿宋" w:hAnsi="仿宋" w:eastAsia="仿宋" w:cs="仿宋"/>
                <w:spacing w:val="-5"/>
                <w:sz w:val="24"/>
                <w:szCs w:val="24"/>
              </w:rPr>
              <w:t>(</w:t>
            </w:r>
            <w:r>
              <w:rPr>
                <w:rFonts w:ascii="仿宋" w:hAnsi="仿宋" w:eastAsia="仿宋" w:cs="仿宋"/>
                <w:spacing w:val="35"/>
                <w:sz w:val="24"/>
                <w:szCs w:val="24"/>
              </w:rPr>
              <w:t xml:space="preserve">  </w:t>
            </w:r>
            <w:r>
              <w:rPr>
                <w:rFonts w:ascii="仿宋" w:hAnsi="仿宋" w:eastAsia="仿宋" w:cs="仿宋"/>
                <w:spacing w:val="-5"/>
                <w:sz w:val="24"/>
                <w:szCs w:val="24"/>
              </w:rPr>
              <w:t>)</w:t>
            </w:r>
            <w:r>
              <w:rPr>
                <w:rFonts w:ascii="仿宋" w:hAnsi="仿宋" w:eastAsia="仿宋" w:cs="仿宋"/>
                <w:spacing w:val="32"/>
                <w:sz w:val="24"/>
                <w:szCs w:val="24"/>
              </w:rPr>
              <w:t xml:space="preserve"> </w:t>
            </w:r>
            <w:r>
              <w:rPr>
                <w:rFonts w:ascii="仿宋" w:hAnsi="仿宋" w:eastAsia="仿宋" w:cs="仿宋"/>
                <w:spacing w:val="-5"/>
                <w:sz w:val="24"/>
                <w:szCs w:val="24"/>
              </w:rPr>
              <w:t>小型、微型企业投标且提供本企业制造</w:t>
            </w:r>
            <w:r>
              <w:rPr>
                <w:rFonts w:ascii="仿宋" w:hAnsi="仿宋" w:eastAsia="仿宋" w:cs="仿宋"/>
                <w:spacing w:val="-6"/>
                <w:sz w:val="24"/>
                <w:szCs w:val="24"/>
              </w:rPr>
              <w:t>的产品。</w:t>
            </w:r>
          </w:p>
          <w:p w14:paraId="2BF5A070">
            <w:pPr>
              <w:spacing w:before="72" w:line="220" w:lineRule="auto"/>
              <w:ind w:left="239"/>
              <w:rPr>
                <w:rFonts w:ascii="仿宋" w:hAnsi="仿宋" w:eastAsia="仿宋" w:cs="仿宋"/>
                <w:sz w:val="24"/>
                <w:szCs w:val="24"/>
              </w:rPr>
            </w:pPr>
            <w:r>
              <w:rPr>
                <w:rFonts w:ascii="仿宋" w:hAnsi="仿宋" w:eastAsia="仿宋" w:cs="仿宋"/>
                <w:spacing w:val="-4"/>
                <w:sz w:val="24"/>
                <w:szCs w:val="24"/>
              </w:rPr>
              <w:t>(</w:t>
            </w:r>
            <w:r>
              <w:rPr>
                <w:rFonts w:ascii="仿宋" w:hAnsi="仿宋" w:eastAsia="仿宋" w:cs="仿宋"/>
                <w:spacing w:val="39"/>
                <w:sz w:val="24"/>
                <w:szCs w:val="24"/>
              </w:rPr>
              <w:t xml:space="preserve">  </w:t>
            </w:r>
            <w:r>
              <w:rPr>
                <w:rFonts w:ascii="仿宋" w:hAnsi="仿宋" w:eastAsia="仿宋" w:cs="仿宋"/>
                <w:spacing w:val="-4"/>
                <w:sz w:val="24"/>
                <w:szCs w:val="24"/>
              </w:rPr>
              <w:t>)</w:t>
            </w:r>
            <w:r>
              <w:rPr>
                <w:rFonts w:ascii="仿宋" w:hAnsi="仿宋" w:eastAsia="仿宋" w:cs="仿宋"/>
                <w:spacing w:val="33"/>
                <w:sz w:val="24"/>
                <w:szCs w:val="24"/>
              </w:rPr>
              <w:t xml:space="preserve"> </w:t>
            </w:r>
            <w:r>
              <w:rPr>
                <w:rFonts w:ascii="仿宋" w:hAnsi="仿宋" w:eastAsia="仿宋" w:cs="仿宋"/>
                <w:spacing w:val="-4"/>
                <w:sz w:val="24"/>
                <w:szCs w:val="24"/>
              </w:rPr>
              <w:t>小微企业投标且提供其它小型、微型企业产品的，请填写下表内容：</w:t>
            </w:r>
          </w:p>
        </w:tc>
      </w:tr>
      <w:tr w14:paraId="0C3596E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64" w:hRule="atLeast"/>
        </w:trPr>
        <w:tc>
          <w:tcPr>
            <w:tcW w:w="940" w:type="dxa"/>
            <w:vMerge w:val="continue"/>
            <w:tcBorders>
              <w:top w:val="nil"/>
              <w:bottom w:val="nil"/>
            </w:tcBorders>
            <w:vAlign w:val="top"/>
          </w:tcPr>
          <w:p w14:paraId="7E40C301">
            <w:pPr>
              <w:pStyle w:val="7"/>
            </w:pPr>
          </w:p>
        </w:tc>
        <w:tc>
          <w:tcPr>
            <w:tcW w:w="1491" w:type="dxa"/>
            <w:vAlign w:val="top"/>
          </w:tcPr>
          <w:p w14:paraId="5E3ABF08">
            <w:pPr>
              <w:spacing w:before="271" w:line="221" w:lineRule="auto"/>
              <w:ind w:left="277"/>
              <w:rPr>
                <w:rFonts w:ascii="仿宋" w:hAnsi="仿宋" w:eastAsia="仿宋" w:cs="仿宋"/>
                <w:sz w:val="24"/>
                <w:szCs w:val="24"/>
              </w:rPr>
            </w:pPr>
            <w:r>
              <w:rPr>
                <w:rFonts w:ascii="仿宋" w:hAnsi="仿宋" w:eastAsia="仿宋" w:cs="仿宋"/>
                <w:b/>
                <w:bCs/>
                <w:spacing w:val="-7"/>
                <w:sz w:val="24"/>
                <w:szCs w:val="24"/>
              </w:rPr>
              <w:t>产品名称</w:t>
            </w:r>
          </w:p>
        </w:tc>
        <w:tc>
          <w:tcPr>
            <w:tcW w:w="1564" w:type="dxa"/>
            <w:vAlign w:val="top"/>
          </w:tcPr>
          <w:p w14:paraId="35C859FF">
            <w:pPr>
              <w:spacing w:before="271" w:line="222" w:lineRule="auto"/>
              <w:ind w:left="339"/>
              <w:rPr>
                <w:rFonts w:ascii="仿宋" w:hAnsi="仿宋" w:eastAsia="仿宋" w:cs="仿宋"/>
                <w:sz w:val="24"/>
                <w:szCs w:val="24"/>
              </w:rPr>
            </w:pPr>
            <w:r>
              <w:rPr>
                <w:rFonts w:ascii="仿宋" w:hAnsi="仿宋" w:eastAsia="仿宋" w:cs="仿宋"/>
                <w:b/>
                <w:bCs/>
                <w:spacing w:val="-13"/>
                <w:sz w:val="24"/>
                <w:szCs w:val="24"/>
              </w:rPr>
              <w:t>品牌型号</w:t>
            </w:r>
          </w:p>
        </w:tc>
        <w:tc>
          <w:tcPr>
            <w:tcW w:w="1309" w:type="dxa"/>
            <w:vAlign w:val="top"/>
          </w:tcPr>
          <w:p w14:paraId="75E282E3">
            <w:pPr>
              <w:spacing w:before="270" w:line="222" w:lineRule="auto"/>
              <w:ind w:left="307"/>
              <w:rPr>
                <w:rFonts w:ascii="仿宋" w:hAnsi="仿宋" w:eastAsia="仿宋" w:cs="仿宋"/>
                <w:sz w:val="24"/>
                <w:szCs w:val="24"/>
              </w:rPr>
            </w:pPr>
            <w:r>
              <w:rPr>
                <w:rFonts w:ascii="仿宋" w:hAnsi="仿宋" w:eastAsia="仿宋" w:cs="仿宋"/>
                <w:b/>
                <w:bCs/>
                <w:spacing w:val="-8"/>
                <w:sz w:val="24"/>
                <w:szCs w:val="24"/>
              </w:rPr>
              <w:t>制造商</w:t>
            </w:r>
          </w:p>
        </w:tc>
        <w:tc>
          <w:tcPr>
            <w:tcW w:w="1621" w:type="dxa"/>
            <w:vAlign w:val="top"/>
          </w:tcPr>
          <w:p w14:paraId="698AF463">
            <w:pPr>
              <w:spacing w:before="91" w:line="255" w:lineRule="auto"/>
              <w:ind w:left="345" w:right="325" w:firstLine="120"/>
              <w:rPr>
                <w:rFonts w:ascii="仿宋" w:hAnsi="仿宋" w:eastAsia="仿宋" w:cs="仿宋"/>
                <w:sz w:val="24"/>
                <w:szCs w:val="24"/>
              </w:rPr>
            </w:pPr>
            <w:r>
              <w:rPr>
                <w:rFonts w:ascii="仿宋" w:hAnsi="仿宋" w:eastAsia="仿宋" w:cs="仿宋"/>
                <w:b/>
                <w:bCs/>
                <w:spacing w:val="-8"/>
                <w:sz w:val="24"/>
                <w:szCs w:val="24"/>
              </w:rPr>
              <w:t>制造商</w:t>
            </w:r>
            <w:r>
              <w:rPr>
                <w:rFonts w:ascii="仿宋" w:hAnsi="仿宋" w:eastAsia="仿宋" w:cs="仿宋"/>
                <w:sz w:val="24"/>
                <w:szCs w:val="24"/>
              </w:rPr>
              <w:t xml:space="preserve">  </w:t>
            </w:r>
            <w:r>
              <w:rPr>
                <w:rFonts w:ascii="仿宋" w:hAnsi="仿宋" w:eastAsia="仿宋" w:cs="仿宋"/>
                <w:b/>
                <w:bCs/>
                <w:spacing w:val="-7"/>
                <w:sz w:val="24"/>
                <w:szCs w:val="24"/>
              </w:rPr>
              <w:t>企业类型</w:t>
            </w:r>
          </w:p>
        </w:tc>
        <w:tc>
          <w:tcPr>
            <w:tcW w:w="2504" w:type="dxa"/>
            <w:vAlign w:val="top"/>
          </w:tcPr>
          <w:p w14:paraId="0794641F">
            <w:pPr>
              <w:spacing w:before="271" w:line="223" w:lineRule="auto"/>
              <w:ind w:left="1024"/>
              <w:rPr>
                <w:rFonts w:ascii="仿宋" w:hAnsi="仿宋" w:eastAsia="仿宋" w:cs="仿宋"/>
                <w:sz w:val="24"/>
                <w:szCs w:val="24"/>
              </w:rPr>
            </w:pPr>
            <w:r>
              <w:rPr>
                <w:rFonts w:ascii="仿宋" w:hAnsi="仿宋" w:eastAsia="仿宋" w:cs="仿宋"/>
                <w:b/>
                <w:bCs/>
                <w:spacing w:val="-11"/>
                <w:sz w:val="24"/>
                <w:szCs w:val="24"/>
              </w:rPr>
              <w:t>金额</w:t>
            </w:r>
          </w:p>
        </w:tc>
      </w:tr>
      <w:tr w14:paraId="72D2C30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33" w:hRule="atLeast"/>
        </w:trPr>
        <w:tc>
          <w:tcPr>
            <w:tcW w:w="940" w:type="dxa"/>
            <w:vMerge w:val="continue"/>
            <w:tcBorders>
              <w:top w:val="nil"/>
              <w:bottom w:val="nil"/>
            </w:tcBorders>
            <w:vAlign w:val="top"/>
          </w:tcPr>
          <w:p w14:paraId="15973808">
            <w:pPr>
              <w:pStyle w:val="7"/>
            </w:pPr>
          </w:p>
        </w:tc>
        <w:tc>
          <w:tcPr>
            <w:tcW w:w="1491" w:type="dxa"/>
            <w:vAlign w:val="top"/>
          </w:tcPr>
          <w:p w14:paraId="47D1055C">
            <w:pPr>
              <w:pStyle w:val="7"/>
            </w:pPr>
          </w:p>
        </w:tc>
        <w:tc>
          <w:tcPr>
            <w:tcW w:w="1564" w:type="dxa"/>
            <w:vAlign w:val="top"/>
          </w:tcPr>
          <w:p w14:paraId="38C889BF">
            <w:pPr>
              <w:pStyle w:val="7"/>
            </w:pPr>
          </w:p>
        </w:tc>
        <w:tc>
          <w:tcPr>
            <w:tcW w:w="1309" w:type="dxa"/>
            <w:vAlign w:val="top"/>
          </w:tcPr>
          <w:p w14:paraId="305C52A6">
            <w:pPr>
              <w:pStyle w:val="7"/>
            </w:pPr>
          </w:p>
        </w:tc>
        <w:tc>
          <w:tcPr>
            <w:tcW w:w="1621" w:type="dxa"/>
            <w:vAlign w:val="top"/>
          </w:tcPr>
          <w:p w14:paraId="4F0992F0">
            <w:pPr>
              <w:pStyle w:val="7"/>
            </w:pPr>
          </w:p>
        </w:tc>
        <w:tc>
          <w:tcPr>
            <w:tcW w:w="2504" w:type="dxa"/>
            <w:vAlign w:val="top"/>
          </w:tcPr>
          <w:p w14:paraId="4980405D">
            <w:pPr>
              <w:pStyle w:val="7"/>
            </w:pPr>
          </w:p>
        </w:tc>
      </w:tr>
      <w:tr w14:paraId="470492E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34" w:hRule="atLeast"/>
        </w:trPr>
        <w:tc>
          <w:tcPr>
            <w:tcW w:w="940" w:type="dxa"/>
            <w:vMerge w:val="continue"/>
            <w:tcBorders>
              <w:top w:val="nil"/>
              <w:bottom w:val="nil"/>
            </w:tcBorders>
            <w:vAlign w:val="top"/>
          </w:tcPr>
          <w:p w14:paraId="00992ACD">
            <w:pPr>
              <w:pStyle w:val="7"/>
            </w:pPr>
          </w:p>
        </w:tc>
        <w:tc>
          <w:tcPr>
            <w:tcW w:w="1491" w:type="dxa"/>
            <w:vAlign w:val="top"/>
          </w:tcPr>
          <w:p w14:paraId="66405D7A">
            <w:pPr>
              <w:pStyle w:val="7"/>
            </w:pPr>
          </w:p>
        </w:tc>
        <w:tc>
          <w:tcPr>
            <w:tcW w:w="1564" w:type="dxa"/>
            <w:vAlign w:val="top"/>
          </w:tcPr>
          <w:p w14:paraId="255D44A0">
            <w:pPr>
              <w:pStyle w:val="7"/>
            </w:pPr>
          </w:p>
        </w:tc>
        <w:tc>
          <w:tcPr>
            <w:tcW w:w="1309" w:type="dxa"/>
            <w:vAlign w:val="top"/>
          </w:tcPr>
          <w:p w14:paraId="65CF0A78">
            <w:pPr>
              <w:pStyle w:val="7"/>
            </w:pPr>
          </w:p>
        </w:tc>
        <w:tc>
          <w:tcPr>
            <w:tcW w:w="1621" w:type="dxa"/>
            <w:vAlign w:val="top"/>
          </w:tcPr>
          <w:p w14:paraId="18CF7A9F">
            <w:pPr>
              <w:pStyle w:val="7"/>
            </w:pPr>
          </w:p>
        </w:tc>
        <w:tc>
          <w:tcPr>
            <w:tcW w:w="2504" w:type="dxa"/>
            <w:vAlign w:val="top"/>
          </w:tcPr>
          <w:p w14:paraId="59DA2DFE">
            <w:pPr>
              <w:pStyle w:val="7"/>
            </w:pPr>
          </w:p>
        </w:tc>
      </w:tr>
      <w:tr w14:paraId="63F7DC1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33" w:hRule="atLeast"/>
        </w:trPr>
        <w:tc>
          <w:tcPr>
            <w:tcW w:w="940" w:type="dxa"/>
            <w:vMerge w:val="continue"/>
            <w:tcBorders>
              <w:top w:val="nil"/>
              <w:bottom w:val="nil"/>
            </w:tcBorders>
            <w:vAlign w:val="top"/>
          </w:tcPr>
          <w:p w14:paraId="35F66073">
            <w:pPr>
              <w:pStyle w:val="7"/>
            </w:pPr>
          </w:p>
        </w:tc>
        <w:tc>
          <w:tcPr>
            <w:tcW w:w="1491" w:type="dxa"/>
            <w:vAlign w:val="top"/>
          </w:tcPr>
          <w:p w14:paraId="367AE8AD">
            <w:pPr>
              <w:pStyle w:val="7"/>
            </w:pPr>
          </w:p>
        </w:tc>
        <w:tc>
          <w:tcPr>
            <w:tcW w:w="1564" w:type="dxa"/>
            <w:vAlign w:val="top"/>
          </w:tcPr>
          <w:p w14:paraId="156910BF">
            <w:pPr>
              <w:pStyle w:val="7"/>
            </w:pPr>
          </w:p>
        </w:tc>
        <w:tc>
          <w:tcPr>
            <w:tcW w:w="1309" w:type="dxa"/>
            <w:vAlign w:val="top"/>
          </w:tcPr>
          <w:p w14:paraId="4B8E64F7">
            <w:pPr>
              <w:pStyle w:val="7"/>
            </w:pPr>
          </w:p>
        </w:tc>
        <w:tc>
          <w:tcPr>
            <w:tcW w:w="1621" w:type="dxa"/>
            <w:vAlign w:val="top"/>
          </w:tcPr>
          <w:p w14:paraId="2B2A87DC">
            <w:pPr>
              <w:pStyle w:val="7"/>
            </w:pPr>
          </w:p>
        </w:tc>
        <w:tc>
          <w:tcPr>
            <w:tcW w:w="2504" w:type="dxa"/>
            <w:vAlign w:val="top"/>
          </w:tcPr>
          <w:p w14:paraId="3529DA24">
            <w:pPr>
              <w:pStyle w:val="7"/>
            </w:pPr>
          </w:p>
        </w:tc>
      </w:tr>
      <w:tr w14:paraId="4CD7736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34" w:hRule="atLeast"/>
        </w:trPr>
        <w:tc>
          <w:tcPr>
            <w:tcW w:w="940" w:type="dxa"/>
            <w:vMerge w:val="continue"/>
            <w:tcBorders>
              <w:top w:val="nil"/>
              <w:bottom w:val="nil"/>
            </w:tcBorders>
            <w:vAlign w:val="top"/>
          </w:tcPr>
          <w:p w14:paraId="6830A874">
            <w:pPr>
              <w:pStyle w:val="7"/>
            </w:pPr>
          </w:p>
        </w:tc>
        <w:tc>
          <w:tcPr>
            <w:tcW w:w="1491" w:type="dxa"/>
            <w:vAlign w:val="top"/>
          </w:tcPr>
          <w:p w14:paraId="352A61F0">
            <w:pPr>
              <w:pStyle w:val="7"/>
            </w:pPr>
          </w:p>
        </w:tc>
        <w:tc>
          <w:tcPr>
            <w:tcW w:w="1564" w:type="dxa"/>
            <w:vAlign w:val="top"/>
          </w:tcPr>
          <w:p w14:paraId="6E52618A">
            <w:pPr>
              <w:pStyle w:val="7"/>
            </w:pPr>
          </w:p>
        </w:tc>
        <w:tc>
          <w:tcPr>
            <w:tcW w:w="1309" w:type="dxa"/>
            <w:vAlign w:val="top"/>
          </w:tcPr>
          <w:p w14:paraId="46CF0056">
            <w:pPr>
              <w:pStyle w:val="7"/>
            </w:pPr>
          </w:p>
        </w:tc>
        <w:tc>
          <w:tcPr>
            <w:tcW w:w="1621" w:type="dxa"/>
            <w:vAlign w:val="top"/>
          </w:tcPr>
          <w:p w14:paraId="26B282EA">
            <w:pPr>
              <w:pStyle w:val="7"/>
            </w:pPr>
          </w:p>
        </w:tc>
        <w:tc>
          <w:tcPr>
            <w:tcW w:w="2504" w:type="dxa"/>
            <w:vAlign w:val="top"/>
          </w:tcPr>
          <w:p w14:paraId="5456B81E">
            <w:pPr>
              <w:pStyle w:val="7"/>
            </w:pPr>
          </w:p>
        </w:tc>
      </w:tr>
      <w:tr w14:paraId="3F7B2C1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25" w:hRule="atLeast"/>
        </w:trPr>
        <w:tc>
          <w:tcPr>
            <w:tcW w:w="940" w:type="dxa"/>
            <w:vMerge w:val="continue"/>
            <w:tcBorders>
              <w:top w:val="nil"/>
            </w:tcBorders>
            <w:vAlign w:val="top"/>
          </w:tcPr>
          <w:p w14:paraId="644D4A05">
            <w:pPr>
              <w:pStyle w:val="7"/>
            </w:pPr>
          </w:p>
        </w:tc>
        <w:tc>
          <w:tcPr>
            <w:tcW w:w="5985" w:type="dxa"/>
            <w:gridSpan w:val="4"/>
            <w:vAlign w:val="top"/>
          </w:tcPr>
          <w:p w14:paraId="587949FD">
            <w:pPr>
              <w:spacing w:before="95" w:line="234" w:lineRule="auto"/>
              <w:ind w:left="2772" w:right="109" w:hanging="2646"/>
              <w:rPr>
                <w:rFonts w:ascii="仿宋" w:hAnsi="仿宋" w:eastAsia="仿宋" w:cs="仿宋"/>
                <w:sz w:val="24"/>
                <w:szCs w:val="24"/>
              </w:rPr>
            </w:pPr>
            <w:r>
              <w:rPr>
                <w:rFonts w:ascii="仿宋" w:hAnsi="仿宋" w:eastAsia="仿宋" w:cs="仿宋"/>
                <w:spacing w:val="-1"/>
                <w:sz w:val="24"/>
                <w:szCs w:val="24"/>
              </w:rPr>
              <w:t>小型、微型企业、监狱企业、残疾人福利单位产品金额</w:t>
            </w:r>
            <w:r>
              <w:rPr>
                <w:rFonts w:ascii="仿宋" w:hAnsi="仿宋" w:eastAsia="仿宋" w:cs="仿宋"/>
                <w:spacing w:val="7"/>
                <w:sz w:val="24"/>
                <w:szCs w:val="24"/>
              </w:rPr>
              <w:t xml:space="preserve"> </w:t>
            </w:r>
            <w:r>
              <w:rPr>
                <w:rFonts w:ascii="仿宋" w:hAnsi="仿宋" w:eastAsia="仿宋" w:cs="仿宋"/>
                <w:spacing w:val="-12"/>
                <w:sz w:val="24"/>
                <w:szCs w:val="24"/>
              </w:rPr>
              <w:t>合计</w:t>
            </w:r>
          </w:p>
        </w:tc>
        <w:tc>
          <w:tcPr>
            <w:tcW w:w="2504" w:type="dxa"/>
            <w:vAlign w:val="top"/>
          </w:tcPr>
          <w:p w14:paraId="0B2C50AB">
            <w:pPr>
              <w:pStyle w:val="7"/>
            </w:pPr>
          </w:p>
        </w:tc>
      </w:tr>
      <w:tr w14:paraId="6FB7A49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84" w:hRule="atLeast"/>
        </w:trPr>
        <w:tc>
          <w:tcPr>
            <w:tcW w:w="940" w:type="dxa"/>
            <w:vAlign w:val="top"/>
          </w:tcPr>
          <w:p w14:paraId="0C2AAFF6">
            <w:pPr>
              <w:spacing w:before="276" w:line="239" w:lineRule="auto"/>
              <w:ind w:left="363" w:right="107" w:hanging="233"/>
              <w:rPr>
                <w:rFonts w:ascii="仿宋" w:hAnsi="仿宋" w:eastAsia="仿宋" w:cs="仿宋"/>
                <w:sz w:val="24"/>
                <w:szCs w:val="24"/>
              </w:rPr>
            </w:pPr>
            <w:r>
              <w:rPr>
                <w:rFonts w:ascii="仿宋" w:hAnsi="仿宋" w:eastAsia="仿宋" w:cs="仿宋"/>
                <w:spacing w:val="-8"/>
                <w:sz w:val="24"/>
                <w:szCs w:val="24"/>
              </w:rPr>
              <w:t>监狱企</w:t>
            </w:r>
            <w:r>
              <w:rPr>
                <w:rFonts w:ascii="仿宋" w:hAnsi="仿宋" w:eastAsia="仿宋" w:cs="仿宋"/>
                <w:sz w:val="24"/>
                <w:szCs w:val="24"/>
              </w:rPr>
              <w:t xml:space="preserve"> 业</w:t>
            </w:r>
          </w:p>
        </w:tc>
        <w:tc>
          <w:tcPr>
            <w:tcW w:w="8489" w:type="dxa"/>
            <w:gridSpan w:val="5"/>
            <w:vAlign w:val="top"/>
          </w:tcPr>
          <w:p w14:paraId="081DD840">
            <w:pPr>
              <w:spacing w:before="95" w:line="234" w:lineRule="auto"/>
              <w:ind w:left="121" w:right="107"/>
              <w:rPr>
                <w:rFonts w:ascii="仿宋" w:hAnsi="仿宋" w:eastAsia="仿宋" w:cs="仿宋"/>
                <w:sz w:val="24"/>
                <w:szCs w:val="24"/>
              </w:rPr>
            </w:pPr>
            <w:r>
              <w:rPr>
                <w:rFonts w:ascii="仿宋" w:hAnsi="仿宋" w:eastAsia="仿宋" w:cs="仿宋"/>
                <w:spacing w:val="-1"/>
                <w:sz w:val="24"/>
                <w:szCs w:val="24"/>
              </w:rPr>
              <w:t>如属于监狱企业，须提供由省级以上监狱管理局、戒毒管理局(含新疆生产建设</w:t>
            </w:r>
            <w:r>
              <w:rPr>
                <w:rFonts w:ascii="仿宋" w:hAnsi="仿宋" w:eastAsia="仿宋" w:cs="仿宋"/>
                <w:spacing w:val="9"/>
                <w:sz w:val="24"/>
                <w:szCs w:val="24"/>
              </w:rPr>
              <w:t xml:space="preserve"> </w:t>
            </w:r>
            <w:r>
              <w:rPr>
                <w:rFonts w:ascii="仿宋" w:hAnsi="仿宋" w:eastAsia="仿宋" w:cs="仿宋"/>
                <w:spacing w:val="-2"/>
                <w:sz w:val="24"/>
                <w:szCs w:val="24"/>
              </w:rPr>
              <w:t>兵团)出具的属于监狱企业的证明文件。</w:t>
            </w:r>
          </w:p>
          <w:p w14:paraId="2F3DF670">
            <w:pPr>
              <w:spacing w:before="71" w:line="220" w:lineRule="auto"/>
              <w:ind w:left="118"/>
              <w:rPr>
                <w:rFonts w:ascii="仿宋" w:hAnsi="仿宋" w:eastAsia="仿宋" w:cs="仿宋"/>
                <w:sz w:val="24"/>
                <w:szCs w:val="24"/>
              </w:rPr>
            </w:pPr>
            <w:r>
              <w:rPr>
                <w:rFonts w:ascii="仿宋" w:hAnsi="仿宋" w:eastAsia="仿宋" w:cs="仿宋"/>
                <w:spacing w:val="-4"/>
                <w:sz w:val="24"/>
                <w:szCs w:val="24"/>
              </w:rPr>
              <w:t>证明材料见投标文件第</w:t>
            </w:r>
            <w:r>
              <w:rPr>
                <w:rFonts w:ascii="仿宋" w:hAnsi="仿宋" w:eastAsia="仿宋" w:cs="仿宋"/>
                <w:spacing w:val="-4"/>
                <w:sz w:val="24"/>
                <w:szCs w:val="24"/>
                <w:u w:val="single" w:color="auto"/>
              </w:rPr>
              <w:t xml:space="preserve">   </w:t>
            </w:r>
            <w:r>
              <w:rPr>
                <w:rFonts w:ascii="仿宋" w:hAnsi="仿宋" w:eastAsia="仿宋" w:cs="仿宋"/>
                <w:spacing w:val="-89"/>
                <w:sz w:val="24"/>
                <w:szCs w:val="24"/>
              </w:rPr>
              <w:t xml:space="preserve"> </w:t>
            </w:r>
            <w:r>
              <w:rPr>
                <w:rFonts w:ascii="仿宋" w:hAnsi="仿宋" w:eastAsia="仿宋" w:cs="仿宋"/>
                <w:spacing w:val="-4"/>
                <w:sz w:val="24"/>
                <w:szCs w:val="24"/>
              </w:rPr>
              <w:t>至</w:t>
            </w:r>
            <w:r>
              <w:rPr>
                <w:rFonts w:ascii="仿宋" w:hAnsi="仿宋" w:eastAsia="仿宋" w:cs="仿宋"/>
                <w:spacing w:val="-4"/>
                <w:sz w:val="24"/>
                <w:szCs w:val="24"/>
                <w:u w:val="single" w:color="auto"/>
              </w:rPr>
              <w:t xml:space="preserve">   </w:t>
            </w:r>
            <w:r>
              <w:rPr>
                <w:rFonts w:ascii="仿宋" w:hAnsi="仿宋" w:eastAsia="仿宋" w:cs="仿宋"/>
                <w:spacing w:val="-92"/>
                <w:sz w:val="24"/>
                <w:szCs w:val="24"/>
              </w:rPr>
              <w:t xml:space="preserve"> </w:t>
            </w:r>
            <w:r>
              <w:rPr>
                <w:rFonts w:ascii="仿宋" w:hAnsi="仿宋" w:eastAsia="仿宋" w:cs="仿宋"/>
                <w:spacing w:val="-4"/>
                <w:sz w:val="24"/>
                <w:szCs w:val="24"/>
              </w:rPr>
              <w:t>页。</w:t>
            </w:r>
          </w:p>
        </w:tc>
      </w:tr>
      <w:tr w14:paraId="3308A67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81" w:hRule="atLeast"/>
        </w:trPr>
        <w:tc>
          <w:tcPr>
            <w:tcW w:w="940" w:type="dxa"/>
            <w:vAlign w:val="top"/>
          </w:tcPr>
          <w:p w14:paraId="77D7C53C">
            <w:pPr>
              <w:spacing w:before="211" w:line="224" w:lineRule="auto"/>
              <w:ind w:left="124"/>
              <w:rPr>
                <w:rFonts w:ascii="仿宋" w:hAnsi="仿宋" w:eastAsia="仿宋" w:cs="仿宋"/>
                <w:sz w:val="24"/>
                <w:szCs w:val="24"/>
              </w:rPr>
            </w:pPr>
            <w:r>
              <w:rPr>
                <w:rFonts w:ascii="仿宋" w:hAnsi="仿宋" w:eastAsia="仿宋" w:cs="仿宋"/>
                <w:spacing w:val="-6"/>
                <w:sz w:val="24"/>
                <w:szCs w:val="24"/>
              </w:rPr>
              <w:t>残疾人</w:t>
            </w:r>
          </w:p>
          <w:p w14:paraId="560680B4">
            <w:pPr>
              <w:spacing w:before="29" w:line="220" w:lineRule="auto"/>
              <w:ind w:left="124"/>
              <w:rPr>
                <w:rFonts w:ascii="仿宋" w:hAnsi="仿宋" w:eastAsia="仿宋" w:cs="仿宋"/>
                <w:sz w:val="24"/>
                <w:szCs w:val="24"/>
              </w:rPr>
            </w:pPr>
            <w:r>
              <w:rPr>
                <w:rFonts w:ascii="仿宋" w:hAnsi="仿宋" w:eastAsia="仿宋" w:cs="仿宋"/>
                <w:spacing w:val="-6"/>
                <w:sz w:val="24"/>
                <w:szCs w:val="24"/>
              </w:rPr>
              <w:t>福利性</w:t>
            </w:r>
          </w:p>
          <w:p w14:paraId="0004DD95">
            <w:pPr>
              <w:spacing w:before="32" w:line="221" w:lineRule="auto"/>
              <w:ind w:left="248"/>
              <w:rPr>
                <w:rFonts w:ascii="仿宋" w:hAnsi="仿宋" w:eastAsia="仿宋" w:cs="仿宋"/>
                <w:sz w:val="24"/>
                <w:szCs w:val="24"/>
              </w:rPr>
            </w:pPr>
            <w:r>
              <w:rPr>
                <w:rFonts w:ascii="仿宋" w:hAnsi="仿宋" w:eastAsia="仿宋" w:cs="仿宋"/>
                <w:spacing w:val="-11"/>
                <w:sz w:val="24"/>
                <w:szCs w:val="24"/>
              </w:rPr>
              <w:t>单位</w:t>
            </w:r>
          </w:p>
        </w:tc>
        <w:tc>
          <w:tcPr>
            <w:tcW w:w="8489" w:type="dxa"/>
            <w:gridSpan w:val="5"/>
            <w:vAlign w:val="top"/>
          </w:tcPr>
          <w:p w14:paraId="488AA6F1">
            <w:pPr>
              <w:pStyle w:val="7"/>
              <w:spacing w:line="273" w:lineRule="auto"/>
            </w:pPr>
          </w:p>
          <w:p w14:paraId="000B57BE">
            <w:pPr>
              <w:spacing w:before="78" w:line="262" w:lineRule="auto"/>
              <w:ind w:left="119" w:right="1674" w:firstLine="1"/>
              <w:rPr>
                <w:rFonts w:ascii="仿宋" w:hAnsi="仿宋" w:eastAsia="仿宋" w:cs="仿宋"/>
                <w:sz w:val="24"/>
                <w:szCs w:val="24"/>
              </w:rPr>
            </w:pPr>
            <w:r>
              <w:rPr>
                <w:rFonts w:ascii="仿宋" w:hAnsi="仿宋" w:eastAsia="仿宋" w:cs="仿宋"/>
                <w:spacing w:val="-1"/>
                <w:sz w:val="24"/>
                <w:szCs w:val="24"/>
              </w:rPr>
              <w:t>如属于残疾人福利性单位，须提供《残疾人福利性</w:t>
            </w:r>
            <w:r>
              <w:rPr>
                <w:rFonts w:ascii="仿宋" w:hAnsi="仿宋" w:eastAsia="仿宋" w:cs="仿宋"/>
                <w:spacing w:val="-2"/>
                <w:sz w:val="24"/>
                <w:szCs w:val="24"/>
              </w:rPr>
              <w:t>单位声明函》</w:t>
            </w:r>
            <w:r>
              <w:rPr>
                <w:rFonts w:ascii="仿宋" w:hAnsi="仿宋" w:eastAsia="仿宋" w:cs="仿宋"/>
                <w:sz w:val="24"/>
                <w:szCs w:val="24"/>
              </w:rPr>
              <w:t xml:space="preserve"> </w:t>
            </w:r>
            <w:r>
              <w:rPr>
                <w:rFonts w:ascii="仿宋" w:hAnsi="仿宋" w:eastAsia="仿宋" w:cs="仿宋"/>
                <w:spacing w:val="-4"/>
                <w:sz w:val="24"/>
                <w:szCs w:val="24"/>
              </w:rPr>
              <w:t>该声明函见投标文件第</w:t>
            </w:r>
            <w:r>
              <w:rPr>
                <w:rFonts w:ascii="仿宋" w:hAnsi="仿宋" w:eastAsia="仿宋" w:cs="仿宋"/>
                <w:spacing w:val="-4"/>
                <w:sz w:val="24"/>
                <w:szCs w:val="24"/>
                <w:u w:val="single" w:color="auto"/>
              </w:rPr>
              <w:t xml:space="preserve">   </w:t>
            </w:r>
            <w:r>
              <w:rPr>
                <w:rFonts w:ascii="仿宋" w:hAnsi="仿宋" w:eastAsia="仿宋" w:cs="仿宋"/>
                <w:spacing w:val="-90"/>
                <w:sz w:val="24"/>
                <w:szCs w:val="24"/>
              </w:rPr>
              <w:t xml:space="preserve"> </w:t>
            </w:r>
            <w:r>
              <w:rPr>
                <w:rFonts w:ascii="仿宋" w:hAnsi="仿宋" w:eastAsia="仿宋" w:cs="仿宋"/>
                <w:spacing w:val="-4"/>
                <w:sz w:val="24"/>
                <w:szCs w:val="24"/>
              </w:rPr>
              <w:t>至</w:t>
            </w:r>
            <w:r>
              <w:rPr>
                <w:rFonts w:ascii="仿宋" w:hAnsi="仿宋" w:eastAsia="仿宋" w:cs="仿宋"/>
                <w:spacing w:val="-4"/>
                <w:sz w:val="24"/>
                <w:szCs w:val="24"/>
                <w:u w:val="single" w:color="auto"/>
              </w:rPr>
              <w:t xml:space="preserve">   </w:t>
            </w:r>
            <w:r>
              <w:rPr>
                <w:rFonts w:ascii="仿宋" w:hAnsi="仿宋" w:eastAsia="仿宋" w:cs="仿宋"/>
                <w:spacing w:val="-91"/>
                <w:sz w:val="24"/>
                <w:szCs w:val="24"/>
              </w:rPr>
              <w:t xml:space="preserve"> </w:t>
            </w:r>
            <w:r>
              <w:rPr>
                <w:rFonts w:ascii="仿宋" w:hAnsi="仿宋" w:eastAsia="仿宋" w:cs="仿宋"/>
                <w:spacing w:val="-4"/>
                <w:sz w:val="24"/>
                <w:szCs w:val="24"/>
              </w:rPr>
              <w:t>页。</w:t>
            </w:r>
          </w:p>
        </w:tc>
      </w:tr>
    </w:tbl>
    <w:p w14:paraId="4CED3690">
      <w:pPr>
        <w:spacing w:before="53" w:line="222" w:lineRule="auto"/>
        <w:ind w:left="679"/>
        <w:rPr>
          <w:rFonts w:ascii="仿宋" w:hAnsi="仿宋" w:eastAsia="仿宋" w:cs="仿宋"/>
          <w:sz w:val="24"/>
          <w:szCs w:val="24"/>
        </w:rPr>
      </w:pPr>
      <w:r>
        <w:rPr>
          <w:rFonts w:ascii="仿宋" w:hAnsi="仿宋" w:eastAsia="仿宋" w:cs="仿宋"/>
          <w:spacing w:val="-4"/>
          <w:sz w:val="24"/>
          <w:szCs w:val="24"/>
        </w:rPr>
        <w:t>填报要求：</w:t>
      </w:r>
    </w:p>
    <w:p w14:paraId="71621FEE">
      <w:pPr>
        <w:spacing w:before="57" w:line="229" w:lineRule="auto"/>
        <w:ind w:left="624"/>
        <w:rPr>
          <w:rFonts w:ascii="仿宋" w:hAnsi="仿宋" w:eastAsia="仿宋" w:cs="仿宋"/>
          <w:sz w:val="20"/>
          <w:szCs w:val="20"/>
        </w:rPr>
      </w:pPr>
      <w:r>
        <w:rPr>
          <w:rFonts w:ascii="仿宋" w:hAnsi="仿宋" w:eastAsia="仿宋" w:cs="仿宋"/>
          <w:spacing w:val="7"/>
          <w:sz w:val="20"/>
          <w:szCs w:val="20"/>
        </w:rPr>
        <w:t>1. 本表的产品名称、</w:t>
      </w:r>
      <w:r>
        <w:rPr>
          <w:rFonts w:ascii="仿宋" w:hAnsi="仿宋" w:eastAsia="仿宋" w:cs="仿宋"/>
          <w:spacing w:val="-55"/>
          <w:sz w:val="20"/>
          <w:szCs w:val="20"/>
        </w:rPr>
        <w:t xml:space="preserve"> </w:t>
      </w:r>
      <w:r>
        <w:rPr>
          <w:rFonts w:ascii="仿宋" w:hAnsi="仿宋" w:eastAsia="仿宋" w:cs="仿宋"/>
          <w:spacing w:val="7"/>
          <w:sz w:val="20"/>
          <w:szCs w:val="20"/>
        </w:rPr>
        <w:t>品牌型号、金额应与《开标</w:t>
      </w:r>
      <w:r>
        <w:rPr>
          <w:rFonts w:ascii="仿宋" w:hAnsi="仿宋" w:eastAsia="仿宋" w:cs="仿宋"/>
          <w:spacing w:val="6"/>
          <w:sz w:val="20"/>
          <w:szCs w:val="20"/>
        </w:rPr>
        <w:t>一览表》一致。</w:t>
      </w:r>
    </w:p>
    <w:p w14:paraId="556C8C53">
      <w:pPr>
        <w:spacing w:before="72" w:line="262" w:lineRule="auto"/>
        <w:ind w:left="196" w:right="41" w:firstLine="415"/>
        <w:rPr>
          <w:rFonts w:ascii="仿宋" w:hAnsi="仿宋" w:eastAsia="仿宋" w:cs="仿宋"/>
          <w:sz w:val="20"/>
          <w:szCs w:val="20"/>
        </w:rPr>
      </w:pPr>
      <w:r>
        <w:rPr>
          <w:rFonts w:ascii="仿宋" w:hAnsi="仿宋" w:eastAsia="仿宋" w:cs="仿宋"/>
          <w:spacing w:val="8"/>
          <w:sz w:val="20"/>
          <w:szCs w:val="20"/>
        </w:rPr>
        <w:t>2. “制造商企业类型</w:t>
      </w:r>
      <w:r>
        <w:rPr>
          <w:rFonts w:ascii="仿宋" w:hAnsi="仿宋" w:eastAsia="仿宋" w:cs="仿宋"/>
          <w:spacing w:val="-56"/>
          <w:sz w:val="20"/>
          <w:szCs w:val="20"/>
        </w:rPr>
        <w:t xml:space="preserve"> </w:t>
      </w:r>
      <w:r>
        <w:rPr>
          <w:rFonts w:ascii="仿宋" w:hAnsi="仿宋" w:eastAsia="仿宋" w:cs="仿宋"/>
          <w:spacing w:val="8"/>
          <w:sz w:val="20"/>
          <w:szCs w:val="20"/>
        </w:rPr>
        <w:t>”栏填写内容为“小型</w:t>
      </w:r>
      <w:r>
        <w:rPr>
          <w:rFonts w:ascii="仿宋" w:hAnsi="仿宋" w:eastAsia="仿宋" w:cs="仿宋"/>
          <w:spacing w:val="-70"/>
          <w:sz w:val="20"/>
          <w:szCs w:val="20"/>
        </w:rPr>
        <w:t xml:space="preserve"> </w:t>
      </w:r>
      <w:r>
        <w:rPr>
          <w:rFonts w:ascii="仿宋" w:hAnsi="仿宋" w:eastAsia="仿宋" w:cs="仿宋"/>
          <w:spacing w:val="8"/>
          <w:sz w:val="20"/>
          <w:szCs w:val="20"/>
        </w:rPr>
        <w:t>”、“微型</w:t>
      </w:r>
      <w:r>
        <w:rPr>
          <w:rFonts w:ascii="仿宋" w:hAnsi="仿宋" w:eastAsia="仿宋" w:cs="仿宋"/>
          <w:spacing w:val="-68"/>
          <w:sz w:val="20"/>
          <w:szCs w:val="20"/>
        </w:rPr>
        <w:t xml:space="preserve"> </w:t>
      </w:r>
      <w:r>
        <w:rPr>
          <w:rFonts w:ascii="仿宋" w:hAnsi="仿宋" w:eastAsia="仿宋" w:cs="仿宋"/>
          <w:spacing w:val="8"/>
          <w:sz w:val="20"/>
          <w:szCs w:val="20"/>
        </w:rPr>
        <w:t>”、“监狱企业</w:t>
      </w:r>
      <w:r>
        <w:rPr>
          <w:rFonts w:ascii="仿宋" w:hAnsi="仿宋" w:eastAsia="仿宋" w:cs="仿宋"/>
          <w:spacing w:val="-70"/>
          <w:sz w:val="20"/>
          <w:szCs w:val="20"/>
        </w:rPr>
        <w:t xml:space="preserve"> </w:t>
      </w:r>
      <w:r>
        <w:rPr>
          <w:rFonts w:ascii="仿宋" w:hAnsi="仿宋" w:eastAsia="仿宋" w:cs="仿宋"/>
          <w:spacing w:val="8"/>
          <w:sz w:val="20"/>
          <w:szCs w:val="20"/>
        </w:rPr>
        <w:t>”或“残疾人福利性单</w:t>
      </w:r>
      <w:r>
        <w:rPr>
          <w:rFonts w:ascii="仿宋" w:hAnsi="仿宋" w:eastAsia="仿宋" w:cs="仿宋"/>
          <w:sz w:val="20"/>
          <w:szCs w:val="20"/>
        </w:rPr>
        <w:t xml:space="preserve"> </w:t>
      </w:r>
      <w:r>
        <w:rPr>
          <w:rFonts w:ascii="仿宋" w:hAnsi="仿宋" w:eastAsia="仿宋" w:cs="仿宋"/>
          <w:spacing w:val="2"/>
          <w:sz w:val="20"/>
          <w:szCs w:val="20"/>
        </w:rPr>
        <w:t>位</w:t>
      </w:r>
      <w:r>
        <w:rPr>
          <w:rFonts w:ascii="仿宋" w:hAnsi="仿宋" w:eastAsia="仿宋" w:cs="仿宋"/>
          <w:spacing w:val="-73"/>
          <w:sz w:val="20"/>
          <w:szCs w:val="20"/>
        </w:rPr>
        <w:t xml:space="preserve"> </w:t>
      </w:r>
      <w:r>
        <w:rPr>
          <w:rFonts w:ascii="仿宋" w:hAnsi="仿宋" w:eastAsia="仿宋" w:cs="仿宋"/>
          <w:spacing w:val="2"/>
          <w:sz w:val="20"/>
          <w:szCs w:val="20"/>
        </w:rPr>
        <w:t>”。</w:t>
      </w:r>
    </w:p>
    <w:p w14:paraId="79BB8011">
      <w:pPr>
        <w:spacing w:before="72" w:line="262" w:lineRule="auto"/>
        <w:ind w:left="201" w:right="41" w:firstLine="412"/>
        <w:rPr>
          <w:rFonts w:ascii="仿宋" w:hAnsi="仿宋" w:eastAsia="仿宋" w:cs="仿宋"/>
          <w:sz w:val="20"/>
          <w:szCs w:val="20"/>
        </w:rPr>
      </w:pPr>
      <w:r>
        <w:rPr>
          <w:rFonts w:ascii="仿宋" w:hAnsi="仿宋" w:eastAsia="仿宋" w:cs="仿宋"/>
          <w:spacing w:val="11"/>
          <w:sz w:val="20"/>
          <w:szCs w:val="20"/>
        </w:rPr>
        <w:t>3. 请投标人正确填写本表，所填内容将作为评分的依据。其内容或数据应与对应的证明资料相</w:t>
      </w:r>
      <w:r>
        <w:rPr>
          <w:rFonts w:ascii="仿宋" w:hAnsi="仿宋" w:eastAsia="仿宋" w:cs="仿宋"/>
          <w:spacing w:val="5"/>
          <w:sz w:val="20"/>
          <w:szCs w:val="20"/>
        </w:rPr>
        <w:t xml:space="preserve"> </w:t>
      </w:r>
      <w:r>
        <w:rPr>
          <w:rFonts w:ascii="仿宋" w:hAnsi="仿宋" w:eastAsia="仿宋" w:cs="仿宋"/>
          <w:spacing w:val="8"/>
          <w:sz w:val="20"/>
          <w:szCs w:val="20"/>
        </w:rPr>
        <w:t>符，如果填写不完整或有误，不再享受上述政策优惠。</w:t>
      </w:r>
    </w:p>
    <w:p w14:paraId="46B2CAD6">
      <w:pPr>
        <w:spacing w:before="70" w:line="244" w:lineRule="auto"/>
        <w:ind w:left="201" w:right="79" w:firstLine="406"/>
        <w:rPr>
          <w:rFonts w:ascii="仿宋" w:hAnsi="仿宋" w:eastAsia="仿宋" w:cs="仿宋"/>
          <w:sz w:val="24"/>
          <w:szCs w:val="24"/>
        </w:rPr>
      </w:pPr>
      <w:r>
        <w:rPr>
          <w:rFonts w:ascii="仿宋" w:hAnsi="仿宋" w:eastAsia="仿宋" w:cs="仿宋"/>
          <w:spacing w:val="10"/>
          <w:sz w:val="20"/>
          <w:szCs w:val="20"/>
        </w:rPr>
        <w:t>4. 小微企业、监狱企业、残疾人福利性单位是指投标人及其所投产品的制造商均为小微企业、</w:t>
      </w:r>
      <w:r>
        <w:rPr>
          <w:rFonts w:ascii="仿宋" w:hAnsi="仿宋" w:eastAsia="仿宋" w:cs="仿宋"/>
          <w:spacing w:val="15"/>
          <w:sz w:val="20"/>
          <w:szCs w:val="20"/>
        </w:rPr>
        <w:t xml:space="preserve"> </w:t>
      </w:r>
      <w:r>
        <w:rPr>
          <w:rFonts w:ascii="仿宋" w:hAnsi="仿宋" w:eastAsia="仿宋" w:cs="仿宋"/>
          <w:spacing w:val="7"/>
          <w:sz w:val="20"/>
          <w:szCs w:val="20"/>
        </w:rPr>
        <w:t>监狱企业、残疾人福利性单位</w:t>
      </w:r>
      <w:r>
        <w:rPr>
          <w:rFonts w:ascii="仿宋" w:hAnsi="仿宋" w:eastAsia="仿宋" w:cs="仿宋"/>
          <w:spacing w:val="7"/>
          <w:sz w:val="24"/>
          <w:szCs w:val="24"/>
        </w:rPr>
        <w:t>。</w:t>
      </w:r>
    </w:p>
    <w:p w14:paraId="7DB297EA">
      <w:pPr>
        <w:spacing w:line="244" w:lineRule="auto"/>
        <w:rPr>
          <w:rFonts w:ascii="仿宋" w:hAnsi="仿宋" w:eastAsia="仿宋" w:cs="仿宋"/>
          <w:sz w:val="24"/>
          <w:szCs w:val="24"/>
        </w:rPr>
        <w:sectPr>
          <w:headerReference r:id="rId47" w:type="default"/>
          <w:footerReference r:id="rId48" w:type="default"/>
          <w:pgSz w:w="11907" w:h="16840"/>
          <w:pgMar w:top="1136" w:right="1236" w:bottom="1362" w:left="1236" w:header="864" w:footer="1200" w:gutter="0"/>
          <w:cols w:space="720" w:num="1"/>
        </w:sectPr>
      </w:pPr>
    </w:p>
    <w:p w14:paraId="168D474B">
      <w:pPr>
        <w:spacing w:before="45" w:line="172" w:lineRule="auto"/>
        <w:ind w:left="2374"/>
        <w:outlineLvl w:val="0"/>
        <w:rPr>
          <w:rFonts w:ascii="微软雅黑" w:hAnsi="微软雅黑" w:eastAsia="微软雅黑" w:cs="微软雅黑"/>
          <w:sz w:val="28"/>
          <w:szCs w:val="28"/>
        </w:rPr>
      </w:pPr>
      <w:r>
        <w:pict>
          <v:shape id="_x0000_s1050" o:spid="_x0000_s1050" style="position:absolute;left:0pt;margin-left:70.9pt;margin-top:57.1pt;height:1pt;width:460.75pt;mso-position-horizontal-relative:page;mso-position-vertical-relative:page;z-index:251681792;mso-width-relative:page;mso-height-relative:page;" fillcolor="#000000" filled="t" stroked="f" coordsize="9215,20" o:allowincell="f" path="m0,0l9214,0,9214,19,0,19,0,0xe">
            <v:path/>
            <v:fill on="t" focussize="0,0"/>
            <v:stroke on="f"/>
            <v:imagedata o:title=""/>
            <o:lock v:ext="edit"/>
          </v:shape>
        </w:pict>
      </w:r>
      <w:r>
        <w:rPr>
          <w:rFonts w:ascii="微软雅黑" w:hAnsi="微软雅黑" w:eastAsia="微软雅黑" w:cs="微软雅黑"/>
          <w:b/>
          <w:bCs/>
          <w:spacing w:val="-1"/>
          <w:sz w:val="28"/>
          <w:szCs w:val="28"/>
        </w:rPr>
        <w:t>十九、政府采购政策产品等证明材料</w:t>
      </w:r>
    </w:p>
    <w:p w14:paraId="21C91ABD">
      <w:pPr>
        <w:spacing w:line="233" w:lineRule="auto"/>
        <w:ind w:left="3081"/>
        <w:rPr>
          <w:rFonts w:ascii="微软雅黑" w:hAnsi="微软雅黑" w:eastAsia="微软雅黑" w:cs="微软雅黑"/>
          <w:sz w:val="20"/>
          <w:szCs w:val="20"/>
        </w:rPr>
      </w:pPr>
      <w:r>
        <w:rPr>
          <w:rFonts w:ascii="微软雅黑" w:hAnsi="微软雅黑" w:eastAsia="微软雅黑" w:cs="微软雅黑"/>
          <w:b/>
          <w:bCs/>
          <w:spacing w:val="12"/>
          <w:sz w:val="20"/>
          <w:szCs w:val="20"/>
        </w:rPr>
        <w:t>（以下申明如果不符合规定可不提供）</w:t>
      </w:r>
    </w:p>
    <w:p w14:paraId="50AE02E4">
      <w:pPr>
        <w:spacing w:before="38" w:line="226" w:lineRule="auto"/>
        <w:ind w:left="3084"/>
        <w:outlineLvl w:val="0"/>
        <w:rPr>
          <w:rFonts w:ascii="微软雅黑" w:hAnsi="微软雅黑" w:eastAsia="微软雅黑" w:cs="微软雅黑"/>
          <w:sz w:val="28"/>
          <w:szCs w:val="28"/>
        </w:rPr>
      </w:pPr>
      <w:r>
        <w:rPr>
          <w:rFonts w:ascii="微软雅黑" w:hAnsi="微软雅黑" w:eastAsia="微软雅黑" w:cs="微软雅黑"/>
          <w:b/>
          <w:bCs/>
          <w:spacing w:val="1"/>
          <w:sz w:val="28"/>
          <w:szCs w:val="28"/>
        </w:rPr>
        <w:t>中小企业声明函（服务）</w:t>
      </w:r>
    </w:p>
    <w:p w14:paraId="685E4367">
      <w:pPr>
        <w:spacing w:before="251" w:line="351" w:lineRule="auto"/>
        <w:ind w:left="18" w:right="76" w:firstLine="479"/>
        <w:rPr>
          <w:rFonts w:ascii="仿宋" w:hAnsi="仿宋" w:eastAsia="仿宋" w:cs="仿宋"/>
          <w:sz w:val="24"/>
          <w:szCs w:val="24"/>
        </w:rPr>
      </w:pPr>
      <w:r>
        <w:rPr>
          <w:rFonts w:ascii="仿宋" w:hAnsi="仿宋" w:eastAsia="仿宋" w:cs="仿宋"/>
          <w:spacing w:val="2"/>
          <w:sz w:val="24"/>
          <w:szCs w:val="24"/>
        </w:rPr>
        <w:t>本公司（联合体）郑重声明，根据《政府采购促进中小企业发展管理办法》（财库</w:t>
      </w:r>
      <w:r>
        <w:rPr>
          <w:rFonts w:ascii="仿宋" w:hAnsi="仿宋" w:eastAsia="仿宋" w:cs="仿宋"/>
          <w:spacing w:val="3"/>
          <w:sz w:val="24"/>
          <w:szCs w:val="24"/>
        </w:rPr>
        <w:t xml:space="preserve"> </w:t>
      </w:r>
      <w:r>
        <w:rPr>
          <w:rFonts w:ascii="仿宋" w:hAnsi="仿宋" w:eastAsia="仿宋" w:cs="仿宋"/>
          <w:sz w:val="24"/>
          <w:szCs w:val="24"/>
        </w:rPr>
        <w:t>[2020]46</w:t>
      </w:r>
      <w:r>
        <w:rPr>
          <w:rFonts w:ascii="仿宋" w:hAnsi="仿宋" w:eastAsia="仿宋" w:cs="仿宋"/>
          <w:spacing w:val="-38"/>
          <w:sz w:val="24"/>
          <w:szCs w:val="24"/>
        </w:rPr>
        <w:t xml:space="preserve"> </w:t>
      </w:r>
      <w:r>
        <w:rPr>
          <w:rFonts w:ascii="仿宋" w:hAnsi="仿宋" w:eastAsia="仿宋" w:cs="仿宋"/>
          <w:sz w:val="24"/>
          <w:szCs w:val="24"/>
        </w:rPr>
        <w:t>号）的规定，本公司（联合体）参加（单位名称）的（项目</w:t>
      </w:r>
      <w:r>
        <w:rPr>
          <w:rFonts w:ascii="仿宋" w:hAnsi="仿宋" w:eastAsia="仿宋" w:cs="仿宋"/>
          <w:spacing w:val="-1"/>
          <w:sz w:val="24"/>
          <w:szCs w:val="24"/>
        </w:rPr>
        <w:t>名称）采购活动，</w:t>
      </w:r>
      <w:r>
        <w:rPr>
          <w:rFonts w:ascii="仿宋" w:hAnsi="仿宋" w:eastAsia="仿宋" w:cs="仿宋"/>
          <w:sz w:val="24"/>
          <w:szCs w:val="24"/>
        </w:rPr>
        <w:t xml:space="preserve"> </w:t>
      </w:r>
      <w:r>
        <w:rPr>
          <w:rFonts w:ascii="仿宋" w:hAnsi="仿宋" w:eastAsia="仿宋" w:cs="仿宋"/>
          <w:spacing w:val="2"/>
          <w:sz w:val="24"/>
          <w:szCs w:val="24"/>
        </w:rPr>
        <w:t>提供的货物全部由符合政策要求的中小企业制造。相关企业（含联合体中的中小企</w:t>
      </w:r>
      <w:r>
        <w:rPr>
          <w:rFonts w:ascii="仿宋" w:hAnsi="仿宋" w:eastAsia="仿宋" w:cs="仿宋"/>
          <w:spacing w:val="1"/>
          <w:sz w:val="24"/>
          <w:szCs w:val="24"/>
        </w:rPr>
        <w:t>业、</w:t>
      </w:r>
      <w:r>
        <w:rPr>
          <w:rFonts w:ascii="仿宋" w:hAnsi="仿宋" w:eastAsia="仿宋" w:cs="仿宋"/>
          <w:sz w:val="24"/>
          <w:szCs w:val="24"/>
        </w:rPr>
        <w:t xml:space="preserve"> </w:t>
      </w:r>
      <w:r>
        <w:rPr>
          <w:rFonts w:ascii="仿宋" w:hAnsi="仿宋" w:eastAsia="仿宋" w:cs="仿宋"/>
          <w:spacing w:val="-1"/>
          <w:sz w:val="24"/>
          <w:szCs w:val="24"/>
        </w:rPr>
        <w:t>签订分包意向协议的中小企业）的具体情况如下：</w:t>
      </w:r>
    </w:p>
    <w:p w14:paraId="09FE1E6C">
      <w:pPr>
        <w:spacing w:before="41" w:line="313" w:lineRule="auto"/>
        <w:ind w:left="15" w:firstLine="491"/>
        <w:rPr>
          <w:rFonts w:ascii="仿宋" w:hAnsi="仿宋" w:eastAsia="仿宋" w:cs="仿宋"/>
          <w:sz w:val="24"/>
          <w:szCs w:val="24"/>
        </w:rPr>
      </w:pPr>
      <w:r>
        <w:rPr>
          <w:rFonts w:ascii="仿宋" w:hAnsi="仿宋" w:eastAsia="仿宋" w:cs="仿宋"/>
          <w:spacing w:val="-3"/>
          <w:sz w:val="24"/>
          <w:szCs w:val="24"/>
        </w:rPr>
        <w:t xml:space="preserve">1. </w:t>
      </w:r>
      <w:r>
        <w:rPr>
          <w:rFonts w:ascii="仿宋" w:hAnsi="仿宋" w:eastAsia="仿宋" w:cs="仿宋"/>
          <w:spacing w:val="-3"/>
          <w:sz w:val="24"/>
          <w:szCs w:val="24"/>
          <w:u w:val="single" w:color="auto"/>
        </w:rPr>
        <w:t>（标的名称</w:t>
      </w:r>
      <w:r>
        <w:rPr>
          <w:rFonts w:ascii="仿宋" w:hAnsi="仿宋" w:eastAsia="仿宋" w:cs="仿宋"/>
          <w:spacing w:val="-22"/>
          <w:sz w:val="24"/>
          <w:szCs w:val="24"/>
          <w:u w:val="single" w:color="auto"/>
        </w:rPr>
        <w:t>）</w:t>
      </w:r>
      <w:r>
        <w:rPr>
          <w:rFonts w:ascii="仿宋" w:hAnsi="仿宋" w:eastAsia="仿宋" w:cs="仿宋"/>
          <w:spacing w:val="-20"/>
          <w:sz w:val="24"/>
          <w:szCs w:val="24"/>
          <w:u w:val="single" w:color="auto"/>
        </w:rPr>
        <w:t xml:space="preserve"> </w:t>
      </w:r>
      <w:r>
        <w:rPr>
          <w:rFonts w:ascii="仿宋" w:hAnsi="仿宋" w:eastAsia="仿宋" w:cs="仿宋"/>
          <w:spacing w:val="-87"/>
          <w:sz w:val="24"/>
          <w:szCs w:val="24"/>
        </w:rPr>
        <w:t xml:space="preserve"> </w:t>
      </w:r>
      <w:r>
        <w:rPr>
          <w:rFonts w:ascii="仿宋" w:hAnsi="仿宋" w:eastAsia="仿宋" w:cs="仿宋"/>
          <w:spacing w:val="-22"/>
          <w:sz w:val="24"/>
          <w:szCs w:val="24"/>
        </w:rPr>
        <w:t>，</w:t>
      </w:r>
      <w:r>
        <w:rPr>
          <w:rFonts w:ascii="仿宋" w:hAnsi="仿宋" w:eastAsia="仿宋" w:cs="仿宋"/>
          <w:spacing w:val="-3"/>
          <w:sz w:val="24"/>
          <w:szCs w:val="24"/>
        </w:rPr>
        <w:t>属于</w:t>
      </w:r>
      <w:r>
        <w:rPr>
          <w:rFonts w:ascii="仿宋" w:hAnsi="仿宋" w:eastAsia="仿宋" w:cs="仿宋"/>
          <w:spacing w:val="-3"/>
          <w:sz w:val="24"/>
          <w:szCs w:val="24"/>
          <w:u w:val="single" w:color="auto"/>
        </w:rPr>
        <w:t>（采购文件中明确的所属行业</w:t>
      </w:r>
      <w:r>
        <w:rPr>
          <w:rFonts w:ascii="仿宋" w:hAnsi="仿宋" w:eastAsia="仿宋" w:cs="仿宋"/>
          <w:spacing w:val="-22"/>
          <w:sz w:val="24"/>
          <w:szCs w:val="24"/>
          <w:u w:val="single" w:color="auto"/>
        </w:rPr>
        <w:t>）</w:t>
      </w:r>
      <w:r>
        <w:rPr>
          <w:rFonts w:ascii="仿宋" w:hAnsi="仿宋" w:eastAsia="仿宋" w:cs="仿宋"/>
          <w:spacing w:val="-22"/>
          <w:sz w:val="24"/>
          <w:szCs w:val="24"/>
        </w:rPr>
        <w:t>；</w:t>
      </w:r>
      <w:r>
        <w:rPr>
          <w:rFonts w:ascii="仿宋" w:hAnsi="仿宋" w:eastAsia="仿宋" w:cs="仿宋"/>
          <w:spacing w:val="1"/>
          <w:sz w:val="24"/>
          <w:szCs w:val="24"/>
        </w:rPr>
        <w:t xml:space="preserve"> </w:t>
      </w:r>
      <w:r>
        <w:rPr>
          <w:rFonts w:ascii="仿宋" w:hAnsi="仿宋" w:eastAsia="仿宋" w:cs="仿宋"/>
          <w:spacing w:val="-3"/>
          <w:sz w:val="24"/>
          <w:szCs w:val="24"/>
        </w:rPr>
        <w:t>制造商为</w:t>
      </w:r>
      <w:r>
        <w:rPr>
          <w:rFonts w:ascii="仿宋" w:hAnsi="仿宋" w:eastAsia="仿宋" w:cs="仿宋"/>
          <w:spacing w:val="-3"/>
          <w:sz w:val="24"/>
          <w:szCs w:val="24"/>
          <w:u w:val="single" w:color="auto"/>
        </w:rPr>
        <w:t>（企</w:t>
      </w:r>
      <w:r>
        <w:rPr>
          <w:rFonts w:ascii="仿宋" w:hAnsi="仿宋" w:eastAsia="仿宋" w:cs="仿宋"/>
          <w:spacing w:val="-4"/>
          <w:sz w:val="24"/>
          <w:szCs w:val="24"/>
          <w:u w:val="single" w:color="auto"/>
        </w:rPr>
        <w:t>业名称</w:t>
      </w:r>
      <w:r>
        <w:rPr>
          <w:rFonts w:ascii="仿宋" w:hAnsi="仿宋" w:eastAsia="仿宋" w:cs="仿宋"/>
          <w:spacing w:val="-22"/>
          <w:sz w:val="24"/>
          <w:szCs w:val="24"/>
          <w:u w:val="single" w:color="auto"/>
        </w:rPr>
        <w:t>）</w:t>
      </w:r>
      <w:r>
        <w:rPr>
          <w:rFonts w:ascii="仿宋" w:hAnsi="仿宋" w:eastAsia="仿宋" w:cs="仿宋"/>
          <w:spacing w:val="-22"/>
          <w:sz w:val="24"/>
          <w:szCs w:val="24"/>
        </w:rPr>
        <w:t>，</w:t>
      </w:r>
      <w:r>
        <w:rPr>
          <w:rFonts w:ascii="仿宋" w:hAnsi="仿宋" w:eastAsia="仿宋" w:cs="仿宋"/>
          <w:sz w:val="24"/>
          <w:szCs w:val="24"/>
        </w:rPr>
        <w:t xml:space="preserve"> </w:t>
      </w:r>
      <w:r>
        <w:rPr>
          <w:rFonts w:ascii="仿宋" w:hAnsi="仿宋" w:eastAsia="仿宋" w:cs="仿宋"/>
          <w:spacing w:val="-5"/>
          <w:sz w:val="24"/>
          <w:szCs w:val="24"/>
        </w:rPr>
        <w:t>从业人员人，营业收入为</w:t>
      </w:r>
      <w:r>
        <w:rPr>
          <w:rFonts w:ascii="仿宋" w:hAnsi="仿宋" w:eastAsia="仿宋" w:cs="仿宋"/>
          <w:spacing w:val="-5"/>
          <w:sz w:val="24"/>
          <w:szCs w:val="24"/>
          <w:u w:val="single" w:color="auto"/>
        </w:rPr>
        <w:t xml:space="preserve">    </w:t>
      </w:r>
      <w:r>
        <w:rPr>
          <w:rFonts w:ascii="仿宋" w:hAnsi="仿宋" w:eastAsia="仿宋" w:cs="仿宋"/>
          <w:spacing w:val="-102"/>
          <w:sz w:val="24"/>
          <w:szCs w:val="24"/>
        </w:rPr>
        <w:t xml:space="preserve"> </w:t>
      </w:r>
      <w:r>
        <w:rPr>
          <w:rFonts w:ascii="仿宋" w:hAnsi="仿宋" w:eastAsia="仿宋" w:cs="仿宋"/>
          <w:spacing w:val="-5"/>
          <w:sz w:val="24"/>
          <w:szCs w:val="24"/>
        </w:rPr>
        <w:t>万元，资产总</w:t>
      </w:r>
      <w:r>
        <w:rPr>
          <w:rFonts w:ascii="仿宋" w:hAnsi="仿宋" w:eastAsia="仿宋" w:cs="仿宋"/>
          <w:spacing w:val="-6"/>
          <w:sz w:val="24"/>
          <w:szCs w:val="24"/>
        </w:rPr>
        <w:t>额为</w:t>
      </w:r>
      <w:r>
        <w:rPr>
          <w:rFonts w:ascii="仿宋" w:hAnsi="仿宋" w:eastAsia="仿宋" w:cs="仿宋"/>
          <w:spacing w:val="-6"/>
          <w:sz w:val="24"/>
          <w:szCs w:val="24"/>
          <w:u w:val="single" w:color="auto"/>
        </w:rPr>
        <w:t xml:space="preserve">    </w:t>
      </w:r>
      <w:r>
        <w:rPr>
          <w:rFonts w:ascii="仿宋" w:hAnsi="仿宋" w:eastAsia="仿宋" w:cs="仿宋"/>
          <w:spacing w:val="-101"/>
          <w:sz w:val="24"/>
          <w:szCs w:val="24"/>
        </w:rPr>
        <w:t xml:space="preserve"> </w:t>
      </w:r>
      <w:r>
        <w:rPr>
          <w:rFonts w:ascii="仿宋" w:hAnsi="仿宋" w:eastAsia="仿宋" w:cs="仿宋"/>
          <w:spacing w:val="-6"/>
          <w:sz w:val="24"/>
          <w:szCs w:val="24"/>
        </w:rPr>
        <w:t>万元，属于</w:t>
      </w:r>
      <w:r>
        <w:rPr>
          <w:rFonts w:ascii="仿宋" w:hAnsi="仿宋" w:eastAsia="仿宋" w:cs="仿宋"/>
          <w:spacing w:val="-6"/>
          <w:sz w:val="24"/>
          <w:szCs w:val="24"/>
          <w:u w:val="single" w:color="auto"/>
        </w:rPr>
        <w:t>（中型企业、 小型企业、</w:t>
      </w:r>
      <w:r>
        <w:rPr>
          <w:rFonts w:ascii="仿宋" w:hAnsi="仿宋" w:eastAsia="仿宋" w:cs="仿宋"/>
          <w:sz w:val="24"/>
          <w:szCs w:val="24"/>
        </w:rPr>
        <w:t xml:space="preserve"> </w:t>
      </w:r>
      <w:r>
        <w:rPr>
          <w:rFonts w:ascii="仿宋" w:hAnsi="仿宋" w:eastAsia="仿宋" w:cs="仿宋"/>
          <w:spacing w:val="-4"/>
          <w:sz w:val="24"/>
          <w:szCs w:val="24"/>
          <w:u w:val="single" w:color="auto"/>
        </w:rPr>
        <w:t>微型企业</w:t>
      </w:r>
      <w:r>
        <w:rPr>
          <w:rFonts w:ascii="仿宋" w:hAnsi="仿宋" w:eastAsia="仿宋" w:cs="仿宋"/>
          <w:sz w:val="24"/>
          <w:szCs w:val="24"/>
          <w:u w:val="single" w:color="auto"/>
        </w:rPr>
        <w:t>）</w:t>
      </w:r>
      <w:r>
        <w:rPr>
          <w:rFonts w:ascii="仿宋" w:hAnsi="仿宋" w:eastAsia="仿宋" w:cs="仿宋"/>
          <w:sz w:val="24"/>
          <w:szCs w:val="24"/>
        </w:rPr>
        <w:t>；</w:t>
      </w:r>
    </w:p>
    <w:p w14:paraId="06106358">
      <w:pPr>
        <w:spacing w:before="177" w:line="314" w:lineRule="auto"/>
        <w:ind w:left="15" w:right="11" w:firstLine="476"/>
        <w:rPr>
          <w:rFonts w:ascii="仿宋" w:hAnsi="仿宋" w:eastAsia="仿宋" w:cs="仿宋"/>
          <w:sz w:val="24"/>
          <w:szCs w:val="24"/>
        </w:rPr>
      </w:pPr>
      <w:r>
        <w:rPr>
          <w:rFonts w:ascii="仿宋" w:hAnsi="仿宋" w:eastAsia="仿宋" w:cs="仿宋"/>
          <w:spacing w:val="-3"/>
          <w:sz w:val="24"/>
          <w:szCs w:val="24"/>
        </w:rPr>
        <w:t xml:space="preserve">2. </w:t>
      </w:r>
      <w:r>
        <w:rPr>
          <w:rFonts w:ascii="仿宋" w:hAnsi="仿宋" w:eastAsia="仿宋" w:cs="仿宋"/>
          <w:spacing w:val="-3"/>
          <w:sz w:val="24"/>
          <w:szCs w:val="24"/>
          <w:u w:val="single" w:color="auto"/>
        </w:rPr>
        <w:t>（标的名称</w:t>
      </w:r>
      <w:r>
        <w:rPr>
          <w:rFonts w:ascii="仿宋" w:hAnsi="仿宋" w:eastAsia="仿宋" w:cs="仿宋"/>
          <w:spacing w:val="-22"/>
          <w:sz w:val="24"/>
          <w:szCs w:val="24"/>
          <w:u w:val="single" w:color="auto"/>
        </w:rPr>
        <w:t>）</w:t>
      </w:r>
      <w:r>
        <w:rPr>
          <w:rFonts w:ascii="仿宋" w:hAnsi="仿宋" w:eastAsia="仿宋" w:cs="仿宋"/>
          <w:spacing w:val="-19"/>
          <w:sz w:val="24"/>
          <w:szCs w:val="24"/>
          <w:u w:val="single" w:color="auto"/>
        </w:rPr>
        <w:t xml:space="preserve"> </w:t>
      </w:r>
      <w:r>
        <w:rPr>
          <w:rFonts w:ascii="仿宋" w:hAnsi="仿宋" w:eastAsia="仿宋" w:cs="仿宋"/>
          <w:spacing w:val="-87"/>
          <w:sz w:val="24"/>
          <w:szCs w:val="24"/>
        </w:rPr>
        <w:t xml:space="preserve"> </w:t>
      </w:r>
      <w:r>
        <w:rPr>
          <w:rFonts w:ascii="仿宋" w:hAnsi="仿宋" w:eastAsia="仿宋" w:cs="仿宋"/>
          <w:spacing w:val="-22"/>
          <w:sz w:val="24"/>
          <w:szCs w:val="24"/>
        </w:rPr>
        <w:t>，</w:t>
      </w:r>
      <w:r>
        <w:rPr>
          <w:rFonts w:ascii="仿宋" w:hAnsi="仿宋" w:eastAsia="仿宋" w:cs="仿宋"/>
          <w:spacing w:val="-3"/>
          <w:sz w:val="24"/>
          <w:szCs w:val="24"/>
        </w:rPr>
        <w:t>属于</w:t>
      </w:r>
      <w:r>
        <w:rPr>
          <w:rFonts w:ascii="仿宋" w:hAnsi="仿宋" w:eastAsia="仿宋" w:cs="仿宋"/>
          <w:spacing w:val="-3"/>
          <w:sz w:val="24"/>
          <w:szCs w:val="24"/>
          <w:u w:val="single" w:color="auto"/>
        </w:rPr>
        <w:t>（采购文件中明确的所属行业</w:t>
      </w:r>
      <w:r>
        <w:rPr>
          <w:rFonts w:ascii="仿宋" w:hAnsi="仿宋" w:eastAsia="仿宋" w:cs="仿宋"/>
          <w:spacing w:val="-22"/>
          <w:sz w:val="24"/>
          <w:szCs w:val="24"/>
          <w:u w:val="single" w:color="auto"/>
        </w:rPr>
        <w:t>）</w:t>
      </w:r>
      <w:r>
        <w:rPr>
          <w:rFonts w:ascii="仿宋" w:hAnsi="仿宋" w:eastAsia="仿宋" w:cs="仿宋"/>
          <w:spacing w:val="-22"/>
          <w:sz w:val="24"/>
          <w:szCs w:val="24"/>
        </w:rPr>
        <w:t>；</w:t>
      </w:r>
      <w:r>
        <w:rPr>
          <w:rFonts w:ascii="仿宋" w:hAnsi="仿宋" w:eastAsia="仿宋" w:cs="仿宋"/>
          <w:sz w:val="24"/>
          <w:szCs w:val="24"/>
        </w:rPr>
        <w:t xml:space="preserve"> </w:t>
      </w:r>
      <w:r>
        <w:rPr>
          <w:rFonts w:ascii="仿宋" w:hAnsi="仿宋" w:eastAsia="仿宋" w:cs="仿宋"/>
          <w:spacing w:val="-3"/>
          <w:sz w:val="24"/>
          <w:szCs w:val="24"/>
        </w:rPr>
        <w:t>制造商为</w:t>
      </w:r>
      <w:r>
        <w:rPr>
          <w:rFonts w:ascii="仿宋" w:hAnsi="仿宋" w:eastAsia="仿宋" w:cs="仿宋"/>
          <w:spacing w:val="-3"/>
          <w:sz w:val="24"/>
          <w:szCs w:val="24"/>
          <w:u w:val="single" w:color="auto"/>
        </w:rPr>
        <w:t>（企业名称</w:t>
      </w:r>
      <w:r>
        <w:rPr>
          <w:rFonts w:ascii="仿宋" w:hAnsi="仿宋" w:eastAsia="仿宋" w:cs="仿宋"/>
          <w:spacing w:val="-22"/>
          <w:sz w:val="24"/>
          <w:szCs w:val="24"/>
          <w:u w:val="single" w:color="auto"/>
        </w:rPr>
        <w:t>）</w:t>
      </w:r>
      <w:r>
        <w:rPr>
          <w:rFonts w:ascii="仿宋" w:hAnsi="仿宋" w:eastAsia="仿宋" w:cs="仿宋"/>
          <w:spacing w:val="-22"/>
          <w:sz w:val="24"/>
          <w:szCs w:val="24"/>
        </w:rPr>
        <w:t>，</w:t>
      </w:r>
      <w:r>
        <w:rPr>
          <w:rFonts w:ascii="仿宋" w:hAnsi="仿宋" w:eastAsia="仿宋" w:cs="仿宋"/>
          <w:sz w:val="24"/>
          <w:szCs w:val="24"/>
        </w:rPr>
        <w:t xml:space="preserve"> </w:t>
      </w:r>
      <w:r>
        <w:rPr>
          <w:rFonts w:ascii="仿宋" w:hAnsi="仿宋" w:eastAsia="仿宋" w:cs="仿宋"/>
          <w:spacing w:val="-2"/>
          <w:sz w:val="24"/>
          <w:szCs w:val="24"/>
        </w:rPr>
        <w:t>从业人员</w:t>
      </w:r>
      <w:r>
        <w:rPr>
          <w:rFonts w:ascii="仿宋" w:hAnsi="仿宋" w:eastAsia="仿宋" w:cs="仿宋"/>
          <w:spacing w:val="-2"/>
          <w:sz w:val="24"/>
          <w:szCs w:val="24"/>
          <w:u w:val="single" w:color="auto"/>
        </w:rPr>
        <w:t xml:space="preserve">    </w:t>
      </w:r>
      <w:r>
        <w:rPr>
          <w:rFonts w:ascii="仿宋" w:hAnsi="仿宋" w:eastAsia="仿宋" w:cs="仿宋"/>
          <w:spacing w:val="-100"/>
          <w:sz w:val="24"/>
          <w:szCs w:val="24"/>
        </w:rPr>
        <w:t xml:space="preserve"> </w:t>
      </w:r>
      <w:r>
        <w:rPr>
          <w:rFonts w:ascii="仿宋" w:hAnsi="仿宋" w:eastAsia="仿宋" w:cs="仿宋"/>
          <w:spacing w:val="-2"/>
          <w:sz w:val="24"/>
          <w:szCs w:val="24"/>
        </w:rPr>
        <w:t>人，营业收入为</w:t>
      </w:r>
      <w:r>
        <w:rPr>
          <w:rFonts w:ascii="仿宋" w:hAnsi="仿宋" w:eastAsia="仿宋" w:cs="仿宋"/>
          <w:spacing w:val="-2"/>
          <w:sz w:val="24"/>
          <w:szCs w:val="24"/>
          <w:u w:val="single" w:color="auto"/>
        </w:rPr>
        <w:t xml:space="preserve">     </w:t>
      </w:r>
      <w:r>
        <w:rPr>
          <w:rFonts w:ascii="仿宋" w:hAnsi="仿宋" w:eastAsia="仿宋" w:cs="仿宋"/>
          <w:spacing w:val="-102"/>
          <w:sz w:val="24"/>
          <w:szCs w:val="24"/>
        </w:rPr>
        <w:t xml:space="preserve"> </w:t>
      </w:r>
      <w:r>
        <w:rPr>
          <w:rFonts w:ascii="仿宋" w:hAnsi="仿宋" w:eastAsia="仿宋" w:cs="仿宋"/>
          <w:spacing w:val="-2"/>
          <w:sz w:val="24"/>
          <w:szCs w:val="24"/>
        </w:rPr>
        <w:t>万元，资产总额为</w:t>
      </w:r>
      <w:r>
        <w:rPr>
          <w:rFonts w:ascii="仿宋" w:hAnsi="仿宋" w:eastAsia="仿宋" w:cs="仿宋"/>
          <w:spacing w:val="-2"/>
          <w:sz w:val="24"/>
          <w:szCs w:val="24"/>
          <w:u w:val="single" w:color="auto"/>
        </w:rPr>
        <w:t xml:space="preserve">     </w:t>
      </w:r>
      <w:r>
        <w:rPr>
          <w:rFonts w:ascii="仿宋" w:hAnsi="仿宋" w:eastAsia="仿宋" w:cs="仿宋"/>
          <w:spacing w:val="-102"/>
          <w:sz w:val="24"/>
          <w:szCs w:val="24"/>
        </w:rPr>
        <w:t xml:space="preserve"> </w:t>
      </w:r>
      <w:r>
        <w:rPr>
          <w:rFonts w:ascii="仿宋" w:hAnsi="仿宋" w:eastAsia="仿宋" w:cs="仿宋"/>
          <w:spacing w:val="-2"/>
          <w:sz w:val="24"/>
          <w:szCs w:val="24"/>
        </w:rPr>
        <w:t>万元，属于</w:t>
      </w:r>
      <w:r>
        <w:rPr>
          <w:rFonts w:ascii="仿宋" w:hAnsi="仿宋" w:eastAsia="仿宋" w:cs="仿宋"/>
          <w:spacing w:val="-2"/>
          <w:sz w:val="24"/>
          <w:szCs w:val="24"/>
          <w:u w:val="single" w:color="auto"/>
        </w:rPr>
        <w:t>（</w:t>
      </w:r>
      <w:r>
        <w:rPr>
          <w:rFonts w:ascii="仿宋" w:hAnsi="仿宋" w:eastAsia="仿宋" w:cs="仿宋"/>
          <w:spacing w:val="-3"/>
          <w:sz w:val="24"/>
          <w:szCs w:val="24"/>
          <w:u w:val="single" w:color="auto"/>
        </w:rPr>
        <w:t>中型企业、 小</w:t>
      </w:r>
      <w:r>
        <w:rPr>
          <w:rFonts w:ascii="仿宋" w:hAnsi="仿宋" w:eastAsia="仿宋" w:cs="仿宋"/>
          <w:sz w:val="24"/>
          <w:szCs w:val="24"/>
        </w:rPr>
        <w:t xml:space="preserve"> </w:t>
      </w:r>
      <w:r>
        <w:rPr>
          <w:rFonts w:ascii="仿宋" w:hAnsi="仿宋" w:eastAsia="仿宋" w:cs="仿宋"/>
          <w:spacing w:val="-2"/>
          <w:sz w:val="24"/>
          <w:szCs w:val="24"/>
          <w:u w:val="single" w:color="auto"/>
        </w:rPr>
        <w:t>型企业、微型企业</w:t>
      </w:r>
      <w:r>
        <w:rPr>
          <w:rFonts w:ascii="仿宋" w:hAnsi="仿宋" w:eastAsia="仿宋" w:cs="仿宋"/>
          <w:sz w:val="24"/>
          <w:szCs w:val="24"/>
          <w:u w:val="single" w:color="auto"/>
        </w:rPr>
        <w:t>）</w:t>
      </w:r>
      <w:r>
        <w:rPr>
          <w:rFonts w:ascii="仿宋" w:hAnsi="仿宋" w:eastAsia="仿宋" w:cs="仿宋"/>
          <w:sz w:val="24"/>
          <w:szCs w:val="24"/>
        </w:rPr>
        <w:t>；</w:t>
      </w:r>
    </w:p>
    <w:p w14:paraId="5B84A529">
      <w:pPr>
        <w:pStyle w:val="2"/>
        <w:spacing w:line="279" w:lineRule="auto"/>
      </w:pPr>
    </w:p>
    <w:p w14:paraId="4F2CBEAB">
      <w:pPr>
        <w:spacing w:before="78" w:line="94" w:lineRule="exact"/>
        <w:ind w:left="436"/>
        <w:rPr>
          <w:rFonts w:ascii="仿宋" w:hAnsi="仿宋" w:eastAsia="仿宋" w:cs="仿宋"/>
          <w:sz w:val="24"/>
          <w:szCs w:val="24"/>
        </w:rPr>
      </w:pPr>
      <w:r>
        <w:rPr>
          <w:rFonts w:ascii="仿宋" w:hAnsi="仿宋" w:eastAsia="仿宋" w:cs="仿宋"/>
          <w:position w:val="2"/>
          <w:sz w:val="24"/>
          <w:szCs w:val="24"/>
        </w:rPr>
        <w:t>......</w:t>
      </w:r>
    </w:p>
    <w:p w14:paraId="62E320B5">
      <w:pPr>
        <w:spacing w:before="192" w:line="342" w:lineRule="auto"/>
        <w:ind w:left="18" w:right="76" w:firstLine="502"/>
        <w:rPr>
          <w:rFonts w:ascii="仿宋" w:hAnsi="仿宋" w:eastAsia="仿宋" w:cs="仿宋"/>
          <w:sz w:val="24"/>
          <w:szCs w:val="24"/>
        </w:rPr>
      </w:pPr>
      <w:r>
        <w:rPr>
          <w:rFonts w:ascii="仿宋" w:hAnsi="仿宋" w:eastAsia="仿宋" w:cs="仿宋"/>
          <w:spacing w:val="1"/>
          <w:sz w:val="24"/>
          <w:szCs w:val="24"/>
        </w:rPr>
        <w:t>以上企业，不属于大型企业的分支机构，不存在控股股东为大企业的情形，也不存</w:t>
      </w:r>
      <w:r>
        <w:rPr>
          <w:rFonts w:ascii="仿宋" w:hAnsi="仿宋" w:eastAsia="仿宋" w:cs="仿宋"/>
          <w:spacing w:val="15"/>
          <w:sz w:val="24"/>
          <w:szCs w:val="24"/>
        </w:rPr>
        <w:t xml:space="preserve"> </w:t>
      </w:r>
      <w:r>
        <w:rPr>
          <w:rFonts w:ascii="仿宋" w:hAnsi="仿宋" w:eastAsia="仿宋" w:cs="仿宋"/>
          <w:spacing w:val="-2"/>
          <w:sz w:val="24"/>
          <w:szCs w:val="24"/>
        </w:rPr>
        <w:t>在与大企业的负责人为同一人的情形。</w:t>
      </w:r>
    </w:p>
    <w:p w14:paraId="11871281">
      <w:pPr>
        <w:spacing w:before="45" w:line="220" w:lineRule="auto"/>
        <w:ind w:left="497"/>
        <w:rPr>
          <w:rFonts w:ascii="仿宋" w:hAnsi="仿宋" w:eastAsia="仿宋" w:cs="仿宋"/>
          <w:sz w:val="24"/>
          <w:szCs w:val="24"/>
        </w:rPr>
      </w:pPr>
      <w:r>
        <w:rPr>
          <w:rFonts w:ascii="仿宋" w:hAnsi="仿宋" w:eastAsia="仿宋" w:cs="仿宋"/>
          <w:spacing w:val="-1"/>
          <w:sz w:val="24"/>
          <w:szCs w:val="24"/>
        </w:rPr>
        <w:t>本公司对上述声明的真实性负责。如有虚假，将依法承担相应责任。</w:t>
      </w:r>
    </w:p>
    <w:p w14:paraId="042A30A7">
      <w:pPr>
        <w:pStyle w:val="2"/>
        <w:spacing w:line="283" w:lineRule="auto"/>
      </w:pPr>
    </w:p>
    <w:p w14:paraId="5EFFEF1F">
      <w:pPr>
        <w:pStyle w:val="2"/>
        <w:spacing w:line="283" w:lineRule="auto"/>
      </w:pPr>
    </w:p>
    <w:p w14:paraId="021944EC">
      <w:pPr>
        <w:spacing w:before="78" w:line="219" w:lineRule="auto"/>
        <w:ind w:left="3853"/>
        <w:rPr>
          <w:rFonts w:ascii="宋体" w:hAnsi="宋体" w:eastAsia="宋体" w:cs="宋体"/>
          <w:sz w:val="24"/>
          <w:szCs w:val="24"/>
        </w:rPr>
      </w:pPr>
      <w:r>
        <w:rPr>
          <w:rFonts w:ascii="宋体" w:hAnsi="宋体" w:eastAsia="宋体" w:cs="宋体"/>
          <w:b/>
          <w:bCs/>
          <w:spacing w:val="-1"/>
          <w:sz w:val="24"/>
          <w:szCs w:val="24"/>
        </w:rPr>
        <w:t>企业名称:</w:t>
      </w:r>
      <w:r>
        <w:rPr>
          <w:rFonts w:ascii="宋体" w:hAnsi="宋体" w:eastAsia="宋体" w:cs="宋体"/>
          <w:spacing w:val="-1"/>
          <w:sz w:val="24"/>
          <w:szCs w:val="24"/>
        </w:rPr>
        <w:t xml:space="preserve"> </w:t>
      </w:r>
      <w:r>
        <w:rPr>
          <w:rFonts w:ascii="宋体" w:hAnsi="宋体" w:eastAsia="宋体" w:cs="宋体"/>
          <w:spacing w:val="-1"/>
          <w:sz w:val="24"/>
          <w:szCs w:val="24"/>
          <w:u w:val="single" w:color="auto"/>
        </w:rPr>
        <w:t xml:space="preserve">                </w:t>
      </w:r>
      <w:r>
        <w:rPr>
          <w:rFonts w:ascii="宋体" w:hAnsi="宋体" w:eastAsia="宋体" w:cs="宋体"/>
          <w:b/>
          <w:bCs/>
          <w:spacing w:val="-1"/>
          <w:sz w:val="24"/>
          <w:szCs w:val="24"/>
        </w:rPr>
        <w:t>（盖章）</w:t>
      </w:r>
    </w:p>
    <w:p w14:paraId="3C845C46">
      <w:pPr>
        <w:pStyle w:val="2"/>
        <w:spacing w:line="283" w:lineRule="auto"/>
      </w:pPr>
    </w:p>
    <w:p w14:paraId="2A466078">
      <w:pPr>
        <w:pStyle w:val="2"/>
        <w:spacing w:line="284" w:lineRule="auto"/>
      </w:pPr>
    </w:p>
    <w:p w14:paraId="5946B372">
      <w:pPr>
        <w:spacing w:before="78" w:line="220" w:lineRule="auto"/>
        <w:ind w:left="3895"/>
        <w:rPr>
          <w:rFonts w:ascii="宋体" w:hAnsi="宋体" w:eastAsia="宋体" w:cs="宋体"/>
          <w:sz w:val="24"/>
          <w:szCs w:val="24"/>
        </w:rPr>
      </w:pPr>
      <w:r>
        <w:rPr>
          <w:rFonts w:ascii="宋体" w:hAnsi="宋体" w:eastAsia="宋体" w:cs="宋体"/>
          <w:b/>
          <w:bCs/>
          <w:spacing w:val="-3"/>
          <w:sz w:val="24"/>
          <w:szCs w:val="24"/>
        </w:rPr>
        <w:t>投标日期：</w:t>
      </w:r>
      <w:r>
        <w:rPr>
          <w:rFonts w:ascii="宋体" w:hAnsi="宋体" w:eastAsia="宋体" w:cs="宋体"/>
          <w:spacing w:val="-3"/>
          <w:sz w:val="24"/>
          <w:szCs w:val="24"/>
          <w:u w:val="single" w:color="auto"/>
        </w:rPr>
        <w:t xml:space="preserve">       </w:t>
      </w:r>
      <w:r>
        <w:rPr>
          <w:rFonts w:ascii="宋体" w:hAnsi="宋体" w:eastAsia="宋体" w:cs="宋体"/>
          <w:spacing w:val="-99"/>
          <w:sz w:val="24"/>
          <w:szCs w:val="24"/>
        </w:rPr>
        <w:t xml:space="preserve"> </w:t>
      </w:r>
      <w:r>
        <w:rPr>
          <w:rFonts w:ascii="宋体" w:hAnsi="宋体" w:eastAsia="宋体" w:cs="宋体"/>
          <w:b/>
          <w:bCs/>
          <w:spacing w:val="-3"/>
          <w:sz w:val="24"/>
          <w:szCs w:val="24"/>
        </w:rPr>
        <w:t>年</w:t>
      </w:r>
      <w:r>
        <w:rPr>
          <w:rFonts w:ascii="宋体" w:hAnsi="宋体" w:eastAsia="宋体" w:cs="宋体"/>
          <w:sz w:val="24"/>
          <w:szCs w:val="24"/>
          <w:u w:val="single" w:color="auto"/>
        </w:rPr>
        <w:t xml:space="preserve">     </w:t>
      </w:r>
      <w:r>
        <w:rPr>
          <w:rFonts w:ascii="宋体" w:hAnsi="宋体" w:eastAsia="宋体" w:cs="宋体"/>
          <w:spacing w:val="-100"/>
          <w:sz w:val="24"/>
          <w:szCs w:val="24"/>
        </w:rPr>
        <w:t xml:space="preserve"> </w:t>
      </w:r>
      <w:r>
        <w:rPr>
          <w:rFonts w:ascii="宋体" w:hAnsi="宋体" w:eastAsia="宋体" w:cs="宋体"/>
          <w:b/>
          <w:bCs/>
          <w:spacing w:val="-3"/>
          <w:sz w:val="24"/>
          <w:szCs w:val="24"/>
        </w:rPr>
        <w:t>月</w:t>
      </w:r>
      <w:r>
        <w:rPr>
          <w:rFonts w:ascii="宋体" w:hAnsi="宋体" w:eastAsia="宋体" w:cs="宋体"/>
          <w:spacing w:val="-3"/>
          <w:sz w:val="24"/>
          <w:szCs w:val="24"/>
          <w:u w:val="single" w:color="auto"/>
        </w:rPr>
        <w:t xml:space="preserve">     </w:t>
      </w:r>
      <w:r>
        <w:rPr>
          <w:rFonts w:ascii="宋体" w:hAnsi="宋体" w:eastAsia="宋体" w:cs="宋体"/>
          <w:spacing w:val="-70"/>
          <w:sz w:val="24"/>
          <w:szCs w:val="24"/>
        </w:rPr>
        <w:t xml:space="preserve"> </w:t>
      </w:r>
      <w:r>
        <w:rPr>
          <w:rFonts w:ascii="宋体" w:hAnsi="宋体" w:eastAsia="宋体" w:cs="宋体"/>
          <w:b/>
          <w:bCs/>
          <w:spacing w:val="-3"/>
          <w:sz w:val="24"/>
          <w:szCs w:val="24"/>
        </w:rPr>
        <w:t>日</w:t>
      </w:r>
    </w:p>
    <w:p w14:paraId="4FEC343E">
      <w:pPr>
        <w:spacing w:line="220" w:lineRule="auto"/>
        <w:rPr>
          <w:rFonts w:ascii="宋体" w:hAnsi="宋体" w:eastAsia="宋体" w:cs="宋体"/>
          <w:sz w:val="24"/>
          <w:szCs w:val="24"/>
        </w:rPr>
        <w:sectPr>
          <w:headerReference r:id="rId49" w:type="default"/>
          <w:footerReference r:id="rId50" w:type="default"/>
          <w:pgSz w:w="11907" w:h="16840"/>
          <w:pgMar w:top="1136" w:right="1198" w:bottom="1362" w:left="1418" w:header="864" w:footer="1200" w:gutter="0"/>
          <w:cols w:space="720" w:num="1"/>
        </w:sectPr>
      </w:pPr>
    </w:p>
    <w:p w14:paraId="246A8A67">
      <w:pPr>
        <w:spacing w:before="80" w:line="226" w:lineRule="auto"/>
        <w:ind w:left="2664"/>
        <w:outlineLvl w:val="0"/>
        <w:rPr>
          <w:rFonts w:ascii="微软雅黑" w:hAnsi="微软雅黑" w:eastAsia="微软雅黑" w:cs="微软雅黑"/>
          <w:sz w:val="28"/>
          <w:szCs w:val="28"/>
        </w:rPr>
      </w:pPr>
      <w:r>
        <w:pict>
          <v:shape id="_x0000_s1051" o:spid="_x0000_s1051" style="position:absolute;left:0pt;margin-left:70.9pt;margin-top:57.1pt;height:1pt;width:460.75pt;mso-position-horizontal-relative:page;mso-position-vertical-relative:page;z-index:251682816;mso-width-relative:page;mso-height-relative:page;" fillcolor="#000000" filled="t" stroked="f" coordsize="9215,20" o:allowincell="f" path="m0,0l9214,0,9214,19,0,19,0,0xe">
            <v:path/>
            <v:fill on="t" focussize="0,0"/>
            <v:stroke on="f"/>
            <v:imagedata o:title=""/>
            <o:lock v:ext="edit"/>
          </v:shape>
        </w:pict>
      </w:r>
      <w:r>
        <w:rPr>
          <w:rFonts w:ascii="微软雅黑" w:hAnsi="微软雅黑" w:eastAsia="微软雅黑" w:cs="微软雅黑"/>
          <w:b/>
          <w:bCs/>
          <w:spacing w:val="1"/>
          <w:sz w:val="28"/>
          <w:szCs w:val="28"/>
        </w:rPr>
        <w:t>中小企业声明函（工程、服务）</w:t>
      </w:r>
    </w:p>
    <w:p w14:paraId="6A2B82A6">
      <w:pPr>
        <w:spacing w:before="250" w:line="353" w:lineRule="auto"/>
        <w:ind w:left="16" w:right="76" w:firstLine="480"/>
        <w:rPr>
          <w:rFonts w:ascii="仿宋" w:hAnsi="仿宋" w:eastAsia="仿宋" w:cs="仿宋"/>
          <w:sz w:val="24"/>
          <w:szCs w:val="24"/>
        </w:rPr>
      </w:pPr>
      <w:r>
        <w:rPr>
          <w:rFonts w:ascii="仿宋" w:hAnsi="仿宋" w:eastAsia="仿宋" w:cs="仿宋"/>
          <w:spacing w:val="2"/>
          <w:sz w:val="24"/>
          <w:szCs w:val="24"/>
        </w:rPr>
        <w:t>本公司（联合体）郑重声明，根据《政府采购促进中小企业发展管理办法》（财库</w:t>
      </w:r>
      <w:r>
        <w:rPr>
          <w:rFonts w:ascii="仿宋" w:hAnsi="仿宋" w:eastAsia="仿宋" w:cs="仿宋"/>
          <w:spacing w:val="3"/>
          <w:sz w:val="24"/>
          <w:szCs w:val="24"/>
        </w:rPr>
        <w:t xml:space="preserve"> </w:t>
      </w:r>
      <w:r>
        <w:rPr>
          <w:rFonts w:ascii="仿宋" w:hAnsi="仿宋" w:eastAsia="仿宋" w:cs="仿宋"/>
          <w:sz w:val="24"/>
          <w:szCs w:val="24"/>
        </w:rPr>
        <w:t>[2020]46</w:t>
      </w:r>
      <w:r>
        <w:rPr>
          <w:rFonts w:ascii="仿宋" w:hAnsi="仿宋" w:eastAsia="仿宋" w:cs="仿宋"/>
          <w:spacing w:val="-39"/>
          <w:sz w:val="24"/>
          <w:szCs w:val="24"/>
        </w:rPr>
        <w:t xml:space="preserve"> </w:t>
      </w:r>
      <w:r>
        <w:rPr>
          <w:rFonts w:ascii="仿宋" w:hAnsi="仿宋" w:eastAsia="仿宋" w:cs="仿宋"/>
          <w:sz w:val="24"/>
          <w:szCs w:val="24"/>
        </w:rPr>
        <w:t>号）的规定，本公司（联合体）参加（单位名称）的（项目名称）</w:t>
      </w:r>
      <w:r>
        <w:rPr>
          <w:rFonts w:ascii="仿宋" w:hAnsi="仿宋" w:eastAsia="仿宋" w:cs="仿宋"/>
          <w:spacing w:val="-1"/>
          <w:sz w:val="24"/>
          <w:szCs w:val="24"/>
        </w:rPr>
        <w:t>采购活动，</w:t>
      </w:r>
      <w:r>
        <w:rPr>
          <w:rFonts w:ascii="仿宋" w:hAnsi="仿宋" w:eastAsia="仿宋" w:cs="仿宋"/>
          <w:sz w:val="24"/>
          <w:szCs w:val="24"/>
        </w:rPr>
        <w:t xml:space="preserve"> </w:t>
      </w:r>
      <w:r>
        <w:rPr>
          <w:rFonts w:ascii="仿宋" w:hAnsi="仿宋" w:eastAsia="仿宋" w:cs="仿宋"/>
          <w:spacing w:val="-1"/>
          <w:sz w:val="24"/>
          <w:szCs w:val="24"/>
        </w:rPr>
        <w:t>工程的施工单位全部为符合政策要求的中小企业（或者：服务 全部由符合政</w:t>
      </w:r>
      <w:r>
        <w:rPr>
          <w:rFonts w:ascii="仿宋" w:hAnsi="仿宋" w:eastAsia="仿宋" w:cs="仿宋"/>
          <w:spacing w:val="-2"/>
          <w:sz w:val="24"/>
          <w:szCs w:val="24"/>
        </w:rPr>
        <w:t>策要求的中</w:t>
      </w:r>
      <w:r>
        <w:rPr>
          <w:rFonts w:ascii="仿宋" w:hAnsi="仿宋" w:eastAsia="仿宋" w:cs="仿宋"/>
          <w:sz w:val="24"/>
          <w:szCs w:val="24"/>
        </w:rPr>
        <w:t xml:space="preserve"> </w:t>
      </w:r>
      <w:r>
        <w:rPr>
          <w:rFonts w:ascii="仿宋" w:hAnsi="仿宋" w:eastAsia="仿宋" w:cs="仿宋"/>
          <w:spacing w:val="-1"/>
          <w:sz w:val="24"/>
          <w:szCs w:val="24"/>
        </w:rPr>
        <w:t>小企业承接）。相关企业（含联合 体中的中小企业、签订分包意向协议的中</w:t>
      </w:r>
      <w:r>
        <w:rPr>
          <w:rFonts w:ascii="仿宋" w:hAnsi="仿宋" w:eastAsia="仿宋" w:cs="仿宋"/>
          <w:spacing w:val="-2"/>
          <w:sz w:val="24"/>
          <w:szCs w:val="24"/>
        </w:rPr>
        <w:t>小企业）的</w:t>
      </w:r>
      <w:r>
        <w:rPr>
          <w:rFonts w:ascii="仿宋" w:hAnsi="仿宋" w:eastAsia="仿宋" w:cs="仿宋"/>
          <w:sz w:val="24"/>
          <w:szCs w:val="24"/>
        </w:rPr>
        <w:t xml:space="preserve"> </w:t>
      </w:r>
      <w:r>
        <w:rPr>
          <w:rFonts w:ascii="仿宋" w:hAnsi="仿宋" w:eastAsia="仿宋" w:cs="仿宋"/>
          <w:spacing w:val="-5"/>
          <w:sz w:val="24"/>
          <w:szCs w:val="24"/>
        </w:rPr>
        <w:t>具体情</w:t>
      </w:r>
      <w:r>
        <w:rPr>
          <w:rFonts w:ascii="仿宋" w:hAnsi="仿宋" w:eastAsia="仿宋" w:cs="仿宋"/>
          <w:spacing w:val="18"/>
          <w:sz w:val="24"/>
          <w:szCs w:val="24"/>
        </w:rPr>
        <w:t xml:space="preserve"> </w:t>
      </w:r>
      <w:r>
        <w:rPr>
          <w:rFonts w:ascii="仿宋" w:hAnsi="仿宋" w:eastAsia="仿宋" w:cs="仿宋"/>
          <w:spacing w:val="-5"/>
          <w:sz w:val="24"/>
          <w:szCs w:val="24"/>
        </w:rPr>
        <w:t>况如下：</w:t>
      </w:r>
    </w:p>
    <w:p w14:paraId="3645293E">
      <w:pPr>
        <w:spacing w:before="41" w:line="313" w:lineRule="auto"/>
        <w:ind w:left="16" w:firstLine="477"/>
        <w:rPr>
          <w:rFonts w:ascii="仿宋" w:hAnsi="仿宋" w:eastAsia="仿宋" w:cs="仿宋"/>
          <w:sz w:val="24"/>
          <w:szCs w:val="24"/>
        </w:rPr>
      </w:pPr>
      <w:r>
        <w:rPr>
          <w:rFonts w:ascii="仿宋" w:hAnsi="仿宋" w:eastAsia="仿宋" w:cs="仿宋"/>
          <w:spacing w:val="-5"/>
          <w:sz w:val="24"/>
          <w:szCs w:val="24"/>
        </w:rPr>
        <w:t xml:space="preserve">3. </w:t>
      </w:r>
      <w:r>
        <w:rPr>
          <w:rFonts w:ascii="仿宋" w:hAnsi="仿宋" w:eastAsia="仿宋" w:cs="仿宋"/>
          <w:spacing w:val="-5"/>
          <w:sz w:val="24"/>
          <w:szCs w:val="24"/>
          <w:u w:val="single" w:color="auto"/>
        </w:rPr>
        <w:t>（标的名称</w:t>
      </w:r>
      <w:r>
        <w:rPr>
          <w:rFonts w:ascii="仿宋" w:hAnsi="仿宋" w:eastAsia="仿宋" w:cs="仿宋"/>
          <w:spacing w:val="-14"/>
          <w:sz w:val="24"/>
          <w:szCs w:val="24"/>
          <w:u w:val="single" w:color="auto"/>
        </w:rPr>
        <w:t>）</w:t>
      </w:r>
      <w:r>
        <w:rPr>
          <w:rFonts w:ascii="仿宋" w:hAnsi="仿宋" w:eastAsia="仿宋" w:cs="仿宋"/>
          <w:spacing w:val="-31"/>
          <w:sz w:val="24"/>
          <w:szCs w:val="24"/>
          <w:u w:val="single" w:color="auto"/>
        </w:rPr>
        <w:t xml:space="preserve"> </w:t>
      </w:r>
      <w:r>
        <w:rPr>
          <w:rFonts w:ascii="仿宋" w:hAnsi="仿宋" w:eastAsia="仿宋" w:cs="仿宋"/>
          <w:spacing w:val="-14"/>
          <w:sz w:val="24"/>
          <w:szCs w:val="24"/>
        </w:rPr>
        <w:t>，</w:t>
      </w:r>
      <w:r>
        <w:rPr>
          <w:rFonts w:ascii="仿宋" w:hAnsi="仿宋" w:eastAsia="仿宋" w:cs="仿宋"/>
          <w:spacing w:val="-5"/>
          <w:sz w:val="24"/>
          <w:szCs w:val="24"/>
        </w:rPr>
        <w:t>属于</w:t>
      </w:r>
      <w:r>
        <w:rPr>
          <w:rFonts w:ascii="仿宋" w:hAnsi="仿宋" w:eastAsia="仿宋" w:cs="仿宋"/>
          <w:spacing w:val="-5"/>
          <w:sz w:val="24"/>
          <w:szCs w:val="24"/>
          <w:u w:val="single" w:color="auto"/>
        </w:rPr>
        <w:t>（采购文件中明确的所属行业</w:t>
      </w:r>
      <w:r>
        <w:rPr>
          <w:rFonts w:ascii="仿宋" w:hAnsi="仿宋" w:eastAsia="仿宋" w:cs="仿宋"/>
          <w:spacing w:val="-14"/>
          <w:sz w:val="24"/>
          <w:szCs w:val="24"/>
          <w:u w:val="single" w:color="auto"/>
        </w:rPr>
        <w:t>）</w:t>
      </w:r>
      <w:r>
        <w:rPr>
          <w:rFonts w:ascii="仿宋" w:hAnsi="仿宋" w:eastAsia="仿宋" w:cs="仿宋"/>
          <w:spacing w:val="-14"/>
          <w:sz w:val="24"/>
          <w:szCs w:val="24"/>
        </w:rPr>
        <w:t>；</w:t>
      </w:r>
      <w:r>
        <w:rPr>
          <w:rFonts w:ascii="仿宋" w:hAnsi="仿宋" w:eastAsia="仿宋" w:cs="仿宋"/>
          <w:spacing w:val="-18"/>
          <w:sz w:val="24"/>
          <w:szCs w:val="24"/>
        </w:rPr>
        <w:t xml:space="preserve"> </w:t>
      </w:r>
      <w:r>
        <w:rPr>
          <w:rFonts w:ascii="仿宋" w:hAnsi="仿宋" w:eastAsia="仿宋" w:cs="仿宋"/>
          <w:spacing w:val="-5"/>
          <w:sz w:val="24"/>
          <w:szCs w:val="24"/>
        </w:rPr>
        <w:t>承建（承接</w:t>
      </w:r>
      <w:r>
        <w:rPr>
          <w:rFonts w:ascii="仿宋" w:hAnsi="仿宋" w:eastAsia="仿宋" w:cs="仿宋"/>
          <w:spacing w:val="-6"/>
          <w:sz w:val="24"/>
          <w:szCs w:val="24"/>
        </w:rPr>
        <w:t>）企业为</w:t>
      </w:r>
      <w:r>
        <w:rPr>
          <w:rFonts w:ascii="仿宋" w:hAnsi="仿宋" w:eastAsia="仿宋" w:cs="仿宋"/>
          <w:spacing w:val="-6"/>
          <w:sz w:val="24"/>
          <w:szCs w:val="24"/>
          <w:u w:val="single" w:color="auto"/>
        </w:rPr>
        <w:t>（企</w:t>
      </w:r>
      <w:r>
        <w:rPr>
          <w:rFonts w:ascii="仿宋" w:hAnsi="仿宋" w:eastAsia="仿宋" w:cs="仿宋"/>
          <w:sz w:val="24"/>
          <w:szCs w:val="24"/>
        </w:rPr>
        <w:t xml:space="preserve"> </w:t>
      </w:r>
      <w:r>
        <w:rPr>
          <w:rFonts w:ascii="仿宋" w:hAnsi="仿宋" w:eastAsia="仿宋" w:cs="仿宋"/>
          <w:spacing w:val="-3"/>
          <w:sz w:val="24"/>
          <w:szCs w:val="24"/>
          <w:u w:val="single" w:color="auto"/>
        </w:rPr>
        <w:t>业名称</w:t>
      </w:r>
      <w:r>
        <w:rPr>
          <w:rFonts w:ascii="仿宋" w:hAnsi="仿宋" w:eastAsia="仿宋" w:cs="仿宋"/>
          <w:spacing w:val="2"/>
          <w:sz w:val="24"/>
          <w:szCs w:val="24"/>
          <w:u w:val="single" w:color="auto"/>
        </w:rPr>
        <w:t>）</w:t>
      </w:r>
      <w:r>
        <w:rPr>
          <w:rFonts w:ascii="仿宋" w:hAnsi="仿宋" w:eastAsia="仿宋" w:cs="仿宋"/>
          <w:spacing w:val="2"/>
          <w:sz w:val="24"/>
          <w:szCs w:val="24"/>
        </w:rPr>
        <w:t>，</w:t>
      </w:r>
      <w:r>
        <w:rPr>
          <w:rFonts w:ascii="仿宋" w:hAnsi="仿宋" w:eastAsia="仿宋" w:cs="仿宋"/>
          <w:spacing w:val="-3"/>
          <w:sz w:val="24"/>
          <w:szCs w:val="24"/>
        </w:rPr>
        <w:t>从业人员人，营业收入为</w:t>
      </w:r>
      <w:r>
        <w:rPr>
          <w:rFonts w:ascii="仿宋" w:hAnsi="仿宋" w:eastAsia="仿宋" w:cs="仿宋"/>
          <w:spacing w:val="-119"/>
          <w:sz w:val="24"/>
          <w:szCs w:val="24"/>
        </w:rPr>
        <w:t xml:space="preserve"> </w:t>
      </w:r>
      <w:r>
        <w:rPr>
          <w:rFonts w:ascii="仿宋" w:hAnsi="仿宋" w:eastAsia="仿宋" w:cs="仿宋"/>
          <w:sz w:val="24"/>
          <w:szCs w:val="24"/>
          <w:u w:val="single" w:color="auto"/>
        </w:rPr>
        <w:t xml:space="preserve">    </w:t>
      </w:r>
      <w:r>
        <w:rPr>
          <w:rFonts w:ascii="仿宋" w:hAnsi="仿宋" w:eastAsia="仿宋" w:cs="仿宋"/>
          <w:spacing w:val="-102"/>
          <w:sz w:val="24"/>
          <w:szCs w:val="24"/>
        </w:rPr>
        <w:t xml:space="preserve"> </w:t>
      </w:r>
      <w:r>
        <w:rPr>
          <w:rFonts w:ascii="仿宋" w:hAnsi="仿宋" w:eastAsia="仿宋" w:cs="仿宋"/>
          <w:spacing w:val="-3"/>
          <w:sz w:val="24"/>
          <w:szCs w:val="24"/>
        </w:rPr>
        <w:t>万元，资产总</w:t>
      </w:r>
      <w:r>
        <w:rPr>
          <w:rFonts w:ascii="仿宋" w:hAnsi="仿宋" w:eastAsia="仿宋" w:cs="仿宋"/>
          <w:spacing w:val="-4"/>
          <w:sz w:val="24"/>
          <w:szCs w:val="24"/>
        </w:rPr>
        <w:t>额为</w:t>
      </w:r>
      <w:r>
        <w:rPr>
          <w:rFonts w:ascii="仿宋" w:hAnsi="仿宋" w:eastAsia="仿宋" w:cs="仿宋"/>
          <w:spacing w:val="-4"/>
          <w:sz w:val="24"/>
          <w:szCs w:val="24"/>
          <w:u w:val="single" w:color="auto"/>
        </w:rPr>
        <w:t xml:space="preserve">    </w:t>
      </w:r>
      <w:r>
        <w:rPr>
          <w:rFonts w:ascii="仿宋" w:hAnsi="仿宋" w:eastAsia="仿宋" w:cs="仿宋"/>
          <w:spacing w:val="-102"/>
          <w:sz w:val="24"/>
          <w:szCs w:val="24"/>
        </w:rPr>
        <w:t xml:space="preserve"> </w:t>
      </w:r>
      <w:r>
        <w:rPr>
          <w:rFonts w:ascii="仿宋" w:hAnsi="仿宋" w:eastAsia="仿宋" w:cs="仿宋"/>
          <w:spacing w:val="-4"/>
          <w:sz w:val="24"/>
          <w:szCs w:val="24"/>
        </w:rPr>
        <w:t>万元，属于</w:t>
      </w:r>
      <w:r>
        <w:rPr>
          <w:rFonts w:ascii="仿宋" w:hAnsi="仿宋" w:eastAsia="仿宋" w:cs="仿宋"/>
          <w:spacing w:val="-4"/>
          <w:sz w:val="24"/>
          <w:szCs w:val="24"/>
          <w:u w:val="single" w:color="auto"/>
        </w:rPr>
        <w:t>（中型企业、</w:t>
      </w:r>
      <w:r>
        <w:rPr>
          <w:rFonts w:ascii="仿宋" w:hAnsi="仿宋" w:eastAsia="仿宋" w:cs="仿宋"/>
          <w:sz w:val="24"/>
          <w:szCs w:val="24"/>
        </w:rPr>
        <w:t xml:space="preserve"> </w:t>
      </w:r>
      <w:r>
        <w:rPr>
          <w:rFonts w:ascii="仿宋" w:hAnsi="仿宋" w:eastAsia="仿宋" w:cs="仿宋"/>
          <w:spacing w:val="-2"/>
          <w:sz w:val="24"/>
          <w:szCs w:val="24"/>
          <w:u w:val="single" w:color="auto"/>
        </w:rPr>
        <w:t>小型企业、微型企业</w:t>
      </w:r>
      <w:r>
        <w:rPr>
          <w:rFonts w:ascii="仿宋" w:hAnsi="仿宋" w:eastAsia="仿宋" w:cs="仿宋"/>
          <w:sz w:val="24"/>
          <w:szCs w:val="24"/>
          <w:u w:val="single" w:color="auto"/>
        </w:rPr>
        <w:t>）</w:t>
      </w:r>
      <w:r>
        <w:rPr>
          <w:rFonts w:ascii="仿宋" w:hAnsi="仿宋" w:eastAsia="仿宋" w:cs="仿宋"/>
          <w:sz w:val="24"/>
          <w:szCs w:val="24"/>
        </w:rPr>
        <w:t>；</w:t>
      </w:r>
    </w:p>
    <w:p w14:paraId="368D02AD">
      <w:pPr>
        <w:spacing w:before="180" w:line="313" w:lineRule="auto"/>
        <w:ind w:left="16" w:right="76" w:firstLine="471"/>
        <w:rPr>
          <w:rFonts w:ascii="仿宋" w:hAnsi="仿宋" w:eastAsia="仿宋" w:cs="仿宋"/>
          <w:sz w:val="24"/>
          <w:szCs w:val="24"/>
        </w:rPr>
      </w:pPr>
      <w:r>
        <w:rPr>
          <w:rFonts w:ascii="仿宋" w:hAnsi="仿宋" w:eastAsia="仿宋" w:cs="仿宋"/>
          <w:spacing w:val="-5"/>
          <w:sz w:val="24"/>
          <w:szCs w:val="24"/>
        </w:rPr>
        <w:t xml:space="preserve">4. </w:t>
      </w:r>
      <w:r>
        <w:rPr>
          <w:rFonts w:ascii="仿宋" w:hAnsi="仿宋" w:eastAsia="仿宋" w:cs="仿宋"/>
          <w:spacing w:val="-5"/>
          <w:sz w:val="24"/>
          <w:szCs w:val="24"/>
          <w:u w:val="single" w:color="auto"/>
        </w:rPr>
        <w:t>（标的名称</w:t>
      </w:r>
      <w:r>
        <w:rPr>
          <w:rFonts w:ascii="仿宋" w:hAnsi="仿宋" w:eastAsia="仿宋" w:cs="仿宋"/>
          <w:spacing w:val="-14"/>
          <w:sz w:val="24"/>
          <w:szCs w:val="24"/>
          <w:u w:val="single" w:color="auto"/>
        </w:rPr>
        <w:t>）</w:t>
      </w:r>
      <w:r>
        <w:rPr>
          <w:rFonts w:ascii="仿宋" w:hAnsi="仿宋" w:eastAsia="仿宋" w:cs="仿宋"/>
          <w:spacing w:val="-32"/>
          <w:sz w:val="24"/>
          <w:szCs w:val="24"/>
          <w:u w:val="single" w:color="auto"/>
        </w:rPr>
        <w:t xml:space="preserve"> </w:t>
      </w:r>
      <w:r>
        <w:rPr>
          <w:rFonts w:ascii="仿宋" w:hAnsi="仿宋" w:eastAsia="仿宋" w:cs="仿宋"/>
          <w:spacing w:val="-14"/>
          <w:sz w:val="24"/>
          <w:szCs w:val="24"/>
        </w:rPr>
        <w:t>，</w:t>
      </w:r>
      <w:r>
        <w:rPr>
          <w:rFonts w:ascii="仿宋" w:hAnsi="仿宋" w:eastAsia="仿宋" w:cs="仿宋"/>
          <w:spacing w:val="-5"/>
          <w:sz w:val="24"/>
          <w:szCs w:val="24"/>
        </w:rPr>
        <w:t>属于</w:t>
      </w:r>
      <w:r>
        <w:rPr>
          <w:rFonts w:ascii="仿宋" w:hAnsi="仿宋" w:eastAsia="仿宋" w:cs="仿宋"/>
          <w:spacing w:val="-5"/>
          <w:sz w:val="24"/>
          <w:szCs w:val="24"/>
          <w:u w:val="single" w:color="auto"/>
        </w:rPr>
        <w:t>（采购文件中明确的所属行业</w:t>
      </w:r>
      <w:r>
        <w:rPr>
          <w:rFonts w:ascii="仿宋" w:hAnsi="仿宋" w:eastAsia="仿宋" w:cs="仿宋"/>
          <w:spacing w:val="-14"/>
          <w:sz w:val="24"/>
          <w:szCs w:val="24"/>
          <w:u w:val="single" w:color="auto"/>
        </w:rPr>
        <w:t>）</w:t>
      </w:r>
      <w:r>
        <w:rPr>
          <w:rFonts w:ascii="仿宋" w:hAnsi="仿宋" w:eastAsia="仿宋" w:cs="仿宋"/>
          <w:spacing w:val="-14"/>
          <w:sz w:val="24"/>
          <w:szCs w:val="24"/>
        </w:rPr>
        <w:t>；</w:t>
      </w:r>
      <w:r>
        <w:rPr>
          <w:rFonts w:ascii="仿宋" w:hAnsi="仿宋" w:eastAsia="仿宋" w:cs="仿宋"/>
          <w:spacing w:val="-17"/>
          <w:sz w:val="24"/>
          <w:szCs w:val="24"/>
        </w:rPr>
        <w:t xml:space="preserve"> </w:t>
      </w:r>
      <w:r>
        <w:rPr>
          <w:rFonts w:ascii="仿宋" w:hAnsi="仿宋" w:eastAsia="仿宋" w:cs="仿宋"/>
          <w:spacing w:val="-5"/>
          <w:sz w:val="24"/>
          <w:szCs w:val="24"/>
        </w:rPr>
        <w:t>承建（承接）企业为</w:t>
      </w:r>
      <w:r>
        <w:rPr>
          <w:rFonts w:ascii="仿宋" w:hAnsi="仿宋" w:eastAsia="仿宋" w:cs="仿宋"/>
          <w:spacing w:val="-5"/>
          <w:sz w:val="24"/>
          <w:szCs w:val="24"/>
          <w:u w:val="single" w:color="auto"/>
        </w:rPr>
        <w:t>（企</w:t>
      </w:r>
      <w:r>
        <w:rPr>
          <w:rFonts w:ascii="仿宋" w:hAnsi="仿宋" w:eastAsia="仿宋" w:cs="仿宋"/>
          <w:sz w:val="24"/>
          <w:szCs w:val="24"/>
        </w:rPr>
        <w:t xml:space="preserve"> </w:t>
      </w:r>
      <w:r>
        <w:rPr>
          <w:rFonts w:ascii="仿宋" w:hAnsi="仿宋" w:eastAsia="仿宋" w:cs="仿宋"/>
          <w:spacing w:val="-1"/>
          <w:sz w:val="24"/>
          <w:szCs w:val="24"/>
          <w:u w:val="single" w:color="auto"/>
        </w:rPr>
        <w:t>业名称</w:t>
      </w:r>
      <w:r>
        <w:rPr>
          <w:rFonts w:ascii="仿宋" w:hAnsi="仿宋" w:eastAsia="仿宋" w:cs="仿宋"/>
          <w:spacing w:val="10"/>
          <w:sz w:val="24"/>
          <w:szCs w:val="24"/>
          <w:u w:val="single" w:color="auto"/>
        </w:rPr>
        <w:t>）</w:t>
      </w:r>
      <w:r>
        <w:rPr>
          <w:rFonts w:ascii="仿宋" w:hAnsi="仿宋" w:eastAsia="仿宋" w:cs="仿宋"/>
          <w:spacing w:val="10"/>
          <w:sz w:val="24"/>
          <w:szCs w:val="24"/>
        </w:rPr>
        <w:t>，</w:t>
      </w:r>
      <w:r>
        <w:rPr>
          <w:rFonts w:ascii="仿宋" w:hAnsi="仿宋" w:eastAsia="仿宋" w:cs="仿宋"/>
          <w:spacing w:val="-1"/>
          <w:sz w:val="24"/>
          <w:szCs w:val="24"/>
        </w:rPr>
        <w:t>从业人员</w:t>
      </w:r>
      <w:r>
        <w:rPr>
          <w:rFonts w:ascii="仿宋" w:hAnsi="仿宋" w:eastAsia="仿宋" w:cs="仿宋"/>
          <w:spacing w:val="-119"/>
          <w:sz w:val="24"/>
          <w:szCs w:val="24"/>
        </w:rPr>
        <w:t xml:space="preserve"> </w:t>
      </w:r>
      <w:r>
        <w:rPr>
          <w:rFonts w:ascii="仿宋" w:hAnsi="仿宋" w:eastAsia="仿宋" w:cs="仿宋"/>
          <w:spacing w:val="1"/>
          <w:sz w:val="24"/>
          <w:szCs w:val="24"/>
          <w:u w:val="single" w:color="auto"/>
        </w:rPr>
        <w:t xml:space="preserve">    </w:t>
      </w:r>
      <w:r>
        <w:rPr>
          <w:rFonts w:ascii="仿宋" w:hAnsi="仿宋" w:eastAsia="仿宋" w:cs="仿宋"/>
          <w:spacing w:val="-96"/>
          <w:sz w:val="24"/>
          <w:szCs w:val="24"/>
        </w:rPr>
        <w:t xml:space="preserve"> </w:t>
      </w:r>
      <w:r>
        <w:rPr>
          <w:rFonts w:ascii="仿宋" w:hAnsi="仿宋" w:eastAsia="仿宋" w:cs="仿宋"/>
          <w:spacing w:val="-1"/>
          <w:sz w:val="24"/>
          <w:szCs w:val="24"/>
        </w:rPr>
        <w:t>人，营业收入为</w:t>
      </w:r>
      <w:r>
        <w:rPr>
          <w:rFonts w:ascii="仿宋" w:hAnsi="仿宋" w:eastAsia="仿宋" w:cs="仿宋"/>
          <w:spacing w:val="-118"/>
          <w:sz w:val="24"/>
          <w:szCs w:val="24"/>
        </w:rPr>
        <w:t xml:space="preserve"> </w:t>
      </w:r>
      <w:r>
        <w:rPr>
          <w:rFonts w:ascii="仿宋" w:hAnsi="仿宋" w:eastAsia="仿宋" w:cs="仿宋"/>
          <w:spacing w:val="2"/>
          <w:sz w:val="24"/>
          <w:szCs w:val="24"/>
          <w:u w:val="single" w:color="auto"/>
        </w:rPr>
        <w:t xml:space="preserve">     </w:t>
      </w:r>
      <w:r>
        <w:rPr>
          <w:rFonts w:ascii="仿宋" w:hAnsi="仿宋" w:eastAsia="仿宋" w:cs="仿宋"/>
          <w:spacing w:val="-100"/>
          <w:sz w:val="24"/>
          <w:szCs w:val="24"/>
        </w:rPr>
        <w:t xml:space="preserve"> </w:t>
      </w:r>
      <w:r>
        <w:rPr>
          <w:rFonts w:ascii="仿宋" w:hAnsi="仿宋" w:eastAsia="仿宋" w:cs="仿宋"/>
          <w:spacing w:val="-1"/>
          <w:sz w:val="24"/>
          <w:szCs w:val="24"/>
        </w:rPr>
        <w:t>万元，资产总额</w:t>
      </w:r>
      <w:r>
        <w:rPr>
          <w:rFonts w:ascii="仿宋" w:hAnsi="仿宋" w:eastAsia="仿宋" w:cs="仿宋"/>
          <w:spacing w:val="-2"/>
          <w:sz w:val="24"/>
          <w:szCs w:val="24"/>
        </w:rPr>
        <w:t>为</w:t>
      </w:r>
      <w:r>
        <w:rPr>
          <w:rFonts w:ascii="仿宋" w:hAnsi="仿宋" w:eastAsia="仿宋" w:cs="仿宋"/>
          <w:spacing w:val="-118"/>
          <w:sz w:val="24"/>
          <w:szCs w:val="24"/>
        </w:rPr>
        <w:t xml:space="preserve"> </w:t>
      </w:r>
      <w:r>
        <w:rPr>
          <w:rFonts w:ascii="仿宋" w:hAnsi="仿宋" w:eastAsia="仿宋" w:cs="仿宋"/>
          <w:spacing w:val="2"/>
          <w:sz w:val="24"/>
          <w:szCs w:val="24"/>
          <w:u w:val="single" w:color="auto"/>
        </w:rPr>
        <w:t xml:space="preserve">     </w:t>
      </w:r>
      <w:r>
        <w:rPr>
          <w:rFonts w:ascii="仿宋" w:hAnsi="仿宋" w:eastAsia="仿宋" w:cs="仿宋"/>
          <w:spacing w:val="-100"/>
          <w:sz w:val="24"/>
          <w:szCs w:val="24"/>
        </w:rPr>
        <w:t xml:space="preserve"> </w:t>
      </w:r>
      <w:r>
        <w:rPr>
          <w:rFonts w:ascii="仿宋" w:hAnsi="仿宋" w:eastAsia="仿宋" w:cs="仿宋"/>
          <w:spacing w:val="-2"/>
          <w:sz w:val="24"/>
          <w:szCs w:val="24"/>
        </w:rPr>
        <w:t>万元，属于</w:t>
      </w:r>
      <w:r>
        <w:rPr>
          <w:rFonts w:ascii="仿宋" w:hAnsi="仿宋" w:eastAsia="仿宋" w:cs="仿宋"/>
          <w:spacing w:val="-2"/>
          <w:sz w:val="24"/>
          <w:szCs w:val="24"/>
          <w:u w:val="single" w:color="auto"/>
        </w:rPr>
        <w:t>（中</w:t>
      </w:r>
      <w:r>
        <w:rPr>
          <w:rFonts w:ascii="仿宋" w:hAnsi="仿宋" w:eastAsia="仿宋" w:cs="仿宋"/>
          <w:sz w:val="24"/>
          <w:szCs w:val="24"/>
        </w:rPr>
        <w:t xml:space="preserve"> </w:t>
      </w:r>
      <w:r>
        <w:rPr>
          <w:rFonts w:ascii="仿宋" w:hAnsi="仿宋" w:eastAsia="仿宋" w:cs="仿宋"/>
          <w:spacing w:val="-2"/>
          <w:sz w:val="24"/>
          <w:szCs w:val="24"/>
          <w:u w:val="single" w:color="auto"/>
        </w:rPr>
        <w:t>型企业、 小型企业、微型企业</w:t>
      </w:r>
      <w:r>
        <w:rPr>
          <w:rFonts w:ascii="仿宋" w:hAnsi="仿宋" w:eastAsia="仿宋" w:cs="仿宋"/>
          <w:spacing w:val="5"/>
          <w:sz w:val="24"/>
          <w:szCs w:val="24"/>
          <w:u w:val="single" w:color="auto"/>
        </w:rPr>
        <w:t>）</w:t>
      </w:r>
      <w:r>
        <w:rPr>
          <w:rFonts w:ascii="仿宋" w:hAnsi="仿宋" w:eastAsia="仿宋" w:cs="仿宋"/>
          <w:spacing w:val="5"/>
          <w:sz w:val="24"/>
          <w:szCs w:val="24"/>
        </w:rPr>
        <w:t>；</w:t>
      </w:r>
    </w:p>
    <w:p w14:paraId="6C580E8C">
      <w:pPr>
        <w:pStyle w:val="2"/>
        <w:spacing w:line="279" w:lineRule="auto"/>
      </w:pPr>
    </w:p>
    <w:p w14:paraId="5D062A3B">
      <w:pPr>
        <w:spacing w:before="78" w:line="93" w:lineRule="exact"/>
        <w:ind w:left="436"/>
        <w:rPr>
          <w:rFonts w:ascii="仿宋" w:hAnsi="仿宋" w:eastAsia="仿宋" w:cs="仿宋"/>
          <w:sz w:val="24"/>
          <w:szCs w:val="24"/>
        </w:rPr>
      </w:pPr>
      <w:r>
        <w:rPr>
          <w:rFonts w:ascii="仿宋" w:hAnsi="仿宋" w:eastAsia="仿宋" w:cs="仿宋"/>
          <w:position w:val="2"/>
          <w:sz w:val="24"/>
          <w:szCs w:val="24"/>
        </w:rPr>
        <w:t>......</w:t>
      </w:r>
    </w:p>
    <w:p w14:paraId="4B97DB51">
      <w:pPr>
        <w:spacing w:before="192" w:line="342" w:lineRule="auto"/>
        <w:ind w:left="18" w:right="76" w:firstLine="502"/>
        <w:rPr>
          <w:rFonts w:ascii="仿宋" w:hAnsi="仿宋" w:eastAsia="仿宋" w:cs="仿宋"/>
          <w:sz w:val="24"/>
          <w:szCs w:val="24"/>
        </w:rPr>
      </w:pPr>
      <w:r>
        <w:rPr>
          <w:rFonts w:ascii="仿宋" w:hAnsi="仿宋" w:eastAsia="仿宋" w:cs="仿宋"/>
          <w:spacing w:val="1"/>
          <w:sz w:val="24"/>
          <w:szCs w:val="24"/>
        </w:rPr>
        <w:t>以上企业，不属于大型企业的分支机构，不存在控股股东为大企业的情形，也不存</w:t>
      </w:r>
      <w:r>
        <w:rPr>
          <w:rFonts w:ascii="仿宋" w:hAnsi="仿宋" w:eastAsia="仿宋" w:cs="仿宋"/>
          <w:spacing w:val="15"/>
          <w:sz w:val="24"/>
          <w:szCs w:val="24"/>
        </w:rPr>
        <w:t xml:space="preserve"> </w:t>
      </w:r>
      <w:r>
        <w:rPr>
          <w:rFonts w:ascii="仿宋" w:hAnsi="仿宋" w:eastAsia="仿宋" w:cs="仿宋"/>
          <w:spacing w:val="-2"/>
          <w:sz w:val="24"/>
          <w:szCs w:val="24"/>
        </w:rPr>
        <w:t>在与大企业的负责人为同一人的情形。</w:t>
      </w:r>
    </w:p>
    <w:p w14:paraId="00537A2B">
      <w:pPr>
        <w:spacing w:before="45" w:line="220" w:lineRule="auto"/>
        <w:ind w:left="497"/>
        <w:rPr>
          <w:rFonts w:ascii="仿宋" w:hAnsi="仿宋" w:eastAsia="仿宋" w:cs="仿宋"/>
          <w:sz w:val="24"/>
          <w:szCs w:val="24"/>
        </w:rPr>
      </w:pPr>
      <w:r>
        <w:rPr>
          <w:rFonts w:ascii="仿宋" w:hAnsi="仿宋" w:eastAsia="仿宋" w:cs="仿宋"/>
          <w:spacing w:val="-1"/>
          <w:sz w:val="24"/>
          <w:szCs w:val="24"/>
        </w:rPr>
        <w:t>本公司对上述声明的真实性负责。如有虚假，将依法承担相应责任。</w:t>
      </w:r>
    </w:p>
    <w:p w14:paraId="74767A51">
      <w:pPr>
        <w:pStyle w:val="2"/>
        <w:spacing w:line="283" w:lineRule="auto"/>
      </w:pPr>
    </w:p>
    <w:p w14:paraId="4CD469E3">
      <w:pPr>
        <w:pStyle w:val="2"/>
        <w:spacing w:line="283" w:lineRule="auto"/>
      </w:pPr>
    </w:p>
    <w:p w14:paraId="4D42A213">
      <w:pPr>
        <w:spacing w:before="78" w:line="219" w:lineRule="auto"/>
        <w:ind w:left="3853"/>
        <w:rPr>
          <w:rFonts w:ascii="宋体" w:hAnsi="宋体" w:eastAsia="宋体" w:cs="宋体"/>
          <w:sz w:val="24"/>
          <w:szCs w:val="24"/>
        </w:rPr>
      </w:pPr>
      <w:r>
        <w:rPr>
          <w:rFonts w:ascii="宋体" w:hAnsi="宋体" w:eastAsia="宋体" w:cs="宋体"/>
          <w:b/>
          <w:bCs/>
          <w:spacing w:val="-1"/>
          <w:sz w:val="24"/>
          <w:szCs w:val="24"/>
        </w:rPr>
        <w:t>企业名称:</w:t>
      </w:r>
      <w:r>
        <w:rPr>
          <w:rFonts w:ascii="宋体" w:hAnsi="宋体" w:eastAsia="宋体" w:cs="宋体"/>
          <w:spacing w:val="-1"/>
          <w:sz w:val="24"/>
          <w:szCs w:val="24"/>
        </w:rPr>
        <w:t xml:space="preserve"> </w:t>
      </w:r>
      <w:r>
        <w:rPr>
          <w:rFonts w:ascii="宋体" w:hAnsi="宋体" w:eastAsia="宋体" w:cs="宋体"/>
          <w:spacing w:val="-1"/>
          <w:sz w:val="24"/>
          <w:szCs w:val="24"/>
          <w:u w:val="single" w:color="auto"/>
        </w:rPr>
        <w:t xml:space="preserve">                </w:t>
      </w:r>
      <w:r>
        <w:rPr>
          <w:rFonts w:ascii="宋体" w:hAnsi="宋体" w:eastAsia="宋体" w:cs="宋体"/>
          <w:b/>
          <w:bCs/>
          <w:spacing w:val="-1"/>
          <w:sz w:val="24"/>
          <w:szCs w:val="24"/>
        </w:rPr>
        <w:t>（盖章）</w:t>
      </w:r>
    </w:p>
    <w:p w14:paraId="31CDA7D2">
      <w:pPr>
        <w:pStyle w:val="2"/>
        <w:spacing w:line="283" w:lineRule="auto"/>
      </w:pPr>
    </w:p>
    <w:p w14:paraId="3DAFB6CF">
      <w:pPr>
        <w:pStyle w:val="2"/>
        <w:spacing w:line="284" w:lineRule="auto"/>
      </w:pPr>
    </w:p>
    <w:p w14:paraId="757ADD07">
      <w:pPr>
        <w:spacing w:before="78" w:line="220" w:lineRule="auto"/>
        <w:ind w:left="3852"/>
        <w:rPr>
          <w:rFonts w:ascii="宋体" w:hAnsi="宋体" w:eastAsia="宋体" w:cs="宋体"/>
          <w:sz w:val="24"/>
          <w:szCs w:val="24"/>
        </w:rPr>
      </w:pPr>
      <w:r>
        <w:rPr>
          <w:rFonts w:ascii="宋体" w:hAnsi="宋体" w:eastAsia="宋体" w:cs="宋体"/>
          <w:b/>
          <w:bCs/>
          <w:spacing w:val="-4"/>
          <w:sz w:val="24"/>
          <w:szCs w:val="24"/>
        </w:rPr>
        <w:t>投标日期：</w:t>
      </w:r>
      <w:r>
        <w:rPr>
          <w:rFonts w:ascii="宋体" w:hAnsi="宋体" w:eastAsia="宋体" w:cs="宋体"/>
          <w:spacing w:val="-4"/>
          <w:sz w:val="24"/>
          <w:szCs w:val="24"/>
          <w:u w:val="single" w:color="auto"/>
        </w:rPr>
        <w:t xml:space="preserve">       </w:t>
      </w:r>
      <w:r>
        <w:rPr>
          <w:rFonts w:ascii="宋体" w:hAnsi="宋体" w:eastAsia="宋体" w:cs="宋体"/>
          <w:spacing w:val="-102"/>
          <w:sz w:val="24"/>
          <w:szCs w:val="24"/>
        </w:rPr>
        <w:t xml:space="preserve"> </w:t>
      </w:r>
      <w:r>
        <w:rPr>
          <w:rFonts w:ascii="宋体" w:hAnsi="宋体" w:eastAsia="宋体" w:cs="宋体"/>
          <w:b/>
          <w:bCs/>
          <w:spacing w:val="-4"/>
          <w:sz w:val="24"/>
          <w:szCs w:val="24"/>
        </w:rPr>
        <w:t>年</w:t>
      </w:r>
      <w:r>
        <w:rPr>
          <w:rFonts w:ascii="宋体" w:hAnsi="宋体" w:eastAsia="宋体" w:cs="宋体"/>
          <w:sz w:val="24"/>
          <w:szCs w:val="24"/>
          <w:u w:val="single" w:color="auto"/>
        </w:rPr>
        <w:t xml:space="preserve">     </w:t>
      </w:r>
      <w:r>
        <w:rPr>
          <w:rFonts w:ascii="宋体" w:hAnsi="宋体" w:eastAsia="宋体" w:cs="宋体"/>
          <w:spacing w:val="-102"/>
          <w:sz w:val="24"/>
          <w:szCs w:val="24"/>
        </w:rPr>
        <w:t xml:space="preserve"> </w:t>
      </w:r>
      <w:r>
        <w:rPr>
          <w:rFonts w:ascii="宋体" w:hAnsi="宋体" w:eastAsia="宋体" w:cs="宋体"/>
          <w:b/>
          <w:bCs/>
          <w:spacing w:val="-4"/>
          <w:sz w:val="24"/>
          <w:szCs w:val="24"/>
        </w:rPr>
        <w:t>月</w:t>
      </w:r>
      <w:r>
        <w:rPr>
          <w:rFonts w:ascii="宋体" w:hAnsi="宋体" w:eastAsia="宋体" w:cs="宋体"/>
          <w:spacing w:val="-118"/>
          <w:sz w:val="24"/>
          <w:szCs w:val="24"/>
        </w:rPr>
        <w:t xml:space="preserve"> </w:t>
      </w:r>
      <w:r>
        <w:rPr>
          <w:rFonts w:ascii="宋体" w:hAnsi="宋体" w:eastAsia="宋体" w:cs="宋体"/>
          <w:sz w:val="24"/>
          <w:szCs w:val="24"/>
          <w:u w:val="single" w:color="auto"/>
        </w:rPr>
        <w:t xml:space="preserve">     </w:t>
      </w:r>
      <w:r>
        <w:rPr>
          <w:rFonts w:ascii="宋体" w:hAnsi="宋体" w:eastAsia="宋体" w:cs="宋体"/>
          <w:spacing w:val="-67"/>
          <w:sz w:val="24"/>
          <w:szCs w:val="24"/>
        </w:rPr>
        <w:t xml:space="preserve"> </w:t>
      </w:r>
      <w:r>
        <w:rPr>
          <w:rFonts w:ascii="宋体" w:hAnsi="宋体" w:eastAsia="宋体" w:cs="宋体"/>
          <w:b/>
          <w:bCs/>
          <w:spacing w:val="-4"/>
          <w:sz w:val="24"/>
          <w:szCs w:val="24"/>
        </w:rPr>
        <w:t>日</w:t>
      </w:r>
    </w:p>
    <w:p w14:paraId="2C487455">
      <w:pPr>
        <w:spacing w:line="220" w:lineRule="auto"/>
        <w:rPr>
          <w:rFonts w:ascii="宋体" w:hAnsi="宋体" w:eastAsia="宋体" w:cs="宋体"/>
          <w:sz w:val="24"/>
          <w:szCs w:val="24"/>
        </w:rPr>
        <w:sectPr>
          <w:footerReference r:id="rId51" w:type="default"/>
          <w:pgSz w:w="11907" w:h="16840"/>
          <w:pgMar w:top="1136" w:right="1198" w:bottom="1362" w:left="1418" w:header="864" w:footer="1200" w:gutter="0"/>
          <w:cols w:space="720" w:num="1"/>
        </w:sectPr>
      </w:pPr>
    </w:p>
    <w:p w14:paraId="1CC3E3EE">
      <w:pPr>
        <w:pStyle w:val="2"/>
        <w:spacing w:line="274" w:lineRule="auto"/>
      </w:pPr>
      <w:r>
        <w:pict>
          <v:shape id="_x0000_s1052" o:spid="_x0000_s1052" style="position:absolute;left:0pt;margin-left:0pt;margin-top:0.25pt;height:1pt;width:460.7pt;z-index:251683840;mso-width-relative:page;mso-height-relative:page;" fillcolor="#000000" filled="t" stroked="f" coordsize="9214,20" path="m0,0l9213,0,9213,19,0,19,0,0xe">
            <v:path/>
            <v:fill on="t" focussize="0,0"/>
            <v:stroke on="f"/>
            <v:imagedata o:title=""/>
            <o:lock v:ext="edit"/>
          </v:shape>
        </w:pict>
      </w:r>
    </w:p>
    <w:p w14:paraId="51CDB133">
      <w:pPr>
        <w:pStyle w:val="2"/>
        <w:spacing w:line="274" w:lineRule="auto"/>
      </w:pPr>
    </w:p>
    <w:p w14:paraId="5B27DDE9">
      <w:pPr>
        <w:spacing w:before="78" w:line="219" w:lineRule="auto"/>
        <w:ind w:left="28"/>
        <w:rPr>
          <w:rFonts w:ascii="宋体" w:hAnsi="宋体" w:eastAsia="宋体" w:cs="宋体"/>
          <w:sz w:val="24"/>
          <w:szCs w:val="24"/>
        </w:rPr>
      </w:pPr>
      <w:r>
        <w:rPr>
          <w:rFonts w:ascii="宋体" w:hAnsi="宋体" w:eastAsia="宋体" w:cs="宋体"/>
          <w:b/>
          <w:bCs/>
          <w:spacing w:val="-12"/>
          <w:sz w:val="24"/>
          <w:szCs w:val="24"/>
        </w:rPr>
        <w:t>附件：</w:t>
      </w:r>
    </w:p>
    <w:p w14:paraId="1CCE8BD2">
      <w:pPr>
        <w:spacing w:before="213" w:line="371" w:lineRule="auto"/>
        <w:ind w:left="3432" w:right="639" w:hanging="2883"/>
        <w:rPr>
          <w:rFonts w:ascii="宋体" w:hAnsi="宋体" w:eastAsia="宋体" w:cs="宋体"/>
          <w:sz w:val="24"/>
          <w:szCs w:val="24"/>
        </w:rPr>
      </w:pPr>
      <w:r>
        <w:rPr>
          <w:rFonts w:ascii="宋体" w:hAnsi="宋体" w:eastAsia="宋体" w:cs="宋体"/>
          <w:b/>
          <w:bCs/>
          <w:spacing w:val="-3"/>
          <w:sz w:val="24"/>
          <w:szCs w:val="24"/>
        </w:rPr>
        <w:t>根据《关于印发中小企业划型标准规定的通知工信部联企业〔2011〕300</w:t>
      </w:r>
      <w:r>
        <w:rPr>
          <w:rFonts w:ascii="宋体" w:hAnsi="宋体" w:eastAsia="宋体" w:cs="宋体"/>
          <w:spacing w:val="-36"/>
          <w:sz w:val="24"/>
          <w:szCs w:val="24"/>
        </w:rPr>
        <w:t xml:space="preserve"> </w:t>
      </w:r>
      <w:r>
        <w:rPr>
          <w:rFonts w:ascii="宋体" w:hAnsi="宋体" w:eastAsia="宋体" w:cs="宋体"/>
          <w:b/>
          <w:bCs/>
          <w:spacing w:val="-3"/>
          <w:sz w:val="24"/>
          <w:szCs w:val="24"/>
        </w:rPr>
        <w:t>号》</w:t>
      </w:r>
      <w:r>
        <w:rPr>
          <w:rFonts w:ascii="宋体" w:hAnsi="宋体" w:eastAsia="宋体" w:cs="宋体"/>
          <w:sz w:val="24"/>
          <w:szCs w:val="24"/>
        </w:rPr>
        <w:t xml:space="preserve"> </w:t>
      </w:r>
      <w:r>
        <w:rPr>
          <w:rFonts w:ascii="宋体" w:hAnsi="宋体" w:eastAsia="宋体" w:cs="宋体"/>
          <w:b/>
          <w:bCs/>
          <w:spacing w:val="-5"/>
          <w:sz w:val="24"/>
          <w:szCs w:val="24"/>
        </w:rPr>
        <w:t>中小企业划型标准规定</w:t>
      </w:r>
    </w:p>
    <w:p w14:paraId="13E3E523">
      <w:pPr>
        <w:spacing w:before="20" w:line="295" w:lineRule="auto"/>
        <w:ind w:left="22" w:right="83" w:firstLine="477"/>
        <w:rPr>
          <w:rFonts w:ascii="仿宋" w:hAnsi="仿宋" w:eastAsia="仿宋" w:cs="仿宋"/>
          <w:sz w:val="24"/>
          <w:szCs w:val="24"/>
        </w:rPr>
      </w:pPr>
      <w:r>
        <w:rPr>
          <w:rFonts w:ascii="仿宋" w:hAnsi="仿宋" w:eastAsia="仿宋" w:cs="仿宋"/>
          <w:spacing w:val="2"/>
          <w:sz w:val="24"/>
          <w:szCs w:val="24"/>
        </w:rPr>
        <w:t>一、根据《中华人民共和国中小企业促进法》和《国务院关于进一步促进中小企业</w:t>
      </w:r>
      <w:r>
        <w:rPr>
          <w:rFonts w:ascii="仿宋" w:hAnsi="仿宋" w:eastAsia="仿宋" w:cs="仿宋"/>
          <w:sz w:val="24"/>
          <w:szCs w:val="24"/>
        </w:rPr>
        <w:t xml:space="preserve"> </w:t>
      </w:r>
      <w:r>
        <w:rPr>
          <w:rFonts w:ascii="仿宋" w:hAnsi="仿宋" w:eastAsia="仿宋" w:cs="仿宋"/>
          <w:spacing w:val="-2"/>
          <w:sz w:val="24"/>
          <w:szCs w:val="24"/>
        </w:rPr>
        <w:t>发展的若干意见》（国发〔2009〕36</w:t>
      </w:r>
      <w:r>
        <w:rPr>
          <w:rFonts w:ascii="仿宋" w:hAnsi="仿宋" w:eastAsia="仿宋" w:cs="仿宋"/>
          <w:spacing w:val="-28"/>
          <w:sz w:val="24"/>
          <w:szCs w:val="24"/>
        </w:rPr>
        <w:t xml:space="preserve"> </w:t>
      </w:r>
      <w:r>
        <w:rPr>
          <w:rFonts w:ascii="仿宋" w:hAnsi="仿宋" w:eastAsia="仿宋" w:cs="仿宋"/>
          <w:spacing w:val="-2"/>
          <w:sz w:val="24"/>
          <w:szCs w:val="24"/>
        </w:rPr>
        <w:t>号)，制定本规定。</w:t>
      </w:r>
    </w:p>
    <w:p w14:paraId="298509B2">
      <w:pPr>
        <w:spacing w:before="192" w:line="295" w:lineRule="auto"/>
        <w:ind w:left="15" w:right="83" w:firstLine="487"/>
        <w:rPr>
          <w:rFonts w:ascii="仿宋" w:hAnsi="仿宋" w:eastAsia="仿宋" w:cs="仿宋"/>
          <w:sz w:val="24"/>
          <w:szCs w:val="24"/>
        </w:rPr>
      </w:pPr>
      <w:r>
        <w:rPr>
          <w:rFonts w:ascii="仿宋" w:hAnsi="仿宋" w:eastAsia="仿宋" w:cs="仿宋"/>
          <w:spacing w:val="1"/>
          <w:sz w:val="24"/>
          <w:szCs w:val="24"/>
        </w:rPr>
        <w:t>二、</w:t>
      </w:r>
      <w:r>
        <w:rPr>
          <w:rFonts w:ascii="仿宋" w:hAnsi="仿宋" w:eastAsia="仿宋" w:cs="仿宋"/>
          <w:spacing w:val="-71"/>
          <w:sz w:val="24"/>
          <w:szCs w:val="24"/>
        </w:rPr>
        <w:t xml:space="preserve"> </w:t>
      </w:r>
      <w:r>
        <w:rPr>
          <w:rFonts w:ascii="仿宋" w:hAnsi="仿宋" w:eastAsia="仿宋" w:cs="仿宋"/>
          <w:spacing w:val="1"/>
          <w:sz w:val="24"/>
          <w:szCs w:val="24"/>
        </w:rPr>
        <w:t>中小企业划分为中型、小型、微型三种</w:t>
      </w:r>
      <w:r>
        <w:rPr>
          <w:rFonts w:ascii="仿宋" w:hAnsi="仿宋" w:eastAsia="仿宋" w:cs="仿宋"/>
          <w:sz w:val="24"/>
          <w:szCs w:val="24"/>
        </w:rPr>
        <w:t xml:space="preserve">类型，具体标准根据企业从业人员、营 </w:t>
      </w:r>
      <w:r>
        <w:rPr>
          <w:rFonts w:ascii="仿宋" w:hAnsi="仿宋" w:eastAsia="仿宋" w:cs="仿宋"/>
          <w:spacing w:val="-1"/>
          <w:sz w:val="24"/>
          <w:szCs w:val="24"/>
        </w:rPr>
        <w:t>业收入、资产总额等指标，结合行业特点制定。</w:t>
      </w:r>
    </w:p>
    <w:p w14:paraId="5D9CEB3D">
      <w:pPr>
        <w:spacing w:before="196" w:line="344" w:lineRule="auto"/>
        <w:ind w:left="14" w:right="83" w:firstLine="488"/>
        <w:rPr>
          <w:rFonts w:ascii="仿宋" w:hAnsi="仿宋" w:eastAsia="仿宋" w:cs="仿宋"/>
          <w:sz w:val="24"/>
          <w:szCs w:val="24"/>
        </w:rPr>
      </w:pPr>
      <w:r>
        <w:rPr>
          <w:rFonts w:ascii="仿宋" w:hAnsi="仿宋" w:eastAsia="仿宋" w:cs="仿宋"/>
          <w:spacing w:val="2"/>
          <w:sz w:val="24"/>
          <w:szCs w:val="24"/>
        </w:rPr>
        <w:t>三、本规定适用的行业包括：农、林、牧、渔业，工业（包括采矿业，制造</w:t>
      </w:r>
      <w:r>
        <w:rPr>
          <w:rFonts w:ascii="仿宋" w:hAnsi="仿宋" w:eastAsia="仿宋" w:cs="仿宋"/>
          <w:spacing w:val="1"/>
          <w:sz w:val="24"/>
          <w:szCs w:val="24"/>
        </w:rPr>
        <w:t>业，电</w:t>
      </w:r>
      <w:r>
        <w:rPr>
          <w:rFonts w:ascii="仿宋" w:hAnsi="仿宋" w:eastAsia="仿宋" w:cs="仿宋"/>
          <w:sz w:val="24"/>
          <w:szCs w:val="24"/>
        </w:rPr>
        <w:t xml:space="preserve"> </w:t>
      </w:r>
      <w:r>
        <w:rPr>
          <w:rFonts w:ascii="仿宋" w:hAnsi="仿宋" w:eastAsia="仿宋" w:cs="仿宋"/>
          <w:spacing w:val="2"/>
          <w:sz w:val="24"/>
          <w:szCs w:val="24"/>
        </w:rPr>
        <w:t>力、热力、燃气及水生产和供应业</w:t>
      </w:r>
      <w:r>
        <w:rPr>
          <w:rFonts w:ascii="仿宋" w:hAnsi="仿宋" w:eastAsia="仿宋" w:cs="仿宋"/>
          <w:spacing w:val="11"/>
          <w:sz w:val="24"/>
          <w:szCs w:val="24"/>
        </w:rPr>
        <w:t>），</w:t>
      </w:r>
      <w:r>
        <w:rPr>
          <w:rFonts w:ascii="仿宋" w:hAnsi="仿宋" w:eastAsia="仿宋" w:cs="仿宋"/>
          <w:spacing w:val="2"/>
          <w:sz w:val="24"/>
          <w:szCs w:val="24"/>
        </w:rPr>
        <w:t>建筑业，</w:t>
      </w:r>
      <w:r>
        <w:rPr>
          <w:rFonts w:ascii="仿宋" w:hAnsi="仿宋" w:eastAsia="仿宋" w:cs="仿宋"/>
          <w:spacing w:val="1"/>
          <w:sz w:val="24"/>
          <w:szCs w:val="24"/>
        </w:rPr>
        <w:t>批发业，零售业，交通运输业（不含铁 路运输业</w:t>
      </w:r>
      <w:r>
        <w:rPr>
          <w:rFonts w:ascii="仿宋" w:hAnsi="仿宋" w:eastAsia="仿宋" w:cs="仿宋"/>
          <w:spacing w:val="21"/>
          <w:sz w:val="24"/>
          <w:szCs w:val="24"/>
        </w:rPr>
        <w:t>），</w:t>
      </w:r>
      <w:r>
        <w:rPr>
          <w:rFonts w:ascii="仿宋" w:hAnsi="仿宋" w:eastAsia="仿宋" w:cs="仿宋"/>
          <w:spacing w:val="1"/>
          <w:sz w:val="24"/>
          <w:szCs w:val="24"/>
        </w:rPr>
        <w:t>仓储业，邮政业，住宿业，餐饮业，信息传输业（包括电信、互联网和相</w:t>
      </w:r>
      <w:r>
        <w:rPr>
          <w:rFonts w:ascii="仿宋" w:hAnsi="仿宋" w:eastAsia="仿宋" w:cs="仿宋"/>
          <w:sz w:val="24"/>
          <w:szCs w:val="24"/>
        </w:rPr>
        <w:t xml:space="preserve"> </w:t>
      </w:r>
      <w:r>
        <w:rPr>
          <w:rFonts w:ascii="仿宋" w:hAnsi="仿宋" w:eastAsia="仿宋" w:cs="仿宋"/>
          <w:spacing w:val="1"/>
          <w:sz w:val="24"/>
          <w:szCs w:val="24"/>
        </w:rPr>
        <w:t>关服务</w:t>
      </w:r>
      <w:r>
        <w:rPr>
          <w:rFonts w:ascii="仿宋" w:hAnsi="仿宋" w:eastAsia="仿宋" w:cs="仿宋"/>
          <w:spacing w:val="21"/>
          <w:sz w:val="24"/>
          <w:szCs w:val="24"/>
        </w:rPr>
        <w:t>），</w:t>
      </w:r>
      <w:r>
        <w:rPr>
          <w:rFonts w:ascii="仿宋" w:hAnsi="仿宋" w:eastAsia="仿宋" w:cs="仿宋"/>
          <w:spacing w:val="1"/>
          <w:sz w:val="24"/>
          <w:szCs w:val="24"/>
        </w:rPr>
        <w:t>软件和信息技术服务业，房地产开发经营，物业管理，租赁和商务服务业，</w:t>
      </w:r>
      <w:r>
        <w:rPr>
          <w:rFonts w:ascii="仿宋" w:hAnsi="仿宋" w:eastAsia="仿宋" w:cs="仿宋"/>
          <w:sz w:val="24"/>
          <w:szCs w:val="24"/>
        </w:rPr>
        <w:t xml:space="preserve"> </w:t>
      </w:r>
      <w:r>
        <w:rPr>
          <w:rFonts w:ascii="仿宋" w:hAnsi="仿宋" w:eastAsia="仿宋" w:cs="仿宋"/>
          <w:spacing w:val="2"/>
          <w:sz w:val="24"/>
          <w:szCs w:val="24"/>
        </w:rPr>
        <w:t xml:space="preserve">其他未列明行业（包括科学研究和技术服务业，水利、环境和公共设施管理业，居民服 </w:t>
      </w:r>
      <w:r>
        <w:rPr>
          <w:rFonts w:ascii="仿宋" w:hAnsi="仿宋" w:eastAsia="仿宋" w:cs="仿宋"/>
          <w:spacing w:val="-1"/>
          <w:sz w:val="24"/>
          <w:szCs w:val="24"/>
        </w:rPr>
        <w:t>务、修理和其他服务业，社会工作，文化、体育和娱乐业等）。</w:t>
      </w:r>
    </w:p>
    <w:p w14:paraId="720D8977">
      <w:pPr>
        <w:spacing w:before="193" w:line="221" w:lineRule="auto"/>
        <w:ind w:left="524"/>
        <w:rPr>
          <w:rFonts w:ascii="仿宋" w:hAnsi="仿宋" w:eastAsia="仿宋" w:cs="仿宋"/>
          <w:sz w:val="24"/>
          <w:szCs w:val="24"/>
        </w:rPr>
      </w:pPr>
      <w:r>
        <w:rPr>
          <w:rFonts w:ascii="仿宋" w:hAnsi="仿宋" w:eastAsia="仿宋" w:cs="仿宋"/>
          <w:spacing w:val="-5"/>
          <w:sz w:val="24"/>
          <w:szCs w:val="24"/>
        </w:rPr>
        <w:t>四、各行业划型标准为：</w:t>
      </w:r>
    </w:p>
    <w:p w14:paraId="6B34BE73">
      <w:pPr>
        <w:spacing w:before="193" w:line="296" w:lineRule="auto"/>
        <w:ind w:left="15" w:right="83" w:firstLine="485"/>
        <w:rPr>
          <w:rFonts w:ascii="仿宋" w:hAnsi="仿宋" w:eastAsia="仿宋" w:cs="仿宋"/>
          <w:sz w:val="24"/>
          <w:szCs w:val="24"/>
        </w:rPr>
      </w:pPr>
      <w:r>
        <w:rPr>
          <w:rFonts w:ascii="仿宋" w:hAnsi="仿宋" w:eastAsia="仿宋" w:cs="仿宋"/>
          <w:spacing w:val="1"/>
          <w:sz w:val="24"/>
          <w:szCs w:val="24"/>
        </w:rPr>
        <w:t>（一）农、林、牧、渔业。营业收入</w:t>
      </w:r>
      <w:r>
        <w:rPr>
          <w:rFonts w:ascii="仿宋" w:hAnsi="仿宋" w:eastAsia="仿宋" w:cs="仿宋"/>
          <w:spacing w:val="-47"/>
          <w:sz w:val="24"/>
          <w:szCs w:val="24"/>
        </w:rPr>
        <w:t xml:space="preserve"> </w:t>
      </w:r>
      <w:r>
        <w:rPr>
          <w:rFonts w:ascii="仿宋" w:hAnsi="仿宋" w:eastAsia="仿宋" w:cs="仿宋"/>
          <w:spacing w:val="1"/>
          <w:sz w:val="24"/>
          <w:szCs w:val="24"/>
        </w:rPr>
        <w:t>20000</w:t>
      </w:r>
      <w:r>
        <w:rPr>
          <w:rFonts w:ascii="仿宋" w:hAnsi="仿宋" w:eastAsia="仿宋" w:cs="仿宋"/>
          <w:spacing w:val="-40"/>
          <w:sz w:val="24"/>
          <w:szCs w:val="24"/>
        </w:rPr>
        <w:t xml:space="preserve"> </w:t>
      </w:r>
      <w:r>
        <w:rPr>
          <w:rFonts w:ascii="仿宋" w:hAnsi="仿宋" w:eastAsia="仿宋" w:cs="仿宋"/>
          <w:spacing w:val="1"/>
          <w:sz w:val="24"/>
          <w:szCs w:val="24"/>
        </w:rPr>
        <w:t>万元以下的为中小微型企业。其中，营</w:t>
      </w:r>
      <w:r>
        <w:rPr>
          <w:rFonts w:ascii="仿宋" w:hAnsi="仿宋" w:eastAsia="仿宋" w:cs="仿宋"/>
          <w:sz w:val="24"/>
          <w:szCs w:val="24"/>
        </w:rPr>
        <w:t xml:space="preserve"> </w:t>
      </w:r>
      <w:r>
        <w:rPr>
          <w:rFonts w:ascii="仿宋" w:hAnsi="仿宋" w:eastAsia="仿宋" w:cs="仿宋"/>
          <w:spacing w:val="-3"/>
          <w:sz w:val="24"/>
          <w:szCs w:val="24"/>
        </w:rPr>
        <w:t>业收入</w:t>
      </w:r>
      <w:r>
        <w:rPr>
          <w:rFonts w:ascii="仿宋" w:hAnsi="仿宋" w:eastAsia="仿宋" w:cs="仿宋"/>
          <w:spacing w:val="-32"/>
          <w:sz w:val="24"/>
          <w:szCs w:val="24"/>
        </w:rPr>
        <w:t xml:space="preserve"> </w:t>
      </w:r>
      <w:r>
        <w:rPr>
          <w:rFonts w:ascii="仿宋" w:hAnsi="仿宋" w:eastAsia="仿宋" w:cs="仿宋"/>
          <w:spacing w:val="-3"/>
          <w:sz w:val="24"/>
          <w:szCs w:val="24"/>
        </w:rPr>
        <w:t>500</w:t>
      </w:r>
      <w:r>
        <w:rPr>
          <w:rFonts w:ascii="仿宋" w:hAnsi="仿宋" w:eastAsia="仿宋" w:cs="仿宋"/>
          <w:spacing w:val="-43"/>
          <w:sz w:val="24"/>
          <w:szCs w:val="24"/>
        </w:rPr>
        <w:t xml:space="preserve"> </w:t>
      </w:r>
      <w:r>
        <w:rPr>
          <w:rFonts w:ascii="仿宋" w:hAnsi="仿宋" w:eastAsia="仿宋" w:cs="仿宋"/>
          <w:spacing w:val="-3"/>
          <w:sz w:val="24"/>
          <w:szCs w:val="24"/>
        </w:rPr>
        <w:t>万元及以上的为中型企业，营业收入</w:t>
      </w:r>
      <w:r>
        <w:rPr>
          <w:rFonts w:ascii="仿宋" w:hAnsi="仿宋" w:eastAsia="仿宋" w:cs="仿宋"/>
          <w:spacing w:val="-47"/>
          <w:sz w:val="24"/>
          <w:szCs w:val="24"/>
        </w:rPr>
        <w:t xml:space="preserve"> </w:t>
      </w:r>
      <w:r>
        <w:rPr>
          <w:rFonts w:ascii="仿宋" w:hAnsi="仿宋" w:eastAsia="仿宋" w:cs="仿宋"/>
          <w:spacing w:val="-3"/>
          <w:sz w:val="24"/>
          <w:szCs w:val="24"/>
        </w:rPr>
        <w:t>50</w:t>
      </w:r>
      <w:r>
        <w:rPr>
          <w:rFonts w:ascii="仿宋" w:hAnsi="仿宋" w:eastAsia="仿宋" w:cs="仿宋"/>
          <w:spacing w:val="-42"/>
          <w:sz w:val="24"/>
          <w:szCs w:val="24"/>
        </w:rPr>
        <w:t xml:space="preserve"> </w:t>
      </w:r>
      <w:r>
        <w:rPr>
          <w:rFonts w:ascii="仿宋" w:hAnsi="仿宋" w:eastAsia="仿宋" w:cs="仿宋"/>
          <w:spacing w:val="-3"/>
          <w:sz w:val="24"/>
          <w:szCs w:val="24"/>
        </w:rPr>
        <w:t>万元及以上的为小型企业，营业收入</w:t>
      </w:r>
    </w:p>
    <w:p w14:paraId="759A17BF">
      <w:pPr>
        <w:spacing w:before="191" w:line="222" w:lineRule="auto"/>
        <w:ind w:left="13"/>
        <w:rPr>
          <w:rFonts w:ascii="仿宋" w:hAnsi="仿宋" w:eastAsia="仿宋" w:cs="仿宋"/>
          <w:sz w:val="24"/>
          <w:szCs w:val="24"/>
        </w:rPr>
      </w:pPr>
      <w:r>
        <w:rPr>
          <w:rFonts w:ascii="仿宋" w:hAnsi="仿宋" w:eastAsia="仿宋" w:cs="仿宋"/>
          <w:spacing w:val="-3"/>
          <w:sz w:val="24"/>
          <w:szCs w:val="24"/>
        </w:rPr>
        <w:t>50</w:t>
      </w:r>
      <w:r>
        <w:rPr>
          <w:rFonts w:ascii="仿宋" w:hAnsi="仿宋" w:eastAsia="仿宋" w:cs="仿宋"/>
          <w:spacing w:val="-36"/>
          <w:sz w:val="24"/>
          <w:szCs w:val="24"/>
        </w:rPr>
        <w:t xml:space="preserve"> </w:t>
      </w:r>
      <w:r>
        <w:rPr>
          <w:rFonts w:ascii="仿宋" w:hAnsi="仿宋" w:eastAsia="仿宋" w:cs="仿宋"/>
          <w:spacing w:val="-3"/>
          <w:sz w:val="24"/>
          <w:szCs w:val="24"/>
        </w:rPr>
        <w:t>万元以下的为微型企业。</w:t>
      </w:r>
    </w:p>
    <w:p w14:paraId="2407E31B">
      <w:pPr>
        <w:spacing w:before="188" w:line="333" w:lineRule="auto"/>
        <w:ind w:left="17" w:right="83" w:firstLine="483"/>
        <w:rPr>
          <w:rFonts w:ascii="仿宋" w:hAnsi="仿宋" w:eastAsia="仿宋" w:cs="仿宋"/>
          <w:sz w:val="24"/>
          <w:szCs w:val="24"/>
        </w:rPr>
      </w:pPr>
      <w:r>
        <w:rPr>
          <w:rFonts w:ascii="仿宋" w:hAnsi="仿宋" w:eastAsia="仿宋" w:cs="仿宋"/>
          <w:spacing w:val="-3"/>
          <w:sz w:val="24"/>
          <w:szCs w:val="24"/>
        </w:rPr>
        <w:t>（二）工业。从业人员</w:t>
      </w:r>
      <w:r>
        <w:rPr>
          <w:rFonts w:ascii="仿宋" w:hAnsi="仿宋" w:eastAsia="仿宋" w:cs="仿宋"/>
          <w:spacing w:val="-34"/>
          <w:sz w:val="24"/>
          <w:szCs w:val="24"/>
        </w:rPr>
        <w:t xml:space="preserve"> </w:t>
      </w:r>
      <w:r>
        <w:rPr>
          <w:rFonts w:ascii="仿宋" w:hAnsi="仿宋" w:eastAsia="仿宋" w:cs="仿宋"/>
          <w:spacing w:val="-3"/>
          <w:sz w:val="24"/>
          <w:szCs w:val="24"/>
        </w:rPr>
        <w:t>1000</w:t>
      </w:r>
      <w:r>
        <w:rPr>
          <w:rFonts w:ascii="仿宋" w:hAnsi="仿宋" w:eastAsia="仿宋" w:cs="仿宋"/>
          <w:spacing w:val="-40"/>
          <w:sz w:val="24"/>
          <w:szCs w:val="24"/>
        </w:rPr>
        <w:t xml:space="preserve"> </w:t>
      </w:r>
      <w:r>
        <w:rPr>
          <w:rFonts w:ascii="仿宋" w:hAnsi="仿宋" w:eastAsia="仿宋" w:cs="仿宋"/>
          <w:spacing w:val="-3"/>
          <w:sz w:val="24"/>
          <w:szCs w:val="24"/>
        </w:rPr>
        <w:t>人以下或营业收入</w:t>
      </w:r>
      <w:r>
        <w:rPr>
          <w:rFonts w:ascii="仿宋" w:hAnsi="仿宋" w:eastAsia="仿宋" w:cs="仿宋"/>
          <w:spacing w:val="-53"/>
          <w:sz w:val="24"/>
          <w:szCs w:val="24"/>
        </w:rPr>
        <w:t xml:space="preserve"> </w:t>
      </w:r>
      <w:r>
        <w:rPr>
          <w:rFonts w:ascii="仿宋" w:hAnsi="仿宋" w:eastAsia="仿宋" w:cs="仿宋"/>
          <w:spacing w:val="-3"/>
          <w:sz w:val="24"/>
          <w:szCs w:val="24"/>
        </w:rPr>
        <w:t>40000</w:t>
      </w:r>
      <w:r>
        <w:rPr>
          <w:rFonts w:ascii="仿宋" w:hAnsi="仿宋" w:eastAsia="仿宋" w:cs="仿宋"/>
          <w:spacing w:val="-42"/>
          <w:sz w:val="24"/>
          <w:szCs w:val="24"/>
        </w:rPr>
        <w:t xml:space="preserve"> </w:t>
      </w:r>
      <w:r>
        <w:rPr>
          <w:rFonts w:ascii="仿宋" w:hAnsi="仿宋" w:eastAsia="仿宋" w:cs="仿宋"/>
          <w:spacing w:val="-3"/>
          <w:sz w:val="24"/>
          <w:szCs w:val="24"/>
        </w:rPr>
        <w:t>万元以下的为中小微型企业。</w:t>
      </w:r>
      <w:r>
        <w:rPr>
          <w:rFonts w:ascii="仿宋" w:hAnsi="仿宋" w:eastAsia="仿宋" w:cs="仿宋"/>
          <w:sz w:val="24"/>
          <w:szCs w:val="24"/>
        </w:rPr>
        <w:t xml:space="preserve"> </w:t>
      </w:r>
      <w:r>
        <w:rPr>
          <w:rFonts w:ascii="仿宋" w:hAnsi="仿宋" w:eastAsia="仿宋" w:cs="仿宋"/>
          <w:spacing w:val="-4"/>
          <w:sz w:val="24"/>
          <w:szCs w:val="24"/>
        </w:rPr>
        <w:t>其中，从业人员</w:t>
      </w:r>
      <w:r>
        <w:rPr>
          <w:rFonts w:ascii="仿宋" w:hAnsi="仿宋" w:eastAsia="仿宋" w:cs="仿宋"/>
          <w:spacing w:val="-47"/>
          <w:sz w:val="24"/>
          <w:szCs w:val="24"/>
        </w:rPr>
        <w:t xml:space="preserve"> </w:t>
      </w:r>
      <w:r>
        <w:rPr>
          <w:rFonts w:ascii="仿宋" w:hAnsi="仿宋" w:eastAsia="仿宋" w:cs="仿宋"/>
          <w:spacing w:val="-4"/>
          <w:sz w:val="24"/>
          <w:szCs w:val="24"/>
        </w:rPr>
        <w:t>300</w:t>
      </w:r>
      <w:r>
        <w:rPr>
          <w:rFonts w:ascii="仿宋" w:hAnsi="仿宋" w:eastAsia="仿宋" w:cs="仿宋"/>
          <w:spacing w:val="-40"/>
          <w:sz w:val="24"/>
          <w:szCs w:val="24"/>
        </w:rPr>
        <w:t xml:space="preserve"> </w:t>
      </w:r>
      <w:r>
        <w:rPr>
          <w:rFonts w:ascii="仿宋" w:hAnsi="仿宋" w:eastAsia="仿宋" w:cs="仿宋"/>
          <w:spacing w:val="-4"/>
          <w:sz w:val="24"/>
          <w:szCs w:val="24"/>
        </w:rPr>
        <w:t>人及以上，且营业收入</w:t>
      </w:r>
      <w:r>
        <w:rPr>
          <w:rFonts w:ascii="仿宋" w:hAnsi="仿宋" w:eastAsia="仿宋" w:cs="仿宋"/>
          <w:spacing w:val="-49"/>
          <w:sz w:val="24"/>
          <w:szCs w:val="24"/>
        </w:rPr>
        <w:t xml:space="preserve"> </w:t>
      </w:r>
      <w:r>
        <w:rPr>
          <w:rFonts w:ascii="仿宋" w:hAnsi="仿宋" w:eastAsia="仿宋" w:cs="仿宋"/>
          <w:spacing w:val="-4"/>
          <w:sz w:val="24"/>
          <w:szCs w:val="24"/>
        </w:rPr>
        <w:t>2000</w:t>
      </w:r>
      <w:r>
        <w:rPr>
          <w:rFonts w:ascii="仿宋" w:hAnsi="仿宋" w:eastAsia="仿宋" w:cs="仿宋"/>
          <w:spacing w:val="-42"/>
          <w:sz w:val="24"/>
          <w:szCs w:val="24"/>
        </w:rPr>
        <w:t xml:space="preserve"> </w:t>
      </w:r>
      <w:r>
        <w:rPr>
          <w:rFonts w:ascii="仿宋" w:hAnsi="仿宋" w:eastAsia="仿宋" w:cs="仿宋"/>
          <w:spacing w:val="-4"/>
          <w:sz w:val="24"/>
          <w:szCs w:val="24"/>
        </w:rPr>
        <w:t>万元及以上的为</w:t>
      </w:r>
      <w:r>
        <w:rPr>
          <w:rFonts w:ascii="仿宋" w:hAnsi="仿宋" w:eastAsia="仿宋" w:cs="仿宋"/>
          <w:spacing w:val="-5"/>
          <w:sz w:val="24"/>
          <w:szCs w:val="24"/>
        </w:rPr>
        <w:t>中型企业；从业人员</w:t>
      </w:r>
      <w:r>
        <w:rPr>
          <w:rFonts w:ascii="仿宋" w:hAnsi="仿宋" w:eastAsia="仿宋" w:cs="仿宋"/>
          <w:spacing w:val="-49"/>
          <w:sz w:val="24"/>
          <w:szCs w:val="24"/>
        </w:rPr>
        <w:t xml:space="preserve"> </w:t>
      </w:r>
      <w:r>
        <w:rPr>
          <w:rFonts w:ascii="仿宋" w:hAnsi="仿宋" w:eastAsia="仿宋" w:cs="仿宋"/>
          <w:spacing w:val="-5"/>
          <w:sz w:val="24"/>
          <w:szCs w:val="24"/>
        </w:rPr>
        <w:t>20</w:t>
      </w:r>
      <w:r>
        <w:rPr>
          <w:rFonts w:ascii="仿宋" w:hAnsi="仿宋" w:eastAsia="仿宋" w:cs="仿宋"/>
          <w:sz w:val="24"/>
          <w:szCs w:val="24"/>
        </w:rPr>
        <w:t xml:space="preserve"> </w:t>
      </w:r>
      <w:r>
        <w:rPr>
          <w:rFonts w:ascii="仿宋" w:hAnsi="仿宋" w:eastAsia="仿宋" w:cs="仿宋"/>
          <w:spacing w:val="-7"/>
          <w:sz w:val="24"/>
          <w:szCs w:val="24"/>
        </w:rPr>
        <w:t>人及以上，且营业收入</w:t>
      </w:r>
      <w:r>
        <w:rPr>
          <w:rFonts w:ascii="仿宋" w:hAnsi="仿宋" w:eastAsia="仿宋" w:cs="仿宋"/>
          <w:spacing w:val="-47"/>
          <w:sz w:val="24"/>
          <w:szCs w:val="24"/>
        </w:rPr>
        <w:t xml:space="preserve"> </w:t>
      </w:r>
      <w:r>
        <w:rPr>
          <w:rFonts w:ascii="仿宋" w:hAnsi="仿宋" w:eastAsia="仿宋" w:cs="仿宋"/>
          <w:spacing w:val="-7"/>
          <w:sz w:val="24"/>
          <w:szCs w:val="24"/>
        </w:rPr>
        <w:t>300</w:t>
      </w:r>
      <w:r>
        <w:rPr>
          <w:rFonts w:ascii="仿宋" w:hAnsi="仿宋" w:eastAsia="仿宋" w:cs="仿宋"/>
          <w:spacing w:val="-42"/>
          <w:sz w:val="24"/>
          <w:szCs w:val="24"/>
        </w:rPr>
        <w:t xml:space="preserve"> </w:t>
      </w:r>
      <w:r>
        <w:rPr>
          <w:rFonts w:ascii="仿宋" w:hAnsi="仿宋" w:eastAsia="仿宋" w:cs="仿宋"/>
          <w:spacing w:val="-7"/>
          <w:sz w:val="24"/>
          <w:szCs w:val="24"/>
        </w:rPr>
        <w:t>万元及以上的为小型企业；从业人员</w:t>
      </w:r>
      <w:r>
        <w:rPr>
          <w:rFonts w:ascii="仿宋" w:hAnsi="仿宋" w:eastAsia="仿宋" w:cs="仿宋"/>
          <w:spacing w:val="-49"/>
          <w:sz w:val="24"/>
          <w:szCs w:val="24"/>
        </w:rPr>
        <w:t xml:space="preserve"> </w:t>
      </w:r>
      <w:r>
        <w:rPr>
          <w:rFonts w:ascii="仿宋" w:hAnsi="仿宋" w:eastAsia="仿宋" w:cs="仿宋"/>
          <w:spacing w:val="-7"/>
          <w:sz w:val="24"/>
          <w:szCs w:val="24"/>
        </w:rPr>
        <w:t>20</w:t>
      </w:r>
      <w:r>
        <w:rPr>
          <w:rFonts w:ascii="仿宋" w:hAnsi="仿宋" w:eastAsia="仿宋" w:cs="仿宋"/>
          <w:spacing w:val="-40"/>
          <w:sz w:val="24"/>
          <w:szCs w:val="24"/>
        </w:rPr>
        <w:t xml:space="preserve"> </w:t>
      </w:r>
      <w:r>
        <w:rPr>
          <w:rFonts w:ascii="仿宋" w:hAnsi="仿宋" w:eastAsia="仿宋" w:cs="仿宋"/>
          <w:spacing w:val="-7"/>
          <w:sz w:val="24"/>
          <w:szCs w:val="24"/>
        </w:rPr>
        <w:t>人以下或</w:t>
      </w:r>
      <w:r>
        <w:rPr>
          <w:rFonts w:ascii="仿宋" w:hAnsi="仿宋" w:eastAsia="仿宋" w:cs="仿宋"/>
          <w:spacing w:val="-8"/>
          <w:sz w:val="24"/>
          <w:szCs w:val="24"/>
        </w:rPr>
        <w:t>营业收入</w:t>
      </w:r>
      <w:r>
        <w:rPr>
          <w:rFonts w:ascii="仿宋" w:hAnsi="仿宋" w:eastAsia="仿宋" w:cs="仿宋"/>
          <w:spacing w:val="-47"/>
          <w:sz w:val="24"/>
          <w:szCs w:val="24"/>
        </w:rPr>
        <w:t xml:space="preserve"> </w:t>
      </w:r>
      <w:r>
        <w:rPr>
          <w:rFonts w:ascii="仿宋" w:hAnsi="仿宋" w:eastAsia="仿宋" w:cs="仿宋"/>
          <w:spacing w:val="-8"/>
          <w:sz w:val="24"/>
          <w:szCs w:val="24"/>
        </w:rPr>
        <w:t>300</w:t>
      </w:r>
      <w:r>
        <w:rPr>
          <w:rFonts w:ascii="仿宋" w:hAnsi="仿宋" w:eastAsia="仿宋" w:cs="仿宋"/>
          <w:sz w:val="24"/>
          <w:szCs w:val="24"/>
        </w:rPr>
        <w:t xml:space="preserve"> </w:t>
      </w:r>
      <w:r>
        <w:rPr>
          <w:rFonts w:ascii="仿宋" w:hAnsi="仿宋" w:eastAsia="仿宋" w:cs="仿宋"/>
          <w:spacing w:val="-2"/>
          <w:sz w:val="24"/>
          <w:szCs w:val="24"/>
        </w:rPr>
        <w:t>万元以下的为微型企业。</w:t>
      </w:r>
    </w:p>
    <w:p w14:paraId="4C69739C">
      <w:pPr>
        <w:spacing w:before="189" w:line="333" w:lineRule="auto"/>
        <w:ind w:left="16" w:right="83" w:firstLine="484"/>
        <w:rPr>
          <w:rFonts w:ascii="仿宋" w:hAnsi="仿宋" w:eastAsia="仿宋" w:cs="仿宋"/>
          <w:sz w:val="24"/>
          <w:szCs w:val="24"/>
        </w:rPr>
      </w:pPr>
      <w:r>
        <w:rPr>
          <w:rFonts w:ascii="仿宋" w:hAnsi="仿宋" w:eastAsia="仿宋" w:cs="仿宋"/>
          <w:sz w:val="24"/>
          <w:szCs w:val="24"/>
        </w:rPr>
        <w:t>（三）建筑业。营业收入</w:t>
      </w:r>
      <w:r>
        <w:rPr>
          <w:rFonts w:ascii="仿宋" w:hAnsi="仿宋" w:eastAsia="仿宋" w:cs="仿宋"/>
          <w:spacing w:val="-43"/>
          <w:sz w:val="24"/>
          <w:szCs w:val="24"/>
        </w:rPr>
        <w:t xml:space="preserve"> </w:t>
      </w:r>
      <w:r>
        <w:rPr>
          <w:rFonts w:ascii="仿宋" w:hAnsi="仿宋" w:eastAsia="仿宋" w:cs="仿宋"/>
          <w:sz w:val="24"/>
          <w:szCs w:val="24"/>
        </w:rPr>
        <w:t>80000</w:t>
      </w:r>
      <w:r>
        <w:rPr>
          <w:rFonts w:ascii="仿宋" w:hAnsi="仿宋" w:eastAsia="仿宋" w:cs="仿宋"/>
          <w:spacing w:val="-40"/>
          <w:sz w:val="24"/>
          <w:szCs w:val="24"/>
        </w:rPr>
        <w:t xml:space="preserve"> </w:t>
      </w:r>
      <w:r>
        <w:rPr>
          <w:rFonts w:ascii="仿宋" w:hAnsi="仿宋" w:eastAsia="仿宋" w:cs="仿宋"/>
          <w:sz w:val="24"/>
          <w:szCs w:val="24"/>
        </w:rPr>
        <w:t>万元以下或资产总额</w:t>
      </w:r>
      <w:r>
        <w:rPr>
          <w:rFonts w:ascii="仿宋" w:hAnsi="仿宋" w:eastAsia="仿宋" w:cs="仿宋"/>
          <w:spacing w:val="-48"/>
          <w:sz w:val="24"/>
          <w:szCs w:val="24"/>
        </w:rPr>
        <w:t xml:space="preserve"> </w:t>
      </w:r>
      <w:r>
        <w:rPr>
          <w:rFonts w:ascii="仿宋" w:hAnsi="仿宋" w:eastAsia="仿宋" w:cs="仿宋"/>
          <w:sz w:val="24"/>
          <w:szCs w:val="24"/>
        </w:rPr>
        <w:t>80000</w:t>
      </w:r>
      <w:r>
        <w:rPr>
          <w:rFonts w:ascii="仿宋" w:hAnsi="仿宋" w:eastAsia="仿宋" w:cs="仿宋"/>
          <w:spacing w:val="-40"/>
          <w:sz w:val="24"/>
          <w:szCs w:val="24"/>
        </w:rPr>
        <w:t xml:space="preserve"> </w:t>
      </w:r>
      <w:r>
        <w:rPr>
          <w:rFonts w:ascii="仿宋" w:hAnsi="仿宋" w:eastAsia="仿宋" w:cs="仿宋"/>
          <w:sz w:val="24"/>
          <w:szCs w:val="24"/>
        </w:rPr>
        <w:t>万元以下的为中小微型 企业。其中，营业收入</w:t>
      </w:r>
      <w:r>
        <w:rPr>
          <w:rFonts w:ascii="仿宋" w:hAnsi="仿宋" w:eastAsia="仿宋" w:cs="仿宋"/>
          <w:spacing w:val="-43"/>
          <w:sz w:val="24"/>
          <w:szCs w:val="24"/>
        </w:rPr>
        <w:t xml:space="preserve"> </w:t>
      </w:r>
      <w:r>
        <w:rPr>
          <w:rFonts w:ascii="仿宋" w:hAnsi="仿宋" w:eastAsia="仿宋" w:cs="仿宋"/>
          <w:sz w:val="24"/>
          <w:szCs w:val="24"/>
        </w:rPr>
        <w:t>6000</w:t>
      </w:r>
      <w:r>
        <w:rPr>
          <w:rFonts w:ascii="仿宋" w:hAnsi="仿宋" w:eastAsia="仿宋" w:cs="仿宋"/>
          <w:spacing w:val="-40"/>
          <w:sz w:val="24"/>
          <w:szCs w:val="24"/>
        </w:rPr>
        <w:t xml:space="preserve"> </w:t>
      </w:r>
      <w:r>
        <w:rPr>
          <w:rFonts w:ascii="仿宋" w:hAnsi="仿宋" w:eastAsia="仿宋" w:cs="仿宋"/>
          <w:sz w:val="24"/>
          <w:szCs w:val="24"/>
        </w:rPr>
        <w:t>万元及以上，且资产总额</w:t>
      </w:r>
      <w:r>
        <w:rPr>
          <w:rFonts w:ascii="仿宋" w:hAnsi="仿宋" w:eastAsia="仿宋" w:cs="仿宋"/>
          <w:spacing w:val="-42"/>
          <w:sz w:val="24"/>
          <w:szCs w:val="24"/>
        </w:rPr>
        <w:t xml:space="preserve"> </w:t>
      </w:r>
      <w:r>
        <w:rPr>
          <w:rFonts w:ascii="仿宋" w:hAnsi="仿宋" w:eastAsia="仿宋" w:cs="仿宋"/>
          <w:sz w:val="24"/>
          <w:szCs w:val="24"/>
        </w:rPr>
        <w:t>5000</w:t>
      </w:r>
      <w:r>
        <w:rPr>
          <w:rFonts w:ascii="仿宋" w:hAnsi="仿宋" w:eastAsia="仿宋" w:cs="仿宋"/>
          <w:spacing w:val="-40"/>
          <w:sz w:val="24"/>
          <w:szCs w:val="24"/>
        </w:rPr>
        <w:t xml:space="preserve"> </w:t>
      </w:r>
      <w:r>
        <w:rPr>
          <w:rFonts w:ascii="仿宋" w:hAnsi="仿宋" w:eastAsia="仿宋" w:cs="仿宋"/>
          <w:sz w:val="24"/>
          <w:szCs w:val="24"/>
        </w:rPr>
        <w:t xml:space="preserve">万元及以上的为中型企业； </w:t>
      </w:r>
      <w:r>
        <w:rPr>
          <w:rFonts w:ascii="仿宋" w:hAnsi="仿宋" w:eastAsia="仿宋" w:cs="仿宋"/>
          <w:spacing w:val="-1"/>
          <w:sz w:val="24"/>
          <w:szCs w:val="24"/>
        </w:rPr>
        <w:t>营业收入</w:t>
      </w:r>
      <w:r>
        <w:rPr>
          <w:rFonts w:ascii="仿宋" w:hAnsi="仿宋" w:eastAsia="仿宋" w:cs="仿宋"/>
          <w:spacing w:val="-40"/>
          <w:sz w:val="24"/>
          <w:szCs w:val="24"/>
        </w:rPr>
        <w:t xml:space="preserve"> </w:t>
      </w:r>
      <w:r>
        <w:rPr>
          <w:rFonts w:ascii="仿宋" w:hAnsi="仿宋" w:eastAsia="仿宋" w:cs="仿宋"/>
          <w:spacing w:val="-1"/>
          <w:sz w:val="24"/>
          <w:szCs w:val="24"/>
        </w:rPr>
        <w:t>300</w:t>
      </w:r>
      <w:r>
        <w:rPr>
          <w:rFonts w:ascii="仿宋" w:hAnsi="仿宋" w:eastAsia="仿宋" w:cs="仿宋"/>
          <w:spacing w:val="-40"/>
          <w:sz w:val="24"/>
          <w:szCs w:val="24"/>
        </w:rPr>
        <w:t xml:space="preserve"> </w:t>
      </w:r>
      <w:r>
        <w:rPr>
          <w:rFonts w:ascii="仿宋" w:hAnsi="仿宋" w:eastAsia="仿宋" w:cs="仿宋"/>
          <w:spacing w:val="-1"/>
          <w:sz w:val="24"/>
          <w:szCs w:val="24"/>
        </w:rPr>
        <w:t>万元及以上，且资产总额</w:t>
      </w:r>
      <w:r>
        <w:rPr>
          <w:rFonts w:ascii="仿宋" w:hAnsi="仿宋" w:eastAsia="仿宋" w:cs="仿宋"/>
          <w:spacing w:val="-42"/>
          <w:sz w:val="24"/>
          <w:szCs w:val="24"/>
        </w:rPr>
        <w:t xml:space="preserve"> </w:t>
      </w:r>
      <w:r>
        <w:rPr>
          <w:rFonts w:ascii="仿宋" w:hAnsi="仿宋" w:eastAsia="仿宋" w:cs="仿宋"/>
          <w:spacing w:val="-1"/>
          <w:sz w:val="24"/>
          <w:szCs w:val="24"/>
        </w:rPr>
        <w:t>300</w:t>
      </w:r>
      <w:r>
        <w:rPr>
          <w:rFonts w:ascii="仿宋" w:hAnsi="仿宋" w:eastAsia="仿宋" w:cs="仿宋"/>
          <w:spacing w:val="-40"/>
          <w:sz w:val="24"/>
          <w:szCs w:val="24"/>
        </w:rPr>
        <w:t xml:space="preserve"> </w:t>
      </w:r>
      <w:r>
        <w:rPr>
          <w:rFonts w:ascii="仿宋" w:hAnsi="仿宋" w:eastAsia="仿宋" w:cs="仿宋"/>
          <w:spacing w:val="-1"/>
          <w:sz w:val="24"/>
          <w:szCs w:val="24"/>
        </w:rPr>
        <w:t>万元及以上的为小型企业；营业收入</w:t>
      </w:r>
      <w:r>
        <w:rPr>
          <w:rFonts w:ascii="仿宋" w:hAnsi="仿宋" w:eastAsia="仿宋" w:cs="仿宋"/>
          <w:spacing w:val="-44"/>
          <w:sz w:val="24"/>
          <w:szCs w:val="24"/>
        </w:rPr>
        <w:t xml:space="preserve"> </w:t>
      </w:r>
      <w:r>
        <w:rPr>
          <w:rFonts w:ascii="仿宋" w:hAnsi="仿宋" w:eastAsia="仿宋" w:cs="仿宋"/>
          <w:spacing w:val="-1"/>
          <w:sz w:val="24"/>
          <w:szCs w:val="24"/>
        </w:rPr>
        <w:t>300</w:t>
      </w:r>
      <w:r>
        <w:rPr>
          <w:rFonts w:ascii="仿宋" w:hAnsi="仿宋" w:eastAsia="仿宋" w:cs="仿宋"/>
          <w:spacing w:val="-38"/>
          <w:sz w:val="24"/>
          <w:szCs w:val="24"/>
        </w:rPr>
        <w:t xml:space="preserve"> </w:t>
      </w:r>
      <w:r>
        <w:rPr>
          <w:rFonts w:ascii="仿宋" w:hAnsi="仿宋" w:eastAsia="仿宋" w:cs="仿宋"/>
          <w:spacing w:val="-1"/>
          <w:sz w:val="24"/>
          <w:szCs w:val="24"/>
        </w:rPr>
        <w:t>万</w:t>
      </w:r>
      <w:r>
        <w:rPr>
          <w:rFonts w:ascii="仿宋" w:hAnsi="仿宋" w:eastAsia="仿宋" w:cs="仿宋"/>
          <w:sz w:val="24"/>
          <w:szCs w:val="24"/>
        </w:rPr>
        <w:t xml:space="preserve"> </w:t>
      </w:r>
      <w:r>
        <w:rPr>
          <w:rFonts w:ascii="仿宋" w:hAnsi="仿宋" w:eastAsia="仿宋" w:cs="仿宋"/>
          <w:spacing w:val="-3"/>
          <w:sz w:val="24"/>
          <w:szCs w:val="24"/>
        </w:rPr>
        <w:t>元以下或资产总额</w:t>
      </w:r>
      <w:r>
        <w:rPr>
          <w:rFonts w:ascii="仿宋" w:hAnsi="仿宋" w:eastAsia="仿宋" w:cs="仿宋"/>
          <w:spacing w:val="-30"/>
          <w:sz w:val="24"/>
          <w:szCs w:val="24"/>
        </w:rPr>
        <w:t xml:space="preserve"> </w:t>
      </w:r>
      <w:r>
        <w:rPr>
          <w:rFonts w:ascii="仿宋" w:hAnsi="仿宋" w:eastAsia="仿宋" w:cs="仿宋"/>
          <w:spacing w:val="-3"/>
          <w:sz w:val="24"/>
          <w:szCs w:val="24"/>
        </w:rPr>
        <w:t>300</w:t>
      </w:r>
      <w:r>
        <w:rPr>
          <w:rFonts w:ascii="仿宋" w:hAnsi="仿宋" w:eastAsia="仿宋" w:cs="仿宋"/>
          <w:spacing w:val="-42"/>
          <w:sz w:val="24"/>
          <w:szCs w:val="24"/>
        </w:rPr>
        <w:t xml:space="preserve"> </w:t>
      </w:r>
      <w:r>
        <w:rPr>
          <w:rFonts w:ascii="仿宋" w:hAnsi="仿宋" w:eastAsia="仿宋" w:cs="仿宋"/>
          <w:spacing w:val="-3"/>
          <w:sz w:val="24"/>
          <w:szCs w:val="24"/>
        </w:rPr>
        <w:t>万元以下的为微型企业。</w:t>
      </w:r>
    </w:p>
    <w:p w14:paraId="5EA45C7D">
      <w:pPr>
        <w:spacing w:before="191" w:line="222" w:lineRule="auto"/>
        <w:jc w:val="right"/>
        <w:rPr>
          <w:rFonts w:ascii="仿宋" w:hAnsi="仿宋" w:eastAsia="仿宋" w:cs="仿宋"/>
          <w:sz w:val="24"/>
          <w:szCs w:val="24"/>
        </w:rPr>
      </w:pPr>
      <w:r>
        <w:rPr>
          <w:rFonts w:ascii="仿宋" w:hAnsi="仿宋" w:eastAsia="仿宋" w:cs="仿宋"/>
          <w:spacing w:val="-4"/>
          <w:sz w:val="24"/>
          <w:szCs w:val="24"/>
        </w:rPr>
        <w:t>（四）批发业。从业人员</w:t>
      </w:r>
      <w:r>
        <w:rPr>
          <w:rFonts w:ascii="仿宋" w:hAnsi="仿宋" w:eastAsia="仿宋" w:cs="仿宋"/>
          <w:spacing w:val="-31"/>
          <w:sz w:val="24"/>
          <w:szCs w:val="24"/>
        </w:rPr>
        <w:t xml:space="preserve"> </w:t>
      </w:r>
      <w:r>
        <w:rPr>
          <w:rFonts w:ascii="仿宋" w:hAnsi="仿宋" w:eastAsia="仿宋" w:cs="仿宋"/>
          <w:spacing w:val="-4"/>
          <w:sz w:val="24"/>
          <w:szCs w:val="24"/>
        </w:rPr>
        <w:t>200</w:t>
      </w:r>
      <w:r>
        <w:rPr>
          <w:rFonts w:ascii="仿宋" w:hAnsi="仿宋" w:eastAsia="仿宋" w:cs="仿宋"/>
          <w:spacing w:val="-40"/>
          <w:sz w:val="24"/>
          <w:szCs w:val="24"/>
        </w:rPr>
        <w:t xml:space="preserve"> </w:t>
      </w:r>
      <w:r>
        <w:rPr>
          <w:rFonts w:ascii="仿宋" w:hAnsi="仿宋" w:eastAsia="仿宋" w:cs="仿宋"/>
          <w:spacing w:val="-4"/>
          <w:sz w:val="24"/>
          <w:szCs w:val="24"/>
        </w:rPr>
        <w:t>人以下或营业收入</w:t>
      </w:r>
      <w:r>
        <w:rPr>
          <w:rFonts w:ascii="仿宋" w:hAnsi="仿宋" w:eastAsia="仿宋" w:cs="仿宋"/>
          <w:spacing w:val="-52"/>
          <w:sz w:val="24"/>
          <w:szCs w:val="24"/>
        </w:rPr>
        <w:t xml:space="preserve"> </w:t>
      </w:r>
      <w:r>
        <w:rPr>
          <w:rFonts w:ascii="仿宋" w:hAnsi="仿宋" w:eastAsia="仿宋" w:cs="仿宋"/>
          <w:spacing w:val="-4"/>
          <w:sz w:val="24"/>
          <w:szCs w:val="24"/>
        </w:rPr>
        <w:t>40000</w:t>
      </w:r>
      <w:r>
        <w:rPr>
          <w:rFonts w:ascii="仿宋" w:hAnsi="仿宋" w:eastAsia="仿宋" w:cs="仿宋"/>
          <w:spacing w:val="-43"/>
          <w:sz w:val="24"/>
          <w:szCs w:val="24"/>
        </w:rPr>
        <w:t xml:space="preserve"> </w:t>
      </w:r>
      <w:r>
        <w:rPr>
          <w:rFonts w:ascii="仿宋" w:hAnsi="仿宋" w:eastAsia="仿宋" w:cs="仿宋"/>
          <w:spacing w:val="-4"/>
          <w:sz w:val="24"/>
          <w:szCs w:val="24"/>
        </w:rPr>
        <w:t>万元以下的为中小微型企业。</w:t>
      </w:r>
    </w:p>
    <w:p w14:paraId="620BDA38">
      <w:pPr>
        <w:spacing w:line="222" w:lineRule="auto"/>
        <w:rPr>
          <w:rFonts w:ascii="仿宋" w:hAnsi="仿宋" w:eastAsia="仿宋" w:cs="仿宋"/>
          <w:sz w:val="24"/>
          <w:szCs w:val="24"/>
        </w:rPr>
        <w:sectPr>
          <w:headerReference r:id="rId52" w:type="default"/>
          <w:footerReference r:id="rId53" w:type="default"/>
          <w:pgSz w:w="12240" w:h="15840"/>
          <w:pgMar w:top="1005" w:right="1383" w:bottom="1089" w:left="1560" w:header="732" w:footer="927" w:gutter="0"/>
          <w:cols w:space="720" w:num="1"/>
        </w:sectPr>
      </w:pPr>
    </w:p>
    <w:p w14:paraId="1852F813">
      <w:pPr>
        <w:pStyle w:val="2"/>
        <w:spacing w:line="266" w:lineRule="auto"/>
      </w:pPr>
      <w:r>
        <w:pict>
          <v:shape id="_x0000_s1053" o:spid="_x0000_s1053" style="position:absolute;left:0pt;margin-left:0pt;margin-top:0.35pt;height:1pt;width:460.7pt;z-index:251684864;mso-width-relative:page;mso-height-relative:page;" fillcolor="#000000" filled="t" stroked="f" coordsize="9214,20" path="m0,0l9213,0,9213,19,0,19,0,0xe">
            <v:path/>
            <v:fill on="t" focussize="0,0"/>
            <v:stroke on="f"/>
            <v:imagedata o:title=""/>
            <o:lock v:ext="edit"/>
          </v:shape>
        </w:pict>
      </w:r>
    </w:p>
    <w:p w14:paraId="2B037C07">
      <w:pPr>
        <w:pStyle w:val="2"/>
        <w:spacing w:line="267" w:lineRule="auto"/>
      </w:pPr>
    </w:p>
    <w:p w14:paraId="6C5BBF15">
      <w:pPr>
        <w:spacing w:before="78" w:line="359" w:lineRule="auto"/>
        <w:ind w:left="17" w:right="83"/>
        <w:jc w:val="both"/>
        <w:rPr>
          <w:rFonts w:ascii="仿宋" w:hAnsi="仿宋" w:eastAsia="仿宋" w:cs="仿宋"/>
          <w:sz w:val="24"/>
          <w:szCs w:val="24"/>
        </w:rPr>
      </w:pPr>
      <w:r>
        <w:rPr>
          <w:rFonts w:ascii="仿宋" w:hAnsi="仿宋" w:eastAsia="仿宋" w:cs="仿宋"/>
          <w:spacing w:val="1"/>
          <w:sz w:val="24"/>
          <w:szCs w:val="24"/>
        </w:rPr>
        <w:t>其中，从业人员</w:t>
      </w:r>
      <w:r>
        <w:rPr>
          <w:rFonts w:ascii="仿宋" w:hAnsi="仿宋" w:eastAsia="仿宋" w:cs="仿宋"/>
          <w:spacing w:val="-46"/>
          <w:sz w:val="24"/>
          <w:szCs w:val="24"/>
        </w:rPr>
        <w:t xml:space="preserve"> </w:t>
      </w:r>
      <w:r>
        <w:rPr>
          <w:rFonts w:ascii="仿宋" w:hAnsi="仿宋" w:eastAsia="仿宋" w:cs="仿宋"/>
          <w:spacing w:val="1"/>
          <w:sz w:val="24"/>
          <w:szCs w:val="24"/>
        </w:rPr>
        <w:t>20</w:t>
      </w:r>
      <w:r>
        <w:rPr>
          <w:rFonts w:ascii="仿宋" w:hAnsi="仿宋" w:eastAsia="仿宋" w:cs="仿宋"/>
          <w:spacing w:val="-36"/>
          <w:sz w:val="24"/>
          <w:szCs w:val="24"/>
        </w:rPr>
        <w:t xml:space="preserve"> </w:t>
      </w:r>
      <w:r>
        <w:rPr>
          <w:rFonts w:ascii="仿宋" w:hAnsi="仿宋" w:eastAsia="仿宋" w:cs="仿宋"/>
          <w:spacing w:val="1"/>
          <w:sz w:val="24"/>
          <w:szCs w:val="24"/>
        </w:rPr>
        <w:t>人及以上，且营业收入</w:t>
      </w:r>
      <w:r>
        <w:rPr>
          <w:rFonts w:ascii="仿宋" w:hAnsi="仿宋" w:eastAsia="仿宋" w:cs="仿宋"/>
          <w:spacing w:val="-42"/>
          <w:sz w:val="24"/>
          <w:szCs w:val="24"/>
        </w:rPr>
        <w:t xml:space="preserve"> </w:t>
      </w:r>
      <w:r>
        <w:rPr>
          <w:rFonts w:ascii="仿宋" w:hAnsi="仿宋" w:eastAsia="仿宋" w:cs="仿宋"/>
          <w:spacing w:val="1"/>
          <w:sz w:val="24"/>
          <w:szCs w:val="24"/>
        </w:rPr>
        <w:t>5000</w:t>
      </w:r>
      <w:r>
        <w:rPr>
          <w:rFonts w:ascii="仿宋" w:hAnsi="仿宋" w:eastAsia="仿宋" w:cs="仿宋"/>
          <w:spacing w:val="-35"/>
          <w:sz w:val="24"/>
          <w:szCs w:val="24"/>
        </w:rPr>
        <w:t xml:space="preserve"> </w:t>
      </w:r>
      <w:r>
        <w:rPr>
          <w:rFonts w:ascii="仿宋" w:hAnsi="仿宋" w:eastAsia="仿宋" w:cs="仿宋"/>
          <w:spacing w:val="1"/>
          <w:sz w:val="24"/>
          <w:szCs w:val="24"/>
        </w:rPr>
        <w:t>万元及以上的为中型企业；</w:t>
      </w:r>
      <w:r>
        <w:rPr>
          <w:rFonts w:ascii="仿宋" w:hAnsi="仿宋" w:eastAsia="仿宋" w:cs="仿宋"/>
          <w:sz w:val="24"/>
          <w:szCs w:val="24"/>
        </w:rPr>
        <w:t>从业人员</w:t>
      </w:r>
      <w:r>
        <w:rPr>
          <w:rFonts w:ascii="仿宋" w:hAnsi="仿宋" w:eastAsia="仿宋" w:cs="仿宋"/>
          <w:spacing w:val="-44"/>
          <w:sz w:val="24"/>
          <w:szCs w:val="24"/>
        </w:rPr>
        <w:t xml:space="preserve"> </w:t>
      </w:r>
      <w:r>
        <w:rPr>
          <w:rFonts w:ascii="仿宋" w:hAnsi="仿宋" w:eastAsia="仿宋" w:cs="仿宋"/>
          <w:sz w:val="24"/>
          <w:szCs w:val="24"/>
        </w:rPr>
        <w:t xml:space="preserve">5 </w:t>
      </w:r>
      <w:r>
        <w:rPr>
          <w:rFonts w:ascii="仿宋" w:hAnsi="仿宋" w:eastAsia="仿宋" w:cs="仿宋"/>
          <w:spacing w:val="-7"/>
          <w:sz w:val="24"/>
          <w:szCs w:val="24"/>
        </w:rPr>
        <w:t>人及以上，且营业收入</w:t>
      </w:r>
      <w:r>
        <w:rPr>
          <w:rFonts w:ascii="仿宋" w:hAnsi="仿宋" w:eastAsia="仿宋" w:cs="仿宋"/>
          <w:spacing w:val="-53"/>
          <w:sz w:val="24"/>
          <w:szCs w:val="24"/>
        </w:rPr>
        <w:t xml:space="preserve"> </w:t>
      </w:r>
      <w:r>
        <w:rPr>
          <w:rFonts w:ascii="仿宋" w:hAnsi="仿宋" w:eastAsia="仿宋" w:cs="仿宋"/>
          <w:spacing w:val="-7"/>
          <w:sz w:val="24"/>
          <w:szCs w:val="24"/>
        </w:rPr>
        <w:t>1000</w:t>
      </w:r>
      <w:r>
        <w:rPr>
          <w:rFonts w:ascii="仿宋" w:hAnsi="仿宋" w:eastAsia="仿宋" w:cs="仿宋"/>
          <w:spacing w:val="-59"/>
          <w:sz w:val="24"/>
          <w:szCs w:val="24"/>
        </w:rPr>
        <w:t xml:space="preserve"> </w:t>
      </w:r>
      <w:r>
        <w:rPr>
          <w:rFonts w:ascii="仿宋" w:hAnsi="仿宋" w:eastAsia="仿宋" w:cs="仿宋"/>
          <w:spacing w:val="-7"/>
          <w:sz w:val="24"/>
          <w:szCs w:val="24"/>
        </w:rPr>
        <w:t>万元及以上的为小型企业；从业人员5</w:t>
      </w:r>
      <w:r>
        <w:rPr>
          <w:rFonts w:ascii="仿宋" w:hAnsi="仿宋" w:eastAsia="仿宋" w:cs="仿宋"/>
          <w:spacing w:val="-57"/>
          <w:sz w:val="24"/>
          <w:szCs w:val="24"/>
        </w:rPr>
        <w:t xml:space="preserve"> </w:t>
      </w:r>
      <w:r>
        <w:rPr>
          <w:rFonts w:ascii="仿宋" w:hAnsi="仿宋" w:eastAsia="仿宋" w:cs="仿宋"/>
          <w:spacing w:val="-7"/>
          <w:sz w:val="24"/>
          <w:szCs w:val="24"/>
        </w:rPr>
        <w:t>人以下或营业收</w:t>
      </w:r>
      <w:r>
        <w:rPr>
          <w:rFonts w:ascii="仿宋" w:hAnsi="仿宋" w:eastAsia="仿宋" w:cs="仿宋"/>
          <w:spacing w:val="-8"/>
          <w:sz w:val="24"/>
          <w:szCs w:val="24"/>
        </w:rPr>
        <w:t>入</w:t>
      </w:r>
      <w:r>
        <w:rPr>
          <w:rFonts w:ascii="仿宋" w:hAnsi="仿宋" w:eastAsia="仿宋" w:cs="仿宋"/>
          <w:spacing w:val="-51"/>
          <w:sz w:val="24"/>
          <w:szCs w:val="24"/>
        </w:rPr>
        <w:t xml:space="preserve"> </w:t>
      </w:r>
      <w:r>
        <w:rPr>
          <w:rFonts w:ascii="仿宋" w:hAnsi="仿宋" w:eastAsia="仿宋" w:cs="仿宋"/>
          <w:spacing w:val="-8"/>
          <w:sz w:val="24"/>
          <w:szCs w:val="24"/>
        </w:rPr>
        <w:t>1000</w:t>
      </w:r>
      <w:r>
        <w:rPr>
          <w:rFonts w:ascii="仿宋" w:hAnsi="仿宋" w:eastAsia="仿宋" w:cs="仿宋"/>
          <w:sz w:val="24"/>
          <w:szCs w:val="24"/>
        </w:rPr>
        <w:t xml:space="preserve"> </w:t>
      </w:r>
      <w:r>
        <w:rPr>
          <w:rFonts w:ascii="仿宋" w:hAnsi="仿宋" w:eastAsia="仿宋" w:cs="仿宋"/>
          <w:spacing w:val="-2"/>
          <w:sz w:val="24"/>
          <w:szCs w:val="24"/>
        </w:rPr>
        <w:t>万元以下的为微型企业。</w:t>
      </w:r>
    </w:p>
    <w:p w14:paraId="228F4563">
      <w:pPr>
        <w:spacing w:before="35" w:line="333" w:lineRule="auto"/>
        <w:ind w:left="17" w:firstLine="483"/>
        <w:rPr>
          <w:rFonts w:ascii="仿宋" w:hAnsi="仿宋" w:eastAsia="仿宋" w:cs="仿宋"/>
          <w:sz w:val="24"/>
          <w:szCs w:val="24"/>
        </w:rPr>
      </w:pPr>
      <w:r>
        <w:rPr>
          <w:rFonts w:ascii="仿宋" w:hAnsi="仿宋" w:eastAsia="仿宋" w:cs="仿宋"/>
          <w:spacing w:val="-4"/>
          <w:sz w:val="24"/>
          <w:szCs w:val="24"/>
        </w:rPr>
        <w:t>（五）零售业。从业人员</w:t>
      </w:r>
      <w:r>
        <w:rPr>
          <w:rFonts w:ascii="仿宋" w:hAnsi="仿宋" w:eastAsia="仿宋" w:cs="仿宋"/>
          <w:spacing w:val="-34"/>
          <w:sz w:val="24"/>
          <w:szCs w:val="24"/>
        </w:rPr>
        <w:t xml:space="preserve"> </w:t>
      </w:r>
      <w:r>
        <w:rPr>
          <w:rFonts w:ascii="仿宋" w:hAnsi="仿宋" w:eastAsia="仿宋" w:cs="仿宋"/>
          <w:spacing w:val="-4"/>
          <w:sz w:val="24"/>
          <w:szCs w:val="24"/>
        </w:rPr>
        <w:t>300</w:t>
      </w:r>
      <w:r>
        <w:rPr>
          <w:rFonts w:ascii="仿宋" w:hAnsi="仿宋" w:eastAsia="仿宋" w:cs="仿宋"/>
          <w:spacing w:val="-41"/>
          <w:sz w:val="24"/>
          <w:szCs w:val="24"/>
        </w:rPr>
        <w:t xml:space="preserve"> </w:t>
      </w:r>
      <w:r>
        <w:rPr>
          <w:rFonts w:ascii="仿宋" w:hAnsi="仿宋" w:eastAsia="仿宋" w:cs="仿宋"/>
          <w:spacing w:val="-4"/>
          <w:sz w:val="24"/>
          <w:szCs w:val="24"/>
        </w:rPr>
        <w:t>人以下或营业收入</w:t>
      </w:r>
      <w:r>
        <w:rPr>
          <w:rFonts w:ascii="仿宋" w:hAnsi="仿宋" w:eastAsia="仿宋" w:cs="仿宋"/>
          <w:spacing w:val="-48"/>
          <w:sz w:val="24"/>
          <w:szCs w:val="24"/>
        </w:rPr>
        <w:t xml:space="preserve"> </w:t>
      </w:r>
      <w:r>
        <w:rPr>
          <w:rFonts w:ascii="仿宋" w:hAnsi="仿宋" w:eastAsia="仿宋" w:cs="仿宋"/>
          <w:spacing w:val="-4"/>
          <w:sz w:val="24"/>
          <w:szCs w:val="24"/>
        </w:rPr>
        <w:t>20000</w:t>
      </w:r>
      <w:r>
        <w:rPr>
          <w:rFonts w:ascii="仿宋" w:hAnsi="仿宋" w:eastAsia="仿宋" w:cs="仿宋"/>
          <w:spacing w:val="-43"/>
          <w:sz w:val="24"/>
          <w:szCs w:val="24"/>
        </w:rPr>
        <w:t xml:space="preserve"> </w:t>
      </w:r>
      <w:r>
        <w:rPr>
          <w:rFonts w:ascii="仿宋" w:hAnsi="仿宋" w:eastAsia="仿宋" w:cs="仿宋"/>
          <w:spacing w:val="-4"/>
          <w:sz w:val="24"/>
          <w:szCs w:val="24"/>
        </w:rPr>
        <w:t>万元以下的为中小微型企业。</w:t>
      </w:r>
      <w:r>
        <w:rPr>
          <w:rFonts w:ascii="仿宋" w:hAnsi="仿宋" w:eastAsia="仿宋" w:cs="仿宋"/>
          <w:sz w:val="24"/>
          <w:szCs w:val="24"/>
        </w:rPr>
        <w:t xml:space="preserve"> </w:t>
      </w:r>
      <w:r>
        <w:rPr>
          <w:rFonts w:ascii="仿宋" w:hAnsi="仿宋" w:eastAsia="仿宋" w:cs="仿宋"/>
          <w:spacing w:val="1"/>
          <w:sz w:val="24"/>
          <w:szCs w:val="24"/>
        </w:rPr>
        <w:t>其中，从业人员</w:t>
      </w:r>
      <w:r>
        <w:rPr>
          <w:rFonts w:ascii="仿宋" w:hAnsi="仿宋" w:eastAsia="仿宋" w:cs="仿宋"/>
          <w:spacing w:val="-44"/>
          <w:sz w:val="24"/>
          <w:szCs w:val="24"/>
        </w:rPr>
        <w:t xml:space="preserve"> </w:t>
      </w:r>
      <w:r>
        <w:rPr>
          <w:rFonts w:ascii="仿宋" w:hAnsi="仿宋" w:eastAsia="仿宋" w:cs="仿宋"/>
          <w:spacing w:val="1"/>
          <w:sz w:val="24"/>
          <w:szCs w:val="24"/>
        </w:rPr>
        <w:t>50</w:t>
      </w:r>
      <w:r>
        <w:rPr>
          <w:rFonts w:ascii="仿宋" w:hAnsi="仿宋" w:eastAsia="仿宋" w:cs="仿宋"/>
          <w:spacing w:val="-36"/>
          <w:sz w:val="24"/>
          <w:szCs w:val="24"/>
        </w:rPr>
        <w:t xml:space="preserve"> </w:t>
      </w:r>
      <w:r>
        <w:rPr>
          <w:rFonts w:ascii="仿宋" w:hAnsi="仿宋" w:eastAsia="仿宋" w:cs="仿宋"/>
          <w:spacing w:val="1"/>
          <w:sz w:val="24"/>
          <w:szCs w:val="24"/>
        </w:rPr>
        <w:t>人及以上，且营业收入</w:t>
      </w:r>
      <w:r>
        <w:rPr>
          <w:rFonts w:ascii="仿宋" w:hAnsi="仿宋" w:eastAsia="仿宋" w:cs="仿宋"/>
          <w:spacing w:val="-42"/>
          <w:sz w:val="24"/>
          <w:szCs w:val="24"/>
        </w:rPr>
        <w:t xml:space="preserve"> </w:t>
      </w:r>
      <w:r>
        <w:rPr>
          <w:rFonts w:ascii="仿宋" w:hAnsi="仿宋" w:eastAsia="仿宋" w:cs="仿宋"/>
          <w:spacing w:val="1"/>
          <w:sz w:val="24"/>
          <w:szCs w:val="24"/>
        </w:rPr>
        <w:t>5</w:t>
      </w:r>
      <w:r>
        <w:rPr>
          <w:rFonts w:ascii="仿宋" w:hAnsi="仿宋" w:eastAsia="仿宋" w:cs="仿宋"/>
          <w:sz w:val="24"/>
          <w:szCs w:val="24"/>
        </w:rPr>
        <w:t>00</w:t>
      </w:r>
      <w:r>
        <w:rPr>
          <w:rFonts w:ascii="仿宋" w:hAnsi="仿宋" w:eastAsia="仿宋" w:cs="仿宋"/>
          <w:spacing w:val="-35"/>
          <w:sz w:val="24"/>
          <w:szCs w:val="24"/>
        </w:rPr>
        <w:t xml:space="preserve"> </w:t>
      </w:r>
      <w:r>
        <w:rPr>
          <w:rFonts w:ascii="仿宋" w:hAnsi="仿宋" w:eastAsia="仿宋" w:cs="仿宋"/>
          <w:sz w:val="24"/>
          <w:szCs w:val="24"/>
        </w:rPr>
        <w:t>万元及以上的为中型企业；从业人员</w:t>
      </w:r>
      <w:r>
        <w:rPr>
          <w:rFonts w:ascii="仿宋" w:hAnsi="仿宋" w:eastAsia="仿宋" w:cs="仿宋"/>
          <w:spacing w:val="-31"/>
          <w:sz w:val="24"/>
          <w:szCs w:val="24"/>
        </w:rPr>
        <w:t xml:space="preserve"> </w:t>
      </w:r>
      <w:r>
        <w:rPr>
          <w:rFonts w:ascii="仿宋" w:hAnsi="仿宋" w:eastAsia="仿宋" w:cs="仿宋"/>
          <w:sz w:val="24"/>
          <w:szCs w:val="24"/>
        </w:rPr>
        <w:t xml:space="preserve">10 </w:t>
      </w:r>
      <w:r>
        <w:rPr>
          <w:rFonts w:ascii="仿宋" w:hAnsi="仿宋" w:eastAsia="仿宋" w:cs="仿宋"/>
          <w:spacing w:val="-8"/>
          <w:sz w:val="24"/>
          <w:szCs w:val="24"/>
        </w:rPr>
        <w:t>人及以上，且营业收入</w:t>
      </w:r>
      <w:r>
        <w:rPr>
          <w:rFonts w:ascii="仿宋" w:hAnsi="仿宋" w:eastAsia="仿宋" w:cs="仿宋"/>
          <w:spacing w:val="-33"/>
          <w:sz w:val="24"/>
          <w:szCs w:val="24"/>
        </w:rPr>
        <w:t xml:space="preserve"> </w:t>
      </w:r>
      <w:r>
        <w:rPr>
          <w:rFonts w:ascii="仿宋" w:hAnsi="仿宋" w:eastAsia="仿宋" w:cs="仿宋"/>
          <w:spacing w:val="-8"/>
          <w:sz w:val="24"/>
          <w:szCs w:val="24"/>
        </w:rPr>
        <w:t>100</w:t>
      </w:r>
      <w:r>
        <w:rPr>
          <w:rFonts w:ascii="仿宋" w:hAnsi="仿宋" w:eastAsia="仿宋" w:cs="仿宋"/>
          <w:spacing w:val="-43"/>
          <w:sz w:val="24"/>
          <w:szCs w:val="24"/>
        </w:rPr>
        <w:t xml:space="preserve"> </w:t>
      </w:r>
      <w:r>
        <w:rPr>
          <w:rFonts w:ascii="仿宋" w:hAnsi="仿宋" w:eastAsia="仿宋" w:cs="仿宋"/>
          <w:spacing w:val="-8"/>
          <w:sz w:val="24"/>
          <w:szCs w:val="24"/>
        </w:rPr>
        <w:t>万元及以上的为小型企业；从业人员</w:t>
      </w:r>
      <w:r>
        <w:rPr>
          <w:rFonts w:ascii="仿宋" w:hAnsi="仿宋" w:eastAsia="仿宋" w:cs="仿宋"/>
          <w:spacing w:val="-33"/>
          <w:sz w:val="24"/>
          <w:szCs w:val="24"/>
        </w:rPr>
        <w:t xml:space="preserve"> </w:t>
      </w:r>
      <w:r>
        <w:rPr>
          <w:rFonts w:ascii="仿宋" w:hAnsi="仿宋" w:eastAsia="仿宋" w:cs="仿宋"/>
          <w:spacing w:val="-8"/>
          <w:sz w:val="24"/>
          <w:szCs w:val="24"/>
        </w:rPr>
        <w:t>10</w:t>
      </w:r>
      <w:r>
        <w:rPr>
          <w:rFonts w:ascii="仿宋" w:hAnsi="仿宋" w:eastAsia="仿宋" w:cs="仿宋"/>
          <w:spacing w:val="-41"/>
          <w:sz w:val="24"/>
          <w:szCs w:val="24"/>
        </w:rPr>
        <w:t xml:space="preserve"> </w:t>
      </w:r>
      <w:r>
        <w:rPr>
          <w:rFonts w:ascii="仿宋" w:hAnsi="仿宋" w:eastAsia="仿宋" w:cs="仿宋"/>
          <w:spacing w:val="-8"/>
          <w:sz w:val="24"/>
          <w:szCs w:val="24"/>
        </w:rPr>
        <w:t>人以下或营</w:t>
      </w:r>
      <w:r>
        <w:rPr>
          <w:rFonts w:ascii="仿宋" w:hAnsi="仿宋" w:eastAsia="仿宋" w:cs="仿宋"/>
          <w:spacing w:val="-9"/>
          <w:sz w:val="24"/>
          <w:szCs w:val="24"/>
        </w:rPr>
        <w:t>业收入</w:t>
      </w:r>
      <w:r>
        <w:rPr>
          <w:rFonts w:ascii="仿宋" w:hAnsi="仿宋" w:eastAsia="仿宋" w:cs="仿宋"/>
          <w:spacing w:val="-34"/>
          <w:sz w:val="24"/>
          <w:szCs w:val="24"/>
        </w:rPr>
        <w:t xml:space="preserve"> </w:t>
      </w:r>
      <w:r>
        <w:rPr>
          <w:rFonts w:ascii="仿宋" w:hAnsi="仿宋" w:eastAsia="仿宋" w:cs="仿宋"/>
          <w:spacing w:val="-9"/>
          <w:sz w:val="24"/>
          <w:szCs w:val="24"/>
        </w:rPr>
        <w:t>100</w:t>
      </w:r>
      <w:r>
        <w:rPr>
          <w:rFonts w:ascii="仿宋" w:hAnsi="仿宋" w:eastAsia="仿宋" w:cs="仿宋"/>
          <w:sz w:val="24"/>
          <w:szCs w:val="24"/>
        </w:rPr>
        <w:t xml:space="preserve"> </w:t>
      </w:r>
      <w:r>
        <w:rPr>
          <w:rFonts w:ascii="仿宋" w:hAnsi="仿宋" w:eastAsia="仿宋" w:cs="仿宋"/>
          <w:spacing w:val="-2"/>
          <w:sz w:val="24"/>
          <w:szCs w:val="24"/>
        </w:rPr>
        <w:t>万元以下的为微型企业。</w:t>
      </w:r>
    </w:p>
    <w:p w14:paraId="31A19B07">
      <w:pPr>
        <w:spacing w:before="188" w:line="333" w:lineRule="auto"/>
        <w:ind w:left="15" w:right="83" w:firstLine="485"/>
        <w:rPr>
          <w:rFonts w:ascii="仿宋" w:hAnsi="仿宋" w:eastAsia="仿宋" w:cs="仿宋"/>
          <w:sz w:val="24"/>
          <w:szCs w:val="24"/>
        </w:rPr>
      </w:pPr>
      <w:r>
        <w:rPr>
          <w:rFonts w:ascii="仿宋" w:hAnsi="仿宋" w:eastAsia="仿宋" w:cs="仿宋"/>
          <w:spacing w:val="-3"/>
          <w:sz w:val="24"/>
          <w:szCs w:val="24"/>
        </w:rPr>
        <w:t>（六）交通运输业。从业人员</w:t>
      </w:r>
      <w:r>
        <w:rPr>
          <w:rFonts w:ascii="仿宋" w:hAnsi="仿宋" w:eastAsia="仿宋" w:cs="仿宋"/>
          <w:spacing w:val="-33"/>
          <w:sz w:val="24"/>
          <w:szCs w:val="24"/>
        </w:rPr>
        <w:t xml:space="preserve"> </w:t>
      </w:r>
      <w:r>
        <w:rPr>
          <w:rFonts w:ascii="仿宋" w:hAnsi="仿宋" w:eastAsia="仿宋" w:cs="仿宋"/>
          <w:spacing w:val="-3"/>
          <w:sz w:val="24"/>
          <w:szCs w:val="24"/>
        </w:rPr>
        <w:t>1000</w:t>
      </w:r>
      <w:r>
        <w:rPr>
          <w:rFonts w:ascii="仿宋" w:hAnsi="仿宋" w:eastAsia="仿宋" w:cs="仿宋"/>
          <w:spacing w:val="-41"/>
          <w:sz w:val="24"/>
          <w:szCs w:val="24"/>
        </w:rPr>
        <w:t xml:space="preserve"> </w:t>
      </w:r>
      <w:r>
        <w:rPr>
          <w:rFonts w:ascii="仿宋" w:hAnsi="仿宋" w:eastAsia="仿宋" w:cs="仿宋"/>
          <w:spacing w:val="-3"/>
          <w:sz w:val="24"/>
          <w:szCs w:val="24"/>
        </w:rPr>
        <w:t>人以下或营业收入</w:t>
      </w:r>
      <w:r>
        <w:rPr>
          <w:rFonts w:ascii="仿宋" w:hAnsi="仿宋" w:eastAsia="仿宋" w:cs="仿宋"/>
          <w:spacing w:val="-47"/>
          <w:sz w:val="24"/>
          <w:szCs w:val="24"/>
        </w:rPr>
        <w:t xml:space="preserve"> </w:t>
      </w:r>
      <w:r>
        <w:rPr>
          <w:rFonts w:ascii="仿宋" w:hAnsi="仿宋" w:eastAsia="仿宋" w:cs="仿宋"/>
          <w:spacing w:val="-3"/>
          <w:sz w:val="24"/>
          <w:szCs w:val="24"/>
        </w:rPr>
        <w:t>30000</w:t>
      </w:r>
      <w:r>
        <w:rPr>
          <w:rFonts w:ascii="仿宋" w:hAnsi="仿宋" w:eastAsia="仿宋" w:cs="仿宋"/>
          <w:spacing w:val="-42"/>
          <w:sz w:val="24"/>
          <w:szCs w:val="24"/>
        </w:rPr>
        <w:t xml:space="preserve"> </w:t>
      </w:r>
      <w:r>
        <w:rPr>
          <w:rFonts w:ascii="仿宋" w:hAnsi="仿宋" w:eastAsia="仿宋" w:cs="仿宋"/>
          <w:spacing w:val="-3"/>
          <w:sz w:val="24"/>
          <w:szCs w:val="24"/>
        </w:rPr>
        <w:t>万元以下</w:t>
      </w:r>
      <w:r>
        <w:rPr>
          <w:rFonts w:ascii="仿宋" w:hAnsi="仿宋" w:eastAsia="仿宋" w:cs="仿宋"/>
          <w:spacing w:val="-4"/>
          <w:sz w:val="24"/>
          <w:szCs w:val="24"/>
        </w:rPr>
        <w:t>的为中小微型</w:t>
      </w:r>
      <w:r>
        <w:rPr>
          <w:rFonts w:ascii="仿宋" w:hAnsi="仿宋" w:eastAsia="仿宋" w:cs="仿宋"/>
          <w:sz w:val="24"/>
          <w:szCs w:val="24"/>
        </w:rPr>
        <w:t xml:space="preserve"> </w:t>
      </w:r>
      <w:r>
        <w:rPr>
          <w:rFonts w:ascii="仿宋" w:hAnsi="仿宋" w:eastAsia="仿宋" w:cs="仿宋"/>
          <w:spacing w:val="-3"/>
          <w:sz w:val="24"/>
          <w:szCs w:val="24"/>
        </w:rPr>
        <w:t>企业。其中，从业人员</w:t>
      </w:r>
      <w:r>
        <w:rPr>
          <w:rFonts w:ascii="仿宋" w:hAnsi="仿宋" w:eastAsia="仿宋" w:cs="仿宋"/>
          <w:spacing w:val="-31"/>
          <w:sz w:val="24"/>
          <w:szCs w:val="24"/>
        </w:rPr>
        <w:t xml:space="preserve"> </w:t>
      </w:r>
      <w:r>
        <w:rPr>
          <w:rFonts w:ascii="仿宋" w:hAnsi="仿宋" w:eastAsia="仿宋" w:cs="仿宋"/>
          <w:spacing w:val="-3"/>
          <w:sz w:val="24"/>
          <w:szCs w:val="24"/>
        </w:rPr>
        <w:t>300</w:t>
      </w:r>
      <w:r>
        <w:rPr>
          <w:rFonts w:ascii="仿宋" w:hAnsi="仿宋" w:eastAsia="仿宋" w:cs="仿宋"/>
          <w:spacing w:val="-41"/>
          <w:sz w:val="24"/>
          <w:szCs w:val="24"/>
        </w:rPr>
        <w:t xml:space="preserve"> </w:t>
      </w:r>
      <w:r>
        <w:rPr>
          <w:rFonts w:ascii="仿宋" w:hAnsi="仿宋" w:eastAsia="仿宋" w:cs="仿宋"/>
          <w:spacing w:val="-3"/>
          <w:sz w:val="24"/>
          <w:szCs w:val="24"/>
        </w:rPr>
        <w:t>人及以上，且营业收入</w:t>
      </w:r>
      <w:r>
        <w:rPr>
          <w:rFonts w:ascii="仿宋" w:hAnsi="仿宋" w:eastAsia="仿宋" w:cs="仿宋"/>
          <w:spacing w:val="-46"/>
          <w:sz w:val="24"/>
          <w:szCs w:val="24"/>
        </w:rPr>
        <w:t xml:space="preserve"> </w:t>
      </w:r>
      <w:r>
        <w:rPr>
          <w:rFonts w:ascii="仿宋" w:hAnsi="仿宋" w:eastAsia="仿宋" w:cs="仿宋"/>
          <w:spacing w:val="-3"/>
          <w:sz w:val="24"/>
          <w:szCs w:val="24"/>
        </w:rPr>
        <w:t>3000</w:t>
      </w:r>
      <w:r>
        <w:rPr>
          <w:rFonts w:ascii="仿宋" w:hAnsi="仿宋" w:eastAsia="仿宋" w:cs="仿宋"/>
          <w:spacing w:val="-43"/>
          <w:sz w:val="24"/>
          <w:szCs w:val="24"/>
        </w:rPr>
        <w:t xml:space="preserve"> </w:t>
      </w:r>
      <w:r>
        <w:rPr>
          <w:rFonts w:ascii="仿宋" w:hAnsi="仿宋" w:eastAsia="仿宋" w:cs="仿宋"/>
          <w:spacing w:val="-3"/>
          <w:sz w:val="24"/>
          <w:szCs w:val="24"/>
        </w:rPr>
        <w:t>万元及以上的为中型企业；从业</w:t>
      </w:r>
      <w:r>
        <w:rPr>
          <w:rFonts w:ascii="仿宋" w:hAnsi="仿宋" w:eastAsia="仿宋" w:cs="仿宋"/>
          <w:sz w:val="24"/>
          <w:szCs w:val="24"/>
        </w:rPr>
        <w:t xml:space="preserve"> </w:t>
      </w:r>
      <w:r>
        <w:rPr>
          <w:rFonts w:ascii="仿宋" w:hAnsi="仿宋" w:eastAsia="仿宋" w:cs="仿宋"/>
          <w:spacing w:val="-1"/>
          <w:sz w:val="24"/>
          <w:szCs w:val="24"/>
        </w:rPr>
        <w:t>人员</w:t>
      </w:r>
      <w:r>
        <w:rPr>
          <w:rFonts w:ascii="仿宋" w:hAnsi="仿宋" w:eastAsia="仿宋" w:cs="仿宋"/>
          <w:spacing w:val="-38"/>
          <w:sz w:val="24"/>
          <w:szCs w:val="24"/>
        </w:rPr>
        <w:t xml:space="preserve"> </w:t>
      </w:r>
      <w:r>
        <w:rPr>
          <w:rFonts w:ascii="仿宋" w:hAnsi="仿宋" w:eastAsia="仿宋" w:cs="仿宋"/>
          <w:spacing w:val="-1"/>
          <w:sz w:val="24"/>
          <w:szCs w:val="24"/>
        </w:rPr>
        <w:t>20</w:t>
      </w:r>
      <w:r>
        <w:rPr>
          <w:rFonts w:ascii="仿宋" w:hAnsi="仿宋" w:eastAsia="仿宋" w:cs="仿宋"/>
          <w:spacing w:val="-38"/>
          <w:sz w:val="24"/>
          <w:szCs w:val="24"/>
        </w:rPr>
        <w:t xml:space="preserve"> </w:t>
      </w:r>
      <w:r>
        <w:rPr>
          <w:rFonts w:ascii="仿宋" w:hAnsi="仿宋" w:eastAsia="仿宋" w:cs="仿宋"/>
          <w:spacing w:val="-1"/>
          <w:sz w:val="24"/>
          <w:szCs w:val="24"/>
        </w:rPr>
        <w:t>人及以上，且营业收入</w:t>
      </w:r>
      <w:r>
        <w:rPr>
          <w:rFonts w:ascii="仿宋" w:hAnsi="仿宋" w:eastAsia="仿宋" w:cs="仿宋"/>
          <w:spacing w:val="-46"/>
          <w:sz w:val="24"/>
          <w:szCs w:val="24"/>
        </w:rPr>
        <w:t xml:space="preserve"> </w:t>
      </w:r>
      <w:r>
        <w:rPr>
          <w:rFonts w:ascii="仿宋" w:hAnsi="仿宋" w:eastAsia="仿宋" w:cs="仿宋"/>
          <w:spacing w:val="-1"/>
          <w:sz w:val="24"/>
          <w:szCs w:val="24"/>
        </w:rPr>
        <w:t>200</w:t>
      </w:r>
      <w:r>
        <w:rPr>
          <w:rFonts w:ascii="仿宋" w:hAnsi="仿宋" w:eastAsia="仿宋" w:cs="仿宋"/>
          <w:spacing w:val="-40"/>
          <w:sz w:val="24"/>
          <w:szCs w:val="24"/>
        </w:rPr>
        <w:t xml:space="preserve"> </w:t>
      </w:r>
      <w:r>
        <w:rPr>
          <w:rFonts w:ascii="仿宋" w:hAnsi="仿宋" w:eastAsia="仿宋" w:cs="仿宋"/>
          <w:spacing w:val="-1"/>
          <w:sz w:val="24"/>
          <w:szCs w:val="24"/>
        </w:rPr>
        <w:t>万元及以上的为小型企业；从业人员</w:t>
      </w:r>
      <w:r>
        <w:rPr>
          <w:rFonts w:ascii="仿宋" w:hAnsi="仿宋" w:eastAsia="仿宋" w:cs="仿宋"/>
          <w:spacing w:val="-46"/>
          <w:sz w:val="24"/>
          <w:szCs w:val="24"/>
        </w:rPr>
        <w:t xml:space="preserve"> </w:t>
      </w:r>
      <w:r>
        <w:rPr>
          <w:rFonts w:ascii="仿宋" w:hAnsi="仿宋" w:eastAsia="仿宋" w:cs="仿宋"/>
          <w:spacing w:val="-1"/>
          <w:sz w:val="24"/>
          <w:szCs w:val="24"/>
        </w:rPr>
        <w:t>20</w:t>
      </w:r>
      <w:r>
        <w:rPr>
          <w:rFonts w:ascii="仿宋" w:hAnsi="仿宋" w:eastAsia="仿宋" w:cs="仿宋"/>
          <w:spacing w:val="-38"/>
          <w:sz w:val="24"/>
          <w:szCs w:val="24"/>
        </w:rPr>
        <w:t xml:space="preserve"> </w:t>
      </w:r>
      <w:r>
        <w:rPr>
          <w:rFonts w:ascii="仿宋" w:hAnsi="仿宋" w:eastAsia="仿宋" w:cs="仿宋"/>
          <w:spacing w:val="-1"/>
          <w:sz w:val="24"/>
          <w:szCs w:val="24"/>
        </w:rPr>
        <w:t>人以下或营</w:t>
      </w:r>
      <w:r>
        <w:rPr>
          <w:rFonts w:ascii="仿宋" w:hAnsi="仿宋" w:eastAsia="仿宋" w:cs="仿宋"/>
          <w:sz w:val="24"/>
          <w:szCs w:val="24"/>
        </w:rPr>
        <w:t xml:space="preserve"> </w:t>
      </w:r>
      <w:r>
        <w:rPr>
          <w:rFonts w:ascii="仿宋" w:hAnsi="仿宋" w:eastAsia="仿宋" w:cs="仿宋"/>
          <w:spacing w:val="-3"/>
          <w:sz w:val="24"/>
          <w:szCs w:val="24"/>
        </w:rPr>
        <w:t>业收入</w:t>
      </w:r>
      <w:r>
        <w:rPr>
          <w:rFonts w:ascii="仿宋" w:hAnsi="仿宋" w:eastAsia="仿宋" w:cs="仿宋"/>
          <w:spacing w:val="-44"/>
          <w:sz w:val="24"/>
          <w:szCs w:val="24"/>
        </w:rPr>
        <w:t xml:space="preserve"> </w:t>
      </w:r>
      <w:r>
        <w:rPr>
          <w:rFonts w:ascii="仿宋" w:hAnsi="仿宋" w:eastAsia="仿宋" w:cs="仿宋"/>
          <w:spacing w:val="-3"/>
          <w:sz w:val="24"/>
          <w:szCs w:val="24"/>
        </w:rPr>
        <w:t>200</w:t>
      </w:r>
      <w:r>
        <w:rPr>
          <w:rFonts w:ascii="仿宋" w:hAnsi="仿宋" w:eastAsia="仿宋" w:cs="仿宋"/>
          <w:spacing w:val="-42"/>
          <w:sz w:val="24"/>
          <w:szCs w:val="24"/>
        </w:rPr>
        <w:t xml:space="preserve"> </w:t>
      </w:r>
      <w:r>
        <w:rPr>
          <w:rFonts w:ascii="仿宋" w:hAnsi="仿宋" w:eastAsia="仿宋" w:cs="仿宋"/>
          <w:spacing w:val="-3"/>
          <w:sz w:val="24"/>
          <w:szCs w:val="24"/>
        </w:rPr>
        <w:t>万元以下的为微型企业。</w:t>
      </w:r>
    </w:p>
    <w:p w14:paraId="5B86E75F">
      <w:pPr>
        <w:spacing w:before="188" w:line="333" w:lineRule="auto"/>
        <w:ind w:left="17" w:firstLine="483"/>
        <w:rPr>
          <w:rFonts w:ascii="仿宋" w:hAnsi="仿宋" w:eastAsia="仿宋" w:cs="仿宋"/>
          <w:sz w:val="24"/>
          <w:szCs w:val="24"/>
        </w:rPr>
      </w:pPr>
      <w:r>
        <w:rPr>
          <w:rFonts w:ascii="仿宋" w:hAnsi="仿宋" w:eastAsia="仿宋" w:cs="仿宋"/>
          <w:spacing w:val="-4"/>
          <w:sz w:val="24"/>
          <w:szCs w:val="24"/>
        </w:rPr>
        <w:t>（七）仓储业。从业人员</w:t>
      </w:r>
      <w:r>
        <w:rPr>
          <w:rFonts w:ascii="仿宋" w:hAnsi="仿宋" w:eastAsia="仿宋" w:cs="仿宋"/>
          <w:spacing w:val="-36"/>
          <w:sz w:val="24"/>
          <w:szCs w:val="24"/>
        </w:rPr>
        <w:t xml:space="preserve"> </w:t>
      </w:r>
      <w:r>
        <w:rPr>
          <w:rFonts w:ascii="仿宋" w:hAnsi="仿宋" w:eastAsia="仿宋" w:cs="仿宋"/>
          <w:spacing w:val="-4"/>
          <w:sz w:val="24"/>
          <w:szCs w:val="24"/>
        </w:rPr>
        <w:t>200</w:t>
      </w:r>
      <w:r>
        <w:rPr>
          <w:rFonts w:ascii="仿宋" w:hAnsi="仿宋" w:eastAsia="仿宋" w:cs="仿宋"/>
          <w:spacing w:val="-41"/>
          <w:sz w:val="24"/>
          <w:szCs w:val="24"/>
        </w:rPr>
        <w:t xml:space="preserve"> </w:t>
      </w:r>
      <w:r>
        <w:rPr>
          <w:rFonts w:ascii="仿宋" w:hAnsi="仿宋" w:eastAsia="仿宋" w:cs="仿宋"/>
          <w:spacing w:val="-4"/>
          <w:sz w:val="24"/>
          <w:szCs w:val="24"/>
        </w:rPr>
        <w:t>人以下或营业收入</w:t>
      </w:r>
      <w:r>
        <w:rPr>
          <w:rFonts w:ascii="仿宋" w:hAnsi="仿宋" w:eastAsia="仿宋" w:cs="仿宋"/>
          <w:spacing w:val="-46"/>
          <w:sz w:val="24"/>
          <w:szCs w:val="24"/>
        </w:rPr>
        <w:t xml:space="preserve"> </w:t>
      </w:r>
      <w:r>
        <w:rPr>
          <w:rFonts w:ascii="仿宋" w:hAnsi="仿宋" w:eastAsia="仿宋" w:cs="仿宋"/>
          <w:spacing w:val="-4"/>
          <w:sz w:val="24"/>
          <w:szCs w:val="24"/>
        </w:rPr>
        <w:t>30000</w:t>
      </w:r>
      <w:r>
        <w:rPr>
          <w:rFonts w:ascii="仿宋" w:hAnsi="仿宋" w:eastAsia="仿宋" w:cs="仿宋"/>
          <w:spacing w:val="-43"/>
          <w:sz w:val="24"/>
          <w:szCs w:val="24"/>
        </w:rPr>
        <w:t xml:space="preserve"> </w:t>
      </w:r>
      <w:r>
        <w:rPr>
          <w:rFonts w:ascii="仿宋" w:hAnsi="仿宋" w:eastAsia="仿宋" w:cs="仿宋"/>
          <w:spacing w:val="-4"/>
          <w:sz w:val="24"/>
          <w:szCs w:val="24"/>
        </w:rPr>
        <w:t>万元以下的为中小微型企业。</w:t>
      </w:r>
      <w:r>
        <w:rPr>
          <w:rFonts w:ascii="仿宋" w:hAnsi="仿宋" w:eastAsia="仿宋" w:cs="仿宋"/>
          <w:sz w:val="24"/>
          <w:szCs w:val="24"/>
        </w:rPr>
        <w:t xml:space="preserve"> </w:t>
      </w:r>
      <w:r>
        <w:rPr>
          <w:rFonts w:ascii="仿宋" w:hAnsi="仿宋" w:eastAsia="仿宋" w:cs="仿宋"/>
          <w:spacing w:val="-5"/>
          <w:sz w:val="24"/>
          <w:szCs w:val="24"/>
        </w:rPr>
        <w:t>其中，从业人员</w:t>
      </w:r>
      <w:r>
        <w:rPr>
          <w:rFonts w:ascii="仿宋" w:hAnsi="仿宋" w:eastAsia="仿宋" w:cs="仿宋"/>
          <w:spacing w:val="-31"/>
          <w:sz w:val="24"/>
          <w:szCs w:val="24"/>
        </w:rPr>
        <w:t xml:space="preserve"> </w:t>
      </w:r>
      <w:r>
        <w:rPr>
          <w:rFonts w:ascii="仿宋" w:hAnsi="仿宋" w:eastAsia="仿宋" w:cs="仿宋"/>
          <w:spacing w:val="-5"/>
          <w:sz w:val="24"/>
          <w:szCs w:val="24"/>
        </w:rPr>
        <w:t>100</w:t>
      </w:r>
      <w:r>
        <w:rPr>
          <w:rFonts w:ascii="仿宋" w:hAnsi="仿宋" w:eastAsia="仿宋" w:cs="仿宋"/>
          <w:spacing w:val="-40"/>
          <w:sz w:val="24"/>
          <w:szCs w:val="24"/>
        </w:rPr>
        <w:t xml:space="preserve"> </w:t>
      </w:r>
      <w:r>
        <w:rPr>
          <w:rFonts w:ascii="仿宋" w:hAnsi="仿宋" w:eastAsia="仿宋" w:cs="仿宋"/>
          <w:spacing w:val="-5"/>
          <w:sz w:val="24"/>
          <w:szCs w:val="24"/>
        </w:rPr>
        <w:t>人及以上，且营业收入</w:t>
      </w:r>
      <w:r>
        <w:rPr>
          <w:rFonts w:ascii="仿宋" w:hAnsi="仿宋" w:eastAsia="仿宋" w:cs="仿宋"/>
          <w:spacing w:val="-34"/>
          <w:sz w:val="24"/>
          <w:szCs w:val="24"/>
        </w:rPr>
        <w:t xml:space="preserve"> </w:t>
      </w:r>
      <w:r>
        <w:rPr>
          <w:rFonts w:ascii="仿宋" w:hAnsi="仿宋" w:eastAsia="仿宋" w:cs="仿宋"/>
          <w:spacing w:val="-5"/>
          <w:sz w:val="24"/>
          <w:szCs w:val="24"/>
        </w:rPr>
        <w:t>1000</w:t>
      </w:r>
      <w:r>
        <w:rPr>
          <w:rFonts w:ascii="仿宋" w:hAnsi="仿宋" w:eastAsia="仿宋" w:cs="仿宋"/>
          <w:spacing w:val="-42"/>
          <w:sz w:val="24"/>
          <w:szCs w:val="24"/>
        </w:rPr>
        <w:t xml:space="preserve"> </w:t>
      </w:r>
      <w:r>
        <w:rPr>
          <w:rFonts w:ascii="仿宋" w:hAnsi="仿宋" w:eastAsia="仿宋" w:cs="仿宋"/>
          <w:spacing w:val="-5"/>
          <w:sz w:val="24"/>
          <w:szCs w:val="24"/>
        </w:rPr>
        <w:t>万元及以上的为中型企业；从业人员</w:t>
      </w:r>
      <w:r>
        <w:rPr>
          <w:rFonts w:ascii="仿宋" w:hAnsi="仿宋" w:eastAsia="仿宋" w:cs="仿宋"/>
          <w:spacing w:val="-49"/>
          <w:sz w:val="24"/>
          <w:szCs w:val="24"/>
        </w:rPr>
        <w:t xml:space="preserve"> </w:t>
      </w:r>
      <w:r>
        <w:rPr>
          <w:rFonts w:ascii="仿宋" w:hAnsi="仿宋" w:eastAsia="仿宋" w:cs="仿宋"/>
          <w:spacing w:val="-5"/>
          <w:sz w:val="24"/>
          <w:szCs w:val="24"/>
        </w:rPr>
        <w:t>20</w:t>
      </w:r>
      <w:r>
        <w:rPr>
          <w:rFonts w:ascii="仿宋" w:hAnsi="仿宋" w:eastAsia="仿宋" w:cs="仿宋"/>
          <w:sz w:val="24"/>
          <w:szCs w:val="24"/>
        </w:rPr>
        <w:t xml:space="preserve"> </w:t>
      </w:r>
      <w:r>
        <w:rPr>
          <w:rFonts w:ascii="仿宋" w:hAnsi="仿宋" w:eastAsia="仿宋" w:cs="仿宋"/>
          <w:spacing w:val="-8"/>
          <w:sz w:val="24"/>
          <w:szCs w:val="24"/>
        </w:rPr>
        <w:t>人及以上，且营业收入</w:t>
      </w:r>
      <w:r>
        <w:rPr>
          <w:rFonts w:ascii="仿宋" w:hAnsi="仿宋" w:eastAsia="仿宋" w:cs="仿宋"/>
          <w:spacing w:val="-25"/>
          <w:sz w:val="24"/>
          <w:szCs w:val="24"/>
        </w:rPr>
        <w:t xml:space="preserve"> </w:t>
      </w:r>
      <w:r>
        <w:rPr>
          <w:rFonts w:ascii="仿宋" w:hAnsi="仿宋" w:eastAsia="仿宋" w:cs="仿宋"/>
          <w:spacing w:val="-8"/>
          <w:sz w:val="24"/>
          <w:szCs w:val="24"/>
        </w:rPr>
        <w:t>100</w:t>
      </w:r>
      <w:r>
        <w:rPr>
          <w:rFonts w:ascii="仿宋" w:hAnsi="仿宋" w:eastAsia="仿宋" w:cs="仿宋"/>
          <w:spacing w:val="-42"/>
          <w:sz w:val="24"/>
          <w:szCs w:val="24"/>
        </w:rPr>
        <w:t xml:space="preserve"> </w:t>
      </w:r>
      <w:r>
        <w:rPr>
          <w:rFonts w:ascii="仿宋" w:hAnsi="仿宋" w:eastAsia="仿宋" w:cs="仿宋"/>
          <w:spacing w:val="-8"/>
          <w:sz w:val="24"/>
          <w:szCs w:val="24"/>
        </w:rPr>
        <w:t>万元及以上的为小型企业；从业人员</w:t>
      </w:r>
      <w:r>
        <w:rPr>
          <w:rFonts w:ascii="仿宋" w:hAnsi="仿宋" w:eastAsia="仿宋" w:cs="仿宋"/>
          <w:spacing w:val="-48"/>
          <w:sz w:val="24"/>
          <w:szCs w:val="24"/>
        </w:rPr>
        <w:t xml:space="preserve"> </w:t>
      </w:r>
      <w:r>
        <w:rPr>
          <w:rFonts w:ascii="仿宋" w:hAnsi="仿宋" w:eastAsia="仿宋" w:cs="仿宋"/>
          <w:spacing w:val="-8"/>
          <w:sz w:val="24"/>
          <w:szCs w:val="24"/>
        </w:rPr>
        <w:t>20</w:t>
      </w:r>
      <w:r>
        <w:rPr>
          <w:rFonts w:ascii="仿宋" w:hAnsi="仿宋" w:eastAsia="仿宋" w:cs="仿宋"/>
          <w:spacing w:val="-41"/>
          <w:sz w:val="24"/>
          <w:szCs w:val="24"/>
        </w:rPr>
        <w:t xml:space="preserve"> </w:t>
      </w:r>
      <w:r>
        <w:rPr>
          <w:rFonts w:ascii="仿宋" w:hAnsi="仿宋" w:eastAsia="仿宋" w:cs="仿宋"/>
          <w:spacing w:val="-8"/>
          <w:sz w:val="24"/>
          <w:szCs w:val="24"/>
        </w:rPr>
        <w:t>人以下或营业收入</w:t>
      </w:r>
      <w:r>
        <w:rPr>
          <w:rFonts w:ascii="仿宋" w:hAnsi="仿宋" w:eastAsia="仿宋" w:cs="仿宋"/>
          <w:spacing w:val="-34"/>
          <w:sz w:val="24"/>
          <w:szCs w:val="24"/>
        </w:rPr>
        <w:t xml:space="preserve"> </w:t>
      </w:r>
      <w:r>
        <w:rPr>
          <w:rFonts w:ascii="仿宋" w:hAnsi="仿宋" w:eastAsia="仿宋" w:cs="仿宋"/>
          <w:spacing w:val="-8"/>
          <w:sz w:val="24"/>
          <w:szCs w:val="24"/>
        </w:rPr>
        <w:t>100</w:t>
      </w:r>
      <w:r>
        <w:rPr>
          <w:rFonts w:ascii="仿宋" w:hAnsi="仿宋" w:eastAsia="仿宋" w:cs="仿宋"/>
          <w:sz w:val="24"/>
          <w:szCs w:val="24"/>
        </w:rPr>
        <w:t xml:space="preserve"> </w:t>
      </w:r>
      <w:r>
        <w:rPr>
          <w:rFonts w:ascii="仿宋" w:hAnsi="仿宋" w:eastAsia="仿宋" w:cs="仿宋"/>
          <w:spacing w:val="-2"/>
          <w:sz w:val="24"/>
          <w:szCs w:val="24"/>
        </w:rPr>
        <w:t>万元以下的为微型企业。</w:t>
      </w:r>
    </w:p>
    <w:p w14:paraId="47470207">
      <w:pPr>
        <w:spacing w:before="188" w:line="333" w:lineRule="auto"/>
        <w:ind w:left="17" w:firstLine="483"/>
        <w:rPr>
          <w:rFonts w:ascii="仿宋" w:hAnsi="仿宋" w:eastAsia="仿宋" w:cs="仿宋"/>
          <w:sz w:val="24"/>
          <w:szCs w:val="24"/>
        </w:rPr>
      </w:pPr>
      <w:r>
        <w:rPr>
          <w:rFonts w:ascii="仿宋" w:hAnsi="仿宋" w:eastAsia="仿宋" w:cs="仿宋"/>
          <w:spacing w:val="-7"/>
          <w:sz w:val="24"/>
          <w:szCs w:val="24"/>
        </w:rPr>
        <w:t>（八）邮政业。从业人员</w:t>
      </w:r>
      <w:r>
        <w:rPr>
          <w:rFonts w:ascii="仿宋" w:hAnsi="仿宋" w:eastAsia="仿宋" w:cs="仿宋"/>
          <w:spacing w:val="-29"/>
          <w:sz w:val="24"/>
          <w:szCs w:val="24"/>
        </w:rPr>
        <w:t xml:space="preserve"> </w:t>
      </w:r>
      <w:r>
        <w:rPr>
          <w:rFonts w:ascii="仿宋" w:hAnsi="仿宋" w:eastAsia="仿宋" w:cs="仿宋"/>
          <w:spacing w:val="-7"/>
          <w:sz w:val="24"/>
          <w:szCs w:val="24"/>
        </w:rPr>
        <w:t>1000</w:t>
      </w:r>
      <w:r>
        <w:rPr>
          <w:rFonts w:ascii="仿宋" w:hAnsi="仿宋" w:eastAsia="仿宋" w:cs="仿宋"/>
          <w:spacing w:val="-41"/>
          <w:sz w:val="24"/>
          <w:szCs w:val="24"/>
        </w:rPr>
        <w:t xml:space="preserve"> </w:t>
      </w:r>
      <w:r>
        <w:rPr>
          <w:rFonts w:ascii="仿宋" w:hAnsi="仿宋" w:eastAsia="仿宋" w:cs="仿宋"/>
          <w:spacing w:val="-7"/>
          <w:sz w:val="24"/>
          <w:szCs w:val="24"/>
        </w:rPr>
        <w:t>人以下或营业收入</w:t>
      </w:r>
      <w:r>
        <w:rPr>
          <w:rFonts w:ascii="仿宋" w:hAnsi="仿宋" w:eastAsia="仿宋" w:cs="仿宋"/>
          <w:spacing w:val="-46"/>
          <w:sz w:val="24"/>
          <w:szCs w:val="24"/>
        </w:rPr>
        <w:t xml:space="preserve"> </w:t>
      </w:r>
      <w:r>
        <w:rPr>
          <w:rFonts w:ascii="仿宋" w:hAnsi="仿宋" w:eastAsia="仿宋" w:cs="仿宋"/>
          <w:spacing w:val="-7"/>
          <w:sz w:val="24"/>
          <w:szCs w:val="24"/>
        </w:rPr>
        <w:t>30000</w:t>
      </w:r>
      <w:r>
        <w:rPr>
          <w:rFonts w:ascii="仿宋" w:hAnsi="仿宋" w:eastAsia="仿宋" w:cs="仿宋"/>
          <w:spacing w:val="-43"/>
          <w:sz w:val="24"/>
          <w:szCs w:val="24"/>
        </w:rPr>
        <w:t xml:space="preserve"> </w:t>
      </w:r>
      <w:r>
        <w:rPr>
          <w:rFonts w:ascii="仿宋" w:hAnsi="仿宋" w:eastAsia="仿宋" w:cs="仿宋"/>
          <w:spacing w:val="-7"/>
          <w:sz w:val="24"/>
          <w:szCs w:val="24"/>
        </w:rPr>
        <w:t>万元以下的为中小微型企业。</w:t>
      </w:r>
      <w:r>
        <w:rPr>
          <w:rFonts w:ascii="仿宋" w:hAnsi="仿宋" w:eastAsia="仿宋" w:cs="仿宋"/>
          <w:sz w:val="24"/>
          <w:szCs w:val="24"/>
        </w:rPr>
        <w:t xml:space="preserve"> </w:t>
      </w:r>
      <w:r>
        <w:rPr>
          <w:rFonts w:ascii="仿宋" w:hAnsi="仿宋" w:eastAsia="仿宋" w:cs="仿宋"/>
          <w:spacing w:val="-4"/>
          <w:sz w:val="24"/>
          <w:szCs w:val="24"/>
        </w:rPr>
        <w:t>其中，从业人员</w:t>
      </w:r>
      <w:r>
        <w:rPr>
          <w:rFonts w:ascii="仿宋" w:hAnsi="仿宋" w:eastAsia="仿宋" w:cs="仿宋"/>
          <w:spacing w:val="-47"/>
          <w:sz w:val="24"/>
          <w:szCs w:val="24"/>
        </w:rPr>
        <w:t xml:space="preserve"> </w:t>
      </w:r>
      <w:r>
        <w:rPr>
          <w:rFonts w:ascii="仿宋" w:hAnsi="仿宋" w:eastAsia="仿宋" w:cs="仿宋"/>
          <w:spacing w:val="-4"/>
          <w:sz w:val="24"/>
          <w:szCs w:val="24"/>
        </w:rPr>
        <w:t>300</w:t>
      </w:r>
      <w:r>
        <w:rPr>
          <w:rFonts w:ascii="仿宋" w:hAnsi="仿宋" w:eastAsia="仿宋" w:cs="仿宋"/>
          <w:spacing w:val="-40"/>
          <w:sz w:val="24"/>
          <w:szCs w:val="24"/>
        </w:rPr>
        <w:t xml:space="preserve"> </w:t>
      </w:r>
      <w:r>
        <w:rPr>
          <w:rFonts w:ascii="仿宋" w:hAnsi="仿宋" w:eastAsia="仿宋" w:cs="仿宋"/>
          <w:spacing w:val="-4"/>
          <w:sz w:val="24"/>
          <w:szCs w:val="24"/>
        </w:rPr>
        <w:t>人及以上，且营业收入</w:t>
      </w:r>
      <w:r>
        <w:rPr>
          <w:rFonts w:ascii="仿宋" w:hAnsi="仿宋" w:eastAsia="仿宋" w:cs="仿宋"/>
          <w:spacing w:val="-49"/>
          <w:sz w:val="24"/>
          <w:szCs w:val="24"/>
        </w:rPr>
        <w:t xml:space="preserve"> </w:t>
      </w:r>
      <w:r>
        <w:rPr>
          <w:rFonts w:ascii="仿宋" w:hAnsi="仿宋" w:eastAsia="仿宋" w:cs="仿宋"/>
          <w:spacing w:val="-4"/>
          <w:sz w:val="24"/>
          <w:szCs w:val="24"/>
        </w:rPr>
        <w:t>2000</w:t>
      </w:r>
      <w:r>
        <w:rPr>
          <w:rFonts w:ascii="仿宋" w:hAnsi="仿宋" w:eastAsia="仿宋" w:cs="仿宋"/>
          <w:spacing w:val="-42"/>
          <w:sz w:val="24"/>
          <w:szCs w:val="24"/>
        </w:rPr>
        <w:t xml:space="preserve"> </w:t>
      </w:r>
      <w:r>
        <w:rPr>
          <w:rFonts w:ascii="仿宋" w:hAnsi="仿宋" w:eastAsia="仿宋" w:cs="仿宋"/>
          <w:spacing w:val="-4"/>
          <w:sz w:val="24"/>
          <w:szCs w:val="24"/>
        </w:rPr>
        <w:t>万元及以上的为</w:t>
      </w:r>
      <w:r>
        <w:rPr>
          <w:rFonts w:ascii="仿宋" w:hAnsi="仿宋" w:eastAsia="仿宋" w:cs="仿宋"/>
          <w:spacing w:val="-5"/>
          <w:sz w:val="24"/>
          <w:szCs w:val="24"/>
        </w:rPr>
        <w:t>中型企业；从业人员</w:t>
      </w:r>
      <w:r>
        <w:rPr>
          <w:rFonts w:ascii="仿宋" w:hAnsi="仿宋" w:eastAsia="仿宋" w:cs="仿宋"/>
          <w:spacing w:val="-49"/>
          <w:sz w:val="24"/>
          <w:szCs w:val="24"/>
        </w:rPr>
        <w:t xml:space="preserve"> </w:t>
      </w:r>
      <w:r>
        <w:rPr>
          <w:rFonts w:ascii="仿宋" w:hAnsi="仿宋" w:eastAsia="仿宋" w:cs="仿宋"/>
          <w:spacing w:val="-5"/>
          <w:sz w:val="24"/>
          <w:szCs w:val="24"/>
        </w:rPr>
        <w:t>20</w:t>
      </w:r>
      <w:r>
        <w:rPr>
          <w:rFonts w:ascii="仿宋" w:hAnsi="仿宋" w:eastAsia="仿宋" w:cs="仿宋"/>
          <w:sz w:val="24"/>
          <w:szCs w:val="24"/>
        </w:rPr>
        <w:t xml:space="preserve"> </w:t>
      </w:r>
      <w:r>
        <w:rPr>
          <w:rFonts w:ascii="仿宋" w:hAnsi="仿宋" w:eastAsia="仿宋" w:cs="仿宋"/>
          <w:spacing w:val="-8"/>
          <w:sz w:val="24"/>
          <w:szCs w:val="24"/>
        </w:rPr>
        <w:t>人及以上，且营业收入</w:t>
      </w:r>
      <w:r>
        <w:rPr>
          <w:rFonts w:ascii="仿宋" w:hAnsi="仿宋" w:eastAsia="仿宋" w:cs="仿宋"/>
          <w:spacing w:val="-25"/>
          <w:sz w:val="24"/>
          <w:szCs w:val="24"/>
        </w:rPr>
        <w:t xml:space="preserve"> </w:t>
      </w:r>
      <w:r>
        <w:rPr>
          <w:rFonts w:ascii="仿宋" w:hAnsi="仿宋" w:eastAsia="仿宋" w:cs="仿宋"/>
          <w:spacing w:val="-8"/>
          <w:sz w:val="24"/>
          <w:szCs w:val="24"/>
        </w:rPr>
        <w:t>100</w:t>
      </w:r>
      <w:r>
        <w:rPr>
          <w:rFonts w:ascii="仿宋" w:hAnsi="仿宋" w:eastAsia="仿宋" w:cs="仿宋"/>
          <w:spacing w:val="-42"/>
          <w:sz w:val="24"/>
          <w:szCs w:val="24"/>
        </w:rPr>
        <w:t xml:space="preserve"> </w:t>
      </w:r>
      <w:r>
        <w:rPr>
          <w:rFonts w:ascii="仿宋" w:hAnsi="仿宋" w:eastAsia="仿宋" w:cs="仿宋"/>
          <w:spacing w:val="-8"/>
          <w:sz w:val="24"/>
          <w:szCs w:val="24"/>
        </w:rPr>
        <w:t>万元及以上的为小型企业；从业人员</w:t>
      </w:r>
      <w:r>
        <w:rPr>
          <w:rFonts w:ascii="仿宋" w:hAnsi="仿宋" w:eastAsia="仿宋" w:cs="仿宋"/>
          <w:spacing w:val="-48"/>
          <w:sz w:val="24"/>
          <w:szCs w:val="24"/>
        </w:rPr>
        <w:t xml:space="preserve"> </w:t>
      </w:r>
      <w:r>
        <w:rPr>
          <w:rFonts w:ascii="仿宋" w:hAnsi="仿宋" w:eastAsia="仿宋" w:cs="仿宋"/>
          <w:spacing w:val="-8"/>
          <w:sz w:val="24"/>
          <w:szCs w:val="24"/>
        </w:rPr>
        <w:t>20</w:t>
      </w:r>
      <w:r>
        <w:rPr>
          <w:rFonts w:ascii="仿宋" w:hAnsi="仿宋" w:eastAsia="仿宋" w:cs="仿宋"/>
          <w:spacing w:val="-41"/>
          <w:sz w:val="24"/>
          <w:szCs w:val="24"/>
        </w:rPr>
        <w:t xml:space="preserve"> </w:t>
      </w:r>
      <w:r>
        <w:rPr>
          <w:rFonts w:ascii="仿宋" w:hAnsi="仿宋" w:eastAsia="仿宋" w:cs="仿宋"/>
          <w:spacing w:val="-8"/>
          <w:sz w:val="24"/>
          <w:szCs w:val="24"/>
        </w:rPr>
        <w:t>人以下或营业收入</w:t>
      </w:r>
      <w:r>
        <w:rPr>
          <w:rFonts w:ascii="仿宋" w:hAnsi="仿宋" w:eastAsia="仿宋" w:cs="仿宋"/>
          <w:spacing w:val="-34"/>
          <w:sz w:val="24"/>
          <w:szCs w:val="24"/>
        </w:rPr>
        <w:t xml:space="preserve"> </w:t>
      </w:r>
      <w:r>
        <w:rPr>
          <w:rFonts w:ascii="仿宋" w:hAnsi="仿宋" w:eastAsia="仿宋" w:cs="仿宋"/>
          <w:spacing w:val="-8"/>
          <w:sz w:val="24"/>
          <w:szCs w:val="24"/>
        </w:rPr>
        <w:t>100</w:t>
      </w:r>
      <w:r>
        <w:rPr>
          <w:rFonts w:ascii="仿宋" w:hAnsi="仿宋" w:eastAsia="仿宋" w:cs="仿宋"/>
          <w:sz w:val="24"/>
          <w:szCs w:val="24"/>
        </w:rPr>
        <w:t xml:space="preserve"> </w:t>
      </w:r>
      <w:r>
        <w:rPr>
          <w:rFonts w:ascii="仿宋" w:hAnsi="仿宋" w:eastAsia="仿宋" w:cs="仿宋"/>
          <w:spacing w:val="-2"/>
          <w:sz w:val="24"/>
          <w:szCs w:val="24"/>
        </w:rPr>
        <w:t>万元以下的为微型企业。</w:t>
      </w:r>
    </w:p>
    <w:p w14:paraId="3020D23C">
      <w:pPr>
        <w:spacing w:before="188" w:line="333" w:lineRule="auto"/>
        <w:ind w:left="17" w:firstLine="483"/>
        <w:rPr>
          <w:rFonts w:ascii="仿宋" w:hAnsi="仿宋" w:eastAsia="仿宋" w:cs="仿宋"/>
          <w:sz w:val="24"/>
          <w:szCs w:val="24"/>
        </w:rPr>
      </w:pPr>
      <w:r>
        <w:rPr>
          <w:rFonts w:ascii="仿宋" w:hAnsi="仿宋" w:eastAsia="仿宋" w:cs="仿宋"/>
          <w:spacing w:val="-4"/>
          <w:sz w:val="24"/>
          <w:szCs w:val="24"/>
        </w:rPr>
        <w:t>（九）住宿业。从业人员</w:t>
      </w:r>
      <w:r>
        <w:rPr>
          <w:rFonts w:ascii="仿宋" w:hAnsi="仿宋" w:eastAsia="仿宋" w:cs="仿宋"/>
          <w:spacing w:val="-47"/>
          <w:sz w:val="24"/>
          <w:szCs w:val="24"/>
        </w:rPr>
        <w:t xml:space="preserve"> </w:t>
      </w:r>
      <w:r>
        <w:rPr>
          <w:rFonts w:ascii="仿宋" w:hAnsi="仿宋" w:eastAsia="仿宋" w:cs="仿宋"/>
          <w:spacing w:val="-4"/>
          <w:sz w:val="24"/>
          <w:szCs w:val="24"/>
        </w:rPr>
        <w:t>300</w:t>
      </w:r>
      <w:r>
        <w:rPr>
          <w:rFonts w:ascii="仿宋" w:hAnsi="仿宋" w:eastAsia="仿宋" w:cs="仿宋"/>
          <w:spacing w:val="-41"/>
          <w:sz w:val="24"/>
          <w:szCs w:val="24"/>
        </w:rPr>
        <w:t xml:space="preserve"> </w:t>
      </w:r>
      <w:r>
        <w:rPr>
          <w:rFonts w:ascii="仿宋" w:hAnsi="仿宋" w:eastAsia="仿宋" w:cs="仿宋"/>
          <w:spacing w:val="-4"/>
          <w:sz w:val="24"/>
          <w:szCs w:val="24"/>
        </w:rPr>
        <w:t>人以下或营业收入</w:t>
      </w:r>
      <w:r>
        <w:rPr>
          <w:rFonts w:ascii="仿宋" w:hAnsi="仿宋" w:eastAsia="仿宋" w:cs="仿宋"/>
          <w:spacing w:val="-33"/>
          <w:sz w:val="24"/>
          <w:szCs w:val="24"/>
        </w:rPr>
        <w:t xml:space="preserve"> </w:t>
      </w:r>
      <w:r>
        <w:rPr>
          <w:rFonts w:ascii="仿宋" w:hAnsi="仿宋" w:eastAsia="仿宋" w:cs="仿宋"/>
          <w:spacing w:val="-4"/>
          <w:sz w:val="24"/>
          <w:szCs w:val="24"/>
        </w:rPr>
        <w:t>10000</w:t>
      </w:r>
      <w:r>
        <w:rPr>
          <w:rFonts w:ascii="仿宋" w:hAnsi="仿宋" w:eastAsia="仿宋" w:cs="仿宋"/>
          <w:spacing w:val="-43"/>
          <w:sz w:val="24"/>
          <w:szCs w:val="24"/>
        </w:rPr>
        <w:t xml:space="preserve"> </w:t>
      </w:r>
      <w:r>
        <w:rPr>
          <w:rFonts w:ascii="仿宋" w:hAnsi="仿宋" w:eastAsia="仿宋" w:cs="仿宋"/>
          <w:spacing w:val="-4"/>
          <w:sz w:val="24"/>
          <w:szCs w:val="24"/>
        </w:rPr>
        <w:t>万元以下的为中小微型企</w:t>
      </w:r>
      <w:r>
        <w:rPr>
          <w:rFonts w:ascii="仿宋" w:hAnsi="仿宋" w:eastAsia="仿宋" w:cs="仿宋"/>
          <w:spacing w:val="-5"/>
          <w:sz w:val="24"/>
          <w:szCs w:val="24"/>
        </w:rPr>
        <w:t>业。</w:t>
      </w:r>
      <w:r>
        <w:rPr>
          <w:rFonts w:ascii="仿宋" w:hAnsi="仿宋" w:eastAsia="仿宋" w:cs="仿宋"/>
          <w:sz w:val="24"/>
          <w:szCs w:val="24"/>
        </w:rPr>
        <w:t xml:space="preserve"> </w:t>
      </w:r>
      <w:r>
        <w:rPr>
          <w:rFonts w:ascii="仿宋" w:hAnsi="仿宋" w:eastAsia="仿宋" w:cs="仿宋"/>
          <w:spacing w:val="-5"/>
          <w:sz w:val="24"/>
          <w:szCs w:val="24"/>
        </w:rPr>
        <w:t>其中，从业人员</w:t>
      </w:r>
      <w:r>
        <w:rPr>
          <w:rFonts w:ascii="仿宋" w:hAnsi="仿宋" w:eastAsia="仿宋" w:cs="仿宋"/>
          <w:spacing w:val="-31"/>
          <w:sz w:val="24"/>
          <w:szCs w:val="24"/>
        </w:rPr>
        <w:t xml:space="preserve"> </w:t>
      </w:r>
      <w:r>
        <w:rPr>
          <w:rFonts w:ascii="仿宋" w:hAnsi="仿宋" w:eastAsia="仿宋" w:cs="仿宋"/>
          <w:spacing w:val="-5"/>
          <w:sz w:val="24"/>
          <w:szCs w:val="24"/>
        </w:rPr>
        <w:t>100</w:t>
      </w:r>
      <w:r>
        <w:rPr>
          <w:rFonts w:ascii="仿宋" w:hAnsi="仿宋" w:eastAsia="仿宋" w:cs="仿宋"/>
          <w:spacing w:val="-40"/>
          <w:sz w:val="24"/>
          <w:szCs w:val="24"/>
        </w:rPr>
        <w:t xml:space="preserve"> </w:t>
      </w:r>
      <w:r>
        <w:rPr>
          <w:rFonts w:ascii="仿宋" w:hAnsi="仿宋" w:eastAsia="仿宋" w:cs="仿宋"/>
          <w:spacing w:val="-5"/>
          <w:sz w:val="24"/>
          <w:szCs w:val="24"/>
        </w:rPr>
        <w:t>人及以上，且营业收入</w:t>
      </w:r>
      <w:r>
        <w:rPr>
          <w:rFonts w:ascii="仿宋" w:hAnsi="仿宋" w:eastAsia="仿宋" w:cs="仿宋"/>
          <w:spacing w:val="-49"/>
          <w:sz w:val="24"/>
          <w:szCs w:val="24"/>
        </w:rPr>
        <w:t xml:space="preserve"> </w:t>
      </w:r>
      <w:r>
        <w:rPr>
          <w:rFonts w:ascii="仿宋" w:hAnsi="仿宋" w:eastAsia="仿宋" w:cs="仿宋"/>
          <w:spacing w:val="-5"/>
          <w:sz w:val="24"/>
          <w:szCs w:val="24"/>
        </w:rPr>
        <w:t>2000</w:t>
      </w:r>
      <w:r>
        <w:rPr>
          <w:rFonts w:ascii="仿宋" w:hAnsi="仿宋" w:eastAsia="仿宋" w:cs="仿宋"/>
          <w:spacing w:val="-42"/>
          <w:sz w:val="24"/>
          <w:szCs w:val="24"/>
        </w:rPr>
        <w:t xml:space="preserve"> </w:t>
      </w:r>
      <w:r>
        <w:rPr>
          <w:rFonts w:ascii="仿宋" w:hAnsi="仿宋" w:eastAsia="仿宋" w:cs="仿宋"/>
          <w:spacing w:val="-5"/>
          <w:sz w:val="24"/>
          <w:szCs w:val="24"/>
        </w:rPr>
        <w:t>万元及以上的为中型企业；从业人员</w:t>
      </w:r>
      <w:r>
        <w:rPr>
          <w:rFonts w:ascii="仿宋" w:hAnsi="仿宋" w:eastAsia="仿宋" w:cs="仿宋"/>
          <w:spacing w:val="-34"/>
          <w:sz w:val="24"/>
          <w:szCs w:val="24"/>
        </w:rPr>
        <w:t xml:space="preserve"> </w:t>
      </w:r>
      <w:r>
        <w:rPr>
          <w:rFonts w:ascii="仿宋" w:hAnsi="仿宋" w:eastAsia="仿宋" w:cs="仿宋"/>
          <w:spacing w:val="-5"/>
          <w:sz w:val="24"/>
          <w:szCs w:val="24"/>
        </w:rPr>
        <w:t>10</w:t>
      </w:r>
      <w:r>
        <w:rPr>
          <w:rFonts w:ascii="仿宋" w:hAnsi="仿宋" w:eastAsia="仿宋" w:cs="仿宋"/>
          <w:sz w:val="24"/>
          <w:szCs w:val="24"/>
        </w:rPr>
        <w:t xml:space="preserve"> </w:t>
      </w:r>
      <w:r>
        <w:rPr>
          <w:rFonts w:ascii="仿宋" w:hAnsi="仿宋" w:eastAsia="仿宋" w:cs="仿宋"/>
          <w:spacing w:val="-8"/>
          <w:sz w:val="24"/>
          <w:szCs w:val="24"/>
        </w:rPr>
        <w:t>人及以上，且营业收入</w:t>
      </w:r>
      <w:r>
        <w:rPr>
          <w:rFonts w:ascii="仿宋" w:hAnsi="仿宋" w:eastAsia="仿宋" w:cs="仿宋"/>
          <w:spacing w:val="-33"/>
          <w:sz w:val="24"/>
          <w:szCs w:val="24"/>
        </w:rPr>
        <w:t xml:space="preserve"> </w:t>
      </w:r>
      <w:r>
        <w:rPr>
          <w:rFonts w:ascii="仿宋" w:hAnsi="仿宋" w:eastAsia="仿宋" w:cs="仿宋"/>
          <w:spacing w:val="-8"/>
          <w:sz w:val="24"/>
          <w:szCs w:val="24"/>
        </w:rPr>
        <w:t>100</w:t>
      </w:r>
      <w:r>
        <w:rPr>
          <w:rFonts w:ascii="仿宋" w:hAnsi="仿宋" w:eastAsia="仿宋" w:cs="仿宋"/>
          <w:spacing w:val="-43"/>
          <w:sz w:val="24"/>
          <w:szCs w:val="24"/>
        </w:rPr>
        <w:t xml:space="preserve"> </w:t>
      </w:r>
      <w:r>
        <w:rPr>
          <w:rFonts w:ascii="仿宋" w:hAnsi="仿宋" w:eastAsia="仿宋" w:cs="仿宋"/>
          <w:spacing w:val="-8"/>
          <w:sz w:val="24"/>
          <w:szCs w:val="24"/>
        </w:rPr>
        <w:t>万元及以上的为小型企业；从业人员</w:t>
      </w:r>
      <w:r>
        <w:rPr>
          <w:rFonts w:ascii="仿宋" w:hAnsi="仿宋" w:eastAsia="仿宋" w:cs="仿宋"/>
          <w:spacing w:val="-33"/>
          <w:sz w:val="24"/>
          <w:szCs w:val="24"/>
        </w:rPr>
        <w:t xml:space="preserve"> </w:t>
      </w:r>
      <w:r>
        <w:rPr>
          <w:rFonts w:ascii="仿宋" w:hAnsi="仿宋" w:eastAsia="仿宋" w:cs="仿宋"/>
          <w:spacing w:val="-8"/>
          <w:sz w:val="24"/>
          <w:szCs w:val="24"/>
        </w:rPr>
        <w:t>10</w:t>
      </w:r>
      <w:r>
        <w:rPr>
          <w:rFonts w:ascii="仿宋" w:hAnsi="仿宋" w:eastAsia="仿宋" w:cs="仿宋"/>
          <w:spacing w:val="-41"/>
          <w:sz w:val="24"/>
          <w:szCs w:val="24"/>
        </w:rPr>
        <w:t xml:space="preserve"> </w:t>
      </w:r>
      <w:r>
        <w:rPr>
          <w:rFonts w:ascii="仿宋" w:hAnsi="仿宋" w:eastAsia="仿宋" w:cs="仿宋"/>
          <w:spacing w:val="-8"/>
          <w:sz w:val="24"/>
          <w:szCs w:val="24"/>
        </w:rPr>
        <w:t>人以下或营</w:t>
      </w:r>
      <w:r>
        <w:rPr>
          <w:rFonts w:ascii="仿宋" w:hAnsi="仿宋" w:eastAsia="仿宋" w:cs="仿宋"/>
          <w:spacing w:val="-9"/>
          <w:sz w:val="24"/>
          <w:szCs w:val="24"/>
        </w:rPr>
        <w:t>业收入</w:t>
      </w:r>
      <w:r>
        <w:rPr>
          <w:rFonts w:ascii="仿宋" w:hAnsi="仿宋" w:eastAsia="仿宋" w:cs="仿宋"/>
          <w:spacing w:val="-34"/>
          <w:sz w:val="24"/>
          <w:szCs w:val="24"/>
        </w:rPr>
        <w:t xml:space="preserve"> </w:t>
      </w:r>
      <w:r>
        <w:rPr>
          <w:rFonts w:ascii="仿宋" w:hAnsi="仿宋" w:eastAsia="仿宋" w:cs="仿宋"/>
          <w:spacing w:val="-9"/>
          <w:sz w:val="24"/>
          <w:szCs w:val="24"/>
        </w:rPr>
        <w:t>100</w:t>
      </w:r>
      <w:r>
        <w:rPr>
          <w:rFonts w:ascii="仿宋" w:hAnsi="仿宋" w:eastAsia="仿宋" w:cs="仿宋"/>
          <w:sz w:val="24"/>
          <w:szCs w:val="24"/>
        </w:rPr>
        <w:t xml:space="preserve"> </w:t>
      </w:r>
      <w:r>
        <w:rPr>
          <w:rFonts w:ascii="仿宋" w:hAnsi="仿宋" w:eastAsia="仿宋" w:cs="仿宋"/>
          <w:spacing w:val="-2"/>
          <w:sz w:val="24"/>
          <w:szCs w:val="24"/>
        </w:rPr>
        <w:t>万元以下的为微型企业。</w:t>
      </w:r>
    </w:p>
    <w:p w14:paraId="6CD20CD4">
      <w:pPr>
        <w:spacing w:before="188" w:line="333" w:lineRule="auto"/>
        <w:ind w:left="17" w:firstLine="483"/>
        <w:rPr>
          <w:rFonts w:ascii="仿宋" w:hAnsi="仿宋" w:eastAsia="仿宋" w:cs="仿宋"/>
          <w:sz w:val="24"/>
          <w:szCs w:val="24"/>
        </w:rPr>
      </w:pPr>
      <w:r>
        <w:rPr>
          <w:rFonts w:ascii="仿宋" w:hAnsi="仿宋" w:eastAsia="仿宋" w:cs="仿宋"/>
          <w:spacing w:val="-4"/>
          <w:sz w:val="24"/>
          <w:szCs w:val="24"/>
        </w:rPr>
        <w:t>（十）餐饮业。从业人员</w:t>
      </w:r>
      <w:r>
        <w:rPr>
          <w:rFonts w:ascii="仿宋" w:hAnsi="仿宋" w:eastAsia="仿宋" w:cs="仿宋"/>
          <w:spacing w:val="-47"/>
          <w:sz w:val="24"/>
          <w:szCs w:val="24"/>
        </w:rPr>
        <w:t xml:space="preserve"> </w:t>
      </w:r>
      <w:r>
        <w:rPr>
          <w:rFonts w:ascii="仿宋" w:hAnsi="仿宋" w:eastAsia="仿宋" w:cs="仿宋"/>
          <w:spacing w:val="-4"/>
          <w:sz w:val="24"/>
          <w:szCs w:val="24"/>
        </w:rPr>
        <w:t>300</w:t>
      </w:r>
      <w:r>
        <w:rPr>
          <w:rFonts w:ascii="仿宋" w:hAnsi="仿宋" w:eastAsia="仿宋" w:cs="仿宋"/>
          <w:spacing w:val="-41"/>
          <w:sz w:val="24"/>
          <w:szCs w:val="24"/>
        </w:rPr>
        <w:t xml:space="preserve"> </w:t>
      </w:r>
      <w:r>
        <w:rPr>
          <w:rFonts w:ascii="仿宋" w:hAnsi="仿宋" w:eastAsia="仿宋" w:cs="仿宋"/>
          <w:spacing w:val="-4"/>
          <w:sz w:val="24"/>
          <w:szCs w:val="24"/>
        </w:rPr>
        <w:t>人以下或营业收入</w:t>
      </w:r>
      <w:r>
        <w:rPr>
          <w:rFonts w:ascii="仿宋" w:hAnsi="仿宋" w:eastAsia="仿宋" w:cs="仿宋"/>
          <w:spacing w:val="-33"/>
          <w:sz w:val="24"/>
          <w:szCs w:val="24"/>
        </w:rPr>
        <w:t xml:space="preserve"> </w:t>
      </w:r>
      <w:r>
        <w:rPr>
          <w:rFonts w:ascii="仿宋" w:hAnsi="仿宋" w:eastAsia="仿宋" w:cs="仿宋"/>
          <w:spacing w:val="-4"/>
          <w:sz w:val="24"/>
          <w:szCs w:val="24"/>
        </w:rPr>
        <w:t>10000</w:t>
      </w:r>
      <w:r>
        <w:rPr>
          <w:rFonts w:ascii="仿宋" w:hAnsi="仿宋" w:eastAsia="仿宋" w:cs="仿宋"/>
          <w:spacing w:val="-43"/>
          <w:sz w:val="24"/>
          <w:szCs w:val="24"/>
        </w:rPr>
        <w:t xml:space="preserve"> </w:t>
      </w:r>
      <w:r>
        <w:rPr>
          <w:rFonts w:ascii="仿宋" w:hAnsi="仿宋" w:eastAsia="仿宋" w:cs="仿宋"/>
          <w:spacing w:val="-4"/>
          <w:sz w:val="24"/>
          <w:szCs w:val="24"/>
        </w:rPr>
        <w:t>万元以下的为中小微型企</w:t>
      </w:r>
      <w:r>
        <w:rPr>
          <w:rFonts w:ascii="仿宋" w:hAnsi="仿宋" w:eastAsia="仿宋" w:cs="仿宋"/>
          <w:spacing w:val="-5"/>
          <w:sz w:val="24"/>
          <w:szCs w:val="24"/>
        </w:rPr>
        <w:t>业。</w:t>
      </w:r>
      <w:r>
        <w:rPr>
          <w:rFonts w:ascii="仿宋" w:hAnsi="仿宋" w:eastAsia="仿宋" w:cs="仿宋"/>
          <w:sz w:val="24"/>
          <w:szCs w:val="24"/>
        </w:rPr>
        <w:t xml:space="preserve"> </w:t>
      </w:r>
      <w:r>
        <w:rPr>
          <w:rFonts w:ascii="仿宋" w:hAnsi="仿宋" w:eastAsia="仿宋" w:cs="仿宋"/>
          <w:spacing w:val="-5"/>
          <w:sz w:val="24"/>
          <w:szCs w:val="24"/>
        </w:rPr>
        <w:t>其中，从业人员</w:t>
      </w:r>
      <w:r>
        <w:rPr>
          <w:rFonts w:ascii="仿宋" w:hAnsi="仿宋" w:eastAsia="仿宋" w:cs="仿宋"/>
          <w:spacing w:val="-31"/>
          <w:sz w:val="24"/>
          <w:szCs w:val="24"/>
        </w:rPr>
        <w:t xml:space="preserve"> </w:t>
      </w:r>
      <w:r>
        <w:rPr>
          <w:rFonts w:ascii="仿宋" w:hAnsi="仿宋" w:eastAsia="仿宋" w:cs="仿宋"/>
          <w:spacing w:val="-5"/>
          <w:sz w:val="24"/>
          <w:szCs w:val="24"/>
        </w:rPr>
        <w:t>100</w:t>
      </w:r>
      <w:r>
        <w:rPr>
          <w:rFonts w:ascii="仿宋" w:hAnsi="仿宋" w:eastAsia="仿宋" w:cs="仿宋"/>
          <w:spacing w:val="-40"/>
          <w:sz w:val="24"/>
          <w:szCs w:val="24"/>
        </w:rPr>
        <w:t xml:space="preserve"> </w:t>
      </w:r>
      <w:r>
        <w:rPr>
          <w:rFonts w:ascii="仿宋" w:hAnsi="仿宋" w:eastAsia="仿宋" w:cs="仿宋"/>
          <w:spacing w:val="-5"/>
          <w:sz w:val="24"/>
          <w:szCs w:val="24"/>
        </w:rPr>
        <w:t>人及以上，且营业收入</w:t>
      </w:r>
      <w:r>
        <w:rPr>
          <w:rFonts w:ascii="仿宋" w:hAnsi="仿宋" w:eastAsia="仿宋" w:cs="仿宋"/>
          <w:spacing w:val="-49"/>
          <w:sz w:val="24"/>
          <w:szCs w:val="24"/>
        </w:rPr>
        <w:t xml:space="preserve"> </w:t>
      </w:r>
      <w:r>
        <w:rPr>
          <w:rFonts w:ascii="仿宋" w:hAnsi="仿宋" w:eastAsia="仿宋" w:cs="仿宋"/>
          <w:spacing w:val="-5"/>
          <w:sz w:val="24"/>
          <w:szCs w:val="24"/>
        </w:rPr>
        <w:t>2000</w:t>
      </w:r>
      <w:r>
        <w:rPr>
          <w:rFonts w:ascii="仿宋" w:hAnsi="仿宋" w:eastAsia="仿宋" w:cs="仿宋"/>
          <w:spacing w:val="-42"/>
          <w:sz w:val="24"/>
          <w:szCs w:val="24"/>
        </w:rPr>
        <w:t xml:space="preserve"> </w:t>
      </w:r>
      <w:r>
        <w:rPr>
          <w:rFonts w:ascii="仿宋" w:hAnsi="仿宋" w:eastAsia="仿宋" w:cs="仿宋"/>
          <w:spacing w:val="-5"/>
          <w:sz w:val="24"/>
          <w:szCs w:val="24"/>
        </w:rPr>
        <w:t>万元及以上的为中型企业；从业人员</w:t>
      </w:r>
      <w:r>
        <w:rPr>
          <w:rFonts w:ascii="仿宋" w:hAnsi="仿宋" w:eastAsia="仿宋" w:cs="仿宋"/>
          <w:spacing w:val="-34"/>
          <w:sz w:val="24"/>
          <w:szCs w:val="24"/>
        </w:rPr>
        <w:t xml:space="preserve"> </w:t>
      </w:r>
      <w:r>
        <w:rPr>
          <w:rFonts w:ascii="仿宋" w:hAnsi="仿宋" w:eastAsia="仿宋" w:cs="仿宋"/>
          <w:spacing w:val="-5"/>
          <w:sz w:val="24"/>
          <w:szCs w:val="24"/>
        </w:rPr>
        <w:t>10</w:t>
      </w:r>
      <w:r>
        <w:rPr>
          <w:rFonts w:ascii="仿宋" w:hAnsi="仿宋" w:eastAsia="仿宋" w:cs="仿宋"/>
          <w:sz w:val="24"/>
          <w:szCs w:val="24"/>
        </w:rPr>
        <w:t xml:space="preserve"> </w:t>
      </w:r>
      <w:r>
        <w:rPr>
          <w:rFonts w:ascii="仿宋" w:hAnsi="仿宋" w:eastAsia="仿宋" w:cs="仿宋"/>
          <w:spacing w:val="-8"/>
          <w:sz w:val="24"/>
          <w:szCs w:val="24"/>
        </w:rPr>
        <w:t>人及以上，且营业收入</w:t>
      </w:r>
      <w:r>
        <w:rPr>
          <w:rFonts w:ascii="仿宋" w:hAnsi="仿宋" w:eastAsia="仿宋" w:cs="仿宋"/>
          <w:spacing w:val="-33"/>
          <w:sz w:val="24"/>
          <w:szCs w:val="24"/>
        </w:rPr>
        <w:t xml:space="preserve"> </w:t>
      </w:r>
      <w:r>
        <w:rPr>
          <w:rFonts w:ascii="仿宋" w:hAnsi="仿宋" w:eastAsia="仿宋" w:cs="仿宋"/>
          <w:spacing w:val="-8"/>
          <w:sz w:val="24"/>
          <w:szCs w:val="24"/>
        </w:rPr>
        <w:t>100</w:t>
      </w:r>
      <w:r>
        <w:rPr>
          <w:rFonts w:ascii="仿宋" w:hAnsi="仿宋" w:eastAsia="仿宋" w:cs="仿宋"/>
          <w:spacing w:val="-43"/>
          <w:sz w:val="24"/>
          <w:szCs w:val="24"/>
        </w:rPr>
        <w:t xml:space="preserve"> </w:t>
      </w:r>
      <w:r>
        <w:rPr>
          <w:rFonts w:ascii="仿宋" w:hAnsi="仿宋" w:eastAsia="仿宋" w:cs="仿宋"/>
          <w:spacing w:val="-8"/>
          <w:sz w:val="24"/>
          <w:szCs w:val="24"/>
        </w:rPr>
        <w:t>万元及以上的为小型企业；从业人员</w:t>
      </w:r>
      <w:r>
        <w:rPr>
          <w:rFonts w:ascii="仿宋" w:hAnsi="仿宋" w:eastAsia="仿宋" w:cs="仿宋"/>
          <w:spacing w:val="-33"/>
          <w:sz w:val="24"/>
          <w:szCs w:val="24"/>
        </w:rPr>
        <w:t xml:space="preserve"> </w:t>
      </w:r>
      <w:r>
        <w:rPr>
          <w:rFonts w:ascii="仿宋" w:hAnsi="仿宋" w:eastAsia="仿宋" w:cs="仿宋"/>
          <w:spacing w:val="-8"/>
          <w:sz w:val="24"/>
          <w:szCs w:val="24"/>
        </w:rPr>
        <w:t>10</w:t>
      </w:r>
      <w:r>
        <w:rPr>
          <w:rFonts w:ascii="仿宋" w:hAnsi="仿宋" w:eastAsia="仿宋" w:cs="仿宋"/>
          <w:spacing w:val="-41"/>
          <w:sz w:val="24"/>
          <w:szCs w:val="24"/>
        </w:rPr>
        <w:t xml:space="preserve"> </w:t>
      </w:r>
      <w:r>
        <w:rPr>
          <w:rFonts w:ascii="仿宋" w:hAnsi="仿宋" w:eastAsia="仿宋" w:cs="仿宋"/>
          <w:spacing w:val="-8"/>
          <w:sz w:val="24"/>
          <w:szCs w:val="24"/>
        </w:rPr>
        <w:t>人以下或营</w:t>
      </w:r>
      <w:r>
        <w:rPr>
          <w:rFonts w:ascii="仿宋" w:hAnsi="仿宋" w:eastAsia="仿宋" w:cs="仿宋"/>
          <w:spacing w:val="-9"/>
          <w:sz w:val="24"/>
          <w:szCs w:val="24"/>
        </w:rPr>
        <w:t>业收入</w:t>
      </w:r>
      <w:r>
        <w:rPr>
          <w:rFonts w:ascii="仿宋" w:hAnsi="仿宋" w:eastAsia="仿宋" w:cs="仿宋"/>
          <w:spacing w:val="-34"/>
          <w:sz w:val="24"/>
          <w:szCs w:val="24"/>
        </w:rPr>
        <w:t xml:space="preserve"> </w:t>
      </w:r>
      <w:r>
        <w:rPr>
          <w:rFonts w:ascii="仿宋" w:hAnsi="仿宋" w:eastAsia="仿宋" w:cs="仿宋"/>
          <w:spacing w:val="-9"/>
          <w:sz w:val="24"/>
          <w:szCs w:val="24"/>
        </w:rPr>
        <w:t>100</w:t>
      </w:r>
      <w:r>
        <w:rPr>
          <w:rFonts w:ascii="仿宋" w:hAnsi="仿宋" w:eastAsia="仿宋" w:cs="仿宋"/>
          <w:sz w:val="24"/>
          <w:szCs w:val="24"/>
        </w:rPr>
        <w:t xml:space="preserve"> </w:t>
      </w:r>
      <w:r>
        <w:rPr>
          <w:rFonts w:ascii="仿宋" w:hAnsi="仿宋" w:eastAsia="仿宋" w:cs="仿宋"/>
          <w:spacing w:val="-2"/>
          <w:sz w:val="24"/>
          <w:szCs w:val="24"/>
        </w:rPr>
        <w:t>万元以下的为微型企业。</w:t>
      </w:r>
    </w:p>
    <w:p w14:paraId="2F0A2E6F">
      <w:pPr>
        <w:spacing w:line="333" w:lineRule="auto"/>
        <w:rPr>
          <w:rFonts w:ascii="仿宋" w:hAnsi="仿宋" w:eastAsia="仿宋" w:cs="仿宋"/>
          <w:sz w:val="24"/>
          <w:szCs w:val="24"/>
        </w:rPr>
        <w:sectPr>
          <w:footerReference r:id="rId54" w:type="default"/>
          <w:pgSz w:w="12240" w:h="15840"/>
          <w:pgMar w:top="1005" w:right="1383" w:bottom="1089" w:left="1560" w:header="732" w:footer="927" w:gutter="0"/>
          <w:cols w:space="720" w:num="1"/>
        </w:sectPr>
      </w:pPr>
    </w:p>
    <w:p w14:paraId="5FE7B919">
      <w:pPr>
        <w:pStyle w:val="2"/>
        <w:spacing w:line="265" w:lineRule="auto"/>
      </w:pPr>
      <w:r>
        <w:pict>
          <v:shape id="_x0000_s1054" o:spid="_x0000_s1054" style="position:absolute;left:0pt;margin-left:0pt;margin-top:0.2pt;height:1pt;width:460.7pt;z-index:251685888;mso-width-relative:page;mso-height-relative:page;" fillcolor="#000000" filled="t" stroked="f" coordsize="9214,20" path="m0,0l9213,0,9213,19,0,19,0,0xe">
            <v:path/>
            <v:fill on="t" focussize="0,0"/>
            <v:stroke on="f"/>
            <v:imagedata o:title=""/>
            <o:lock v:ext="edit"/>
          </v:shape>
        </w:pict>
      </w:r>
    </w:p>
    <w:p w14:paraId="117820B2">
      <w:pPr>
        <w:pStyle w:val="2"/>
        <w:spacing w:line="265" w:lineRule="auto"/>
      </w:pPr>
    </w:p>
    <w:p w14:paraId="38C0FB75">
      <w:pPr>
        <w:spacing w:before="78" w:line="362" w:lineRule="auto"/>
        <w:ind w:left="15" w:firstLine="485"/>
        <w:rPr>
          <w:rFonts w:ascii="仿宋" w:hAnsi="仿宋" w:eastAsia="仿宋" w:cs="仿宋"/>
          <w:sz w:val="24"/>
          <w:szCs w:val="24"/>
        </w:rPr>
      </w:pPr>
      <w:r>
        <w:rPr>
          <w:rFonts w:ascii="仿宋" w:hAnsi="仿宋" w:eastAsia="仿宋" w:cs="仿宋"/>
          <w:sz w:val="24"/>
          <w:szCs w:val="24"/>
        </w:rPr>
        <w:t>（十一）信息传输业。从业人员</w:t>
      </w:r>
      <w:r>
        <w:rPr>
          <w:rFonts w:ascii="仿宋" w:hAnsi="仿宋" w:eastAsia="仿宋" w:cs="仿宋"/>
          <w:spacing w:val="-46"/>
          <w:sz w:val="24"/>
          <w:szCs w:val="24"/>
        </w:rPr>
        <w:t xml:space="preserve"> </w:t>
      </w:r>
      <w:r>
        <w:rPr>
          <w:rFonts w:ascii="仿宋" w:hAnsi="仿宋" w:eastAsia="仿宋" w:cs="仿宋"/>
          <w:sz w:val="24"/>
          <w:szCs w:val="24"/>
        </w:rPr>
        <w:t>2000</w:t>
      </w:r>
      <w:r>
        <w:rPr>
          <w:rFonts w:ascii="仿宋" w:hAnsi="仿宋" w:eastAsia="仿宋" w:cs="仿宋"/>
          <w:spacing w:val="-36"/>
          <w:sz w:val="24"/>
          <w:szCs w:val="24"/>
        </w:rPr>
        <w:t xml:space="preserve"> </w:t>
      </w:r>
      <w:r>
        <w:rPr>
          <w:rFonts w:ascii="仿宋" w:hAnsi="仿宋" w:eastAsia="仿宋" w:cs="仿宋"/>
          <w:sz w:val="24"/>
          <w:szCs w:val="24"/>
        </w:rPr>
        <w:t>人以下或营业</w:t>
      </w:r>
      <w:r>
        <w:rPr>
          <w:rFonts w:ascii="仿宋" w:hAnsi="仿宋" w:eastAsia="仿宋" w:cs="仿宋"/>
          <w:spacing w:val="-1"/>
          <w:sz w:val="24"/>
          <w:szCs w:val="24"/>
        </w:rPr>
        <w:t>收入</w:t>
      </w:r>
      <w:r>
        <w:rPr>
          <w:rFonts w:ascii="仿宋" w:hAnsi="仿宋" w:eastAsia="仿宋" w:cs="仿宋"/>
          <w:spacing w:val="-31"/>
          <w:sz w:val="24"/>
          <w:szCs w:val="24"/>
        </w:rPr>
        <w:t xml:space="preserve"> </w:t>
      </w:r>
      <w:r>
        <w:rPr>
          <w:rFonts w:ascii="仿宋" w:hAnsi="仿宋" w:eastAsia="仿宋" w:cs="仿宋"/>
          <w:spacing w:val="-1"/>
          <w:sz w:val="24"/>
          <w:szCs w:val="24"/>
        </w:rPr>
        <w:t>100000</w:t>
      </w:r>
      <w:r>
        <w:rPr>
          <w:rFonts w:ascii="仿宋" w:hAnsi="仿宋" w:eastAsia="仿宋" w:cs="仿宋"/>
          <w:spacing w:val="-40"/>
          <w:sz w:val="24"/>
          <w:szCs w:val="24"/>
        </w:rPr>
        <w:t xml:space="preserve"> </w:t>
      </w:r>
      <w:r>
        <w:rPr>
          <w:rFonts w:ascii="仿宋" w:hAnsi="仿宋" w:eastAsia="仿宋" w:cs="仿宋"/>
          <w:spacing w:val="-1"/>
          <w:sz w:val="24"/>
          <w:szCs w:val="24"/>
        </w:rPr>
        <w:t>万元以下的为中小</w:t>
      </w:r>
      <w:r>
        <w:rPr>
          <w:rFonts w:ascii="仿宋" w:hAnsi="仿宋" w:eastAsia="仿宋" w:cs="仿宋"/>
          <w:sz w:val="24"/>
          <w:szCs w:val="24"/>
        </w:rPr>
        <w:t xml:space="preserve"> </w:t>
      </w:r>
      <w:r>
        <w:rPr>
          <w:rFonts w:ascii="仿宋" w:hAnsi="仿宋" w:eastAsia="仿宋" w:cs="仿宋"/>
          <w:spacing w:val="-3"/>
          <w:sz w:val="24"/>
          <w:szCs w:val="24"/>
        </w:rPr>
        <w:t>微型企业。其中，从业人员</w:t>
      </w:r>
      <w:r>
        <w:rPr>
          <w:rFonts w:ascii="仿宋" w:hAnsi="仿宋" w:eastAsia="仿宋" w:cs="仿宋"/>
          <w:spacing w:val="-34"/>
          <w:sz w:val="24"/>
          <w:szCs w:val="24"/>
        </w:rPr>
        <w:t xml:space="preserve"> </w:t>
      </w:r>
      <w:r>
        <w:rPr>
          <w:rFonts w:ascii="仿宋" w:hAnsi="仿宋" w:eastAsia="仿宋" w:cs="仿宋"/>
          <w:spacing w:val="-3"/>
          <w:sz w:val="24"/>
          <w:szCs w:val="24"/>
        </w:rPr>
        <w:t>100</w:t>
      </w:r>
      <w:r>
        <w:rPr>
          <w:rFonts w:ascii="仿宋" w:hAnsi="仿宋" w:eastAsia="仿宋" w:cs="仿宋"/>
          <w:spacing w:val="-40"/>
          <w:sz w:val="24"/>
          <w:szCs w:val="24"/>
        </w:rPr>
        <w:t xml:space="preserve"> </w:t>
      </w:r>
      <w:r>
        <w:rPr>
          <w:rFonts w:ascii="仿宋" w:hAnsi="仿宋" w:eastAsia="仿宋" w:cs="仿宋"/>
          <w:spacing w:val="-3"/>
          <w:sz w:val="24"/>
          <w:szCs w:val="24"/>
        </w:rPr>
        <w:t>人及以上，且营业收入</w:t>
      </w:r>
      <w:r>
        <w:rPr>
          <w:rFonts w:ascii="仿宋" w:hAnsi="仿宋" w:eastAsia="仿宋" w:cs="仿宋"/>
          <w:spacing w:val="-34"/>
          <w:sz w:val="24"/>
          <w:szCs w:val="24"/>
        </w:rPr>
        <w:t xml:space="preserve"> </w:t>
      </w:r>
      <w:r>
        <w:rPr>
          <w:rFonts w:ascii="仿宋" w:hAnsi="仿宋" w:eastAsia="仿宋" w:cs="仿宋"/>
          <w:spacing w:val="-3"/>
          <w:sz w:val="24"/>
          <w:szCs w:val="24"/>
        </w:rPr>
        <w:t>1000</w:t>
      </w:r>
      <w:r>
        <w:rPr>
          <w:rFonts w:ascii="仿宋" w:hAnsi="仿宋" w:eastAsia="仿宋" w:cs="仿宋"/>
          <w:spacing w:val="-42"/>
          <w:sz w:val="24"/>
          <w:szCs w:val="24"/>
        </w:rPr>
        <w:t xml:space="preserve"> </w:t>
      </w:r>
      <w:r>
        <w:rPr>
          <w:rFonts w:ascii="仿宋" w:hAnsi="仿宋" w:eastAsia="仿宋" w:cs="仿宋"/>
          <w:spacing w:val="-3"/>
          <w:sz w:val="24"/>
          <w:szCs w:val="24"/>
        </w:rPr>
        <w:t>万元</w:t>
      </w:r>
      <w:r>
        <w:rPr>
          <w:rFonts w:ascii="仿宋" w:hAnsi="仿宋" w:eastAsia="仿宋" w:cs="仿宋"/>
          <w:spacing w:val="-4"/>
          <w:sz w:val="24"/>
          <w:szCs w:val="24"/>
        </w:rPr>
        <w:t>及以上的为中型企业；</w:t>
      </w:r>
      <w:r>
        <w:rPr>
          <w:rFonts w:ascii="仿宋" w:hAnsi="仿宋" w:eastAsia="仿宋" w:cs="仿宋"/>
          <w:sz w:val="24"/>
          <w:szCs w:val="24"/>
        </w:rPr>
        <w:t xml:space="preserve"> </w:t>
      </w:r>
      <w:r>
        <w:rPr>
          <w:rFonts w:ascii="仿宋" w:hAnsi="仿宋" w:eastAsia="仿宋" w:cs="仿宋"/>
          <w:spacing w:val="-2"/>
          <w:sz w:val="24"/>
          <w:szCs w:val="24"/>
        </w:rPr>
        <w:t>从业人员</w:t>
      </w:r>
      <w:r>
        <w:rPr>
          <w:rFonts w:ascii="仿宋" w:hAnsi="仿宋" w:eastAsia="仿宋" w:cs="仿宋"/>
          <w:spacing w:val="-27"/>
          <w:sz w:val="24"/>
          <w:szCs w:val="24"/>
        </w:rPr>
        <w:t xml:space="preserve"> </w:t>
      </w:r>
      <w:r>
        <w:rPr>
          <w:rFonts w:ascii="仿宋" w:hAnsi="仿宋" w:eastAsia="仿宋" w:cs="仿宋"/>
          <w:spacing w:val="-2"/>
          <w:sz w:val="24"/>
          <w:szCs w:val="24"/>
        </w:rPr>
        <w:t>10</w:t>
      </w:r>
      <w:r>
        <w:rPr>
          <w:rFonts w:ascii="仿宋" w:hAnsi="仿宋" w:eastAsia="仿宋" w:cs="仿宋"/>
          <w:spacing w:val="-38"/>
          <w:sz w:val="24"/>
          <w:szCs w:val="24"/>
        </w:rPr>
        <w:t xml:space="preserve"> </w:t>
      </w:r>
      <w:r>
        <w:rPr>
          <w:rFonts w:ascii="仿宋" w:hAnsi="仿宋" w:eastAsia="仿宋" w:cs="仿宋"/>
          <w:spacing w:val="-2"/>
          <w:sz w:val="24"/>
          <w:szCs w:val="24"/>
        </w:rPr>
        <w:t>人及以上，且营业收入</w:t>
      </w:r>
      <w:r>
        <w:rPr>
          <w:rFonts w:ascii="仿宋" w:hAnsi="仿宋" w:eastAsia="仿宋" w:cs="仿宋"/>
          <w:spacing w:val="-31"/>
          <w:sz w:val="24"/>
          <w:szCs w:val="24"/>
        </w:rPr>
        <w:t xml:space="preserve"> </w:t>
      </w:r>
      <w:r>
        <w:rPr>
          <w:rFonts w:ascii="仿宋" w:hAnsi="仿宋" w:eastAsia="仿宋" w:cs="仿宋"/>
          <w:spacing w:val="-2"/>
          <w:sz w:val="24"/>
          <w:szCs w:val="24"/>
        </w:rPr>
        <w:t>100</w:t>
      </w:r>
      <w:r>
        <w:rPr>
          <w:rFonts w:ascii="仿宋" w:hAnsi="仿宋" w:eastAsia="仿宋" w:cs="仿宋"/>
          <w:spacing w:val="-40"/>
          <w:sz w:val="24"/>
          <w:szCs w:val="24"/>
        </w:rPr>
        <w:t xml:space="preserve"> </w:t>
      </w:r>
      <w:r>
        <w:rPr>
          <w:rFonts w:ascii="仿宋" w:hAnsi="仿宋" w:eastAsia="仿宋" w:cs="仿宋"/>
          <w:spacing w:val="-2"/>
          <w:sz w:val="24"/>
          <w:szCs w:val="24"/>
        </w:rPr>
        <w:t>万元及以上的为小型企业；从业人员</w:t>
      </w:r>
      <w:r>
        <w:rPr>
          <w:rFonts w:ascii="仿宋" w:hAnsi="仿宋" w:eastAsia="仿宋" w:cs="仿宋"/>
          <w:spacing w:val="-32"/>
          <w:sz w:val="24"/>
          <w:szCs w:val="24"/>
        </w:rPr>
        <w:t xml:space="preserve"> </w:t>
      </w:r>
      <w:r>
        <w:rPr>
          <w:rFonts w:ascii="仿宋" w:hAnsi="仿宋" w:eastAsia="仿宋" w:cs="仿宋"/>
          <w:spacing w:val="-2"/>
          <w:sz w:val="24"/>
          <w:szCs w:val="24"/>
        </w:rPr>
        <w:t>10</w:t>
      </w:r>
      <w:r>
        <w:rPr>
          <w:rFonts w:ascii="仿宋" w:hAnsi="仿宋" w:eastAsia="仿宋" w:cs="仿宋"/>
          <w:spacing w:val="-37"/>
          <w:sz w:val="24"/>
          <w:szCs w:val="24"/>
        </w:rPr>
        <w:t xml:space="preserve"> </w:t>
      </w:r>
      <w:r>
        <w:rPr>
          <w:rFonts w:ascii="仿宋" w:hAnsi="仿宋" w:eastAsia="仿宋" w:cs="仿宋"/>
          <w:spacing w:val="-2"/>
          <w:sz w:val="24"/>
          <w:szCs w:val="24"/>
        </w:rPr>
        <w:t>人以下</w:t>
      </w:r>
      <w:r>
        <w:rPr>
          <w:rFonts w:ascii="仿宋" w:hAnsi="仿宋" w:eastAsia="仿宋" w:cs="仿宋"/>
          <w:sz w:val="24"/>
          <w:szCs w:val="24"/>
        </w:rPr>
        <w:t xml:space="preserve"> </w:t>
      </w:r>
      <w:r>
        <w:rPr>
          <w:rFonts w:ascii="仿宋" w:hAnsi="仿宋" w:eastAsia="仿宋" w:cs="仿宋"/>
          <w:spacing w:val="-4"/>
          <w:sz w:val="24"/>
          <w:szCs w:val="24"/>
        </w:rPr>
        <w:t>或营业收入</w:t>
      </w:r>
      <w:r>
        <w:rPr>
          <w:rFonts w:ascii="仿宋" w:hAnsi="仿宋" w:eastAsia="仿宋" w:cs="仿宋"/>
          <w:spacing w:val="-18"/>
          <w:sz w:val="24"/>
          <w:szCs w:val="24"/>
        </w:rPr>
        <w:t xml:space="preserve"> </w:t>
      </w:r>
      <w:r>
        <w:rPr>
          <w:rFonts w:ascii="仿宋" w:hAnsi="仿宋" w:eastAsia="仿宋" w:cs="仿宋"/>
          <w:spacing w:val="-4"/>
          <w:sz w:val="24"/>
          <w:szCs w:val="24"/>
        </w:rPr>
        <w:t>100</w:t>
      </w:r>
      <w:r>
        <w:rPr>
          <w:rFonts w:ascii="仿宋" w:hAnsi="仿宋" w:eastAsia="仿宋" w:cs="仿宋"/>
          <w:spacing w:val="-43"/>
          <w:sz w:val="24"/>
          <w:szCs w:val="24"/>
        </w:rPr>
        <w:t xml:space="preserve"> </w:t>
      </w:r>
      <w:r>
        <w:rPr>
          <w:rFonts w:ascii="仿宋" w:hAnsi="仿宋" w:eastAsia="仿宋" w:cs="仿宋"/>
          <w:spacing w:val="-4"/>
          <w:sz w:val="24"/>
          <w:szCs w:val="24"/>
        </w:rPr>
        <w:t>万元以下的为微型企业。</w:t>
      </w:r>
    </w:p>
    <w:p w14:paraId="1DAAA528">
      <w:pPr>
        <w:spacing w:before="37" w:line="362" w:lineRule="auto"/>
        <w:ind w:left="19" w:firstLine="481"/>
        <w:jc w:val="both"/>
        <w:rPr>
          <w:rFonts w:ascii="仿宋" w:hAnsi="仿宋" w:eastAsia="仿宋" w:cs="仿宋"/>
          <w:sz w:val="24"/>
          <w:szCs w:val="24"/>
        </w:rPr>
      </w:pPr>
      <w:r>
        <w:rPr>
          <w:rFonts w:ascii="仿宋" w:hAnsi="仿宋" w:eastAsia="仿宋" w:cs="仿宋"/>
          <w:sz w:val="24"/>
          <w:szCs w:val="24"/>
        </w:rPr>
        <w:t>（十二）软件和信息技术服务业。从业人员</w:t>
      </w:r>
      <w:r>
        <w:rPr>
          <w:rFonts w:ascii="仿宋" w:hAnsi="仿宋" w:eastAsia="仿宋" w:cs="仿宋"/>
          <w:spacing w:val="-44"/>
          <w:sz w:val="24"/>
          <w:szCs w:val="24"/>
        </w:rPr>
        <w:t xml:space="preserve"> </w:t>
      </w:r>
      <w:r>
        <w:rPr>
          <w:rFonts w:ascii="仿宋" w:hAnsi="仿宋" w:eastAsia="仿宋" w:cs="仿宋"/>
          <w:sz w:val="24"/>
          <w:szCs w:val="24"/>
        </w:rPr>
        <w:t>30</w:t>
      </w:r>
      <w:r>
        <w:rPr>
          <w:rFonts w:ascii="仿宋" w:hAnsi="仿宋" w:eastAsia="仿宋" w:cs="仿宋"/>
          <w:spacing w:val="-1"/>
          <w:sz w:val="24"/>
          <w:szCs w:val="24"/>
        </w:rPr>
        <w:t>0</w:t>
      </w:r>
      <w:r>
        <w:rPr>
          <w:rFonts w:ascii="仿宋" w:hAnsi="仿宋" w:eastAsia="仿宋" w:cs="仿宋"/>
          <w:spacing w:val="-38"/>
          <w:sz w:val="24"/>
          <w:szCs w:val="24"/>
        </w:rPr>
        <w:t xml:space="preserve"> </w:t>
      </w:r>
      <w:r>
        <w:rPr>
          <w:rFonts w:ascii="仿宋" w:hAnsi="仿宋" w:eastAsia="仿宋" w:cs="仿宋"/>
          <w:spacing w:val="-1"/>
          <w:sz w:val="24"/>
          <w:szCs w:val="24"/>
        </w:rPr>
        <w:t>人以下或营业收入</w:t>
      </w:r>
      <w:r>
        <w:rPr>
          <w:rFonts w:ascii="仿宋" w:hAnsi="仿宋" w:eastAsia="仿宋" w:cs="仿宋"/>
          <w:spacing w:val="-29"/>
          <w:sz w:val="24"/>
          <w:szCs w:val="24"/>
        </w:rPr>
        <w:t xml:space="preserve"> </w:t>
      </w:r>
      <w:r>
        <w:rPr>
          <w:rFonts w:ascii="仿宋" w:hAnsi="仿宋" w:eastAsia="仿宋" w:cs="仿宋"/>
          <w:spacing w:val="-1"/>
          <w:sz w:val="24"/>
          <w:szCs w:val="24"/>
        </w:rPr>
        <w:t>10000</w:t>
      </w:r>
      <w:r>
        <w:rPr>
          <w:rFonts w:ascii="仿宋" w:hAnsi="仿宋" w:eastAsia="仿宋" w:cs="仿宋"/>
          <w:spacing w:val="-40"/>
          <w:sz w:val="24"/>
          <w:szCs w:val="24"/>
        </w:rPr>
        <w:t xml:space="preserve"> </w:t>
      </w:r>
      <w:r>
        <w:rPr>
          <w:rFonts w:ascii="仿宋" w:hAnsi="仿宋" w:eastAsia="仿宋" w:cs="仿宋"/>
          <w:spacing w:val="-1"/>
          <w:sz w:val="24"/>
          <w:szCs w:val="24"/>
        </w:rPr>
        <w:t>万元以下</w:t>
      </w:r>
      <w:r>
        <w:rPr>
          <w:rFonts w:ascii="仿宋" w:hAnsi="仿宋" w:eastAsia="仿宋" w:cs="仿宋"/>
          <w:sz w:val="24"/>
          <w:szCs w:val="24"/>
        </w:rPr>
        <w:t xml:space="preserve"> </w:t>
      </w:r>
      <w:r>
        <w:rPr>
          <w:rFonts w:ascii="仿宋" w:hAnsi="仿宋" w:eastAsia="仿宋" w:cs="仿宋"/>
          <w:spacing w:val="-3"/>
          <w:sz w:val="24"/>
          <w:szCs w:val="24"/>
        </w:rPr>
        <w:t>的为中小微型企业。其中，从业人员</w:t>
      </w:r>
      <w:r>
        <w:rPr>
          <w:rFonts w:ascii="仿宋" w:hAnsi="仿宋" w:eastAsia="仿宋" w:cs="仿宋"/>
          <w:spacing w:val="-34"/>
          <w:sz w:val="24"/>
          <w:szCs w:val="24"/>
        </w:rPr>
        <w:t xml:space="preserve"> </w:t>
      </w:r>
      <w:r>
        <w:rPr>
          <w:rFonts w:ascii="仿宋" w:hAnsi="仿宋" w:eastAsia="仿宋" w:cs="仿宋"/>
          <w:spacing w:val="-3"/>
          <w:sz w:val="24"/>
          <w:szCs w:val="24"/>
        </w:rPr>
        <w:t>100</w:t>
      </w:r>
      <w:r>
        <w:rPr>
          <w:rFonts w:ascii="仿宋" w:hAnsi="仿宋" w:eastAsia="仿宋" w:cs="仿宋"/>
          <w:spacing w:val="-41"/>
          <w:sz w:val="24"/>
          <w:szCs w:val="24"/>
        </w:rPr>
        <w:t xml:space="preserve"> </w:t>
      </w:r>
      <w:r>
        <w:rPr>
          <w:rFonts w:ascii="仿宋" w:hAnsi="仿宋" w:eastAsia="仿宋" w:cs="仿宋"/>
          <w:spacing w:val="-3"/>
          <w:sz w:val="24"/>
          <w:szCs w:val="24"/>
        </w:rPr>
        <w:t>人及以上，且营业</w:t>
      </w:r>
      <w:r>
        <w:rPr>
          <w:rFonts w:ascii="仿宋" w:hAnsi="仿宋" w:eastAsia="仿宋" w:cs="仿宋"/>
          <w:spacing w:val="-4"/>
          <w:sz w:val="24"/>
          <w:szCs w:val="24"/>
        </w:rPr>
        <w:t>收入</w:t>
      </w:r>
      <w:r>
        <w:rPr>
          <w:rFonts w:ascii="仿宋" w:hAnsi="仿宋" w:eastAsia="仿宋" w:cs="仿宋"/>
          <w:spacing w:val="-33"/>
          <w:sz w:val="24"/>
          <w:szCs w:val="24"/>
        </w:rPr>
        <w:t xml:space="preserve"> </w:t>
      </w:r>
      <w:r>
        <w:rPr>
          <w:rFonts w:ascii="仿宋" w:hAnsi="仿宋" w:eastAsia="仿宋" w:cs="仿宋"/>
          <w:spacing w:val="-4"/>
          <w:sz w:val="24"/>
          <w:szCs w:val="24"/>
        </w:rPr>
        <w:t>1000</w:t>
      </w:r>
      <w:r>
        <w:rPr>
          <w:rFonts w:ascii="仿宋" w:hAnsi="仿宋" w:eastAsia="仿宋" w:cs="仿宋"/>
          <w:spacing w:val="-43"/>
          <w:sz w:val="24"/>
          <w:szCs w:val="24"/>
        </w:rPr>
        <w:t xml:space="preserve"> </w:t>
      </w:r>
      <w:r>
        <w:rPr>
          <w:rFonts w:ascii="仿宋" w:hAnsi="仿宋" w:eastAsia="仿宋" w:cs="仿宋"/>
          <w:spacing w:val="-4"/>
          <w:sz w:val="24"/>
          <w:szCs w:val="24"/>
        </w:rPr>
        <w:t>万元及以上的为中</w:t>
      </w:r>
      <w:r>
        <w:rPr>
          <w:rFonts w:ascii="仿宋" w:hAnsi="仿宋" w:eastAsia="仿宋" w:cs="仿宋"/>
          <w:sz w:val="24"/>
          <w:szCs w:val="24"/>
        </w:rPr>
        <w:t xml:space="preserve"> </w:t>
      </w:r>
      <w:r>
        <w:rPr>
          <w:rFonts w:ascii="仿宋" w:hAnsi="仿宋" w:eastAsia="仿宋" w:cs="仿宋"/>
          <w:spacing w:val="-3"/>
          <w:sz w:val="24"/>
          <w:szCs w:val="24"/>
        </w:rPr>
        <w:t>型企业；从业人员</w:t>
      </w:r>
      <w:r>
        <w:rPr>
          <w:rFonts w:ascii="仿宋" w:hAnsi="仿宋" w:eastAsia="仿宋" w:cs="仿宋"/>
          <w:spacing w:val="-34"/>
          <w:sz w:val="24"/>
          <w:szCs w:val="24"/>
        </w:rPr>
        <w:t xml:space="preserve"> </w:t>
      </w:r>
      <w:r>
        <w:rPr>
          <w:rFonts w:ascii="仿宋" w:hAnsi="仿宋" w:eastAsia="仿宋" w:cs="仿宋"/>
          <w:spacing w:val="-3"/>
          <w:sz w:val="24"/>
          <w:szCs w:val="24"/>
        </w:rPr>
        <w:t>10</w:t>
      </w:r>
      <w:r>
        <w:rPr>
          <w:rFonts w:ascii="仿宋" w:hAnsi="仿宋" w:eastAsia="仿宋" w:cs="仿宋"/>
          <w:spacing w:val="-40"/>
          <w:sz w:val="24"/>
          <w:szCs w:val="24"/>
        </w:rPr>
        <w:t xml:space="preserve"> </w:t>
      </w:r>
      <w:r>
        <w:rPr>
          <w:rFonts w:ascii="仿宋" w:hAnsi="仿宋" w:eastAsia="仿宋" w:cs="仿宋"/>
          <w:spacing w:val="-3"/>
          <w:sz w:val="24"/>
          <w:szCs w:val="24"/>
        </w:rPr>
        <w:t>人及以上，且营业收入</w:t>
      </w:r>
      <w:r>
        <w:rPr>
          <w:rFonts w:ascii="仿宋" w:hAnsi="仿宋" w:eastAsia="仿宋" w:cs="仿宋"/>
          <w:spacing w:val="-47"/>
          <w:sz w:val="24"/>
          <w:szCs w:val="24"/>
        </w:rPr>
        <w:t xml:space="preserve"> </w:t>
      </w:r>
      <w:r>
        <w:rPr>
          <w:rFonts w:ascii="仿宋" w:hAnsi="仿宋" w:eastAsia="仿宋" w:cs="仿宋"/>
          <w:spacing w:val="-3"/>
          <w:sz w:val="24"/>
          <w:szCs w:val="24"/>
        </w:rPr>
        <w:t>50</w:t>
      </w:r>
      <w:r>
        <w:rPr>
          <w:rFonts w:ascii="仿宋" w:hAnsi="仿宋" w:eastAsia="仿宋" w:cs="仿宋"/>
          <w:spacing w:val="-42"/>
          <w:sz w:val="24"/>
          <w:szCs w:val="24"/>
        </w:rPr>
        <w:t xml:space="preserve"> </w:t>
      </w:r>
      <w:r>
        <w:rPr>
          <w:rFonts w:ascii="仿宋" w:hAnsi="仿宋" w:eastAsia="仿宋" w:cs="仿宋"/>
          <w:spacing w:val="-3"/>
          <w:sz w:val="24"/>
          <w:szCs w:val="24"/>
        </w:rPr>
        <w:t>万元及以上的为小型企业；从业</w:t>
      </w:r>
      <w:r>
        <w:rPr>
          <w:rFonts w:ascii="仿宋" w:hAnsi="仿宋" w:eastAsia="仿宋" w:cs="仿宋"/>
          <w:spacing w:val="-4"/>
          <w:sz w:val="24"/>
          <w:szCs w:val="24"/>
        </w:rPr>
        <w:t>人员</w:t>
      </w:r>
      <w:r>
        <w:rPr>
          <w:rFonts w:ascii="仿宋" w:hAnsi="仿宋" w:eastAsia="仿宋" w:cs="仿宋"/>
          <w:spacing w:val="-34"/>
          <w:sz w:val="24"/>
          <w:szCs w:val="24"/>
        </w:rPr>
        <w:t xml:space="preserve"> </w:t>
      </w:r>
      <w:r>
        <w:rPr>
          <w:rFonts w:ascii="仿宋" w:hAnsi="仿宋" w:eastAsia="仿宋" w:cs="仿宋"/>
          <w:spacing w:val="-4"/>
          <w:sz w:val="24"/>
          <w:szCs w:val="24"/>
        </w:rPr>
        <w:t>10</w:t>
      </w:r>
      <w:r>
        <w:rPr>
          <w:rFonts w:ascii="仿宋" w:hAnsi="仿宋" w:eastAsia="仿宋" w:cs="仿宋"/>
          <w:sz w:val="24"/>
          <w:szCs w:val="24"/>
        </w:rPr>
        <w:t xml:space="preserve"> </w:t>
      </w:r>
      <w:r>
        <w:rPr>
          <w:rFonts w:ascii="仿宋" w:hAnsi="仿宋" w:eastAsia="仿宋" w:cs="仿宋"/>
          <w:spacing w:val="-3"/>
          <w:sz w:val="24"/>
          <w:szCs w:val="24"/>
        </w:rPr>
        <w:t>人以下或营业收入</w:t>
      </w:r>
      <w:r>
        <w:rPr>
          <w:rFonts w:ascii="仿宋" w:hAnsi="仿宋" w:eastAsia="仿宋" w:cs="仿宋"/>
          <w:spacing w:val="-36"/>
          <w:sz w:val="24"/>
          <w:szCs w:val="24"/>
        </w:rPr>
        <w:t xml:space="preserve"> </w:t>
      </w:r>
      <w:r>
        <w:rPr>
          <w:rFonts w:ascii="仿宋" w:hAnsi="仿宋" w:eastAsia="仿宋" w:cs="仿宋"/>
          <w:spacing w:val="-3"/>
          <w:sz w:val="24"/>
          <w:szCs w:val="24"/>
        </w:rPr>
        <w:t>50</w:t>
      </w:r>
      <w:r>
        <w:rPr>
          <w:rFonts w:ascii="仿宋" w:hAnsi="仿宋" w:eastAsia="仿宋" w:cs="仿宋"/>
          <w:spacing w:val="-42"/>
          <w:sz w:val="24"/>
          <w:szCs w:val="24"/>
        </w:rPr>
        <w:t xml:space="preserve"> </w:t>
      </w:r>
      <w:r>
        <w:rPr>
          <w:rFonts w:ascii="仿宋" w:hAnsi="仿宋" w:eastAsia="仿宋" w:cs="仿宋"/>
          <w:spacing w:val="-3"/>
          <w:sz w:val="24"/>
          <w:szCs w:val="24"/>
        </w:rPr>
        <w:t>万元以下的为微型企业。</w:t>
      </w:r>
    </w:p>
    <w:p w14:paraId="70489BB7">
      <w:pPr>
        <w:spacing w:before="37" w:line="362" w:lineRule="auto"/>
        <w:ind w:left="24" w:firstLine="476"/>
        <w:jc w:val="both"/>
        <w:rPr>
          <w:rFonts w:ascii="仿宋" w:hAnsi="仿宋" w:eastAsia="仿宋" w:cs="仿宋"/>
          <w:sz w:val="24"/>
          <w:szCs w:val="24"/>
        </w:rPr>
      </w:pPr>
      <w:r>
        <w:rPr>
          <w:rFonts w:ascii="仿宋" w:hAnsi="仿宋" w:eastAsia="仿宋" w:cs="仿宋"/>
          <w:spacing w:val="-3"/>
          <w:sz w:val="24"/>
          <w:szCs w:val="24"/>
        </w:rPr>
        <w:t>（十三）房地产开发经营。营业收入</w:t>
      </w:r>
      <w:r>
        <w:rPr>
          <w:rFonts w:ascii="仿宋" w:hAnsi="仿宋" w:eastAsia="仿宋" w:cs="仿宋"/>
          <w:spacing w:val="-47"/>
          <w:sz w:val="24"/>
          <w:szCs w:val="24"/>
        </w:rPr>
        <w:t xml:space="preserve"> </w:t>
      </w:r>
      <w:r>
        <w:rPr>
          <w:rFonts w:ascii="仿宋" w:hAnsi="仿宋" w:eastAsia="仿宋" w:cs="仿宋"/>
          <w:spacing w:val="-3"/>
          <w:sz w:val="24"/>
          <w:szCs w:val="24"/>
        </w:rPr>
        <w:t>200000</w:t>
      </w:r>
      <w:r>
        <w:rPr>
          <w:rFonts w:ascii="仿宋" w:hAnsi="仿宋" w:eastAsia="仿宋" w:cs="仿宋"/>
          <w:spacing w:val="-43"/>
          <w:sz w:val="24"/>
          <w:szCs w:val="24"/>
        </w:rPr>
        <w:t xml:space="preserve"> </w:t>
      </w:r>
      <w:r>
        <w:rPr>
          <w:rFonts w:ascii="仿宋" w:hAnsi="仿宋" w:eastAsia="仿宋" w:cs="仿宋"/>
          <w:spacing w:val="-3"/>
          <w:sz w:val="24"/>
          <w:szCs w:val="24"/>
        </w:rPr>
        <w:t>万元以下或资产总额</w:t>
      </w:r>
      <w:r>
        <w:rPr>
          <w:rFonts w:ascii="仿宋" w:hAnsi="仿宋" w:eastAsia="仿宋" w:cs="仿宋"/>
          <w:spacing w:val="-34"/>
          <w:sz w:val="24"/>
          <w:szCs w:val="24"/>
        </w:rPr>
        <w:t xml:space="preserve"> </w:t>
      </w:r>
      <w:r>
        <w:rPr>
          <w:rFonts w:ascii="仿宋" w:hAnsi="仿宋" w:eastAsia="仿宋" w:cs="仿宋"/>
          <w:spacing w:val="-3"/>
          <w:sz w:val="24"/>
          <w:szCs w:val="24"/>
        </w:rPr>
        <w:t>10000</w:t>
      </w:r>
      <w:r>
        <w:rPr>
          <w:rFonts w:ascii="仿宋" w:hAnsi="仿宋" w:eastAsia="仿宋" w:cs="仿宋"/>
          <w:spacing w:val="-42"/>
          <w:sz w:val="24"/>
          <w:szCs w:val="24"/>
        </w:rPr>
        <w:t xml:space="preserve"> </w:t>
      </w:r>
      <w:r>
        <w:rPr>
          <w:rFonts w:ascii="仿宋" w:hAnsi="仿宋" w:eastAsia="仿宋" w:cs="仿宋"/>
          <w:spacing w:val="-3"/>
          <w:sz w:val="24"/>
          <w:szCs w:val="24"/>
        </w:rPr>
        <w:t>万元以下的</w:t>
      </w:r>
      <w:r>
        <w:rPr>
          <w:rFonts w:ascii="仿宋" w:hAnsi="仿宋" w:eastAsia="仿宋" w:cs="仿宋"/>
          <w:sz w:val="24"/>
          <w:szCs w:val="24"/>
        </w:rPr>
        <w:t xml:space="preserve"> 为中小微型企业。其中，营业收入</w:t>
      </w:r>
      <w:r>
        <w:rPr>
          <w:rFonts w:ascii="仿宋" w:hAnsi="仿宋" w:eastAsia="仿宋" w:cs="仿宋"/>
          <w:spacing w:val="-31"/>
          <w:sz w:val="24"/>
          <w:szCs w:val="24"/>
        </w:rPr>
        <w:t xml:space="preserve"> </w:t>
      </w:r>
      <w:r>
        <w:rPr>
          <w:rFonts w:ascii="仿宋" w:hAnsi="仿宋" w:eastAsia="仿宋" w:cs="仿宋"/>
          <w:sz w:val="24"/>
          <w:szCs w:val="24"/>
        </w:rPr>
        <w:t>1000</w:t>
      </w:r>
      <w:r>
        <w:rPr>
          <w:rFonts w:ascii="仿宋" w:hAnsi="仿宋" w:eastAsia="仿宋" w:cs="仿宋"/>
          <w:spacing w:val="-40"/>
          <w:sz w:val="24"/>
          <w:szCs w:val="24"/>
        </w:rPr>
        <w:t xml:space="preserve"> </w:t>
      </w:r>
      <w:r>
        <w:rPr>
          <w:rFonts w:ascii="仿宋" w:hAnsi="仿宋" w:eastAsia="仿宋" w:cs="仿宋"/>
          <w:sz w:val="24"/>
          <w:szCs w:val="24"/>
        </w:rPr>
        <w:t>万元</w:t>
      </w:r>
      <w:r>
        <w:rPr>
          <w:rFonts w:ascii="仿宋" w:hAnsi="仿宋" w:eastAsia="仿宋" w:cs="仿宋"/>
          <w:spacing w:val="-1"/>
          <w:sz w:val="24"/>
          <w:szCs w:val="24"/>
        </w:rPr>
        <w:t>及以上，且资产总额</w:t>
      </w:r>
      <w:r>
        <w:rPr>
          <w:rFonts w:ascii="仿宋" w:hAnsi="仿宋" w:eastAsia="仿宋" w:cs="仿宋"/>
          <w:spacing w:val="-44"/>
          <w:sz w:val="24"/>
          <w:szCs w:val="24"/>
        </w:rPr>
        <w:t xml:space="preserve"> </w:t>
      </w:r>
      <w:r>
        <w:rPr>
          <w:rFonts w:ascii="仿宋" w:hAnsi="仿宋" w:eastAsia="仿宋" w:cs="仿宋"/>
          <w:spacing w:val="-1"/>
          <w:sz w:val="24"/>
          <w:szCs w:val="24"/>
        </w:rPr>
        <w:t>5000</w:t>
      </w:r>
      <w:r>
        <w:rPr>
          <w:rFonts w:ascii="仿宋" w:hAnsi="仿宋" w:eastAsia="仿宋" w:cs="仿宋"/>
          <w:spacing w:val="-37"/>
          <w:sz w:val="24"/>
          <w:szCs w:val="24"/>
        </w:rPr>
        <w:t xml:space="preserve"> </w:t>
      </w:r>
      <w:r>
        <w:rPr>
          <w:rFonts w:ascii="仿宋" w:hAnsi="仿宋" w:eastAsia="仿宋" w:cs="仿宋"/>
          <w:spacing w:val="-1"/>
          <w:sz w:val="24"/>
          <w:szCs w:val="24"/>
        </w:rPr>
        <w:t>万元及以上的为</w:t>
      </w:r>
      <w:r>
        <w:rPr>
          <w:rFonts w:ascii="仿宋" w:hAnsi="仿宋" w:eastAsia="仿宋" w:cs="仿宋"/>
          <w:sz w:val="24"/>
          <w:szCs w:val="24"/>
        </w:rPr>
        <w:t xml:space="preserve"> </w:t>
      </w:r>
      <w:r>
        <w:rPr>
          <w:rFonts w:ascii="仿宋" w:hAnsi="仿宋" w:eastAsia="仿宋" w:cs="仿宋"/>
          <w:spacing w:val="-3"/>
          <w:sz w:val="24"/>
          <w:szCs w:val="24"/>
        </w:rPr>
        <w:t>中型企业；营业收入</w:t>
      </w:r>
      <w:r>
        <w:rPr>
          <w:rFonts w:ascii="仿宋" w:hAnsi="仿宋" w:eastAsia="仿宋" w:cs="仿宋"/>
          <w:spacing w:val="-34"/>
          <w:sz w:val="24"/>
          <w:szCs w:val="24"/>
        </w:rPr>
        <w:t xml:space="preserve"> </w:t>
      </w:r>
      <w:r>
        <w:rPr>
          <w:rFonts w:ascii="仿宋" w:hAnsi="仿宋" w:eastAsia="仿宋" w:cs="仿宋"/>
          <w:spacing w:val="-3"/>
          <w:sz w:val="24"/>
          <w:szCs w:val="24"/>
        </w:rPr>
        <w:t>100</w:t>
      </w:r>
      <w:r>
        <w:rPr>
          <w:rFonts w:ascii="仿宋" w:hAnsi="仿宋" w:eastAsia="仿宋" w:cs="仿宋"/>
          <w:spacing w:val="-42"/>
          <w:sz w:val="24"/>
          <w:szCs w:val="24"/>
        </w:rPr>
        <w:t xml:space="preserve"> </w:t>
      </w:r>
      <w:r>
        <w:rPr>
          <w:rFonts w:ascii="仿宋" w:hAnsi="仿宋" w:eastAsia="仿宋" w:cs="仿宋"/>
          <w:spacing w:val="-3"/>
          <w:sz w:val="24"/>
          <w:szCs w:val="24"/>
        </w:rPr>
        <w:t>万元及以上，且资产总额</w:t>
      </w:r>
      <w:r>
        <w:rPr>
          <w:rFonts w:ascii="仿宋" w:hAnsi="仿宋" w:eastAsia="仿宋" w:cs="仿宋"/>
          <w:spacing w:val="-49"/>
          <w:sz w:val="24"/>
          <w:szCs w:val="24"/>
        </w:rPr>
        <w:t xml:space="preserve"> </w:t>
      </w:r>
      <w:r>
        <w:rPr>
          <w:rFonts w:ascii="仿宋" w:hAnsi="仿宋" w:eastAsia="仿宋" w:cs="仿宋"/>
          <w:spacing w:val="-3"/>
          <w:sz w:val="24"/>
          <w:szCs w:val="24"/>
        </w:rPr>
        <w:t>2000</w:t>
      </w:r>
      <w:r>
        <w:rPr>
          <w:rFonts w:ascii="仿宋" w:hAnsi="仿宋" w:eastAsia="仿宋" w:cs="仿宋"/>
          <w:spacing w:val="-42"/>
          <w:sz w:val="24"/>
          <w:szCs w:val="24"/>
        </w:rPr>
        <w:t xml:space="preserve"> </w:t>
      </w:r>
      <w:r>
        <w:rPr>
          <w:rFonts w:ascii="仿宋" w:hAnsi="仿宋" w:eastAsia="仿宋" w:cs="仿宋"/>
          <w:spacing w:val="-3"/>
          <w:sz w:val="24"/>
          <w:szCs w:val="24"/>
        </w:rPr>
        <w:t>万元及以上的为小型企业；</w:t>
      </w:r>
      <w:r>
        <w:rPr>
          <w:rFonts w:ascii="仿宋" w:hAnsi="仿宋" w:eastAsia="仿宋" w:cs="仿宋"/>
          <w:spacing w:val="-4"/>
          <w:sz w:val="24"/>
          <w:szCs w:val="24"/>
        </w:rPr>
        <w:t>营业</w:t>
      </w:r>
      <w:r>
        <w:rPr>
          <w:rFonts w:ascii="仿宋" w:hAnsi="仿宋" w:eastAsia="仿宋" w:cs="仿宋"/>
          <w:sz w:val="24"/>
          <w:szCs w:val="24"/>
        </w:rPr>
        <w:t xml:space="preserve"> </w:t>
      </w:r>
      <w:r>
        <w:rPr>
          <w:rFonts w:ascii="仿宋" w:hAnsi="仿宋" w:eastAsia="仿宋" w:cs="仿宋"/>
          <w:spacing w:val="-4"/>
          <w:sz w:val="24"/>
          <w:szCs w:val="24"/>
        </w:rPr>
        <w:t>收入</w:t>
      </w:r>
      <w:r>
        <w:rPr>
          <w:rFonts w:ascii="仿宋" w:hAnsi="仿宋" w:eastAsia="仿宋" w:cs="仿宋"/>
          <w:spacing w:val="-17"/>
          <w:sz w:val="24"/>
          <w:szCs w:val="24"/>
        </w:rPr>
        <w:t xml:space="preserve"> </w:t>
      </w:r>
      <w:r>
        <w:rPr>
          <w:rFonts w:ascii="仿宋" w:hAnsi="仿宋" w:eastAsia="仿宋" w:cs="仿宋"/>
          <w:spacing w:val="-4"/>
          <w:sz w:val="24"/>
          <w:szCs w:val="24"/>
        </w:rPr>
        <w:t>100</w:t>
      </w:r>
      <w:r>
        <w:rPr>
          <w:rFonts w:ascii="仿宋" w:hAnsi="仿宋" w:eastAsia="仿宋" w:cs="仿宋"/>
          <w:spacing w:val="-42"/>
          <w:sz w:val="24"/>
          <w:szCs w:val="24"/>
        </w:rPr>
        <w:t xml:space="preserve"> </w:t>
      </w:r>
      <w:r>
        <w:rPr>
          <w:rFonts w:ascii="仿宋" w:hAnsi="仿宋" w:eastAsia="仿宋" w:cs="仿宋"/>
          <w:spacing w:val="-4"/>
          <w:sz w:val="24"/>
          <w:szCs w:val="24"/>
        </w:rPr>
        <w:t>万元以下或资产总额</w:t>
      </w:r>
      <w:r>
        <w:rPr>
          <w:rFonts w:ascii="仿宋" w:hAnsi="仿宋" w:eastAsia="仿宋" w:cs="仿宋"/>
          <w:spacing w:val="-49"/>
          <w:sz w:val="24"/>
          <w:szCs w:val="24"/>
        </w:rPr>
        <w:t xml:space="preserve"> </w:t>
      </w:r>
      <w:r>
        <w:rPr>
          <w:rFonts w:ascii="仿宋" w:hAnsi="仿宋" w:eastAsia="仿宋" w:cs="仿宋"/>
          <w:spacing w:val="-4"/>
          <w:sz w:val="24"/>
          <w:szCs w:val="24"/>
        </w:rPr>
        <w:t>2000</w:t>
      </w:r>
      <w:r>
        <w:rPr>
          <w:rFonts w:ascii="仿宋" w:hAnsi="仿宋" w:eastAsia="仿宋" w:cs="仿宋"/>
          <w:spacing w:val="-42"/>
          <w:sz w:val="24"/>
          <w:szCs w:val="24"/>
        </w:rPr>
        <w:t xml:space="preserve"> </w:t>
      </w:r>
      <w:r>
        <w:rPr>
          <w:rFonts w:ascii="仿宋" w:hAnsi="仿宋" w:eastAsia="仿宋" w:cs="仿宋"/>
          <w:spacing w:val="-4"/>
          <w:sz w:val="24"/>
          <w:szCs w:val="24"/>
        </w:rPr>
        <w:t>万元以下的为微型企业。</w:t>
      </w:r>
    </w:p>
    <w:p w14:paraId="70C82282">
      <w:pPr>
        <w:spacing w:before="37" w:line="362" w:lineRule="auto"/>
        <w:ind w:left="16" w:firstLine="484"/>
        <w:jc w:val="both"/>
        <w:rPr>
          <w:rFonts w:ascii="仿宋" w:hAnsi="仿宋" w:eastAsia="仿宋" w:cs="仿宋"/>
          <w:sz w:val="24"/>
          <w:szCs w:val="24"/>
        </w:rPr>
      </w:pPr>
      <w:r>
        <w:rPr>
          <w:rFonts w:ascii="仿宋" w:hAnsi="仿宋" w:eastAsia="仿宋" w:cs="仿宋"/>
          <w:sz w:val="24"/>
          <w:szCs w:val="24"/>
        </w:rPr>
        <w:t>（十四）物业管理。从业人员</w:t>
      </w:r>
      <w:r>
        <w:rPr>
          <w:rFonts w:ascii="仿宋" w:hAnsi="仿宋" w:eastAsia="仿宋" w:cs="仿宋"/>
          <w:spacing w:val="-34"/>
          <w:sz w:val="24"/>
          <w:szCs w:val="24"/>
        </w:rPr>
        <w:t xml:space="preserve"> </w:t>
      </w:r>
      <w:r>
        <w:rPr>
          <w:rFonts w:ascii="仿宋" w:hAnsi="仿宋" w:eastAsia="仿宋" w:cs="仿宋"/>
          <w:sz w:val="24"/>
          <w:szCs w:val="24"/>
        </w:rPr>
        <w:t>1000</w:t>
      </w:r>
      <w:r>
        <w:rPr>
          <w:rFonts w:ascii="仿宋" w:hAnsi="仿宋" w:eastAsia="仿宋" w:cs="仿宋"/>
          <w:spacing w:val="-35"/>
          <w:sz w:val="24"/>
          <w:szCs w:val="24"/>
        </w:rPr>
        <w:t xml:space="preserve"> </w:t>
      </w:r>
      <w:r>
        <w:rPr>
          <w:rFonts w:ascii="仿宋" w:hAnsi="仿宋" w:eastAsia="仿宋" w:cs="仿宋"/>
          <w:sz w:val="24"/>
          <w:szCs w:val="24"/>
        </w:rPr>
        <w:t>人以下或</w:t>
      </w:r>
      <w:r>
        <w:rPr>
          <w:rFonts w:ascii="仿宋" w:hAnsi="仿宋" w:eastAsia="仿宋" w:cs="仿宋"/>
          <w:spacing w:val="-1"/>
          <w:sz w:val="24"/>
          <w:szCs w:val="24"/>
        </w:rPr>
        <w:t>营业收入</w:t>
      </w:r>
      <w:r>
        <w:rPr>
          <w:rFonts w:ascii="仿宋" w:hAnsi="仿宋" w:eastAsia="仿宋" w:cs="仿宋"/>
          <w:spacing w:val="-44"/>
          <w:sz w:val="24"/>
          <w:szCs w:val="24"/>
        </w:rPr>
        <w:t xml:space="preserve"> </w:t>
      </w:r>
      <w:r>
        <w:rPr>
          <w:rFonts w:ascii="仿宋" w:hAnsi="仿宋" w:eastAsia="仿宋" w:cs="仿宋"/>
          <w:spacing w:val="-1"/>
          <w:sz w:val="24"/>
          <w:szCs w:val="24"/>
        </w:rPr>
        <w:t>5000</w:t>
      </w:r>
      <w:r>
        <w:rPr>
          <w:rFonts w:ascii="仿宋" w:hAnsi="仿宋" w:eastAsia="仿宋" w:cs="仿宋"/>
          <w:spacing w:val="-40"/>
          <w:sz w:val="24"/>
          <w:szCs w:val="24"/>
        </w:rPr>
        <w:t xml:space="preserve"> </w:t>
      </w:r>
      <w:r>
        <w:rPr>
          <w:rFonts w:ascii="仿宋" w:hAnsi="仿宋" w:eastAsia="仿宋" w:cs="仿宋"/>
          <w:spacing w:val="-1"/>
          <w:sz w:val="24"/>
          <w:szCs w:val="24"/>
        </w:rPr>
        <w:t>万元以下的为中小微型</w:t>
      </w:r>
      <w:r>
        <w:rPr>
          <w:rFonts w:ascii="仿宋" w:hAnsi="仿宋" w:eastAsia="仿宋" w:cs="仿宋"/>
          <w:sz w:val="24"/>
          <w:szCs w:val="24"/>
        </w:rPr>
        <w:t xml:space="preserve"> </w:t>
      </w:r>
      <w:r>
        <w:rPr>
          <w:rFonts w:ascii="仿宋" w:hAnsi="仿宋" w:eastAsia="仿宋" w:cs="仿宋"/>
          <w:spacing w:val="-3"/>
          <w:sz w:val="24"/>
          <w:szCs w:val="24"/>
        </w:rPr>
        <w:t>企业。其中，从业人员</w:t>
      </w:r>
      <w:r>
        <w:rPr>
          <w:rFonts w:ascii="仿宋" w:hAnsi="仿宋" w:eastAsia="仿宋" w:cs="仿宋"/>
          <w:spacing w:val="-45"/>
          <w:sz w:val="24"/>
          <w:szCs w:val="24"/>
        </w:rPr>
        <w:t xml:space="preserve"> </w:t>
      </w:r>
      <w:r>
        <w:rPr>
          <w:rFonts w:ascii="仿宋" w:hAnsi="仿宋" w:eastAsia="仿宋" w:cs="仿宋"/>
          <w:spacing w:val="-3"/>
          <w:sz w:val="24"/>
          <w:szCs w:val="24"/>
        </w:rPr>
        <w:t>300</w:t>
      </w:r>
      <w:r>
        <w:rPr>
          <w:rFonts w:ascii="仿宋" w:hAnsi="仿宋" w:eastAsia="仿宋" w:cs="仿宋"/>
          <w:spacing w:val="-41"/>
          <w:sz w:val="24"/>
          <w:szCs w:val="24"/>
        </w:rPr>
        <w:t xml:space="preserve"> </w:t>
      </w:r>
      <w:r>
        <w:rPr>
          <w:rFonts w:ascii="仿宋" w:hAnsi="仿宋" w:eastAsia="仿宋" w:cs="仿宋"/>
          <w:spacing w:val="-3"/>
          <w:sz w:val="24"/>
          <w:szCs w:val="24"/>
        </w:rPr>
        <w:t>人及以上，且营业收入</w:t>
      </w:r>
      <w:r>
        <w:rPr>
          <w:rFonts w:ascii="仿宋" w:hAnsi="仿宋" w:eastAsia="仿宋" w:cs="仿宋"/>
          <w:spacing w:val="-33"/>
          <w:sz w:val="24"/>
          <w:szCs w:val="24"/>
        </w:rPr>
        <w:t xml:space="preserve"> </w:t>
      </w:r>
      <w:r>
        <w:rPr>
          <w:rFonts w:ascii="仿宋" w:hAnsi="仿宋" w:eastAsia="仿宋" w:cs="仿宋"/>
          <w:spacing w:val="-3"/>
          <w:sz w:val="24"/>
          <w:szCs w:val="24"/>
        </w:rPr>
        <w:t>1000</w:t>
      </w:r>
      <w:r>
        <w:rPr>
          <w:rFonts w:ascii="仿宋" w:hAnsi="仿宋" w:eastAsia="仿宋" w:cs="仿宋"/>
          <w:spacing w:val="-43"/>
          <w:sz w:val="24"/>
          <w:szCs w:val="24"/>
        </w:rPr>
        <w:t xml:space="preserve"> </w:t>
      </w:r>
      <w:r>
        <w:rPr>
          <w:rFonts w:ascii="仿宋" w:hAnsi="仿宋" w:eastAsia="仿宋" w:cs="仿宋"/>
          <w:spacing w:val="-3"/>
          <w:sz w:val="24"/>
          <w:szCs w:val="24"/>
        </w:rPr>
        <w:t>万元及以上的为中型企业；从业</w:t>
      </w:r>
      <w:r>
        <w:rPr>
          <w:rFonts w:ascii="仿宋" w:hAnsi="仿宋" w:eastAsia="仿宋" w:cs="仿宋"/>
          <w:sz w:val="24"/>
          <w:szCs w:val="24"/>
        </w:rPr>
        <w:t xml:space="preserve"> </w:t>
      </w:r>
      <w:r>
        <w:rPr>
          <w:rFonts w:ascii="仿宋" w:hAnsi="仿宋" w:eastAsia="仿宋" w:cs="仿宋"/>
          <w:spacing w:val="-2"/>
          <w:sz w:val="24"/>
          <w:szCs w:val="24"/>
        </w:rPr>
        <w:t>人员</w:t>
      </w:r>
      <w:r>
        <w:rPr>
          <w:rFonts w:ascii="仿宋" w:hAnsi="仿宋" w:eastAsia="仿宋" w:cs="仿宋"/>
          <w:spacing w:val="-16"/>
          <w:sz w:val="24"/>
          <w:szCs w:val="24"/>
        </w:rPr>
        <w:t xml:space="preserve"> </w:t>
      </w:r>
      <w:r>
        <w:rPr>
          <w:rFonts w:ascii="仿宋" w:hAnsi="仿宋" w:eastAsia="仿宋" w:cs="仿宋"/>
          <w:spacing w:val="-2"/>
          <w:sz w:val="24"/>
          <w:szCs w:val="24"/>
        </w:rPr>
        <w:t>100</w:t>
      </w:r>
      <w:r>
        <w:rPr>
          <w:rFonts w:ascii="仿宋" w:hAnsi="仿宋" w:eastAsia="仿宋" w:cs="仿宋"/>
          <w:spacing w:val="-38"/>
          <w:sz w:val="24"/>
          <w:szCs w:val="24"/>
        </w:rPr>
        <w:t xml:space="preserve"> </w:t>
      </w:r>
      <w:r>
        <w:rPr>
          <w:rFonts w:ascii="仿宋" w:hAnsi="仿宋" w:eastAsia="仿宋" w:cs="仿宋"/>
          <w:spacing w:val="-2"/>
          <w:sz w:val="24"/>
          <w:szCs w:val="24"/>
        </w:rPr>
        <w:t>人及以上，且营业收入</w:t>
      </w:r>
      <w:r>
        <w:rPr>
          <w:rFonts w:ascii="仿宋" w:hAnsi="仿宋" w:eastAsia="仿宋" w:cs="仿宋"/>
          <w:spacing w:val="-42"/>
          <w:sz w:val="24"/>
          <w:szCs w:val="24"/>
        </w:rPr>
        <w:t xml:space="preserve"> </w:t>
      </w:r>
      <w:r>
        <w:rPr>
          <w:rFonts w:ascii="仿宋" w:hAnsi="仿宋" w:eastAsia="仿宋" w:cs="仿宋"/>
          <w:spacing w:val="-2"/>
          <w:sz w:val="24"/>
          <w:szCs w:val="24"/>
        </w:rPr>
        <w:t>500</w:t>
      </w:r>
      <w:r>
        <w:rPr>
          <w:rFonts w:ascii="仿宋" w:hAnsi="仿宋" w:eastAsia="仿宋" w:cs="仿宋"/>
          <w:spacing w:val="-40"/>
          <w:sz w:val="24"/>
          <w:szCs w:val="24"/>
        </w:rPr>
        <w:t xml:space="preserve"> </w:t>
      </w:r>
      <w:r>
        <w:rPr>
          <w:rFonts w:ascii="仿宋" w:hAnsi="仿宋" w:eastAsia="仿宋" w:cs="仿宋"/>
          <w:spacing w:val="-2"/>
          <w:sz w:val="24"/>
          <w:szCs w:val="24"/>
        </w:rPr>
        <w:t>万元及以上的为小型企业；从业人员</w:t>
      </w:r>
      <w:r>
        <w:rPr>
          <w:rFonts w:ascii="仿宋" w:hAnsi="仿宋" w:eastAsia="仿宋" w:cs="仿宋"/>
          <w:spacing w:val="-31"/>
          <w:sz w:val="24"/>
          <w:szCs w:val="24"/>
        </w:rPr>
        <w:t xml:space="preserve"> </w:t>
      </w:r>
      <w:r>
        <w:rPr>
          <w:rFonts w:ascii="仿宋" w:hAnsi="仿宋" w:eastAsia="仿宋" w:cs="仿宋"/>
          <w:spacing w:val="-2"/>
          <w:sz w:val="24"/>
          <w:szCs w:val="24"/>
        </w:rPr>
        <w:t>100</w:t>
      </w:r>
      <w:r>
        <w:rPr>
          <w:rFonts w:ascii="仿宋" w:hAnsi="仿宋" w:eastAsia="仿宋" w:cs="仿宋"/>
          <w:spacing w:val="-38"/>
          <w:sz w:val="24"/>
          <w:szCs w:val="24"/>
        </w:rPr>
        <w:t xml:space="preserve"> </w:t>
      </w:r>
      <w:r>
        <w:rPr>
          <w:rFonts w:ascii="仿宋" w:hAnsi="仿宋" w:eastAsia="仿宋" w:cs="仿宋"/>
          <w:spacing w:val="-2"/>
          <w:sz w:val="24"/>
          <w:szCs w:val="24"/>
        </w:rPr>
        <w:t>人以下或</w:t>
      </w:r>
      <w:r>
        <w:rPr>
          <w:rFonts w:ascii="仿宋" w:hAnsi="仿宋" w:eastAsia="仿宋" w:cs="仿宋"/>
          <w:sz w:val="24"/>
          <w:szCs w:val="24"/>
        </w:rPr>
        <w:t xml:space="preserve"> </w:t>
      </w:r>
      <w:r>
        <w:rPr>
          <w:rFonts w:ascii="仿宋" w:hAnsi="仿宋" w:eastAsia="仿宋" w:cs="仿宋"/>
          <w:spacing w:val="-3"/>
          <w:sz w:val="24"/>
          <w:szCs w:val="24"/>
        </w:rPr>
        <w:t>营业收入</w:t>
      </w:r>
      <w:r>
        <w:rPr>
          <w:rFonts w:ascii="仿宋" w:hAnsi="仿宋" w:eastAsia="仿宋" w:cs="仿宋"/>
          <w:spacing w:val="-42"/>
          <w:sz w:val="24"/>
          <w:szCs w:val="24"/>
        </w:rPr>
        <w:t xml:space="preserve"> </w:t>
      </w:r>
      <w:r>
        <w:rPr>
          <w:rFonts w:ascii="仿宋" w:hAnsi="仿宋" w:eastAsia="仿宋" w:cs="仿宋"/>
          <w:spacing w:val="-3"/>
          <w:sz w:val="24"/>
          <w:szCs w:val="24"/>
        </w:rPr>
        <w:t>500</w:t>
      </w:r>
      <w:r>
        <w:rPr>
          <w:rFonts w:ascii="仿宋" w:hAnsi="仿宋" w:eastAsia="仿宋" w:cs="仿宋"/>
          <w:spacing w:val="-42"/>
          <w:sz w:val="24"/>
          <w:szCs w:val="24"/>
        </w:rPr>
        <w:t xml:space="preserve"> </w:t>
      </w:r>
      <w:r>
        <w:rPr>
          <w:rFonts w:ascii="仿宋" w:hAnsi="仿宋" w:eastAsia="仿宋" w:cs="仿宋"/>
          <w:spacing w:val="-3"/>
          <w:sz w:val="24"/>
          <w:szCs w:val="24"/>
        </w:rPr>
        <w:t>万元以下的为微型企业。</w:t>
      </w:r>
    </w:p>
    <w:p w14:paraId="124239CF">
      <w:pPr>
        <w:spacing w:before="38" w:line="362" w:lineRule="auto"/>
        <w:ind w:left="15" w:firstLine="485"/>
        <w:jc w:val="both"/>
        <w:rPr>
          <w:rFonts w:ascii="仿宋" w:hAnsi="仿宋" w:eastAsia="仿宋" w:cs="仿宋"/>
          <w:sz w:val="24"/>
          <w:szCs w:val="24"/>
        </w:rPr>
      </w:pPr>
      <w:r>
        <w:rPr>
          <w:rFonts w:ascii="仿宋" w:hAnsi="仿宋" w:eastAsia="仿宋" w:cs="仿宋"/>
          <w:spacing w:val="-3"/>
          <w:sz w:val="24"/>
          <w:szCs w:val="24"/>
        </w:rPr>
        <w:t>（十五）租赁和商务服务业。从业人员</w:t>
      </w:r>
      <w:r>
        <w:rPr>
          <w:rFonts w:ascii="仿宋" w:hAnsi="仿宋" w:eastAsia="仿宋" w:cs="仿宋"/>
          <w:spacing w:val="-46"/>
          <w:sz w:val="24"/>
          <w:szCs w:val="24"/>
        </w:rPr>
        <w:t xml:space="preserve"> </w:t>
      </w:r>
      <w:r>
        <w:rPr>
          <w:rFonts w:ascii="仿宋" w:hAnsi="仿宋" w:eastAsia="仿宋" w:cs="仿宋"/>
          <w:spacing w:val="-3"/>
          <w:sz w:val="24"/>
          <w:szCs w:val="24"/>
        </w:rPr>
        <w:t>300</w:t>
      </w:r>
      <w:r>
        <w:rPr>
          <w:rFonts w:ascii="仿宋" w:hAnsi="仿宋" w:eastAsia="仿宋" w:cs="仿宋"/>
          <w:spacing w:val="-41"/>
          <w:sz w:val="24"/>
          <w:szCs w:val="24"/>
        </w:rPr>
        <w:t xml:space="preserve"> </w:t>
      </w:r>
      <w:r>
        <w:rPr>
          <w:rFonts w:ascii="仿宋" w:hAnsi="仿宋" w:eastAsia="仿宋" w:cs="仿宋"/>
          <w:spacing w:val="-3"/>
          <w:sz w:val="24"/>
          <w:szCs w:val="24"/>
        </w:rPr>
        <w:t>人以下或资产总额</w:t>
      </w:r>
      <w:r>
        <w:rPr>
          <w:rFonts w:ascii="仿宋" w:hAnsi="仿宋" w:eastAsia="仿宋" w:cs="仿宋"/>
          <w:spacing w:val="-33"/>
          <w:sz w:val="24"/>
          <w:szCs w:val="24"/>
        </w:rPr>
        <w:t xml:space="preserve"> </w:t>
      </w:r>
      <w:r>
        <w:rPr>
          <w:rFonts w:ascii="仿宋" w:hAnsi="仿宋" w:eastAsia="仿宋" w:cs="仿宋"/>
          <w:spacing w:val="-3"/>
          <w:sz w:val="24"/>
          <w:szCs w:val="24"/>
        </w:rPr>
        <w:t>120000</w:t>
      </w:r>
      <w:r>
        <w:rPr>
          <w:rFonts w:ascii="仿宋" w:hAnsi="仿宋" w:eastAsia="仿宋" w:cs="仿宋"/>
          <w:spacing w:val="-43"/>
          <w:sz w:val="24"/>
          <w:szCs w:val="24"/>
        </w:rPr>
        <w:t xml:space="preserve"> </w:t>
      </w:r>
      <w:r>
        <w:rPr>
          <w:rFonts w:ascii="仿宋" w:hAnsi="仿宋" w:eastAsia="仿宋" w:cs="仿宋"/>
          <w:spacing w:val="-4"/>
          <w:sz w:val="24"/>
          <w:szCs w:val="24"/>
        </w:rPr>
        <w:t>万元以下的为</w:t>
      </w:r>
      <w:r>
        <w:rPr>
          <w:rFonts w:ascii="仿宋" w:hAnsi="仿宋" w:eastAsia="仿宋" w:cs="仿宋"/>
          <w:sz w:val="24"/>
          <w:szCs w:val="24"/>
        </w:rPr>
        <w:t xml:space="preserve"> </w:t>
      </w:r>
      <w:r>
        <w:rPr>
          <w:rFonts w:ascii="仿宋" w:hAnsi="仿宋" w:eastAsia="仿宋" w:cs="仿宋"/>
          <w:spacing w:val="-3"/>
          <w:sz w:val="24"/>
          <w:szCs w:val="24"/>
        </w:rPr>
        <w:t>中小微型企业。其中，从业人员</w:t>
      </w:r>
      <w:r>
        <w:rPr>
          <w:rFonts w:ascii="仿宋" w:hAnsi="仿宋" w:eastAsia="仿宋" w:cs="仿宋"/>
          <w:spacing w:val="-28"/>
          <w:sz w:val="24"/>
          <w:szCs w:val="24"/>
        </w:rPr>
        <w:t xml:space="preserve"> </w:t>
      </w:r>
      <w:r>
        <w:rPr>
          <w:rFonts w:ascii="仿宋" w:hAnsi="仿宋" w:eastAsia="仿宋" w:cs="仿宋"/>
          <w:spacing w:val="-3"/>
          <w:sz w:val="24"/>
          <w:szCs w:val="24"/>
        </w:rPr>
        <w:t>100</w:t>
      </w:r>
      <w:r>
        <w:rPr>
          <w:rFonts w:ascii="仿宋" w:hAnsi="仿宋" w:eastAsia="仿宋" w:cs="仿宋"/>
          <w:spacing w:val="-40"/>
          <w:sz w:val="24"/>
          <w:szCs w:val="24"/>
        </w:rPr>
        <w:t xml:space="preserve"> </w:t>
      </w:r>
      <w:r>
        <w:rPr>
          <w:rFonts w:ascii="仿宋" w:hAnsi="仿宋" w:eastAsia="仿宋" w:cs="仿宋"/>
          <w:spacing w:val="-3"/>
          <w:sz w:val="24"/>
          <w:szCs w:val="24"/>
        </w:rPr>
        <w:t>人及以上，且资产总额</w:t>
      </w:r>
      <w:r>
        <w:rPr>
          <w:rFonts w:ascii="仿宋" w:hAnsi="仿宋" w:eastAsia="仿宋" w:cs="仿宋"/>
          <w:spacing w:val="-51"/>
          <w:sz w:val="24"/>
          <w:szCs w:val="24"/>
        </w:rPr>
        <w:t xml:space="preserve"> </w:t>
      </w:r>
      <w:r>
        <w:rPr>
          <w:rFonts w:ascii="仿宋" w:hAnsi="仿宋" w:eastAsia="仿宋" w:cs="仿宋"/>
          <w:spacing w:val="-3"/>
          <w:sz w:val="24"/>
          <w:szCs w:val="24"/>
        </w:rPr>
        <w:t>8000</w:t>
      </w:r>
      <w:r>
        <w:rPr>
          <w:rFonts w:ascii="仿宋" w:hAnsi="仿宋" w:eastAsia="仿宋" w:cs="仿宋"/>
          <w:spacing w:val="-42"/>
          <w:sz w:val="24"/>
          <w:szCs w:val="24"/>
        </w:rPr>
        <w:t xml:space="preserve"> </w:t>
      </w:r>
      <w:r>
        <w:rPr>
          <w:rFonts w:ascii="仿宋" w:hAnsi="仿宋" w:eastAsia="仿宋" w:cs="仿宋"/>
          <w:spacing w:val="-3"/>
          <w:sz w:val="24"/>
          <w:szCs w:val="24"/>
        </w:rPr>
        <w:t>万元及以上的为中型企</w:t>
      </w:r>
      <w:r>
        <w:rPr>
          <w:rFonts w:ascii="仿宋" w:hAnsi="仿宋" w:eastAsia="仿宋" w:cs="仿宋"/>
          <w:sz w:val="24"/>
          <w:szCs w:val="24"/>
        </w:rPr>
        <w:t xml:space="preserve"> </w:t>
      </w:r>
      <w:r>
        <w:rPr>
          <w:rFonts w:ascii="仿宋" w:hAnsi="仿宋" w:eastAsia="仿宋" w:cs="仿宋"/>
          <w:spacing w:val="-2"/>
          <w:sz w:val="24"/>
          <w:szCs w:val="24"/>
        </w:rPr>
        <w:t>业；从业人员</w:t>
      </w:r>
      <w:r>
        <w:rPr>
          <w:rFonts w:ascii="仿宋" w:hAnsi="仿宋" w:eastAsia="仿宋" w:cs="仿宋"/>
          <w:spacing w:val="-28"/>
          <w:sz w:val="24"/>
          <w:szCs w:val="24"/>
        </w:rPr>
        <w:t xml:space="preserve"> </w:t>
      </w:r>
      <w:r>
        <w:rPr>
          <w:rFonts w:ascii="仿宋" w:hAnsi="仿宋" w:eastAsia="仿宋" w:cs="仿宋"/>
          <w:spacing w:val="-2"/>
          <w:sz w:val="24"/>
          <w:szCs w:val="24"/>
        </w:rPr>
        <w:t>10</w:t>
      </w:r>
      <w:r>
        <w:rPr>
          <w:rFonts w:ascii="仿宋" w:hAnsi="仿宋" w:eastAsia="仿宋" w:cs="仿宋"/>
          <w:spacing w:val="-38"/>
          <w:sz w:val="24"/>
          <w:szCs w:val="24"/>
        </w:rPr>
        <w:t xml:space="preserve"> </w:t>
      </w:r>
      <w:r>
        <w:rPr>
          <w:rFonts w:ascii="仿宋" w:hAnsi="仿宋" w:eastAsia="仿宋" w:cs="仿宋"/>
          <w:spacing w:val="-2"/>
          <w:sz w:val="24"/>
          <w:szCs w:val="24"/>
        </w:rPr>
        <w:t>人及以上，且资产总额</w:t>
      </w:r>
      <w:r>
        <w:rPr>
          <w:rFonts w:ascii="仿宋" w:hAnsi="仿宋" w:eastAsia="仿宋" w:cs="仿宋"/>
          <w:spacing w:val="-29"/>
          <w:sz w:val="24"/>
          <w:szCs w:val="24"/>
        </w:rPr>
        <w:t xml:space="preserve"> </w:t>
      </w:r>
      <w:r>
        <w:rPr>
          <w:rFonts w:ascii="仿宋" w:hAnsi="仿宋" w:eastAsia="仿宋" w:cs="仿宋"/>
          <w:spacing w:val="-2"/>
          <w:sz w:val="24"/>
          <w:szCs w:val="24"/>
        </w:rPr>
        <w:t>100</w:t>
      </w:r>
      <w:r>
        <w:rPr>
          <w:rFonts w:ascii="仿宋" w:hAnsi="仿宋" w:eastAsia="仿宋" w:cs="仿宋"/>
          <w:spacing w:val="-40"/>
          <w:sz w:val="24"/>
          <w:szCs w:val="24"/>
        </w:rPr>
        <w:t xml:space="preserve"> </w:t>
      </w:r>
      <w:r>
        <w:rPr>
          <w:rFonts w:ascii="仿宋" w:hAnsi="仿宋" w:eastAsia="仿宋" w:cs="仿宋"/>
          <w:spacing w:val="-2"/>
          <w:sz w:val="24"/>
          <w:szCs w:val="24"/>
        </w:rPr>
        <w:t>万元及以上的为小型企业；从业人员</w:t>
      </w:r>
      <w:r>
        <w:rPr>
          <w:rFonts w:ascii="仿宋" w:hAnsi="仿宋" w:eastAsia="仿宋" w:cs="仿宋"/>
          <w:spacing w:val="-33"/>
          <w:sz w:val="24"/>
          <w:szCs w:val="24"/>
        </w:rPr>
        <w:t xml:space="preserve"> </w:t>
      </w:r>
      <w:r>
        <w:rPr>
          <w:rFonts w:ascii="仿宋" w:hAnsi="仿宋" w:eastAsia="仿宋" w:cs="仿宋"/>
          <w:spacing w:val="-2"/>
          <w:sz w:val="24"/>
          <w:szCs w:val="24"/>
        </w:rPr>
        <w:t>10</w:t>
      </w:r>
      <w:r>
        <w:rPr>
          <w:rFonts w:ascii="仿宋" w:hAnsi="仿宋" w:eastAsia="仿宋" w:cs="仿宋"/>
          <w:spacing w:val="-36"/>
          <w:sz w:val="24"/>
          <w:szCs w:val="24"/>
        </w:rPr>
        <w:t xml:space="preserve"> </w:t>
      </w:r>
      <w:r>
        <w:rPr>
          <w:rFonts w:ascii="仿宋" w:hAnsi="仿宋" w:eastAsia="仿宋" w:cs="仿宋"/>
          <w:spacing w:val="-2"/>
          <w:sz w:val="24"/>
          <w:szCs w:val="24"/>
        </w:rPr>
        <w:t>人</w:t>
      </w:r>
      <w:r>
        <w:rPr>
          <w:rFonts w:ascii="仿宋" w:hAnsi="仿宋" w:eastAsia="仿宋" w:cs="仿宋"/>
          <w:sz w:val="24"/>
          <w:szCs w:val="24"/>
        </w:rPr>
        <w:t xml:space="preserve"> </w:t>
      </w:r>
      <w:r>
        <w:rPr>
          <w:rFonts w:ascii="仿宋" w:hAnsi="仿宋" w:eastAsia="仿宋" w:cs="仿宋"/>
          <w:spacing w:val="-3"/>
          <w:sz w:val="24"/>
          <w:szCs w:val="24"/>
        </w:rPr>
        <w:t>以下或资产总额</w:t>
      </w:r>
      <w:r>
        <w:rPr>
          <w:rFonts w:ascii="仿宋" w:hAnsi="仿宋" w:eastAsia="仿宋" w:cs="仿宋"/>
          <w:spacing w:val="-32"/>
          <w:sz w:val="24"/>
          <w:szCs w:val="24"/>
        </w:rPr>
        <w:t xml:space="preserve"> </w:t>
      </w:r>
      <w:r>
        <w:rPr>
          <w:rFonts w:ascii="仿宋" w:hAnsi="仿宋" w:eastAsia="仿宋" w:cs="仿宋"/>
          <w:spacing w:val="-3"/>
          <w:sz w:val="24"/>
          <w:szCs w:val="24"/>
        </w:rPr>
        <w:t>100</w:t>
      </w:r>
      <w:r>
        <w:rPr>
          <w:rFonts w:ascii="仿宋" w:hAnsi="仿宋" w:eastAsia="仿宋" w:cs="仿宋"/>
          <w:spacing w:val="-42"/>
          <w:sz w:val="24"/>
          <w:szCs w:val="24"/>
        </w:rPr>
        <w:t xml:space="preserve"> </w:t>
      </w:r>
      <w:r>
        <w:rPr>
          <w:rFonts w:ascii="仿宋" w:hAnsi="仿宋" w:eastAsia="仿宋" w:cs="仿宋"/>
          <w:spacing w:val="-3"/>
          <w:sz w:val="24"/>
          <w:szCs w:val="24"/>
        </w:rPr>
        <w:t>万元以下的为微型企业。</w:t>
      </w:r>
    </w:p>
    <w:p w14:paraId="0F22BC0A">
      <w:pPr>
        <w:spacing w:before="40" w:line="359" w:lineRule="auto"/>
        <w:ind w:left="20" w:right="2" w:firstLine="480"/>
        <w:jc w:val="both"/>
        <w:rPr>
          <w:rFonts w:ascii="仿宋" w:hAnsi="仿宋" w:eastAsia="仿宋" w:cs="仿宋"/>
          <w:sz w:val="24"/>
          <w:szCs w:val="24"/>
        </w:rPr>
      </w:pPr>
      <w:r>
        <w:rPr>
          <w:rFonts w:ascii="仿宋" w:hAnsi="仿宋" w:eastAsia="仿宋" w:cs="仿宋"/>
          <w:spacing w:val="1"/>
          <w:sz w:val="24"/>
          <w:szCs w:val="24"/>
        </w:rPr>
        <w:t>（十六）其他未列明行业。从业人员</w:t>
      </w:r>
      <w:r>
        <w:rPr>
          <w:rFonts w:ascii="仿宋" w:hAnsi="仿宋" w:eastAsia="仿宋" w:cs="仿宋"/>
          <w:spacing w:val="-44"/>
          <w:sz w:val="24"/>
          <w:szCs w:val="24"/>
        </w:rPr>
        <w:t xml:space="preserve"> </w:t>
      </w:r>
      <w:r>
        <w:rPr>
          <w:rFonts w:ascii="仿宋" w:hAnsi="仿宋" w:eastAsia="仿宋" w:cs="仿宋"/>
          <w:spacing w:val="1"/>
          <w:sz w:val="24"/>
          <w:szCs w:val="24"/>
        </w:rPr>
        <w:t>300</w:t>
      </w:r>
      <w:r>
        <w:rPr>
          <w:rFonts w:ascii="仿宋" w:hAnsi="仿宋" w:eastAsia="仿宋" w:cs="仿宋"/>
          <w:spacing w:val="-38"/>
          <w:sz w:val="24"/>
          <w:szCs w:val="24"/>
        </w:rPr>
        <w:t xml:space="preserve"> </w:t>
      </w:r>
      <w:r>
        <w:rPr>
          <w:rFonts w:ascii="仿宋" w:hAnsi="仿宋" w:eastAsia="仿宋" w:cs="仿宋"/>
          <w:spacing w:val="1"/>
          <w:sz w:val="24"/>
          <w:szCs w:val="24"/>
        </w:rPr>
        <w:t>人以下的为中小微型企业。</w:t>
      </w:r>
      <w:r>
        <w:rPr>
          <w:rFonts w:ascii="仿宋" w:hAnsi="仿宋" w:eastAsia="仿宋" w:cs="仿宋"/>
          <w:sz w:val="24"/>
          <w:szCs w:val="24"/>
        </w:rPr>
        <w:t xml:space="preserve">其中，从业人 </w:t>
      </w:r>
      <w:r>
        <w:rPr>
          <w:rFonts w:ascii="仿宋" w:hAnsi="仿宋" w:eastAsia="仿宋" w:cs="仿宋"/>
          <w:spacing w:val="-2"/>
          <w:sz w:val="24"/>
          <w:szCs w:val="24"/>
        </w:rPr>
        <w:t>员</w:t>
      </w:r>
      <w:r>
        <w:rPr>
          <w:rFonts w:ascii="仿宋" w:hAnsi="仿宋" w:eastAsia="仿宋" w:cs="仿宋"/>
          <w:spacing w:val="-31"/>
          <w:sz w:val="24"/>
          <w:szCs w:val="24"/>
        </w:rPr>
        <w:t xml:space="preserve"> </w:t>
      </w:r>
      <w:r>
        <w:rPr>
          <w:rFonts w:ascii="仿宋" w:hAnsi="仿宋" w:eastAsia="仿宋" w:cs="仿宋"/>
          <w:spacing w:val="-2"/>
          <w:sz w:val="24"/>
          <w:szCs w:val="24"/>
        </w:rPr>
        <w:t>100</w:t>
      </w:r>
      <w:r>
        <w:rPr>
          <w:rFonts w:ascii="仿宋" w:hAnsi="仿宋" w:eastAsia="仿宋" w:cs="仿宋"/>
          <w:spacing w:val="-38"/>
          <w:sz w:val="24"/>
          <w:szCs w:val="24"/>
        </w:rPr>
        <w:t xml:space="preserve"> </w:t>
      </w:r>
      <w:r>
        <w:rPr>
          <w:rFonts w:ascii="仿宋" w:hAnsi="仿宋" w:eastAsia="仿宋" w:cs="仿宋"/>
          <w:spacing w:val="-2"/>
          <w:sz w:val="24"/>
          <w:szCs w:val="24"/>
        </w:rPr>
        <w:t>人及以上的为中型企业；从业人员</w:t>
      </w:r>
      <w:r>
        <w:rPr>
          <w:rFonts w:ascii="仿宋" w:hAnsi="仿宋" w:eastAsia="仿宋" w:cs="仿宋"/>
          <w:spacing w:val="-29"/>
          <w:sz w:val="24"/>
          <w:szCs w:val="24"/>
        </w:rPr>
        <w:t xml:space="preserve"> </w:t>
      </w:r>
      <w:r>
        <w:rPr>
          <w:rFonts w:ascii="仿宋" w:hAnsi="仿宋" w:eastAsia="仿宋" w:cs="仿宋"/>
          <w:spacing w:val="-2"/>
          <w:sz w:val="24"/>
          <w:szCs w:val="24"/>
        </w:rPr>
        <w:t>10</w:t>
      </w:r>
      <w:r>
        <w:rPr>
          <w:rFonts w:ascii="仿宋" w:hAnsi="仿宋" w:eastAsia="仿宋" w:cs="仿宋"/>
          <w:spacing w:val="-38"/>
          <w:sz w:val="24"/>
          <w:szCs w:val="24"/>
        </w:rPr>
        <w:t xml:space="preserve"> </w:t>
      </w:r>
      <w:r>
        <w:rPr>
          <w:rFonts w:ascii="仿宋" w:hAnsi="仿宋" w:eastAsia="仿宋" w:cs="仿宋"/>
          <w:spacing w:val="-2"/>
          <w:sz w:val="24"/>
          <w:szCs w:val="24"/>
        </w:rPr>
        <w:t>人及以上的为小型企业；从业</w:t>
      </w:r>
      <w:r>
        <w:rPr>
          <w:rFonts w:ascii="仿宋" w:hAnsi="仿宋" w:eastAsia="仿宋" w:cs="仿宋"/>
          <w:spacing w:val="-3"/>
          <w:sz w:val="24"/>
          <w:szCs w:val="24"/>
        </w:rPr>
        <w:t>人员</w:t>
      </w:r>
      <w:r>
        <w:rPr>
          <w:rFonts w:ascii="仿宋" w:hAnsi="仿宋" w:eastAsia="仿宋" w:cs="仿宋"/>
          <w:spacing w:val="-31"/>
          <w:sz w:val="24"/>
          <w:szCs w:val="24"/>
        </w:rPr>
        <w:t xml:space="preserve"> </w:t>
      </w:r>
      <w:r>
        <w:rPr>
          <w:rFonts w:ascii="仿宋" w:hAnsi="仿宋" w:eastAsia="仿宋" w:cs="仿宋"/>
          <w:spacing w:val="-3"/>
          <w:sz w:val="24"/>
          <w:szCs w:val="24"/>
        </w:rPr>
        <w:t>10</w:t>
      </w:r>
      <w:r>
        <w:rPr>
          <w:rFonts w:ascii="仿宋" w:hAnsi="仿宋" w:eastAsia="仿宋" w:cs="仿宋"/>
          <w:spacing w:val="-38"/>
          <w:sz w:val="24"/>
          <w:szCs w:val="24"/>
        </w:rPr>
        <w:t xml:space="preserve"> </w:t>
      </w:r>
      <w:r>
        <w:rPr>
          <w:rFonts w:ascii="仿宋" w:hAnsi="仿宋" w:eastAsia="仿宋" w:cs="仿宋"/>
          <w:spacing w:val="-3"/>
          <w:sz w:val="24"/>
          <w:szCs w:val="24"/>
        </w:rPr>
        <w:t>人以</w:t>
      </w:r>
      <w:r>
        <w:rPr>
          <w:rFonts w:ascii="仿宋" w:hAnsi="仿宋" w:eastAsia="仿宋" w:cs="仿宋"/>
          <w:sz w:val="24"/>
          <w:szCs w:val="24"/>
        </w:rPr>
        <w:t xml:space="preserve"> </w:t>
      </w:r>
      <w:r>
        <w:rPr>
          <w:rFonts w:ascii="仿宋" w:hAnsi="仿宋" w:eastAsia="仿宋" w:cs="仿宋"/>
          <w:spacing w:val="-3"/>
          <w:sz w:val="24"/>
          <w:szCs w:val="24"/>
        </w:rPr>
        <w:t>下的为微型企业。</w:t>
      </w:r>
    </w:p>
    <w:p w14:paraId="0FB0E7DD">
      <w:pPr>
        <w:spacing w:line="359" w:lineRule="auto"/>
        <w:rPr>
          <w:rFonts w:ascii="仿宋" w:hAnsi="仿宋" w:eastAsia="仿宋" w:cs="仿宋"/>
          <w:sz w:val="24"/>
          <w:szCs w:val="24"/>
        </w:rPr>
        <w:sectPr>
          <w:headerReference r:id="rId55" w:type="default"/>
          <w:footerReference r:id="rId56" w:type="default"/>
          <w:pgSz w:w="12240" w:h="15840"/>
          <w:pgMar w:top="1005" w:right="1466" w:bottom="1089" w:left="1560" w:header="732" w:footer="927" w:gutter="0"/>
          <w:cols w:space="720" w:num="1"/>
        </w:sectPr>
      </w:pPr>
    </w:p>
    <w:p w14:paraId="7E1A4A69">
      <w:pPr>
        <w:pStyle w:val="2"/>
        <w:spacing w:line="416" w:lineRule="auto"/>
      </w:pPr>
      <w:r>
        <w:pict>
          <v:shape id="_x0000_s1055" o:spid="_x0000_s1055" style="position:absolute;left:0pt;margin-left:0pt;margin-top:0.25pt;height:1pt;width:460.7pt;z-index:251686912;mso-width-relative:page;mso-height-relative:page;" fillcolor="#000000" filled="t" stroked="f" coordsize="9214,20" path="m0,0l9213,0,9213,19,0,19,0,0xe">
            <v:path/>
            <v:fill on="t" focussize="0,0"/>
            <v:stroke on="f"/>
            <v:imagedata o:title=""/>
            <o:lock v:ext="edit"/>
          </v:shape>
        </w:pict>
      </w:r>
    </w:p>
    <w:p w14:paraId="7AEF696A">
      <w:pPr>
        <w:spacing w:before="120" w:line="221" w:lineRule="auto"/>
        <w:ind w:left="2368"/>
        <w:outlineLvl w:val="0"/>
        <w:rPr>
          <w:rFonts w:ascii="微软雅黑" w:hAnsi="微软雅黑" w:eastAsia="微软雅黑" w:cs="微软雅黑"/>
          <w:sz w:val="28"/>
          <w:szCs w:val="28"/>
        </w:rPr>
      </w:pPr>
      <w:r>
        <w:rPr>
          <w:rFonts w:ascii="微软雅黑" w:hAnsi="微软雅黑" w:eastAsia="微软雅黑" w:cs="微软雅黑"/>
          <w:b/>
          <w:bCs/>
          <w:spacing w:val="1"/>
          <w:sz w:val="28"/>
          <w:szCs w:val="28"/>
        </w:rPr>
        <w:t>残疾人福利性单位声明函（投标人）</w:t>
      </w:r>
    </w:p>
    <w:p w14:paraId="6C807FD8">
      <w:pPr>
        <w:spacing w:before="1" w:line="221" w:lineRule="auto"/>
        <w:ind w:left="3264"/>
        <w:rPr>
          <w:rFonts w:ascii="微软雅黑" w:hAnsi="微软雅黑" w:eastAsia="微软雅黑" w:cs="微软雅黑"/>
          <w:sz w:val="22"/>
          <w:szCs w:val="22"/>
        </w:rPr>
      </w:pPr>
      <w:r>
        <w:rPr>
          <w:rFonts w:ascii="微软雅黑" w:hAnsi="微软雅黑" w:eastAsia="微软雅黑" w:cs="微软雅黑"/>
          <w:spacing w:val="3"/>
          <w:sz w:val="22"/>
          <w:szCs w:val="22"/>
        </w:rPr>
        <w:t>（须提供相应的证明材料）</w:t>
      </w:r>
    </w:p>
    <w:p w14:paraId="334C5CEE">
      <w:pPr>
        <w:pStyle w:val="2"/>
        <w:spacing w:line="331" w:lineRule="auto"/>
      </w:pPr>
    </w:p>
    <w:p w14:paraId="4B0D533D">
      <w:pPr>
        <w:pStyle w:val="2"/>
        <w:spacing w:line="332" w:lineRule="auto"/>
      </w:pPr>
    </w:p>
    <w:p w14:paraId="36649F8B">
      <w:pPr>
        <w:spacing w:before="78" w:line="349" w:lineRule="auto"/>
        <w:ind w:left="16" w:right="96" w:firstLine="480"/>
        <w:jc w:val="both"/>
        <w:rPr>
          <w:rFonts w:ascii="仿宋" w:hAnsi="仿宋" w:eastAsia="仿宋" w:cs="仿宋"/>
          <w:sz w:val="24"/>
          <w:szCs w:val="24"/>
        </w:rPr>
      </w:pPr>
      <w:r>
        <w:rPr>
          <w:rFonts w:ascii="仿宋" w:hAnsi="仿宋" w:eastAsia="仿宋" w:cs="仿宋"/>
          <w:spacing w:val="-1"/>
          <w:sz w:val="24"/>
          <w:szCs w:val="24"/>
        </w:rPr>
        <w:t>本单位郑重声明，根据《财政部</w:t>
      </w:r>
      <w:r>
        <w:rPr>
          <w:rFonts w:ascii="仿宋" w:hAnsi="仿宋" w:eastAsia="仿宋" w:cs="仿宋"/>
          <w:spacing w:val="56"/>
          <w:sz w:val="24"/>
          <w:szCs w:val="24"/>
        </w:rPr>
        <w:t xml:space="preserve"> </w:t>
      </w:r>
      <w:r>
        <w:rPr>
          <w:rFonts w:ascii="仿宋" w:hAnsi="仿宋" w:eastAsia="仿宋" w:cs="仿宋"/>
          <w:spacing w:val="-1"/>
          <w:sz w:val="24"/>
          <w:szCs w:val="24"/>
        </w:rPr>
        <w:t>民政部</w:t>
      </w:r>
      <w:r>
        <w:rPr>
          <w:rFonts w:ascii="仿宋" w:hAnsi="仿宋" w:eastAsia="仿宋" w:cs="仿宋"/>
          <w:spacing w:val="52"/>
          <w:sz w:val="24"/>
          <w:szCs w:val="24"/>
        </w:rPr>
        <w:t xml:space="preserve"> </w:t>
      </w:r>
      <w:r>
        <w:rPr>
          <w:rFonts w:ascii="仿宋" w:hAnsi="仿宋" w:eastAsia="仿宋" w:cs="仿宋"/>
          <w:spacing w:val="-1"/>
          <w:sz w:val="24"/>
          <w:szCs w:val="24"/>
        </w:rPr>
        <w:t>中国残疾人联合会关于促进残疾人就业政</w:t>
      </w:r>
      <w:r>
        <w:rPr>
          <w:rFonts w:ascii="仿宋" w:hAnsi="仿宋" w:eastAsia="仿宋" w:cs="仿宋"/>
          <w:sz w:val="24"/>
          <w:szCs w:val="24"/>
        </w:rPr>
        <w:t xml:space="preserve"> </w:t>
      </w:r>
      <w:r>
        <w:rPr>
          <w:rFonts w:ascii="仿宋" w:hAnsi="仿宋" w:eastAsia="仿宋" w:cs="仿宋"/>
          <w:spacing w:val="-3"/>
          <w:sz w:val="24"/>
          <w:szCs w:val="24"/>
        </w:rPr>
        <w:t>府采购政策的通知》（财库〔2017〕141</w:t>
      </w:r>
      <w:r>
        <w:rPr>
          <w:rFonts w:ascii="仿宋" w:hAnsi="仿宋" w:eastAsia="仿宋" w:cs="仿宋"/>
          <w:spacing w:val="-39"/>
          <w:sz w:val="24"/>
          <w:szCs w:val="24"/>
        </w:rPr>
        <w:t xml:space="preserve"> </w:t>
      </w:r>
      <w:r>
        <w:rPr>
          <w:rFonts w:ascii="仿宋" w:hAnsi="仿宋" w:eastAsia="仿宋" w:cs="仿宋"/>
          <w:spacing w:val="-3"/>
          <w:sz w:val="24"/>
          <w:szCs w:val="24"/>
        </w:rPr>
        <w:t>号）的规定，本单位为符合条件的残疾人福利性</w:t>
      </w:r>
      <w:r>
        <w:rPr>
          <w:rFonts w:ascii="仿宋" w:hAnsi="仿宋" w:eastAsia="仿宋" w:cs="仿宋"/>
          <w:sz w:val="24"/>
          <w:szCs w:val="24"/>
        </w:rPr>
        <w:t xml:space="preserve"> </w:t>
      </w:r>
      <w:r>
        <w:rPr>
          <w:rFonts w:ascii="仿宋" w:hAnsi="仿宋" w:eastAsia="仿宋" w:cs="仿宋"/>
          <w:spacing w:val="-6"/>
          <w:sz w:val="24"/>
          <w:szCs w:val="24"/>
        </w:rPr>
        <w:t>单位。</w:t>
      </w:r>
    </w:p>
    <w:p w14:paraId="553B2F9F">
      <w:pPr>
        <w:spacing w:before="39" w:line="220" w:lineRule="auto"/>
        <w:ind w:left="496"/>
        <w:rPr>
          <w:rFonts w:ascii="仿宋" w:hAnsi="仿宋" w:eastAsia="仿宋" w:cs="仿宋"/>
          <w:sz w:val="24"/>
          <w:szCs w:val="24"/>
        </w:rPr>
      </w:pPr>
      <w:r>
        <w:rPr>
          <w:rFonts w:ascii="仿宋" w:hAnsi="仿宋" w:eastAsia="仿宋" w:cs="仿宋"/>
          <w:spacing w:val="-1"/>
          <w:sz w:val="24"/>
          <w:szCs w:val="24"/>
        </w:rPr>
        <w:t>本单位对上述声明的真实性负责。如有虚假，将依法承担相应责任。</w:t>
      </w:r>
    </w:p>
    <w:p w14:paraId="69989499">
      <w:pPr>
        <w:spacing w:before="178" w:line="346" w:lineRule="auto"/>
        <w:ind w:left="15" w:right="99" w:firstLine="511"/>
        <w:rPr>
          <w:rFonts w:ascii="仿宋" w:hAnsi="仿宋" w:eastAsia="仿宋" w:cs="仿宋"/>
          <w:sz w:val="24"/>
          <w:szCs w:val="24"/>
        </w:rPr>
      </w:pPr>
      <w:r>
        <w:rPr>
          <w:rFonts w:ascii="仿宋" w:hAnsi="仿宋" w:eastAsia="仿宋" w:cs="仿宋"/>
          <w:b/>
          <w:bCs/>
          <w:spacing w:val="-1"/>
          <w:sz w:val="24"/>
          <w:szCs w:val="24"/>
        </w:rPr>
        <w:t>中标供应商为残疾人福利性单位的，将随中标结果同时</w:t>
      </w:r>
      <w:r>
        <w:rPr>
          <w:rFonts w:ascii="仿宋" w:hAnsi="仿宋" w:eastAsia="仿宋" w:cs="仿宋"/>
          <w:b/>
          <w:bCs/>
          <w:spacing w:val="-2"/>
          <w:sz w:val="24"/>
          <w:szCs w:val="24"/>
        </w:rPr>
        <w:t>公告其《残疾人福利性单位</w:t>
      </w:r>
      <w:r>
        <w:rPr>
          <w:rFonts w:ascii="仿宋" w:hAnsi="仿宋" w:eastAsia="仿宋" w:cs="仿宋"/>
          <w:sz w:val="24"/>
          <w:szCs w:val="24"/>
        </w:rPr>
        <w:t xml:space="preserve"> </w:t>
      </w:r>
      <w:r>
        <w:rPr>
          <w:rFonts w:ascii="仿宋" w:hAnsi="仿宋" w:eastAsia="仿宋" w:cs="仿宋"/>
          <w:b/>
          <w:bCs/>
          <w:spacing w:val="-3"/>
          <w:sz w:val="24"/>
          <w:szCs w:val="24"/>
        </w:rPr>
        <w:t>声明函》，接受社会监督。</w:t>
      </w:r>
    </w:p>
    <w:p w14:paraId="75EED60A">
      <w:pPr>
        <w:spacing w:before="38" w:line="349" w:lineRule="auto"/>
        <w:ind w:left="4635"/>
        <w:jc w:val="both"/>
        <w:rPr>
          <w:rFonts w:ascii="仿宋" w:hAnsi="仿宋" w:eastAsia="仿宋" w:cs="仿宋"/>
          <w:sz w:val="24"/>
          <w:szCs w:val="24"/>
        </w:rPr>
      </w:pPr>
      <w:r>
        <w:rPr>
          <w:rFonts w:ascii="仿宋" w:hAnsi="仿宋" w:eastAsia="仿宋" w:cs="仿宋"/>
          <w:b/>
          <w:bCs/>
          <w:spacing w:val="-2"/>
          <w:sz w:val="24"/>
          <w:szCs w:val="24"/>
        </w:rPr>
        <w:t>投标人全称</w:t>
      </w:r>
      <w:r>
        <w:rPr>
          <w:rFonts w:ascii="仿宋" w:hAnsi="仿宋" w:eastAsia="仿宋" w:cs="仿宋"/>
          <w:b/>
          <w:bCs/>
          <w:spacing w:val="-18"/>
          <w:sz w:val="24"/>
          <w:szCs w:val="24"/>
        </w:rPr>
        <w:t>：</w:t>
      </w:r>
      <w:r>
        <w:rPr>
          <w:rFonts w:ascii="仿宋" w:hAnsi="仿宋" w:eastAsia="仿宋" w:cs="仿宋"/>
          <w:sz w:val="24"/>
          <w:szCs w:val="24"/>
          <w:u w:val="single" w:color="auto"/>
        </w:rPr>
        <w:t xml:space="preserve">                   </w:t>
      </w:r>
      <w:r>
        <w:rPr>
          <w:rFonts w:ascii="仿宋" w:hAnsi="仿宋" w:eastAsia="仿宋" w:cs="仿宋"/>
          <w:b/>
          <w:bCs/>
          <w:spacing w:val="-18"/>
          <w:sz w:val="24"/>
          <w:szCs w:val="24"/>
        </w:rPr>
        <w:t>（</w:t>
      </w:r>
      <w:r>
        <w:rPr>
          <w:rFonts w:ascii="仿宋" w:hAnsi="仿宋" w:eastAsia="仿宋" w:cs="仿宋"/>
          <w:b/>
          <w:bCs/>
          <w:spacing w:val="-2"/>
          <w:sz w:val="24"/>
          <w:szCs w:val="24"/>
        </w:rPr>
        <w:t>盖章）</w:t>
      </w:r>
      <w:r>
        <w:rPr>
          <w:rFonts w:ascii="仿宋" w:hAnsi="仿宋" w:eastAsia="仿宋" w:cs="仿宋"/>
          <w:spacing w:val="11"/>
          <w:sz w:val="24"/>
          <w:szCs w:val="24"/>
        </w:rPr>
        <w:t xml:space="preserve"> </w:t>
      </w:r>
      <w:r>
        <w:rPr>
          <w:rFonts w:ascii="仿宋" w:hAnsi="仿宋" w:eastAsia="仿宋" w:cs="仿宋"/>
          <w:b/>
          <w:bCs/>
          <w:spacing w:val="-2"/>
          <w:sz w:val="24"/>
          <w:szCs w:val="24"/>
        </w:rPr>
        <w:t>法定代表人或被委托代理人</w:t>
      </w:r>
      <w:r>
        <w:rPr>
          <w:rFonts w:ascii="仿宋" w:hAnsi="仿宋" w:eastAsia="仿宋" w:cs="仿宋"/>
          <w:b/>
          <w:bCs/>
          <w:spacing w:val="-71"/>
          <w:sz w:val="24"/>
          <w:szCs w:val="24"/>
        </w:rPr>
        <w:t>：（</w:t>
      </w:r>
      <w:r>
        <w:rPr>
          <w:rFonts w:ascii="仿宋" w:hAnsi="仿宋" w:eastAsia="仿宋" w:cs="仿宋"/>
          <w:b/>
          <w:bCs/>
          <w:spacing w:val="-2"/>
          <w:sz w:val="24"/>
          <w:szCs w:val="24"/>
        </w:rPr>
        <w:t>签字或签章）</w:t>
      </w:r>
      <w:r>
        <w:rPr>
          <w:rFonts w:ascii="仿宋" w:hAnsi="仿宋" w:eastAsia="仿宋" w:cs="仿宋"/>
          <w:spacing w:val="1"/>
          <w:sz w:val="24"/>
          <w:szCs w:val="24"/>
        </w:rPr>
        <w:t xml:space="preserve"> </w:t>
      </w:r>
      <w:r>
        <w:rPr>
          <w:rFonts w:ascii="仿宋" w:hAnsi="仿宋" w:eastAsia="仿宋" w:cs="仿宋"/>
          <w:b/>
          <w:bCs/>
          <w:spacing w:val="-8"/>
          <w:sz w:val="24"/>
          <w:szCs w:val="24"/>
        </w:rPr>
        <w:t>投标日期：</w:t>
      </w:r>
      <w:r>
        <w:rPr>
          <w:rFonts w:ascii="仿宋" w:hAnsi="仿宋" w:eastAsia="仿宋" w:cs="仿宋"/>
          <w:spacing w:val="-8"/>
          <w:sz w:val="24"/>
          <w:szCs w:val="24"/>
          <w:u w:val="single" w:color="auto"/>
        </w:rPr>
        <w:t xml:space="preserve">   </w:t>
      </w:r>
      <w:r>
        <w:rPr>
          <w:rFonts w:ascii="仿宋" w:hAnsi="仿宋" w:eastAsia="仿宋" w:cs="仿宋"/>
          <w:spacing w:val="-91"/>
          <w:sz w:val="24"/>
          <w:szCs w:val="24"/>
        </w:rPr>
        <w:t xml:space="preserve"> </w:t>
      </w:r>
      <w:r>
        <w:rPr>
          <w:rFonts w:ascii="仿宋" w:hAnsi="仿宋" w:eastAsia="仿宋" w:cs="仿宋"/>
          <w:b/>
          <w:bCs/>
          <w:spacing w:val="-8"/>
          <w:sz w:val="24"/>
          <w:szCs w:val="24"/>
        </w:rPr>
        <w:t>年</w:t>
      </w:r>
      <w:r>
        <w:rPr>
          <w:rFonts w:ascii="仿宋" w:hAnsi="仿宋" w:eastAsia="仿宋" w:cs="仿宋"/>
          <w:spacing w:val="-118"/>
          <w:sz w:val="24"/>
          <w:szCs w:val="24"/>
        </w:rPr>
        <w:t xml:space="preserve"> </w:t>
      </w:r>
      <w:r>
        <w:rPr>
          <w:rFonts w:ascii="仿宋" w:hAnsi="仿宋" w:eastAsia="仿宋" w:cs="仿宋"/>
          <w:sz w:val="24"/>
          <w:szCs w:val="24"/>
          <w:u w:val="single" w:color="auto"/>
        </w:rPr>
        <w:t xml:space="preserve">   </w:t>
      </w:r>
      <w:r>
        <w:rPr>
          <w:rFonts w:ascii="仿宋" w:hAnsi="仿宋" w:eastAsia="仿宋" w:cs="仿宋"/>
          <w:spacing w:val="-93"/>
          <w:sz w:val="24"/>
          <w:szCs w:val="24"/>
        </w:rPr>
        <w:t xml:space="preserve"> </w:t>
      </w:r>
      <w:r>
        <w:rPr>
          <w:rFonts w:ascii="仿宋" w:hAnsi="仿宋" w:eastAsia="仿宋" w:cs="仿宋"/>
          <w:b/>
          <w:bCs/>
          <w:spacing w:val="-8"/>
          <w:sz w:val="24"/>
          <w:szCs w:val="24"/>
        </w:rPr>
        <w:t>月</w:t>
      </w:r>
      <w:r>
        <w:rPr>
          <w:rFonts w:ascii="仿宋" w:hAnsi="仿宋" w:eastAsia="仿宋" w:cs="仿宋"/>
          <w:spacing w:val="-118"/>
          <w:sz w:val="24"/>
          <w:szCs w:val="24"/>
        </w:rPr>
        <w:t xml:space="preserve"> </w:t>
      </w:r>
      <w:r>
        <w:rPr>
          <w:rFonts w:ascii="仿宋" w:hAnsi="仿宋" w:eastAsia="仿宋" w:cs="仿宋"/>
          <w:sz w:val="24"/>
          <w:szCs w:val="24"/>
          <w:u w:val="single" w:color="auto"/>
        </w:rPr>
        <w:t xml:space="preserve">   </w:t>
      </w:r>
      <w:r>
        <w:rPr>
          <w:rFonts w:ascii="仿宋" w:hAnsi="仿宋" w:eastAsia="仿宋" w:cs="仿宋"/>
          <w:spacing w:val="-53"/>
          <w:sz w:val="24"/>
          <w:szCs w:val="24"/>
        </w:rPr>
        <w:t xml:space="preserve"> </w:t>
      </w:r>
      <w:r>
        <w:rPr>
          <w:rFonts w:ascii="仿宋" w:hAnsi="仿宋" w:eastAsia="仿宋" w:cs="仿宋"/>
          <w:b/>
          <w:bCs/>
          <w:spacing w:val="-8"/>
          <w:sz w:val="24"/>
          <w:szCs w:val="24"/>
        </w:rPr>
        <w:t>日</w:t>
      </w:r>
    </w:p>
    <w:p w14:paraId="3193060B">
      <w:pPr>
        <w:pStyle w:val="2"/>
        <w:spacing w:line="423" w:lineRule="auto"/>
      </w:pPr>
    </w:p>
    <w:p w14:paraId="3AF7494D">
      <w:pPr>
        <w:spacing w:before="78" w:line="346" w:lineRule="auto"/>
        <w:ind w:left="15" w:right="97" w:firstLine="487"/>
        <w:rPr>
          <w:rFonts w:ascii="仿宋" w:hAnsi="仿宋" w:eastAsia="仿宋" w:cs="仿宋"/>
          <w:sz w:val="24"/>
          <w:szCs w:val="24"/>
        </w:rPr>
      </w:pPr>
      <w:r>
        <w:rPr>
          <w:rFonts w:ascii="仿宋" w:hAnsi="仿宋" w:eastAsia="仿宋" w:cs="仿宋"/>
          <w:b/>
          <w:bCs/>
          <w:spacing w:val="2"/>
          <w:sz w:val="24"/>
          <w:szCs w:val="24"/>
        </w:rPr>
        <w:t>注：</w:t>
      </w:r>
      <w:r>
        <w:rPr>
          <w:rFonts w:ascii="仿宋" w:hAnsi="仿宋" w:eastAsia="仿宋" w:cs="仿宋"/>
          <w:spacing w:val="2"/>
          <w:sz w:val="24"/>
          <w:szCs w:val="24"/>
        </w:rPr>
        <w:t>提供其他残疾人福利性单位制造的货物，必须同时提供该残</w:t>
      </w:r>
      <w:r>
        <w:rPr>
          <w:rFonts w:ascii="仿宋" w:hAnsi="仿宋" w:eastAsia="仿宋" w:cs="仿宋"/>
          <w:spacing w:val="1"/>
          <w:sz w:val="24"/>
          <w:szCs w:val="24"/>
        </w:rPr>
        <w:t>疾人福利性单位的</w:t>
      </w:r>
      <w:r>
        <w:rPr>
          <w:rFonts w:ascii="仿宋" w:hAnsi="仿宋" w:eastAsia="仿宋" w:cs="仿宋"/>
          <w:sz w:val="24"/>
          <w:szCs w:val="24"/>
        </w:rPr>
        <w:t xml:space="preserve"> </w:t>
      </w:r>
      <w:r>
        <w:rPr>
          <w:rFonts w:ascii="仿宋" w:hAnsi="仿宋" w:eastAsia="仿宋" w:cs="仿宋"/>
          <w:spacing w:val="-4"/>
          <w:sz w:val="24"/>
          <w:szCs w:val="24"/>
        </w:rPr>
        <w:t>声明函。</w:t>
      </w:r>
    </w:p>
    <w:p w14:paraId="74E52096">
      <w:pPr>
        <w:spacing w:line="346" w:lineRule="auto"/>
        <w:rPr>
          <w:rFonts w:ascii="仿宋" w:hAnsi="仿宋" w:eastAsia="仿宋" w:cs="仿宋"/>
          <w:sz w:val="24"/>
          <w:szCs w:val="24"/>
        </w:rPr>
        <w:sectPr>
          <w:headerReference r:id="rId57" w:type="default"/>
          <w:footerReference r:id="rId58" w:type="default"/>
          <w:pgSz w:w="12240" w:h="15840"/>
          <w:pgMar w:top="1005" w:right="1369" w:bottom="1089" w:left="1560" w:header="732" w:footer="927" w:gutter="0"/>
          <w:cols w:space="720" w:num="1"/>
        </w:sectPr>
      </w:pPr>
    </w:p>
    <w:p w14:paraId="0E2E74E1">
      <w:pPr>
        <w:pStyle w:val="2"/>
        <w:spacing w:line="365" w:lineRule="auto"/>
      </w:pPr>
      <w:r>
        <w:pict>
          <v:shape id="_x0000_s1056" o:spid="_x0000_s1056" style="position:absolute;left:0pt;margin-left:0pt;margin-top:0.2pt;height:1pt;width:460.7pt;z-index:251687936;mso-width-relative:page;mso-height-relative:page;" fillcolor="#000000" filled="t" stroked="f" coordsize="9214,20" path="m0,0l9213,0,9213,19,0,19,0,0xe">
            <v:path/>
            <v:fill on="t" focussize="0,0"/>
            <v:stroke on="f"/>
            <v:imagedata o:title=""/>
            <o:lock v:ext="edit"/>
          </v:shape>
        </w:pict>
      </w:r>
    </w:p>
    <w:p w14:paraId="3B960E1E">
      <w:pPr>
        <w:spacing w:before="120" w:line="226" w:lineRule="auto"/>
        <w:ind w:left="2368"/>
        <w:outlineLvl w:val="0"/>
        <w:rPr>
          <w:rFonts w:ascii="微软雅黑" w:hAnsi="微软雅黑" w:eastAsia="微软雅黑" w:cs="微软雅黑"/>
          <w:sz w:val="28"/>
          <w:szCs w:val="28"/>
        </w:rPr>
      </w:pPr>
      <w:r>
        <w:rPr>
          <w:rFonts w:ascii="微软雅黑" w:hAnsi="微软雅黑" w:eastAsia="微软雅黑" w:cs="微软雅黑"/>
          <w:b/>
          <w:bCs/>
          <w:spacing w:val="1"/>
          <w:sz w:val="28"/>
          <w:szCs w:val="28"/>
        </w:rPr>
        <w:t>残疾人福利性单位声明函（制造商）</w:t>
      </w:r>
    </w:p>
    <w:p w14:paraId="2199259B">
      <w:pPr>
        <w:spacing w:before="249" w:line="220" w:lineRule="auto"/>
        <w:ind w:left="3186"/>
        <w:rPr>
          <w:rFonts w:ascii="仿宋" w:hAnsi="仿宋" w:eastAsia="仿宋" w:cs="仿宋"/>
          <w:sz w:val="24"/>
          <w:szCs w:val="24"/>
        </w:rPr>
      </w:pPr>
      <w:r>
        <w:rPr>
          <w:rFonts w:ascii="仿宋" w:hAnsi="仿宋" w:eastAsia="仿宋" w:cs="仿宋"/>
          <w:spacing w:val="-2"/>
          <w:sz w:val="24"/>
          <w:szCs w:val="24"/>
        </w:rPr>
        <w:t>（须提供相应的证明材料）</w:t>
      </w:r>
    </w:p>
    <w:p w14:paraId="266C7FB5">
      <w:pPr>
        <w:pStyle w:val="2"/>
        <w:spacing w:line="285" w:lineRule="auto"/>
      </w:pPr>
    </w:p>
    <w:p w14:paraId="20F5DCF4">
      <w:pPr>
        <w:pStyle w:val="2"/>
        <w:spacing w:line="285" w:lineRule="auto"/>
      </w:pPr>
    </w:p>
    <w:p w14:paraId="4C557CDA">
      <w:pPr>
        <w:spacing w:before="78" w:line="352" w:lineRule="auto"/>
        <w:ind w:left="16" w:firstLine="480"/>
        <w:jc w:val="both"/>
        <w:rPr>
          <w:rFonts w:ascii="仿宋" w:hAnsi="仿宋" w:eastAsia="仿宋" w:cs="仿宋"/>
          <w:sz w:val="24"/>
          <w:szCs w:val="24"/>
        </w:rPr>
      </w:pPr>
      <w:r>
        <w:rPr>
          <w:rFonts w:ascii="仿宋" w:hAnsi="仿宋" w:eastAsia="仿宋" w:cs="仿宋"/>
          <w:spacing w:val="-1"/>
          <w:sz w:val="24"/>
          <w:szCs w:val="24"/>
        </w:rPr>
        <w:t>本单位郑重声明，根据《财政部</w:t>
      </w:r>
      <w:r>
        <w:rPr>
          <w:rFonts w:ascii="仿宋" w:hAnsi="仿宋" w:eastAsia="仿宋" w:cs="仿宋"/>
          <w:spacing w:val="56"/>
          <w:sz w:val="24"/>
          <w:szCs w:val="24"/>
        </w:rPr>
        <w:t xml:space="preserve"> </w:t>
      </w:r>
      <w:r>
        <w:rPr>
          <w:rFonts w:ascii="仿宋" w:hAnsi="仿宋" w:eastAsia="仿宋" w:cs="仿宋"/>
          <w:spacing w:val="-1"/>
          <w:sz w:val="24"/>
          <w:szCs w:val="24"/>
        </w:rPr>
        <w:t>民政部</w:t>
      </w:r>
      <w:r>
        <w:rPr>
          <w:rFonts w:ascii="仿宋" w:hAnsi="仿宋" w:eastAsia="仿宋" w:cs="仿宋"/>
          <w:spacing w:val="52"/>
          <w:sz w:val="24"/>
          <w:szCs w:val="24"/>
        </w:rPr>
        <w:t xml:space="preserve"> </w:t>
      </w:r>
      <w:r>
        <w:rPr>
          <w:rFonts w:ascii="仿宋" w:hAnsi="仿宋" w:eastAsia="仿宋" w:cs="仿宋"/>
          <w:spacing w:val="-1"/>
          <w:sz w:val="24"/>
          <w:szCs w:val="24"/>
        </w:rPr>
        <w:t>中国残疾人联合会关于促进残疾人就业政</w:t>
      </w:r>
      <w:r>
        <w:rPr>
          <w:rFonts w:ascii="仿宋" w:hAnsi="仿宋" w:eastAsia="仿宋" w:cs="仿宋"/>
          <w:sz w:val="24"/>
          <w:szCs w:val="24"/>
        </w:rPr>
        <w:t xml:space="preserve"> </w:t>
      </w:r>
      <w:r>
        <w:rPr>
          <w:rFonts w:ascii="仿宋" w:hAnsi="仿宋" w:eastAsia="仿宋" w:cs="仿宋"/>
          <w:spacing w:val="-3"/>
          <w:sz w:val="24"/>
          <w:szCs w:val="24"/>
        </w:rPr>
        <w:t>府采购政策的通知》（财库〔2017〕141</w:t>
      </w:r>
      <w:r>
        <w:rPr>
          <w:rFonts w:ascii="仿宋" w:hAnsi="仿宋" w:eastAsia="仿宋" w:cs="仿宋"/>
          <w:spacing w:val="-39"/>
          <w:sz w:val="24"/>
          <w:szCs w:val="24"/>
        </w:rPr>
        <w:t xml:space="preserve"> </w:t>
      </w:r>
      <w:r>
        <w:rPr>
          <w:rFonts w:ascii="仿宋" w:hAnsi="仿宋" w:eastAsia="仿宋" w:cs="仿宋"/>
          <w:spacing w:val="-3"/>
          <w:sz w:val="24"/>
          <w:szCs w:val="24"/>
        </w:rPr>
        <w:t>号）的规定，本单位为符合条件的残疾人福利性</w:t>
      </w:r>
      <w:r>
        <w:rPr>
          <w:rFonts w:ascii="仿宋" w:hAnsi="仿宋" w:eastAsia="仿宋" w:cs="仿宋"/>
          <w:sz w:val="24"/>
          <w:szCs w:val="24"/>
        </w:rPr>
        <w:t xml:space="preserve"> </w:t>
      </w:r>
      <w:r>
        <w:rPr>
          <w:rFonts w:ascii="仿宋" w:hAnsi="仿宋" w:eastAsia="仿宋" w:cs="仿宋"/>
          <w:spacing w:val="1"/>
          <w:sz w:val="24"/>
          <w:szCs w:val="24"/>
        </w:rPr>
        <w:t>单位，且本单位参加</w:t>
      </w:r>
      <w:r>
        <w:rPr>
          <w:rFonts w:ascii="仿宋" w:hAnsi="仿宋" w:eastAsia="仿宋" w:cs="仿宋"/>
          <w:spacing w:val="-117"/>
          <w:sz w:val="24"/>
          <w:szCs w:val="24"/>
        </w:rPr>
        <w:t xml:space="preserve"> </w:t>
      </w:r>
      <w:r>
        <w:rPr>
          <w:rFonts w:ascii="仿宋" w:hAnsi="仿宋" w:eastAsia="仿宋" w:cs="仿宋"/>
          <w:sz w:val="24"/>
          <w:szCs w:val="24"/>
          <w:u w:val="single" w:color="auto"/>
        </w:rPr>
        <w:t xml:space="preserve">      </w:t>
      </w:r>
      <w:r>
        <w:rPr>
          <w:rFonts w:ascii="仿宋" w:hAnsi="仿宋" w:eastAsia="仿宋" w:cs="仿宋"/>
          <w:spacing w:val="-95"/>
          <w:sz w:val="24"/>
          <w:szCs w:val="24"/>
        </w:rPr>
        <w:t xml:space="preserve"> </w:t>
      </w:r>
      <w:r>
        <w:rPr>
          <w:rFonts w:ascii="仿宋" w:hAnsi="仿宋" w:eastAsia="仿宋" w:cs="仿宋"/>
          <w:spacing w:val="1"/>
          <w:sz w:val="24"/>
          <w:szCs w:val="24"/>
        </w:rPr>
        <w:t>单位的</w:t>
      </w:r>
      <w:r>
        <w:rPr>
          <w:rFonts w:ascii="仿宋" w:hAnsi="仿宋" w:eastAsia="仿宋" w:cs="仿宋"/>
          <w:spacing w:val="-117"/>
          <w:sz w:val="24"/>
          <w:szCs w:val="24"/>
        </w:rPr>
        <w:t xml:space="preserve"> </w:t>
      </w:r>
      <w:r>
        <w:rPr>
          <w:rFonts w:ascii="仿宋" w:hAnsi="仿宋" w:eastAsia="仿宋" w:cs="仿宋"/>
          <w:sz w:val="24"/>
          <w:szCs w:val="24"/>
          <w:u w:val="single" w:color="auto"/>
        </w:rPr>
        <w:t xml:space="preserve">      </w:t>
      </w:r>
      <w:r>
        <w:rPr>
          <w:rFonts w:ascii="仿宋" w:hAnsi="仿宋" w:eastAsia="仿宋" w:cs="仿宋"/>
          <w:spacing w:val="-101"/>
          <w:sz w:val="24"/>
          <w:szCs w:val="24"/>
        </w:rPr>
        <w:t xml:space="preserve"> </w:t>
      </w:r>
      <w:r>
        <w:rPr>
          <w:rFonts w:ascii="仿宋" w:hAnsi="仿宋" w:eastAsia="仿宋" w:cs="仿宋"/>
          <w:spacing w:val="1"/>
          <w:sz w:val="24"/>
          <w:szCs w:val="24"/>
        </w:rPr>
        <w:t>项目采购活动提供本单位</w:t>
      </w:r>
      <w:r>
        <w:rPr>
          <w:rFonts w:ascii="仿宋" w:hAnsi="仿宋" w:eastAsia="仿宋" w:cs="仿宋"/>
          <w:sz w:val="24"/>
          <w:szCs w:val="24"/>
        </w:rPr>
        <w:t xml:space="preserve">制造的货物（由本单 </w:t>
      </w:r>
      <w:r>
        <w:rPr>
          <w:rFonts w:ascii="仿宋" w:hAnsi="仿宋" w:eastAsia="仿宋" w:cs="仿宋"/>
          <w:spacing w:val="-1"/>
          <w:sz w:val="24"/>
          <w:szCs w:val="24"/>
        </w:rPr>
        <w:t>位承担工程/提供服务</w:t>
      </w:r>
      <w:r>
        <w:rPr>
          <w:rFonts w:ascii="仿宋" w:hAnsi="仿宋" w:eastAsia="仿宋" w:cs="仿宋"/>
          <w:sz w:val="24"/>
          <w:szCs w:val="24"/>
        </w:rPr>
        <w:t>），</w:t>
      </w:r>
      <w:r>
        <w:rPr>
          <w:rFonts w:ascii="仿宋" w:hAnsi="仿宋" w:eastAsia="仿宋" w:cs="仿宋"/>
          <w:spacing w:val="-1"/>
          <w:sz w:val="24"/>
          <w:szCs w:val="24"/>
        </w:rPr>
        <w:t>或者提供其他残疾人福利性单位制造的货物</w:t>
      </w:r>
      <w:r>
        <w:rPr>
          <w:rFonts w:ascii="仿宋" w:hAnsi="仿宋" w:eastAsia="仿宋" w:cs="仿宋"/>
          <w:spacing w:val="-2"/>
          <w:sz w:val="24"/>
          <w:szCs w:val="24"/>
        </w:rPr>
        <w:t>（不包括使用非残</w:t>
      </w:r>
      <w:r>
        <w:rPr>
          <w:rFonts w:ascii="仿宋" w:hAnsi="仿宋" w:eastAsia="仿宋" w:cs="仿宋"/>
          <w:sz w:val="24"/>
          <w:szCs w:val="24"/>
        </w:rPr>
        <w:t xml:space="preserve"> </w:t>
      </w:r>
      <w:r>
        <w:rPr>
          <w:rFonts w:ascii="仿宋" w:hAnsi="仿宋" w:eastAsia="仿宋" w:cs="仿宋"/>
          <w:spacing w:val="-2"/>
          <w:sz w:val="24"/>
          <w:szCs w:val="24"/>
        </w:rPr>
        <w:t>疾人福利性单位注册商标的货物）。</w:t>
      </w:r>
    </w:p>
    <w:p w14:paraId="4360EC9D">
      <w:pPr>
        <w:spacing w:before="43" w:line="220" w:lineRule="auto"/>
        <w:ind w:left="496"/>
        <w:rPr>
          <w:rFonts w:ascii="仿宋" w:hAnsi="仿宋" w:eastAsia="仿宋" w:cs="仿宋"/>
          <w:sz w:val="24"/>
          <w:szCs w:val="24"/>
        </w:rPr>
      </w:pPr>
      <w:r>
        <w:rPr>
          <w:rFonts w:ascii="仿宋" w:hAnsi="仿宋" w:eastAsia="仿宋" w:cs="仿宋"/>
          <w:spacing w:val="-1"/>
          <w:sz w:val="24"/>
          <w:szCs w:val="24"/>
        </w:rPr>
        <w:t>本单位对上述声明的真实性负责。如有虚假，将依法承担相应责任。</w:t>
      </w:r>
    </w:p>
    <w:p w14:paraId="54F3E870">
      <w:pPr>
        <w:spacing w:before="181" w:line="344" w:lineRule="auto"/>
        <w:ind w:left="15" w:right="2" w:firstLine="511"/>
        <w:rPr>
          <w:rFonts w:ascii="仿宋" w:hAnsi="仿宋" w:eastAsia="仿宋" w:cs="仿宋"/>
          <w:sz w:val="24"/>
          <w:szCs w:val="24"/>
        </w:rPr>
      </w:pPr>
      <w:r>
        <w:rPr>
          <w:rFonts w:ascii="仿宋" w:hAnsi="仿宋" w:eastAsia="仿宋" w:cs="仿宋"/>
          <w:b/>
          <w:bCs/>
          <w:spacing w:val="-1"/>
          <w:sz w:val="24"/>
          <w:szCs w:val="24"/>
        </w:rPr>
        <w:t>中标供应商为残疾人福利性单位的，将随中标结果同时</w:t>
      </w:r>
      <w:r>
        <w:rPr>
          <w:rFonts w:ascii="仿宋" w:hAnsi="仿宋" w:eastAsia="仿宋" w:cs="仿宋"/>
          <w:b/>
          <w:bCs/>
          <w:spacing w:val="-2"/>
          <w:sz w:val="24"/>
          <w:szCs w:val="24"/>
        </w:rPr>
        <w:t>公告其《残疾人福利性单位</w:t>
      </w:r>
      <w:r>
        <w:rPr>
          <w:rFonts w:ascii="仿宋" w:hAnsi="仿宋" w:eastAsia="仿宋" w:cs="仿宋"/>
          <w:sz w:val="24"/>
          <w:szCs w:val="24"/>
        </w:rPr>
        <w:t xml:space="preserve"> </w:t>
      </w:r>
      <w:r>
        <w:rPr>
          <w:rFonts w:ascii="仿宋" w:hAnsi="仿宋" w:eastAsia="仿宋" w:cs="仿宋"/>
          <w:b/>
          <w:bCs/>
          <w:spacing w:val="-3"/>
          <w:sz w:val="24"/>
          <w:szCs w:val="24"/>
        </w:rPr>
        <w:t>声明函》，接受社会监督。</w:t>
      </w:r>
    </w:p>
    <w:p w14:paraId="2E7766F2">
      <w:pPr>
        <w:spacing w:before="40" w:line="583" w:lineRule="auto"/>
        <w:ind w:left="6216" w:right="2" w:hanging="118"/>
        <w:rPr>
          <w:rFonts w:ascii="仿宋" w:hAnsi="仿宋" w:eastAsia="仿宋" w:cs="仿宋"/>
          <w:sz w:val="24"/>
          <w:szCs w:val="24"/>
        </w:rPr>
      </w:pPr>
      <w:r>
        <w:rPr>
          <w:rFonts w:ascii="仿宋" w:hAnsi="仿宋" w:eastAsia="仿宋" w:cs="仿宋"/>
          <w:b/>
          <w:bCs/>
          <w:spacing w:val="-2"/>
          <w:sz w:val="24"/>
          <w:szCs w:val="24"/>
        </w:rPr>
        <w:t>制造商</w:t>
      </w:r>
      <w:r>
        <w:rPr>
          <w:rFonts w:ascii="仿宋" w:hAnsi="仿宋" w:eastAsia="仿宋" w:cs="仿宋"/>
          <w:b/>
          <w:bCs/>
          <w:spacing w:val="-18"/>
          <w:sz w:val="24"/>
          <w:szCs w:val="24"/>
        </w:rPr>
        <w:t>：</w:t>
      </w:r>
      <w:r>
        <w:rPr>
          <w:rFonts w:ascii="仿宋" w:hAnsi="仿宋" w:eastAsia="仿宋" w:cs="仿宋"/>
          <w:sz w:val="24"/>
          <w:szCs w:val="24"/>
          <w:u w:val="single" w:color="auto"/>
        </w:rPr>
        <w:t xml:space="preserve">      </w:t>
      </w:r>
      <w:r>
        <w:rPr>
          <w:rFonts w:ascii="仿宋" w:hAnsi="仿宋" w:eastAsia="仿宋" w:cs="仿宋"/>
          <w:b/>
          <w:bCs/>
          <w:spacing w:val="-18"/>
          <w:sz w:val="24"/>
          <w:szCs w:val="24"/>
        </w:rPr>
        <w:t>（</w:t>
      </w:r>
      <w:r>
        <w:rPr>
          <w:rFonts w:ascii="仿宋" w:hAnsi="仿宋" w:eastAsia="仿宋" w:cs="仿宋"/>
          <w:b/>
          <w:bCs/>
          <w:spacing w:val="-2"/>
          <w:sz w:val="24"/>
          <w:szCs w:val="24"/>
        </w:rPr>
        <w:t>单位公章）</w:t>
      </w:r>
      <w:r>
        <w:rPr>
          <w:rFonts w:ascii="仿宋" w:hAnsi="仿宋" w:eastAsia="仿宋" w:cs="仿宋"/>
          <w:spacing w:val="2"/>
          <w:sz w:val="24"/>
          <w:szCs w:val="24"/>
        </w:rPr>
        <w:t xml:space="preserve"> </w:t>
      </w:r>
      <w:r>
        <w:rPr>
          <w:rFonts w:ascii="仿宋" w:hAnsi="仿宋" w:eastAsia="仿宋" w:cs="仿宋"/>
          <w:b/>
          <w:bCs/>
          <w:spacing w:val="-19"/>
          <w:sz w:val="24"/>
          <w:szCs w:val="24"/>
        </w:rPr>
        <w:t>投标日期：</w:t>
      </w:r>
      <w:r>
        <w:rPr>
          <w:rFonts w:ascii="仿宋" w:hAnsi="仿宋" w:eastAsia="仿宋" w:cs="仿宋"/>
          <w:spacing w:val="1"/>
          <w:sz w:val="24"/>
          <w:szCs w:val="24"/>
          <w:u w:val="single" w:color="auto"/>
        </w:rPr>
        <w:t xml:space="preserve">   </w:t>
      </w:r>
      <w:r>
        <w:rPr>
          <w:rFonts w:ascii="仿宋" w:hAnsi="仿宋" w:eastAsia="仿宋" w:cs="仿宋"/>
          <w:spacing w:val="-97"/>
          <w:sz w:val="24"/>
          <w:szCs w:val="24"/>
        </w:rPr>
        <w:t xml:space="preserve"> </w:t>
      </w:r>
      <w:r>
        <w:rPr>
          <w:rFonts w:ascii="仿宋" w:hAnsi="仿宋" w:eastAsia="仿宋" w:cs="仿宋"/>
          <w:b/>
          <w:bCs/>
          <w:spacing w:val="-19"/>
          <w:sz w:val="24"/>
          <w:szCs w:val="24"/>
        </w:rPr>
        <w:t>年</w:t>
      </w:r>
      <w:r>
        <w:rPr>
          <w:rFonts w:ascii="仿宋" w:hAnsi="仿宋" w:eastAsia="仿宋" w:cs="仿宋"/>
          <w:spacing w:val="-118"/>
          <w:sz w:val="24"/>
          <w:szCs w:val="24"/>
        </w:rPr>
        <w:t xml:space="preserve"> </w:t>
      </w:r>
      <w:r>
        <w:rPr>
          <w:rFonts w:ascii="仿宋" w:hAnsi="仿宋" w:eastAsia="仿宋" w:cs="仿宋"/>
          <w:sz w:val="24"/>
          <w:szCs w:val="24"/>
          <w:u w:val="single" w:color="auto"/>
        </w:rPr>
        <w:t xml:space="preserve">   </w:t>
      </w:r>
      <w:r>
        <w:rPr>
          <w:rFonts w:ascii="仿宋" w:hAnsi="仿宋" w:eastAsia="仿宋" w:cs="仿宋"/>
          <w:spacing w:val="-92"/>
          <w:sz w:val="24"/>
          <w:szCs w:val="24"/>
        </w:rPr>
        <w:t xml:space="preserve"> </w:t>
      </w:r>
      <w:r>
        <w:rPr>
          <w:rFonts w:ascii="仿宋" w:hAnsi="仿宋" w:eastAsia="仿宋" w:cs="仿宋"/>
          <w:b/>
          <w:bCs/>
          <w:spacing w:val="-19"/>
          <w:sz w:val="24"/>
          <w:szCs w:val="24"/>
        </w:rPr>
        <w:t>月</w:t>
      </w:r>
      <w:r>
        <w:rPr>
          <w:rFonts w:ascii="仿宋" w:hAnsi="仿宋" w:eastAsia="仿宋" w:cs="仿宋"/>
          <w:sz w:val="24"/>
          <w:szCs w:val="24"/>
          <w:u w:val="single" w:color="auto"/>
        </w:rPr>
        <w:t xml:space="preserve">   </w:t>
      </w:r>
      <w:r>
        <w:rPr>
          <w:rFonts w:ascii="仿宋" w:hAnsi="仿宋" w:eastAsia="仿宋" w:cs="仿宋"/>
          <w:spacing w:val="-51"/>
          <w:sz w:val="24"/>
          <w:szCs w:val="24"/>
        </w:rPr>
        <w:t xml:space="preserve"> </w:t>
      </w:r>
      <w:r>
        <w:rPr>
          <w:rFonts w:ascii="仿宋" w:hAnsi="仿宋" w:eastAsia="仿宋" w:cs="仿宋"/>
          <w:b/>
          <w:bCs/>
          <w:spacing w:val="-19"/>
          <w:sz w:val="24"/>
          <w:szCs w:val="24"/>
        </w:rPr>
        <w:t>日</w:t>
      </w:r>
    </w:p>
    <w:p w14:paraId="6049183B">
      <w:pPr>
        <w:spacing w:line="583" w:lineRule="auto"/>
        <w:rPr>
          <w:rFonts w:ascii="仿宋" w:hAnsi="仿宋" w:eastAsia="仿宋" w:cs="仿宋"/>
          <w:sz w:val="24"/>
          <w:szCs w:val="24"/>
        </w:rPr>
        <w:sectPr>
          <w:headerReference r:id="rId59" w:type="default"/>
          <w:footerReference r:id="rId60" w:type="default"/>
          <w:pgSz w:w="12240" w:h="15840"/>
          <w:pgMar w:top="1005" w:right="1466" w:bottom="1089" w:left="1560" w:header="732" w:footer="927" w:gutter="0"/>
          <w:cols w:space="720" w:num="1"/>
        </w:sectPr>
      </w:pPr>
    </w:p>
    <w:p w14:paraId="45D89EC9">
      <w:pPr>
        <w:pStyle w:val="2"/>
        <w:spacing w:line="423" w:lineRule="auto"/>
      </w:pPr>
      <w:r>
        <w:pict>
          <v:shape id="_x0000_s1057" o:spid="_x0000_s1057" style="position:absolute;left:0pt;margin-left:0pt;margin-top:0.2pt;height:1pt;width:460.7pt;z-index:251688960;mso-width-relative:page;mso-height-relative:page;" fillcolor="#000000" filled="t" stroked="f" coordsize="9214,20" path="m0,0l9213,0,9213,19,0,19,0,0xe">
            <v:path/>
            <v:fill on="t" focussize="0,0"/>
            <v:stroke on="f"/>
            <v:imagedata o:title=""/>
            <o:lock v:ext="edit"/>
          </v:shape>
        </w:pict>
      </w:r>
    </w:p>
    <w:p w14:paraId="69C65E63">
      <w:pPr>
        <w:spacing w:before="120" w:line="184" w:lineRule="auto"/>
        <w:ind w:left="1955"/>
        <w:outlineLvl w:val="0"/>
        <w:rPr>
          <w:rFonts w:ascii="微软雅黑" w:hAnsi="微软雅黑" w:eastAsia="微软雅黑" w:cs="微软雅黑"/>
          <w:sz w:val="28"/>
          <w:szCs w:val="28"/>
        </w:rPr>
      </w:pPr>
      <w:r>
        <w:rPr>
          <w:rFonts w:ascii="微软雅黑" w:hAnsi="微软雅黑" w:eastAsia="微软雅黑" w:cs="微软雅黑"/>
          <w:b/>
          <w:bCs/>
          <w:spacing w:val="-1"/>
          <w:sz w:val="28"/>
          <w:szCs w:val="28"/>
        </w:rPr>
        <w:t>“节能产品”、“环境标志产品”证明材料</w:t>
      </w:r>
    </w:p>
    <w:p w14:paraId="3158A197">
      <w:pPr>
        <w:spacing w:before="275" w:line="220" w:lineRule="auto"/>
        <w:ind w:left="3276"/>
        <w:rPr>
          <w:rFonts w:ascii="仿宋" w:hAnsi="仿宋" w:eastAsia="仿宋" w:cs="仿宋"/>
          <w:sz w:val="24"/>
          <w:szCs w:val="24"/>
        </w:rPr>
      </w:pPr>
      <w:r>
        <w:rPr>
          <w:rFonts w:ascii="仿宋" w:hAnsi="仿宋" w:eastAsia="仿宋" w:cs="仿宋"/>
          <w:b/>
          <w:bCs/>
          <w:spacing w:val="-5"/>
          <w:sz w:val="24"/>
          <w:szCs w:val="24"/>
        </w:rPr>
        <w:t>(</w:t>
      </w:r>
      <w:r>
        <w:rPr>
          <w:rFonts w:ascii="仿宋" w:hAnsi="仿宋" w:eastAsia="仿宋" w:cs="仿宋"/>
          <w:spacing w:val="-5"/>
          <w:sz w:val="24"/>
          <w:szCs w:val="24"/>
        </w:rPr>
        <w:t>须提供相应的证明材料</w:t>
      </w:r>
      <w:r>
        <w:rPr>
          <w:rFonts w:ascii="仿宋" w:hAnsi="仿宋" w:eastAsia="仿宋" w:cs="仿宋"/>
          <w:b/>
          <w:bCs/>
          <w:spacing w:val="-5"/>
          <w:sz w:val="24"/>
          <w:szCs w:val="24"/>
        </w:rPr>
        <w:t>）</w:t>
      </w:r>
    </w:p>
    <w:p w14:paraId="66E256B2">
      <w:pPr>
        <w:spacing w:before="182" w:line="344" w:lineRule="auto"/>
        <w:ind w:left="46" w:firstLine="459"/>
        <w:rPr>
          <w:rFonts w:ascii="仿宋" w:hAnsi="仿宋" w:eastAsia="仿宋" w:cs="仿宋"/>
          <w:sz w:val="24"/>
          <w:szCs w:val="24"/>
        </w:rPr>
      </w:pPr>
      <w:r>
        <w:rPr>
          <w:rFonts w:ascii="仿宋" w:hAnsi="仿宋" w:eastAsia="仿宋" w:cs="仿宋"/>
          <w:spacing w:val="-2"/>
          <w:sz w:val="24"/>
          <w:szCs w:val="24"/>
        </w:rPr>
        <w:t>1.节能产品是指财政部和国家发展改革委员会公布现行的《节能产品政府采购清单》</w:t>
      </w:r>
      <w:r>
        <w:rPr>
          <w:rFonts w:ascii="仿宋" w:hAnsi="仿宋" w:eastAsia="仿宋" w:cs="仿宋"/>
          <w:spacing w:val="8"/>
          <w:sz w:val="24"/>
          <w:szCs w:val="24"/>
        </w:rPr>
        <w:t xml:space="preserve"> </w:t>
      </w:r>
      <w:r>
        <w:rPr>
          <w:rFonts w:ascii="仿宋" w:hAnsi="仿宋" w:eastAsia="仿宋" w:cs="仿宋"/>
          <w:spacing w:val="-3"/>
          <w:sz w:val="24"/>
          <w:szCs w:val="24"/>
        </w:rPr>
        <w:t>中的产品,节能产品证明材料见投标文件第   至</w:t>
      </w:r>
      <w:r>
        <w:rPr>
          <w:rFonts w:ascii="仿宋" w:hAnsi="仿宋" w:eastAsia="仿宋" w:cs="仿宋"/>
          <w:spacing w:val="9"/>
          <w:sz w:val="24"/>
          <w:szCs w:val="24"/>
        </w:rPr>
        <w:t xml:space="preserve">   </w:t>
      </w:r>
      <w:r>
        <w:rPr>
          <w:rFonts w:ascii="仿宋" w:hAnsi="仿宋" w:eastAsia="仿宋" w:cs="仿宋"/>
          <w:spacing w:val="-3"/>
          <w:sz w:val="24"/>
          <w:szCs w:val="24"/>
        </w:rPr>
        <w:t>页。</w:t>
      </w:r>
    </w:p>
    <w:p w14:paraId="436A4668">
      <w:pPr>
        <w:spacing w:before="39" w:line="342" w:lineRule="auto"/>
        <w:ind w:left="46" w:firstLine="444"/>
        <w:rPr>
          <w:rFonts w:ascii="仿宋" w:hAnsi="仿宋" w:eastAsia="仿宋" w:cs="仿宋"/>
          <w:sz w:val="24"/>
          <w:szCs w:val="24"/>
        </w:rPr>
      </w:pPr>
      <w:r>
        <w:rPr>
          <w:rFonts w:ascii="仿宋" w:hAnsi="仿宋" w:eastAsia="仿宋" w:cs="仿宋"/>
          <w:spacing w:val="-1"/>
          <w:sz w:val="24"/>
          <w:szCs w:val="24"/>
        </w:rPr>
        <w:t>2.环境标志产品是指财政部、环境保护部发布现</w:t>
      </w:r>
      <w:r>
        <w:rPr>
          <w:rFonts w:ascii="仿宋" w:hAnsi="仿宋" w:eastAsia="仿宋" w:cs="仿宋"/>
          <w:spacing w:val="-2"/>
          <w:sz w:val="24"/>
          <w:szCs w:val="24"/>
        </w:rPr>
        <w:t>行的《环境标志产品政府采购清单》</w:t>
      </w:r>
      <w:r>
        <w:rPr>
          <w:rFonts w:ascii="仿宋" w:hAnsi="仿宋" w:eastAsia="仿宋" w:cs="仿宋"/>
          <w:sz w:val="24"/>
          <w:szCs w:val="24"/>
        </w:rPr>
        <w:t xml:space="preserve"> </w:t>
      </w:r>
      <w:r>
        <w:rPr>
          <w:rFonts w:ascii="仿宋" w:hAnsi="仿宋" w:eastAsia="仿宋" w:cs="仿宋"/>
          <w:spacing w:val="-3"/>
          <w:sz w:val="24"/>
          <w:szCs w:val="24"/>
        </w:rPr>
        <w:t>中的产品,环境标志产品证明材料见投标文件第   至</w:t>
      </w:r>
      <w:r>
        <w:rPr>
          <w:rFonts w:ascii="仿宋" w:hAnsi="仿宋" w:eastAsia="仿宋" w:cs="仿宋"/>
          <w:spacing w:val="11"/>
          <w:sz w:val="24"/>
          <w:szCs w:val="24"/>
        </w:rPr>
        <w:t xml:space="preserve">   </w:t>
      </w:r>
      <w:r>
        <w:rPr>
          <w:rFonts w:ascii="仿宋" w:hAnsi="仿宋" w:eastAsia="仿宋" w:cs="仿宋"/>
          <w:spacing w:val="-3"/>
          <w:sz w:val="24"/>
          <w:szCs w:val="24"/>
        </w:rPr>
        <w:t>页。</w:t>
      </w:r>
    </w:p>
    <w:p w14:paraId="4D9D5187">
      <w:pPr>
        <w:spacing w:before="44" w:line="343" w:lineRule="auto"/>
        <w:ind w:left="487" w:right="2636" w:firstLine="5"/>
        <w:rPr>
          <w:rFonts w:ascii="仿宋" w:hAnsi="仿宋" w:eastAsia="仿宋" w:cs="仿宋"/>
          <w:sz w:val="24"/>
          <w:szCs w:val="24"/>
        </w:rPr>
        <w:sectPr>
          <w:footerReference r:id="rId61" w:type="default"/>
          <w:pgSz w:w="12240" w:h="15840"/>
          <w:pgMar w:top="1005" w:right="1360" w:bottom="1089" w:left="1560" w:header="732" w:footer="927" w:gutter="0"/>
          <w:cols w:space="720" w:num="1"/>
        </w:sectPr>
      </w:pPr>
      <w:r>
        <w:rPr>
          <w:rFonts w:ascii="仿宋" w:hAnsi="仿宋" w:eastAsia="仿宋" w:cs="仿宋"/>
          <w:spacing w:val="-2"/>
          <w:sz w:val="24"/>
          <w:szCs w:val="24"/>
        </w:rPr>
        <w:t>3.请提供《清单》中相关内容页（并对相关内容作圈记）。</w:t>
      </w:r>
      <w:r>
        <w:rPr>
          <w:rFonts w:ascii="仿宋" w:hAnsi="仿宋" w:eastAsia="仿宋" w:cs="仿宋"/>
          <w:spacing w:val="2"/>
          <w:sz w:val="24"/>
          <w:szCs w:val="24"/>
        </w:rPr>
        <w:t xml:space="preserve"> </w:t>
      </w:r>
      <w:r>
        <w:rPr>
          <w:rFonts w:ascii="仿宋" w:hAnsi="仿宋" w:eastAsia="仿宋" w:cs="仿宋"/>
          <w:spacing w:val="-1"/>
          <w:sz w:val="24"/>
          <w:szCs w:val="24"/>
        </w:rPr>
        <w:t>4.未按上述要求提供、填写的，评审时不予以考虑。</w:t>
      </w:r>
    </w:p>
    <w:p w14:paraId="635A8823">
      <w:pPr>
        <w:pStyle w:val="2"/>
        <w:spacing w:line="425" w:lineRule="auto"/>
      </w:pPr>
    </w:p>
    <w:p w14:paraId="7ABD9B8D">
      <w:pPr>
        <w:spacing w:before="120" w:line="183" w:lineRule="auto"/>
        <w:ind w:left="2233"/>
        <w:outlineLvl w:val="0"/>
        <w:rPr>
          <w:rFonts w:ascii="微软雅黑" w:hAnsi="微软雅黑" w:eastAsia="微软雅黑" w:cs="微软雅黑"/>
          <w:sz w:val="28"/>
          <w:szCs w:val="28"/>
        </w:rPr>
      </w:pPr>
      <w:r>
        <w:rPr>
          <w:rFonts w:ascii="微软雅黑" w:hAnsi="微软雅黑" w:eastAsia="微软雅黑" w:cs="微软雅黑"/>
          <w:b/>
          <w:bCs/>
          <w:spacing w:val="-1"/>
          <w:sz w:val="28"/>
          <w:szCs w:val="28"/>
        </w:rPr>
        <w:t>二十、投标人认为需要提供的其他证明材料</w:t>
      </w:r>
    </w:p>
    <w:p w14:paraId="6AABF2B1">
      <w:pPr>
        <w:pStyle w:val="2"/>
        <w:spacing w:line="286" w:lineRule="auto"/>
      </w:pPr>
    </w:p>
    <w:p w14:paraId="4B9DD675">
      <w:pPr>
        <w:pStyle w:val="2"/>
        <w:spacing w:line="286" w:lineRule="auto"/>
      </w:pPr>
    </w:p>
    <w:p w14:paraId="1CAF5161">
      <w:pPr>
        <w:pStyle w:val="2"/>
        <w:spacing w:line="286" w:lineRule="auto"/>
      </w:pPr>
    </w:p>
    <w:p w14:paraId="48BB7F65">
      <w:pPr>
        <w:spacing w:line="1758" w:lineRule="exact"/>
        <w:ind w:firstLine="6586"/>
      </w:pPr>
    </w:p>
    <w:sectPr>
      <w:headerReference r:id="rId62" w:type="default"/>
      <w:footerReference r:id="rId63" w:type="default"/>
      <w:pgSz w:w="12240" w:h="15840"/>
      <w:pgMar w:top="1005" w:right="1466" w:bottom="1089" w:left="1560" w:header="732" w:footer="92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1CB8EE">
    <w:pPr>
      <w:spacing w:line="176" w:lineRule="auto"/>
      <w:ind w:left="4418"/>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4"/>
        <w:sz w:val="18"/>
        <w:szCs w:val="18"/>
      </w:rPr>
      <w:t>36</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4"/>
        <w:sz w:val="18"/>
        <w:szCs w:val="18"/>
      </w:rPr>
      <w:t>-</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AB2181">
    <w:pPr>
      <w:spacing w:line="176" w:lineRule="auto"/>
      <w:ind w:left="4418"/>
      <w:rPr>
        <w:rFonts w:ascii="Times New Roman" w:hAnsi="Times New Roman" w:eastAsia="Times New Roman" w:cs="Times New Roman"/>
        <w:sz w:val="18"/>
        <w:szCs w:val="18"/>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62162B">
    <w:pPr>
      <w:spacing w:line="176" w:lineRule="auto"/>
      <w:ind w:left="4542"/>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- 46</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2"/>
        <w:sz w:val="18"/>
        <w:szCs w:val="18"/>
      </w:rPr>
      <w: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03DFA5">
    <w:pPr>
      <w:spacing w:line="176" w:lineRule="auto"/>
      <w:ind w:left="5044"/>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- 47</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2"/>
        <w:sz w:val="18"/>
        <w:szCs w:val="18"/>
      </w:rPr>
      <w: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7C3FCE">
    <w:pPr>
      <w:spacing w:line="176" w:lineRule="auto"/>
      <w:ind w:left="5352"/>
      <w:rPr>
        <w:rFonts w:ascii="Times New Roman" w:hAnsi="Times New Roman" w:eastAsia="Times New Roman" w:cs="Times New Roman"/>
        <w:sz w:val="18"/>
        <w:szCs w:val="18"/>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D6AFEA">
    <w:pPr>
      <w:spacing w:line="176" w:lineRule="auto"/>
      <w:ind w:left="4562"/>
      <w:rPr>
        <w:rFonts w:ascii="Times New Roman" w:hAnsi="Times New Roman" w:eastAsia="Times New Roman" w:cs="Times New Roman"/>
        <w:sz w:val="18"/>
        <w:szCs w:val="18"/>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193786">
    <w:pPr>
      <w:spacing w:line="176" w:lineRule="auto"/>
      <w:ind w:left="4545"/>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4"/>
        <w:sz w:val="18"/>
        <w:szCs w:val="18"/>
      </w:rPr>
      <w:t>50</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4"/>
        <w:sz w:val="18"/>
        <w:szCs w:val="18"/>
      </w:rPr>
      <w:t>-</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8424AE">
    <w:pPr>
      <w:spacing w:line="176" w:lineRule="auto"/>
      <w:ind w:left="4626"/>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4"/>
        <w:sz w:val="18"/>
        <w:szCs w:val="18"/>
      </w:rPr>
      <w:t>51</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4"/>
        <w:sz w:val="18"/>
        <w:szCs w:val="18"/>
      </w:rPr>
      <w:t>-</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480DCD">
    <w:pPr>
      <w:spacing w:line="176" w:lineRule="auto"/>
      <w:ind w:left="4683"/>
      <w:rPr>
        <w:rFonts w:ascii="Times New Roman" w:hAnsi="Times New Roman" w:eastAsia="Times New Roman" w:cs="Times New Roman"/>
        <w:sz w:val="18"/>
        <w:szCs w:val="18"/>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A6EB77">
    <w:pPr>
      <w:spacing w:line="176" w:lineRule="auto"/>
      <w:ind w:left="4432"/>
      <w:rPr>
        <w:rFonts w:ascii="Times New Roman" w:hAnsi="Times New Roman" w:eastAsia="Times New Roman" w:cs="Times New Roman"/>
        <w:sz w:val="18"/>
        <w:szCs w:val="18"/>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89A50B">
    <w:pPr>
      <w:spacing w:line="176" w:lineRule="auto"/>
      <w:ind w:left="4545"/>
      <w:rPr>
        <w:rFonts w:ascii="Times New Roman" w:hAnsi="Times New Roman" w:eastAsia="Times New Roman" w:cs="Times New Roman"/>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FBBA01">
    <w:pPr>
      <w:spacing w:line="176" w:lineRule="auto"/>
      <w:ind w:left="4463"/>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4"/>
        <w:sz w:val="18"/>
        <w:szCs w:val="18"/>
      </w:rPr>
      <w:t>37</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4"/>
        <w:sz w:val="18"/>
        <w:szCs w:val="18"/>
      </w:rPr>
      <w:t>-</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605331">
    <w:pPr>
      <w:spacing w:line="173" w:lineRule="auto"/>
      <w:ind w:left="4432"/>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4"/>
        <w:sz w:val="18"/>
        <w:szCs w:val="18"/>
      </w:rPr>
      <w:t>55</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4"/>
        <w:sz w:val="18"/>
        <w:szCs w:val="18"/>
      </w:rPr>
      <w:t>-</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25842B">
    <w:pPr>
      <w:spacing w:line="176" w:lineRule="auto"/>
      <w:ind w:left="4545"/>
      <w:rPr>
        <w:rFonts w:ascii="Times New Roman" w:hAnsi="Times New Roman" w:eastAsia="Times New Roman" w:cs="Times New Roman"/>
        <w:sz w:val="18"/>
        <w:szCs w:val="18"/>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BC8BD">
    <w:pPr>
      <w:spacing w:line="173" w:lineRule="auto"/>
      <w:ind w:left="4432"/>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4"/>
        <w:sz w:val="18"/>
        <w:szCs w:val="18"/>
      </w:rPr>
      <w:t>57</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4"/>
        <w:sz w:val="18"/>
        <w:szCs w:val="18"/>
      </w:rPr>
      <w:t>-</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5326F8">
    <w:pPr>
      <w:spacing w:line="176" w:lineRule="auto"/>
      <w:ind w:left="4418"/>
      <w:rPr>
        <w:rFonts w:ascii="Times New Roman" w:hAnsi="Times New Roman" w:eastAsia="Times New Roman" w:cs="Times New Roman"/>
        <w:sz w:val="18"/>
        <w:szCs w:val="18"/>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526396">
    <w:pPr>
      <w:spacing w:line="176" w:lineRule="auto"/>
      <w:ind w:left="4600"/>
      <w:rPr>
        <w:rFonts w:ascii="Times New Roman" w:hAnsi="Times New Roman" w:eastAsia="Times New Roman" w:cs="Times New Roman"/>
        <w:sz w:val="18"/>
        <w:szCs w:val="18"/>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A5ED44">
    <w:pPr>
      <w:spacing w:line="176" w:lineRule="auto"/>
      <w:ind w:left="4418"/>
      <w:rPr>
        <w:rFonts w:ascii="Times New Roman" w:hAnsi="Times New Roman" w:eastAsia="Times New Roman" w:cs="Times New Roman"/>
        <w:sz w:val="18"/>
        <w:szCs w:val="18"/>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677BE9">
    <w:pPr>
      <w:spacing w:line="176" w:lineRule="auto"/>
      <w:ind w:left="4418"/>
      <w:rPr>
        <w:rFonts w:ascii="Times New Roman" w:hAnsi="Times New Roman" w:eastAsia="Times New Roman" w:cs="Times New Roman"/>
        <w:sz w:val="18"/>
        <w:szCs w:val="18"/>
      </w:rP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B649EB">
    <w:pPr>
      <w:spacing w:line="176" w:lineRule="auto"/>
      <w:ind w:left="4418"/>
      <w:rPr>
        <w:rFonts w:ascii="Times New Roman" w:hAnsi="Times New Roman" w:eastAsia="Times New Roman" w:cs="Times New Roman"/>
        <w:sz w:val="18"/>
        <w:szCs w:val="18"/>
      </w:rP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31D2DE">
    <w:pPr>
      <w:spacing w:line="176" w:lineRule="auto"/>
      <w:ind w:left="4418"/>
      <w:rPr>
        <w:rFonts w:ascii="Times New Roman" w:hAnsi="Times New Roman" w:eastAsia="Times New Roman" w:cs="Times New Roman"/>
        <w:sz w:val="18"/>
        <w:szCs w:val="18"/>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0EB0B1">
    <w:pPr>
      <w:spacing w:line="176" w:lineRule="auto"/>
      <w:ind w:left="4418"/>
      <w:rPr>
        <w:rFonts w:ascii="Times New Roman" w:hAnsi="Times New Roman" w:eastAsia="Times New Roman" w:cs="Times New Roman"/>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0AAB15">
    <w:pPr>
      <w:spacing w:line="176" w:lineRule="auto"/>
      <w:ind w:left="4422"/>
      <w:rPr>
        <w:rFonts w:ascii="Times New Roman" w:hAnsi="Times New Roman" w:eastAsia="Times New Roman" w:cs="Times New Roman"/>
        <w:sz w:val="18"/>
        <w:szCs w:val="18"/>
      </w:rP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2EDE73">
    <w:pPr>
      <w:spacing w:line="176" w:lineRule="auto"/>
      <w:ind w:left="4418"/>
      <w:rPr>
        <w:rFonts w:ascii="Times New Roman" w:hAnsi="Times New Roman" w:eastAsia="Times New Roman" w:cs="Times New Roman"/>
        <w:sz w:val="18"/>
        <w:szCs w:val="18"/>
      </w:rP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B53EC5">
    <w:pPr>
      <w:spacing w:line="176" w:lineRule="auto"/>
      <w:ind w:left="4418"/>
      <w:rPr>
        <w:rFonts w:ascii="Times New Roman" w:hAnsi="Times New Roman" w:eastAsia="Times New Roman" w:cs="Times New Roman"/>
        <w:sz w:val="18"/>
        <w:szCs w:val="18"/>
      </w:rP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172476">
    <w:pPr>
      <w:spacing w:line="176" w:lineRule="auto"/>
      <w:ind w:left="4418"/>
      <w:rPr>
        <w:rFonts w:ascii="Times New Roman" w:hAnsi="Times New Roman" w:eastAsia="Times New Roman" w:cs="Times New Roman"/>
        <w:sz w:val="18"/>
        <w:szCs w:val="18"/>
      </w:rP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B3EB21">
    <w:pPr>
      <w:spacing w:line="176" w:lineRule="auto"/>
      <w:ind w:left="4418"/>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4"/>
        <w:sz w:val="18"/>
        <w:szCs w:val="18"/>
      </w:rPr>
      <w:t>68</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4"/>
        <w:sz w:val="18"/>
        <w:szCs w:val="18"/>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D76661">
    <w:pPr>
      <w:spacing w:line="176" w:lineRule="auto"/>
      <w:ind w:left="4418"/>
      <w:rPr>
        <w:rFonts w:ascii="Times New Roman" w:hAnsi="Times New Roman" w:eastAsia="Times New Roman" w:cs="Times New Roman"/>
        <w:sz w:val="18"/>
        <w:szCs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C7D4EB">
    <w:pPr>
      <w:spacing w:line="176" w:lineRule="auto"/>
      <w:ind w:left="4531"/>
      <w:rPr>
        <w:rFonts w:ascii="Times New Roman" w:hAnsi="Times New Roman" w:eastAsia="Times New Roman" w:cs="Times New Roman"/>
        <w:sz w:val="18"/>
        <w:szCs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98A876">
    <w:pPr>
      <w:spacing w:line="176" w:lineRule="auto"/>
      <w:ind w:left="4423"/>
      <w:rPr>
        <w:rFonts w:ascii="Times New Roman" w:hAnsi="Times New Roman" w:eastAsia="Times New Roman" w:cs="Times New Roman"/>
        <w:sz w:val="18"/>
        <w:szCs w:val="18"/>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66E712">
    <w:pPr>
      <w:spacing w:line="176" w:lineRule="auto"/>
      <w:ind w:left="4418"/>
      <w:rPr>
        <w:rFonts w:ascii="Times New Roman" w:hAnsi="Times New Roman" w:eastAsia="Times New Roman" w:cs="Times New Roman"/>
        <w:sz w:val="18"/>
        <w:szCs w:val="18"/>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34AE20">
    <w:pPr>
      <w:spacing w:line="176" w:lineRule="auto"/>
      <w:ind w:left="4418"/>
      <w:rPr>
        <w:rFonts w:ascii="Times New Roman" w:hAnsi="Times New Roman" w:eastAsia="Times New Roman" w:cs="Times New Roman"/>
        <w:sz w:val="18"/>
        <w:szCs w:val="18"/>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E5B6CF">
    <w:pPr>
      <w:spacing w:line="176" w:lineRule="auto"/>
      <w:ind w:left="4418"/>
      <w:rPr>
        <w:rFonts w:ascii="Times New Roman" w:hAnsi="Times New Roman" w:eastAsia="Times New Roman" w:cs="Times New Roman"/>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F26553">
    <w:pPr>
      <w:tabs>
        <w:tab w:val="left" w:pos="7463"/>
      </w:tabs>
      <w:spacing w:before="14" w:line="222" w:lineRule="auto"/>
      <w:jc w:val="left"/>
      <w:rPr>
        <w:rFonts w:hint="eastAsia" w:ascii="仿宋" w:hAnsi="仿宋" w:eastAsia="仿宋" w:cs="仿宋"/>
        <w:sz w:val="18"/>
        <w:szCs w:val="18"/>
        <w:lang w:eastAsia="zh-CN"/>
      </w:rPr>
    </w:pPr>
    <w:r>
      <w:rPr>
        <w:rFonts w:hint="eastAsia" w:ascii="仿宋" w:hAnsi="仿宋" w:eastAsia="仿宋" w:cs="仿宋"/>
        <w:sz w:val="18"/>
        <w:szCs w:val="18"/>
        <w:lang w:eastAsia="zh-CN"/>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1B2226">
    <w:pPr>
      <w:spacing w:before="14" w:line="222" w:lineRule="auto"/>
      <w:jc w:val="right"/>
      <w:rPr>
        <w:rFonts w:ascii="仿宋" w:hAnsi="仿宋" w:eastAsia="仿宋" w:cs="仿宋"/>
        <w:sz w:val="18"/>
        <w:szCs w:val="18"/>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D0313C">
    <w:pPr>
      <w:spacing w:before="14" w:line="222" w:lineRule="auto"/>
      <w:jc w:val="right"/>
      <w:rPr>
        <w:rFonts w:ascii="仿宋" w:hAnsi="仿宋" w:eastAsia="仿宋" w:cs="仿宋"/>
        <w:sz w:val="18"/>
        <w:szCs w:val="18"/>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7AFE9F">
    <w:pPr>
      <w:spacing w:before="14" w:line="222" w:lineRule="auto"/>
      <w:ind w:left="3687"/>
      <w:rPr>
        <w:rFonts w:ascii="仿宋" w:hAnsi="仿宋" w:eastAsia="仿宋" w:cs="仿宋"/>
        <w:sz w:val="18"/>
        <w:szCs w:val="18"/>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87732B">
    <w:pPr>
      <w:pStyle w:val="2"/>
      <w:spacing w:line="14" w:lineRule="auto"/>
      <w:rPr>
        <w:sz w:val="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A814E8">
    <w:pPr>
      <w:spacing w:before="14" w:line="222" w:lineRule="auto"/>
      <w:jc w:val="right"/>
      <w:rPr>
        <w:rFonts w:ascii="仿宋" w:hAnsi="仿宋" w:eastAsia="仿宋" w:cs="仿宋"/>
        <w:sz w:val="18"/>
        <w:szCs w:val="18"/>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C9BD5A">
    <w:pPr>
      <w:spacing w:before="14" w:line="222" w:lineRule="auto"/>
      <w:ind w:left="3605"/>
      <w:rPr>
        <w:rFonts w:ascii="仿宋" w:hAnsi="仿宋" w:eastAsia="仿宋" w:cs="仿宋"/>
        <w:sz w:val="18"/>
        <w:szCs w:val="18"/>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59BA5C">
    <w:pPr>
      <w:spacing w:before="14" w:line="222" w:lineRule="auto"/>
      <w:jc w:val="right"/>
      <w:rPr>
        <w:rFonts w:ascii="仿宋" w:hAnsi="仿宋" w:eastAsia="仿宋" w:cs="仿宋"/>
        <w:sz w:val="18"/>
        <w:szCs w:val="18"/>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8E1CDB">
    <w:pPr>
      <w:spacing w:before="14" w:line="222" w:lineRule="auto"/>
      <w:ind w:left="3605"/>
      <w:rPr>
        <w:rFonts w:ascii="仿宋" w:hAnsi="仿宋" w:eastAsia="仿宋" w:cs="仿宋"/>
        <w:sz w:val="18"/>
        <w:szCs w:val="18"/>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8B5F4D">
    <w:pPr>
      <w:spacing w:before="14" w:line="222" w:lineRule="auto"/>
      <w:jc w:val="right"/>
      <w:rPr>
        <w:rFonts w:ascii="仿宋" w:hAnsi="仿宋" w:eastAsia="仿宋" w:cs="仿宋"/>
        <w:sz w:val="18"/>
        <w:szCs w:val="18"/>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D33995">
    <w:pPr>
      <w:spacing w:before="14" w:line="222" w:lineRule="auto"/>
      <w:ind w:right="26"/>
      <w:jc w:val="right"/>
      <w:rPr>
        <w:rFonts w:ascii="仿宋" w:hAnsi="仿宋" w:eastAsia="仿宋" w:cs="仿宋"/>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2F24E9">
    <w:pPr>
      <w:tabs>
        <w:tab w:val="left" w:pos="7463"/>
      </w:tabs>
      <w:spacing w:before="14" w:line="222" w:lineRule="auto"/>
      <w:jc w:val="left"/>
      <w:rPr>
        <w:rFonts w:hint="eastAsia" w:ascii="仿宋" w:hAnsi="仿宋" w:eastAsia="仿宋" w:cs="仿宋"/>
        <w:sz w:val="18"/>
        <w:szCs w:val="18"/>
        <w:lang w:eastAsia="zh-CN"/>
      </w:rPr>
    </w:pPr>
    <w:r>
      <w:rPr>
        <w:rFonts w:hint="eastAsia" w:ascii="仿宋" w:hAnsi="仿宋" w:eastAsia="仿宋" w:cs="仿宋"/>
        <w:sz w:val="18"/>
        <w:szCs w:val="18"/>
        <w:lang w:eastAsia="zh-CN"/>
      </w:rP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FC5893">
    <w:pPr>
      <w:spacing w:before="14" w:line="222" w:lineRule="auto"/>
      <w:ind w:left="3649"/>
      <w:rPr>
        <w:rFonts w:ascii="仿宋" w:hAnsi="仿宋" w:eastAsia="仿宋" w:cs="仿宋"/>
        <w:sz w:val="18"/>
        <w:szCs w:val="18"/>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5CE797">
    <w:pPr>
      <w:spacing w:before="14" w:line="222" w:lineRule="auto"/>
      <w:ind w:left="3467"/>
      <w:rPr>
        <w:rFonts w:ascii="仿宋" w:hAnsi="仿宋" w:eastAsia="仿宋" w:cs="仿宋"/>
        <w:sz w:val="18"/>
        <w:szCs w:val="18"/>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3062E4">
    <w:pPr>
      <w:spacing w:before="14" w:line="222" w:lineRule="auto"/>
      <w:ind w:left="3466"/>
      <w:rPr>
        <w:rFonts w:ascii="仿宋" w:hAnsi="仿宋" w:eastAsia="仿宋" w:cs="仿宋"/>
        <w:sz w:val="18"/>
        <w:szCs w:val="18"/>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AE13E7">
    <w:pPr>
      <w:spacing w:before="14" w:line="222" w:lineRule="auto"/>
      <w:jc w:val="right"/>
      <w:rPr>
        <w:rFonts w:ascii="仿宋" w:hAnsi="仿宋" w:eastAsia="仿宋" w:cs="仿宋"/>
        <w:sz w:val="18"/>
        <w:szCs w:val="18"/>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551E2C">
    <w:pPr>
      <w:spacing w:before="14" w:line="222" w:lineRule="auto"/>
      <w:ind w:left="3466"/>
      <w:rPr>
        <w:rFonts w:ascii="仿宋" w:hAnsi="仿宋" w:eastAsia="仿宋" w:cs="仿宋"/>
        <w:sz w:val="18"/>
        <w:szCs w:val="18"/>
      </w:rPr>
    </w:pPr>
    <w:r>
      <w:pict>
        <v:shape id="_x0000_s2069" o:spid="_x0000_s2069" style="position:absolute;left:0pt;margin-left:78pt;margin-top:48.65pt;height:1pt;width:460.7pt;mso-position-horizontal-relative:page;mso-position-vertical-relative:page;z-index:251672576;mso-width-relative:page;mso-height-relative:page;" fillcolor="#000000" filled="t" stroked="f" coordsize="9214,20" o:allowincell="f" path="m0,0l9213,0,9213,19,0,19,0,0xe">
          <v:path/>
          <v:fill on="t" focussize="0,0"/>
          <v:stroke on="f"/>
          <v:imagedata o:title=""/>
          <o:lock v:ext="edit"/>
        </v:shape>
      </w:pic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040CA4">
    <w:pPr>
      <w:spacing w:before="14" w:line="222" w:lineRule="auto"/>
      <w:jc w:val="right"/>
      <w:rPr>
        <w:rFonts w:ascii="仿宋" w:hAnsi="仿宋" w:eastAsia="仿宋" w:cs="仿宋"/>
        <w:sz w:val="18"/>
        <w:szCs w:val="18"/>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DF51E7">
    <w:pPr>
      <w:spacing w:before="14" w:line="222" w:lineRule="auto"/>
      <w:jc w:val="right"/>
      <w:rPr>
        <w:rFonts w:ascii="仿宋" w:hAnsi="仿宋" w:eastAsia="仿宋" w:cs="仿宋"/>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5E296C">
    <w:pPr>
      <w:spacing w:before="14" w:line="222" w:lineRule="auto"/>
      <w:ind w:right="5"/>
      <w:jc w:val="right"/>
      <w:rPr>
        <w:rFonts w:ascii="仿宋" w:hAnsi="仿宋" w:eastAsia="仿宋" w:cs="仿宋"/>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B5EDA4">
    <w:pPr>
      <w:spacing w:before="14" w:line="222" w:lineRule="auto"/>
      <w:ind w:left="3467"/>
      <w:rPr>
        <w:rFonts w:ascii="仿宋" w:hAnsi="仿宋" w:eastAsia="仿宋" w:cs="仿宋"/>
        <w:sz w:val="18"/>
        <w:szCs w:val="1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8231BC">
    <w:pPr>
      <w:spacing w:before="14" w:line="222" w:lineRule="auto"/>
      <w:ind w:left="3467"/>
      <w:rPr>
        <w:rFonts w:ascii="仿宋" w:hAnsi="仿宋" w:eastAsia="仿宋" w:cs="仿宋"/>
        <w:sz w:val="18"/>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73AA0D">
    <w:pPr>
      <w:tabs>
        <w:tab w:val="left" w:pos="7463"/>
      </w:tabs>
      <w:spacing w:before="14" w:line="222" w:lineRule="auto"/>
      <w:jc w:val="left"/>
      <w:rPr>
        <w:rFonts w:hint="eastAsia" w:ascii="仿宋" w:hAnsi="仿宋" w:eastAsia="仿宋" w:cs="仿宋"/>
        <w:sz w:val="18"/>
        <w:szCs w:val="18"/>
        <w:lang w:eastAsia="zh-CN"/>
      </w:rPr>
    </w:pPr>
    <w:r>
      <w:rPr>
        <w:rFonts w:hint="eastAsia" w:ascii="仿宋" w:hAnsi="仿宋" w:eastAsia="仿宋" w:cs="仿宋"/>
        <w:sz w:val="18"/>
        <w:szCs w:val="18"/>
        <w:lang w:eastAsia="zh-CN"/>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13F2E9">
    <w:pPr>
      <w:spacing w:before="14" w:line="222" w:lineRule="auto"/>
      <w:ind w:left="3591"/>
      <w:rPr>
        <w:rFonts w:ascii="仿宋" w:hAnsi="仿宋" w:eastAsia="仿宋" w:cs="仿宋"/>
        <w:sz w:val="18"/>
        <w:szCs w:val="18"/>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371FC3">
    <w:pPr>
      <w:spacing w:before="14" w:line="222" w:lineRule="auto"/>
      <w:ind w:left="4719"/>
      <w:rPr>
        <w:rFonts w:ascii="仿宋" w:hAnsi="仿宋" w:eastAsia="仿宋" w:cs="仿宋"/>
        <w:sz w:val="18"/>
        <w:szCs w:val="18"/>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412892">
    <w:pPr>
      <w:pStyle w:val="2"/>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hdrShapeDefaults>
    <o:shapelayout v:ext="edit">
      <o:idmap v:ext="edit" data="2"/>
    </o:shapelayout>
  </w:hdrShapeDefault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2BB56EBA"/>
    <w:rsid w:val="46836F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5">
    <w:name w:val="Default Paragraph Font"/>
    <w:semiHidden/>
    <w:qFormat/>
    <w:uiPriority w:val="0"/>
    <w:rPr>
      <w:rFonts w:ascii="宋体" w:hAnsi="宋体" w:eastAsia="宋体" w:cs="宋体"/>
      <w:sz w:val="24"/>
      <w:szCs w:val="28"/>
    </w:rPr>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6">
    <w:name w:val="Table Normal"/>
    <w:semiHidden/>
    <w:unhideWhenUsed/>
    <w:qFormat/>
    <w:uiPriority w:val="0"/>
    <w:tblPr>
      <w:tblCellMar>
        <w:top w:w="0" w:type="dxa"/>
        <w:left w:w="0" w:type="dxa"/>
        <w:bottom w:w="0" w:type="dxa"/>
        <w:right w:w="0" w:type="dxa"/>
      </w:tblCellMar>
    </w:tblPr>
  </w:style>
  <w:style w:type="paragraph" w:customStyle="1" w:styleId="7">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footer" Target="footer2.xml"/><Relationship Id="rId67" Type="http://schemas.openxmlformats.org/officeDocument/2006/relationships/fontTable" Target="fontTable.xml"/><Relationship Id="rId66" Type="http://schemas.openxmlformats.org/officeDocument/2006/relationships/customXml" Target="../customXml/item1.xml"/><Relationship Id="rId65" Type="http://schemas.openxmlformats.org/officeDocument/2006/relationships/image" Target="media/image1.png"/><Relationship Id="rId64" Type="http://schemas.openxmlformats.org/officeDocument/2006/relationships/theme" Target="theme/theme1.xml"/><Relationship Id="rId63" Type="http://schemas.openxmlformats.org/officeDocument/2006/relationships/footer" Target="footer33.xml"/><Relationship Id="rId62" Type="http://schemas.openxmlformats.org/officeDocument/2006/relationships/header" Target="header26.xml"/><Relationship Id="rId61" Type="http://schemas.openxmlformats.org/officeDocument/2006/relationships/footer" Target="footer32.xml"/><Relationship Id="rId60" Type="http://schemas.openxmlformats.org/officeDocument/2006/relationships/footer" Target="footer31.xml"/><Relationship Id="rId6" Type="http://schemas.openxmlformats.org/officeDocument/2006/relationships/footer" Target="footer1.xml"/><Relationship Id="rId59" Type="http://schemas.openxmlformats.org/officeDocument/2006/relationships/header" Target="header25.xml"/><Relationship Id="rId58" Type="http://schemas.openxmlformats.org/officeDocument/2006/relationships/footer" Target="footer30.xml"/><Relationship Id="rId57" Type="http://schemas.openxmlformats.org/officeDocument/2006/relationships/header" Target="header24.xml"/><Relationship Id="rId56" Type="http://schemas.openxmlformats.org/officeDocument/2006/relationships/footer" Target="footer29.xml"/><Relationship Id="rId55" Type="http://schemas.openxmlformats.org/officeDocument/2006/relationships/header" Target="header23.xml"/><Relationship Id="rId54" Type="http://schemas.openxmlformats.org/officeDocument/2006/relationships/footer" Target="footer28.xml"/><Relationship Id="rId53" Type="http://schemas.openxmlformats.org/officeDocument/2006/relationships/footer" Target="footer27.xml"/><Relationship Id="rId52" Type="http://schemas.openxmlformats.org/officeDocument/2006/relationships/header" Target="header22.xml"/><Relationship Id="rId51" Type="http://schemas.openxmlformats.org/officeDocument/2006/relationships/footer" Target="footer26.xml"/><Relationship Id="rId50" Type="http://schemas.openxmlformats.org/officeDocument/2006/relationships/footer" Target="footer25.xml"/><Relationship Id="rId5" Type="http://schemas.openxmlformats.org/officeDocument/2006/relationships/header" Target="header1.xml"/><Relationship Id="rId49" Type="http://schemas.openxmlformats.org/officeDocument/2006/relationships/header" Target="header21.xml"/><Relationship Id="rId48" Type="http://schemas.openxmlformats.org/officeDocument/2006/relationships/footer" Target="footer24.xml"/><Relationship Id="rId47" Type="http://schemas.openxmlformats.org/officeDocument/2006/relationships/header" Target="header20.xml"/><Relationship Id="rId46" Type="http://schemas.openxmlformats.org/officeDocument/2006/relationships/footer" Target="footer23.xml"/><Relationship Id="rId45" Type="http://schemas.openxmlformats.org/officeDocument/2006/relationships/header" Target="header19.xml"/><Relationship Id="rId44" Type="http://schemas.openxmlformats.org/officeDocument/2006/relationships/footer" Target="footer22.xml"/><Relationship Id="rId43" Type="http://schemas.openxmlformats.org/officeDocument/2006/relationships/header" Target="header18.xml"/><Relationship Id="rId42" Type="http://schemas.openxmlformats.org/officeDocument/2006/relationships/footer" Target="footer21.xml"/><Relationship Id="rId41" Type="http://schemas.openxmlformats.org/officeDocument/2006/relationships/header" Target="header17.xml"/><Relationship Id="rId40" Type="http://schemas.openxmlformats.org/officeDocument/2006/relationships/footer" Target="footer20.xml"/><Relationship Id="rId4" Type="http://schemas.openxmlformats.org/officeDocument/2006/relationships/endnotes" Target="endnotes.xml"/><Relationship Id="rId39" Type="http://schemas.openxmlformats.org/officeDocument/2006/relationships/header" Target="header16.xml"/><Relationship Id="rId38" Type="http://schemas.openxmlformats.org/officeDocument/2006/relationships/footer" Target="footer19.xml"/><Relationship Id="rId37" Type="http://schemas.openxmlformats.org/officeDocument/2006/relationships/header" Target="header15.xml"/><Relationship Id="rId36" Type="http://schemas.openxmlformats.org/officeDocument/2006/relationships/footer" Target="footer18.xml"/><Relationship Id="rId35" Type="http://schemas.openxmlformats.org/officeDocument/2006/relationships/header" Target="header14.xml"/><Relationship Id="rId34" Type="http://schemas.openxmlformats.org/officeDocument/2006/relationships/footer" Target="footer17.xml"/><Relationship Id="rId33" Type="http://schemas.openxmlformats.org/officeDocument/2006/relationships/header" Target="header13.xml"/><Relationship Id="rId32" Type="http://schemas.openxmlformats.org/officeDocument/2006/relationships/footer" Target="footer16.xml"/><Relationship Id="rId31" Type="http://schemas.openxmlformats.org/officeDocument/2006/relationships/header" Target="header12.xml"/><Relationship Id="rId30" Type="http://schemas.openxmlformats.org/officeDocument/2006/relationships/footer" Target="footer15.xml"/><Relationship Id="rId3" Type="http://schemas.openxmlformats.org/officeDocument/2006/relationships/footnotes" Target="footnotes.xml"/><Relationship Id="rId29" Type="http://schemas.openxmlformats.org/officeDocument/2006/relationships/header" Target="header11.xml"/><Relationship Id="rId28" Type="http://schemas.openxmlformats.org/officeDocument/2006/relationships/footer" Target="footer14.xml"/><Relationship Id="rId27" Type="http://schemas.openxmlformats.org/officeDocument/2006/relationships/header" Target="header10.xml"/><Relationship Id="rId26" Type="http://schemas.openxmlformats.org/officeDocument/2006/relationships/footer" Target="footer13.xml"/><Relationship Id="rId25" Type="http://schemas.openxmlformats.org/officeDocument/2006/relationships/header" Target="header9.xml"/><Relationship Id="rId24" Type="http://schemas.openxmlformats.org/officeDocument/2006/relationships/footer" Target="footer12.xml"/><Relationship Id="rId23" Type="http://schemas.openxmlformats.org/officeDocument/2006/relationships/header" Target="header8.xml"/><Relationship Id="rId22" Type="http://schemas.openxmlformats.org/officeDocument/2006/relationships/footer" Target="footer11.xml"/><Relationship Id="rId21" Type="http://schemas.openxmlformats.org/officeDocument/2006/relationships/header" Target="header7.xml"/><Relationship Id="rId20" Type="http://schemas.openxmlformats.org/officeDocument/2006/relationships/footer" Target="footer10.xml"/><Relationship Id="rId2" Type="http://schemas.openxmlformats.org/officeDocument/2006/relationships/settings" Target="settings.xml"/><Relationship Id="rId19" Type="http://schemas.openxmlformats.org/officeDocument/2006/relationships/header" Target="header6.xml"/><Relationship Id="rId18" Type="http://schemas.openxmlformats.org/officeDocument/2006/relationships/footer" Target="footer9.xml"/><Relationship Id="rId17" Type="http://schemas.openxmlformats.org/officeDocument/2006/relationships/header" Target="header5.xml"/><Relationship Id="rId16" Type="http://schemas.openxmlformats.org/officeDocument/2006/relationships/footer" Target="footer8.xml"/><Relationship Id="rId15" Type="http://schemas.openxmlformats.org/officeDocument/2006/relationships/header" Target="header4.xml"/><Relationship Id="rId14" Type="http://schemas.openxmlformats.org/officeDocument/2006/relationships/footer" Target="footer7.xml"/><Relationship Id="rId13" Type="http://schemas.openxmlformats.org/officeDocument/2006/relationships/header" Target="header3.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69"/>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9"/>
    <customShpInfo spid="_x0000_s1040"/>
    <customShpInfo spid="_x0000_s1041"/>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9</TotalTime>
  <Pages>33</Pages>
  <Words>9518</Words>
  <Characters>9969</Characters>
  <ScaleCrop>false</ScaleCrop>
  <LinksUpToDate>false</LinksUpToDate>
  <CharactersWithSpaces>12056</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 妍秋</dc:creator>
  <dcterms:created xsi:type="dcterms:W3CDTF">2022-07-06T19:14:00Z</dcterms:created>
  <dcterms:modified xsi:type="dcterms:W3CDTF">2022-07-08T11:39:58Z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2022-07-05T19:28:30Z</vt:filetime>
  </property>
  <property fmtid="{D5CDD505-2E9C-101B-9397-08002B2CF9AE}" pid="4" name="KSOTemplateDocerSaveRecord">
    <vt:lpwstr>eyJoZGlkIjoiNDBiNjA5M2Y5YTY0NGJkNTBiNjkxZDBmYzNhMzYwODgiLCJ1c2VySWQiOiIyMjUwNTI3MzEifQ==</vt:lpwstr>
  </property>
  <property fmtid="{D5CDD505-2E9C-101B-9397-08002B2CF9AE}" pid="5" name="KSOProductBuildVer">
    <vt:lpwstr>2052-12.1.0.19770</vt:lpwstr>
  </property>
  <property fmtid="{D5CDD505-2E9C-101B-9397-08002B2CF9AE}" pid="6" name="ICV">
    <vt:lpwstr>C2D9822A6083424EB40CC9E4982B4DFD_12</vt:lpwstr>
  </property>
</Properties>
</file>