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4" w:rsidRPr="00EB7D14" w:rsidRDefault="00EB7D14" w:rsidP="00EB7D14">
      <w:pPr>
        <w:pStyle w:val="NormalWeb"/>
        <w:shd w:val="clear" w:color="auto" w:fill="FFFFFF"/>
        <w:spacing w:before="0" w:beforeAutospacing="0" w:after="187" w:afterAutospacing="0"/>
        <w:rPr>
          <w:rFonts w:asciiTheme="minorHAnsi" w:hAnsiTheme="minorHAnsi" w:cstheme="minorHAnsi"/>
          <w:b/>
          <w:color w:val="5C616B"/>
          <w:sz w:val="28"/>
          <w:szCs w:val="28"/>
        </w:rPr>
      </w:pPr>
      <w:r w:rsidRPr="00EB7D14">
        <w:rPr>
          <w:rFonts w:asciiTheme="minorHAnsi" w:hAnsiTheme="minorHAnsi" w:cstheme="minorHAnsi"/>
          <w:b/>
          <w:color w:val="5C616B"/>
          <w:sz w:val="28"/>
          <w:szCs w:val="28"/>
        </w:rPr>
        <w:t>AI4D Predict the Global Spread of COVID-19</w:t>
      </w:r>
    </w:p>
    <w:p w:rsidR="00EB7D14" w:rsidRPr="00EB7D14" w:rsidRDefault="00EB7D14" w:rsidP="00EB7D14">
      <w:pPr>
        <w:pStyle w:val="NormalWeb"/>
        <w:shd w:val="clear" w:color="auto" w:fill="FFFFFF"/>
        <w:spacing w:before="0" w:beforeAutospacing="0" w:after="187" w:afterAutospacing="0"/>
        <w:rPr>
          <w:rFonts w:asciiTheme="minorHAnsi" w:hAnsiTheme="minorHAnsi" w:cstheme="minorHAnsi"/>
          <w:color w:val="5C616B"/>
          <w:sz w:val="22"/>
          <w:szCs w:val="22"/>
        </w:rPr>
      </w:pPr>
      <w:r w:rsidRPr="00EB7D14">
        <w:rPr>
          <w:rFonts w:asciiTheme="minorHAnsi" w:hAnsiTheme="minorHAnsi" w:cstheme="minorHAnsi"/>
          <w:color w:val="5C616B"/>
          <w:sz w:val="22"/>
          <w:szCs w:val="22"/>
        </w:rPr>
        <w:t>On 11 March 2020, the </w:t>
      </w:r>
      <w:hyperlink r:id="rId5" w:tgtFrame="_blank" w:history="1">
        <w:r w:rsidRPr="00EB7D14">
          <w:rPr>
            <w:rStyle w:val="Hyperlink"/>
            <w:rFonts w:asciiTheme="minorHAnsi" w:hAnsiTheme="minorHAnsi" w:cstheme="minorHAnsi"/>
            <w:color w:val="10B4F7"/>
            <w:sz w:val="22"/>
            <w:szCs w:val="22"/>
            <w:u w:val="none"/>
          </w:rPr>
          <w:t>World Health Organization (WHO)</w:t>
        </w:r>
      </w:hyperlink>
      <w:r w:rsidRPr="00EB7D14">
        <w:rPr>
          <w:rFonts w:asciiTheme="minorHAnsi" w:hAnsiTheme="minorHAnsi" w:cstheme="minorHAnsi"/>
          <w:color w:val="5C616B"/>
          <w:sz w:val="22"/>
          <w:szCs w:val="22"/>
        </w:rPr>
        <w:t xml:space="preserve"> officially classified COVID-19 as a pandemic. At the time, the </w:t>
      </w:r>
      <w:proofErr w:type="gramStart"/>
      <w:r w:rsidRPr="00EB7D14">
        <w:rPr>
          <w:rFonts w:asciiTheme="minorHAnsi" w:hAnsiTheme="minorHAnsi" w:cstheme="minorHAnsi"/>
          <w:color w:val="5C616B"/>
          <w:sz w:val="22"/>
          <w:szCs w:val="22"/>
        </w:rPr>
        <w:t>number of confirmed cases were</w:t>
      </w:r>
      <w:proofErr w:type="gramEnd"/>
      <w:r w:rsidRPr="00EB7D14">
        <w:rPr>
          <w:rFonts w:asciiTheme="minorHAnsi" w:hAnsiTheme="minorHAnsi" w:cstheme="minorHAnsi"/>
          <w:color w:val="5C616B"/>
          <w:sz w:val="22"/>
          <w:szCs w:val="22"/>
        </w:rPr>
        <w:t xml:space="preserve"> over 130,000 across 114 countries around the world, with the number of deaths caused by the disease over 5,000.</w:t>
      </w:r>
    </w:p>
    <w:p w:rsidR="00EB7D14" w:rsidRPr="00EB7D14" w:rsidRDefault="00EB7D14" w:rsidP="00EB7D14">
      <w:pPr>
        <w:pStyle w:val="NormalWeb"/>
        <w:shd w:val="clear" w:color="auto" w:fill="FFFFFF"/>
        <w:spacing w:before="0" w:beforeAutospacing="0" w:after="187" w:afterAutospacing="0"/>
        <w:rPr>
          <w:rFonts w:asciiTheme="minorHAnsi" w:hAnsiTheme="minorHAnsi" w:cstheme="minorHAnsi"/>
          <w:color w:val="5C616B"/>
          <w:sz w:val="22"/>
          <w:szCs w:val="22"/>
        </w:rPr>
      </w:pPr>
      <w:r w:rsidRPr="00EB7D14">
        <w:rPr>
          <w:rFonts w:asciiTheme="minorHAnsi" w:hAnsiTheme="minorHAnsi" w:cstheme="minorHAnsi"/>
          <w:color w:val="5C616B"/>
          <w:sz w:val="22"/>
          <w:szCs w:val="22"/>
        </w:rPr>
        <w:t>COVID-19 is the acronym of "</w:t>
      </w:r>
      <w:proofErr w:type="spellStart"/>
      <w:r w:rsidRPr="00EB7D14">
        <w:rPr>
          <w:rFonts w:asciiTheme="minorHAnsi" w:hAnsiTheme="minorHAnsi" w:cstheme="minorHAnsi"/>
          <w:color w:val="5C616B"/>
          <w:sz w:val="22"/>
          <w:szCs w:val="22"/>
        </w:rPr>
        <w:t>coronavirus</w:t>
      </w:r>
      <w:proofErr w:type="spellEnd"/>
      <w:r w:rsidRPr="00EB7D14">
        <w:rPr>
          <w:rFonts w:asciiTheme="minorHAnsi" w:hAnsiTheme="minorHAnsi" w:cstheme="minorHAnsi"/>
          <w:color w:val="5C616B"/>
          <w:sz w:val="22"/>
          <w:szCs w:val="22"/>
        </w:rPr>
        <w:t xml:space="preserve"> disease 2019" and is the disease caused by a new strain of </w:t>
      </w:r>
      <w:proofErr w:type="spellStart"/>
      <w:r w:rsidRPr="00EB7D14">
        <w:rPr>
          <w:rFonts w:asciiTheme="minorHAnsi" w:hAnsiTheme="minorHAnsi" w:cstheme="minorHAnsi"/>
          <w:color w:val="5C616B"/>
          <w:sz w:val="22"/>
          <w:szCs w:val="22"/>
        </w:rPr>
        <w:t>coronavirus</w:t>
      </w:r>
      <w:proofErr w:type="spellEnd"/>
      <w:r w:rsidRPr="00EB7D14">
        <w:rPr>
          <w:rFonts w:asciiTheme="minorHAnsi" w:hAnsiTheme="minorHAnsi" w:cstheme="minorHAnsi"/>
          <w:color w:val="5C616B"/>
          <w:sz w:val="22"/>
          <w:szCs w:val="22"/>
        </w:rPr>
        <w:t xml:space="preserve"> which first appeared in late 2019. According to the WHO, viral diseases like COVID-19 continue to emerge and represent a serious public health risk worldwide. In recent years we have seen the emergence of epidemics such as the severe acute respiratory syndrome </w:t>
      </w:r>
      <w:proofErr w:type="spellStart"/>
      <w:r w:rsidRPr="00EB7D14">
        <w:rPr>
          <w:rFonts w:asciiTheme="minorHAnsi" w:hAnsiTheme="minorHAnsi" w:cstheme="minorHAnsi"/>
          <w:color w:val="5C616B"/>
          <w:sz w:val="22"/>
          <w:szCs w:val="22"/>
        </w:rPr>
        <w:t>coronavirus</w:t>
      </w:r>
      <w:proofErr w:type="spellEnd"/>
      <w:r w:rsidRPr="00EB7D14">
        <w:rPr>
          <w:rFonts w:asciiTheme="minorHAnsi" w:hAnsiTheme="minorHAnsi" w:cstheme="minorHAnsi"/>
          <w:color w:val="5C616B"/>
          <w:sz w:val="22"/>
          <w:szCs w:val="22"/>
        </w:rPr>
        <w:t xml:space="preserve"> (SARS-</w:t>
      </w:r>
      <w:proofErr w:type="spellStart"/>
      <w:r w:rsidRPr="00EB7D14">
        <w:rPr>
          <w:rFonts w:asciiTheme="minorHAnsi" w:hAnsiTheme="minorHAnsi" w:cstheme="minorHAnsi"/>
          <w:color w:val="5C616B"/>
          <w:sz w:val="22"/>
          <w:szCs w:val="22"/>
        </w:rPr>
        <w:t>CoV</w:t>
      </w:r>
      <w:proofErr w:type="spellEnd"/>
      <w:r w:rsidRPr="00EB7D14">
        <w:rPr>
          <w:rFonts w:asciiTheme="minorHAnsi" w:hAnsiTheme="minorHAnsi" w:cstheme="minorHAnsi"/>
          <w:color w:val="5C616B"/>
          <w:sz w:val="22"/>
          <w:szCs w:val="22"/>
        </w:rPr>
        <w:t>) in 2002 and H1N1 influenza in 2009.</w:t>
      </w:r>
    </w:p>
    <w:p w:rsidR="00EB7D14" w:rsidRPr="00EB7D14" w:rsidRDefault="00EB7D14" w:rsidP="00EB7D14">
      <w:pPr>
        <w:pStyle w:val="NormalWeb"/>
        <w:shd w:val="clear" w:color="auto" w:fill="FFFFFF"/>
        <w:spacing w:before="0" w:beforeAutospacing="0" w:after="187" w:afterAutospacing="0"/>
        <w:rPr>
          <w:rFonts w:asciiTheme="minorHAnsi" w:hAnsiTheme="minorHAnsi" w:cstheme="minorHAnsi"/>
          <w:color w:val="5C616B"/>
          <w:sz w:val="22"/>
          <w:szCs w:val="22"/>
        </w:rPr>
      </w:pPr>
      <w:r w:rsidRPr="00EB7D14">
        <w:rPr>
          <w:rFonts w:asciiTheme="minorHAnsi" w:hAnsiTheme="minorHAnsi" w:cstheme="minorHAnsi"/>
          <w:color w:val="5C616B"/>
          <w:sz w:val="22"/>
          <w:szCs w:val="22"/>
        </w:rPr>
        <w:t xml:space="preserve">Accurately </w:t>
      </w:r>
      <w:proofErr w:type="spellStart"/>
      <w:r w:rsidRPr="00EB7D14">
        <w:rPr>
          <w:rFonts w:asciiTheme="minorHAnsi" w:hAnsiTheme="minorHAnsi" w:cstheme="minorHAnsi"/>
          <w:color w:val="5C616B"/>
          <w:sz w:val="22"/>
          <w:szCs w:val="22"/>
        </w:rPr>
        <w:t>modelling</w:t>
      </w:r>
      <w:proofErr w:type="spellEnd"/>
      <w:r w:rsidRPr="00EB7D14">
        <w:rPr>
          <w:rFonts w:asciiTheme="minorHAnsi" w:hAnsiTheme="minorHAnsi" w:cstheme="minorHAnsi"/>
          <w:color w:val="5C616B"/>
          <w:sz w:val="22"/>
          <w:szCs w:val="22"/>
        </w:rPr>
        <w:t xml:space="preserve"> the spread of these viral diseases is critical for policymakers and health workers to take appropriate actions to contain and mitigate the impact of </w:t>
      </w:r>
      <w:proofErr w:type="gramStart"/>
      <w:r w:rsidRPr="00EB7D14">
        <w:rPr>
          <w:rFonts w:asciiTheme="minorHAnsi" w:hAnsiTheme="minorHAnsi" w:cstheme="minorHAnsi"/>
          <w:color w:val="5C616B"/>
          <w:sz w:val="22"/>
          <w:szCs w:val="22"/>
        </w:rPr>
        <w:t>these disease</w:t>
      </w:r>
      <w:proofErr w:type="gramEnd"/>
      <w:r w:rsidRPr="00EB7D14">
        <w:rPr>
          <w:rFonts w:asciiTheme="minorHAnsi" w:hAnsiTheme="minorHAnsi" w:cstheme="minorHAnsi"/>
          <w:color w:val="5C616B"/>
          <w:sz w:val="22"/>
          <w:szCs w:val="22"/>
        </w:rPr>
        <w:t>.</w:t>
      </w:r>
    </w:p>
    <w:p w:rsidR="00EB7D14" w:rsidRPr="00EB7D14" w:rsidRDefault="00EB7D14" w:rsidP="00EB7D14">
      <w:pPr>
        <w:pStyle w:val="NormalWeb"/>
        <w:shd w:val="clear" w:color="auto" w:fill="FFFFFF"/>
        <w:spacing w:before="0" w:beforeAutospacing="0" w:after="187" w:afterAutospacing="0"/>
        <w:rPr>
          <w:rFonts w:asciiTheme="minorHAnsi" w:hAnsiTheme="minorHAnsi" w:cstheme="minorHAnsi"/>
          <w:color w:val="5C616B"/>
          <w:sz w:val="22"/>
          <w:szCs w:val="22"/>
        </w:rPr>
      </w:pPr>
      <w:r w:rsidRPr="00EB7D14">
        <w:rPr>
          <w:rFonts w:asciiTheme="minorHAnsi" w:hAnsiTheme="minorHAnsi" w:cstheme="minorHAnsi"/>
          <w:color w:val="5C616B"/>
          <w:sz w:val="22"/>
          <w:szCs w:val="22"/>
        </w:rPr>
        <w:t xml:space="preserve">This challenge asks data scientists on </w:t>
      </w:r>
      <w:proofErr w:type="spellStart"/>
      <w:r w:rsidRPr="00EB7D14">
        <w:rPr>
          <w:rFonts w:asciiTheme="minorHAnsi" w:hAnsiTheme="minorHAnsi" w:cstheme="minorHAnsi"/>
          <w:color w:val="5C616B"/>
          <w:sz w:val="22"/>
          <w:szCs w:val="22"/>
        </w:rPr>
        <w:t>Zindi</w:t>
      </w:r>
      <w:proofErr w:type="spellEnd"/>
      <w:r w:rsidRPr="00EB7D14">
        <w:rPr>
          <w:rFonts w:asciiTheme="minorHAnsi" w:hAnsiTheme="minorHAnsi" w:cstheme="minorHAnsi"/>
          <w:color w:val="5C616B"/>
          <w:sz w:val="22"/>
          <w:szCs w:val="22"/>
        </w:rPr>
        <w:t xml:space="preserve"> to accurately predict the spread of COVID-19 around the world over the next few months. Solutions will be evaluated against future data.</w:t>
      </w:r>
    </w:p>
    <w:p w:rsidR="00EB7D14" w:rsidRPr="00E84503" w:rsidRDefault="00EB7D14" w:rsidP="00E84503">
      <w:pPr>
        <w:pStyle w:val="NormalWeb"/>
        <w:shd w:val="clear" w:color="auto" w:fill="FFFFFF"/>
        <w:spacing w:before="0" w:beforeAutospacing="0" w:after="187" w:afterAutospacing="0"/>
        <w:rPr>
          <w:rFonts w:asciiTheme="minorHAnsi" w:hAnsiTheme="minorHAnsi" w:cstheme="minorHAnsi"/>
          <w:color w:val="5C616B"/>
          <w:sz w:val="22"/>
          <w:szCs w:val="22"/>
        </w:rPr>
      </w:pPr>
      <w:r w:rsidRPr="00EB7D14">
        <w:rPr>
          <w:rFonts w:asciiTheme="minorHAnsi" w:hAnsiTheme="minorHAnsi" w:cstheme="minorHAnsi"/>
          <w:color w:val="5C616B"/>
          <w:sz w:val="22"/>
          <w:szCs w:val="22"/>
        </w:rPr>
        <w:t>The effects of COVID-19 have yet to emerge as the situation is evolving rapidly. With this challenge we hope to contribute to the global body of knowledge which will help stem the impact of pandemics such as this one as well as those in the future.</w:t>
      </w:r>
      <w:r w:rsidR="00EB4B13" w:rsidRPr="00E502A8">
        <w:rPr>
          <w:rFonts w:asciiTheme="minorHAnsi" w:hAnsiTheme="minorHAnsi" w:cstheme="minorHAnsi"/>
          <w:color w:val="5C616B"/>
          <w:sz w:val="22"/>
          <w:szCs w:val="22"/>
        </w:rPr>
        <w:fldChar w:fldCharType="begin"/>
      </w:r>
      <w:r w:rsidRPr="00E84503">
        <w:rPr>
          <w:rFonts w:asciiTheme="minorHAnsi" w:hAnsiTheme="minorHAnsi" w:cstheme="minorHAnsi"/>
          <w:color w:val="5C616B"/>
          <w:sz w:val="22"/>
          <w:szCs w:val="22"/>
        </w:rPr>
        <w:instrText xml:space="preserve"> HYPERLINK "https://zindi.africa/competitions/predict-the-global-spread-of-covid-19/leaderboard" </w:instrText>
      </w:r>
      <w:r w:rsidR="00EB4B13" w:rsidRPr="00E502A8">
        <w:rPr>
          <w:rFonts w:asciiTheme="minorHAnsi" w:hAnsiTheme="minorHAnsi" w:cstheme="minorHAnsi"/>
          <w:color w:val="5C616B"/>
          <w:sz w:val="22"/>
          <w:szCs w:val="22"/>
        </w:rPr>
        <w:fldChar w:fldCharType="separate"/>
      </w:r>
    </w:p>
    <w:p w:rsidR="00E43BE5" w:rsidRDefault="00EB7D14" w:rsidP="00E43BE5">
      <w:pPr>
        <w:shd w:val="clear" w:color="auto" w:fill="FFFFFF"/>
        <w:spacing w:after="0" w:line="240" w:lineRule="auto"/>
        <w:rPr>
          <w:rFonts w:eastAsia="Times New Roman" w:cstheme="minorHAnsi"/>
          <w:color w:val="5C616B"/>
        </w:rPr>
      </w:pPr>
      <w:r w:rsidRPr="00E84503">
        <w:rPr>
          <w:rFonts w:eastAsia="Times New Roman" w:cstheme="minorHAnsi"/>
          <w:color w:val="5C616B"/>
        </w:rPr>
        <w:t>AI4D Predict the Global Spread of COVID-19</w:t>
      </w:r>
    </w:p>
    <w:p w:rsidR="00EB7D14" w:rsidRPr="00E84503" w:rsidRDefault="00E43BE5" w:rsidP="00E43BE5">
      <w:pPr>
        <w:shd w:val="clear" w:color="auto" w:fill="FFFFFF"/>
        <w:spacing w:after="0" w:line="240" w:lineRule="auto"/>
        <w:rPr>
          <w:rFonts w:eastAsia="Times New Roman" w:cstheme="minorHAnsi"/>
          <w:color w:val="5C616B"/>
        </w:rPr>
      </w:pPr>
      <w:r w:rsidRPr="00E84503">
        <w:rPr>
          <w:rFonts w:eastAsia="Times New Roman" w:cstheme="minorHAnsi"/>
          <w:color w:val="5C616B"/>
        </w:rPr>
        <w:t xml:space="preserve">I was </w:t>
      </w:r>
      <w:r w:rsidR="00EB7D14" w:rsidRPr="00E84503">
        <w:rPr>
          <w:rFonts w:eastAsia="Times New Roman" w:cstheme="minorHAnsi"/>
          <w:color w:val="5C616B"/>
        </w:rPr>
        <w:t>ranked 41 out of 51</w:t>
      </w:r>
      <w:r w:rsidR="00E84503" w:rsidRPr="00E84503">
        <w:rPr>
          <w:rFonts w:eastAsia="Times New Roman" w:cstheme="minorHAnsi"/>
          <w:color w:val="5C616B"/>
        </w:rPr>
        <w:t xml:space="preserve">. My score </w:t>
      </w:r>
      <w:r w:rsidR="004E4E56">
        <w:rPr>
          <w:rFonts w:eastAsia="Times New Roman" w:cstheme="minorHAnsi"/>
          <w:color w:val="5C616B"/>
        </w:rPr>
        <w:t>i</w:t>
      </w:r>
      <w:r w:rsidR="00E84503" w:rsidRPr="00E84503">
        <w:rPr>
          <w:rFonts w:eastAsia="Times New Roman" w:cstheme="minorHAnsi"/>
          <w:color w:val="5C616B"/>
        </w:rPr>
        <w:t>s among the best 11.</w:t>
      </w:r>
    </w:p>
    <w:p w:rsidR="00EB7D14" w:rsidRDefault="00EB7D14" w:rsidP="00AD6609">
      <w:pPr>
        <w:shd w:val="clear" w:color="auto" w:fill="FFFFFF"/>
        <w:spacing w:after="0" w:line="240" w:lineRule="auto"/>
        <w:rPr>
          <w:rFonts w:eastAsia="Times New Roman" w:cstheme="minorHAnsi"/>
          <w:color w:val="5C616B"/>
        </w:rPr>
      </w:pPr>
      <w:proofErr w:type="gramStart"/>
      <w:r w:rsidRPr="00E84503">
        <w:rPr>
          <w:rFonts w:eastAsia="Times New Roman" w:cstheme="minorHAnsi"/>
          <w:color w:val="5C616B"/>
        </w:rPr>
        <w:t>ende</w:t>
      </w:r>
      <w:proofErr w:type="gramEnd"/>
      <w:r w:rsidRPr="00E84503">
        <w:rPr>
          <w:rFonts w:eastAsia="Times New Roman" w:cstheme="minorHAnsi"/>
          <w:color w:val="5C616B"/>
        </w:rPr>
        <w:t>d ~1 year ago</w:t>
      </w:r>
      <w:r w:rsidR="00EB4B13" w:rsidRPr="00E502A8">
        <w:rPr>
          <w:rFonts w:eastAsia="Times New Roman" w:cstheme="minorHAnsi"/>
          <w:color w:val="5C616B"/>
        </w:rPr>
        <w:fldChar w:fldCharType="end"/>
      </w:r>
    </w:p>
    <w:p w:rsidR="00AD6609" w:rsidRDefault="00AD6609" w:rsidP="00AD6609">
      <w:pPr>
        <w:shd w:val="clear" w:color="auto" w:fill="FFFFFF"/>
        <w:spacing w:after="0" w:line="240" w:lineRule="auto"/>
        <w:rPr>
          <w:rFonts w:eastAsia="Times New Roman" w:cstheme="minorHAnsi"/>
          <w:color w:val="5C616B"/>
        </w:rPr>
      </w:pPr>
    </w:p>
    <w:p w:rsidR="00E84503" w:rsidRPr="00AD6609" w:rsidRDefault="00E84503" w:rsidP="00EB7D14">
      <w:pPr>
        <w:rPr>
          <w:rFonts w:eastAsia="Times New Roman" w:cstheme="minorHAnsi"/>
          <w:b/>
          <w:color w:val="5C616B"/>
        </w:rPr>
      </w:pPr>
      <w:r w:rsidRPr="00AD6609">
        <w:rPr>
          <w:rFonts w:eastAsia="Times New Roman" w:cstheme="minorHAnsi"/>
          <w:b/>
          <w:color w:val="5C616B"/>
        </w:rPr>
        <w:t>Built With</w:t>
      </w:r>
    </w:p>
    <w:p w:rsidR="00E84503" w:rsidRDefault="00E84503" w:rsidP="00E84503">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E84503" w:rsidRPr="00AD6609" w:rsidRDefault="00E84503" w:rsidP="00E84503">
      <w:pPr>
        <w:rPr>
          <w:rFonts w:eastAsia="Times New Roman" w:cstheme="minorHAnsi"/>
          <w:b/>
          <w:color w:val="5C616B"/>
        </w:rPr>
      </w:pPr>
      <w:r w:rsidRPr="00AD6609">
        <w:rPr>
          <w:rFonts w:eastAsia="Times New Roman" w:cstheme="minorHAnsi"/>
          <w:b/>
          <w:color w:val="5C616B"/>
        </w:rPr>
        <w:t>Get Started</w:t>
      </w:r>
    </w:p>
    <w:p w:rsidR="00E84503" w:rsidRDefault="00E84503" w:rsidP="00E84503">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E84503" w:rsidRDefault="00E84503" w:rsidP="00E84503">
      <w:pPr>
        <w:pStyle w:val="ListParagraph"/>
        <w:numPr>
          <w:ilvl w:val="0"/>
          <w:numId w:val="1"/>
        </w:numPr>
        <w:rPr>
          <w:rFonts w:eastAsia="Times New Roman" w:cstheme="minorHAnsi"/>
          <w:color w:val="5C616B"/>
        </w:rPr>
      </w:pPr>
      <w:r>
        <w:rPr>
          <w:rFonts w:eastAsia="Times New Roman" w:cstheme="minorHAnsi"/>
          <w:color w:val="5C616B"/>
        </w:rPr>
        <w:t xml:space="preserve">Using ‘pip install command’ on command prompt, install </w:t>
      </w:r>
      <w:proofErr w:type="spellStart"/>
      <w:r w:rsidR="00635D5D" w:rsidRPr="00635D5D">
        <w:rPr>
          <w:rFonts w:eastAsia="Times New Roman" w:cstheme="minorHAnsi"/>
          <w:color w:val="5C616B"/>
        </w:rPr>
        <w:t>numpy</w:t>
      </w:r>
      <w:proofErr w:type="spellEnd"/>
      <w:r w:rsidR="00635D5D" w:rsidRPr="00635D5D">
        <w:rPr>
          <w:rFonts w:eastAsia="Times New Roman" w:cstheme="minorHAnsi"/>
          <w:color w:val="5C616B"/>
        </w:rPr>
        <w:t xml:space="preserve">, pandas, </w:t>
      </w:r>
      <w:proofErr w:type="spellStart"/>
      <w:r w:rsidR="00635D5D" w:rsidRPr="00635D5D">
        <w:rPr>
          <w:rFonts w:eastAsia="Times New Roman" w:cstheme="minorHAnsi"/>
          <w:color w:val="5C616B"/>
        </w:rPr>
        <w:t>statsmodels</w:t>
      </w:r>
      <w:proofErr w:type="spellEnd"/>
      <w:r w:rsidR="00635D5D" w:rsidRPr="00635D5D">
        <w:rPr>
          <w:rFonts w:eastAsia="Times New Roman" w:cstheme="minorHAnsi"/>
          <w:color w:val="5C616B"/>
        </w:rPr>
        <w:t xml:space="preserve">, </w:t>
      </w:r>
      <w:proofErr w:type="spellStart"/>
      <w:r w:rsidR="00635D5D" w:rsidRPr="00635D5D">
        <w:rPr>
          <w:rFonts w:eastAsia="Times New Roman" w:cstheme="minorHAnsi"/>
          <w:color w:val="5C616B"/>
        </w:rPr>
        <w:t>matplotlib</w:t>
      </w:r>
      <w:proofErr w:type="spellEnd"/>
      <w:r w:rsidR="00635D5D" w:rsidRPr="00635D5D">
        <w:rPr>
          <w:rFonts w:eastAsia="Times New Roman" w:cstheme="minorHAnsi"/>
          <w:color w:val="5C616B"/>
        </w:rPr>
        <w:t xml:space="preserve">, </w:t>
      </w:r>
      <w:proofErr w:type="spellStart"/>
      <w:r w:rsidR="00635D5D" w:rsidRPr="00635D5D">
        <w:rPr>
          <w:rFonts w:eastAsia="Times New Roman" w:cstheme="minorHAnsi"/>
          <w:color w:val="5C616B"/>
        </w:rPr>
        <w:t>pmdarima</w:t>
      </w:r>
      <w:proofErr w:type="spellEnd"/>
      <w:r w:rsidR="00635D5D">
        <w:rPr>
          <w:rFonts w:eastAsia="Times New Roman" w:cstheme="minorHAnsi"/>
          <w:color w:val="5C616B"/>
        </w:rPr>
        <w:t xml:space="preserve"> and any other libraries that may be requested</w:t>
      </w:r>
    </w:p>
    <w:p w:rsidR="00AD6609" w:rsidRPr="00E84503" w:rsidRDefault="00AD6609" w:rsidP="00E84503">
      <w:pPr>
        <w:pStyle w:val="ListParagraph"/>
        <w:numPr>
          <w:ilvl w:val="0"/>
          <w:numId w:val="1"/>
        </w:numPr>
        <w:rPr>
          <w:rFonts w:eastAsia="Times New Roman" w:cstheme="minorHAnsi"/>
          <w:color w:val="5C616B"/>
        </w:rPr>
      </w:pPr>
      <w:r>
        <w:rPr>
          <w:rFonts w:eastAsia="Times New Roman" w:cstheme="minorHAnsi"/>
          <w:color w:val="5C616B"/>
        </w:rPr>
        <w:t xml:space="preserve">Start python. In the python shell, click file and select open. Then, pick </w:t>
      </w:r>
      <w:r w:rsidRPr="00AD6609">
        <w:rPr>
          <w:rFonts w:eastAsia="Times New Roman" w:cstheme="minorHAnsi"/>
          <w:color w:val="5C616B"/>
        </w:rPr>
        <w:t>Coid19SpreadSimulation</w:t>
      </w:r>
      <w:r>
        <w:rPr>
          <w:rFonts w:eastAsia="Times New Roman" w:cstheme="minorHAnsi"/>
          <w:color w:val="5C616B"/>
        </w:rPr>
        <w:t xml:space="preserve">.py and run </w:t>
      </w:r>
    </w:p>
    <w:sectPr w:rsidR="00AD6609" w:rsidRPr="00E84503"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5D0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B7D14"/>
    <w:rsid w:val="00344D4B"/>
    <w:rsid w:val="004E4E56"/>
    <w:rsid w:val="00635D5D"/>
    <w:rsid w:val="00AD6609"/>
    <w:rsid w:val="00DD1AA3"/>
    <w:rsid w:val="00E43BE5"/>
    <w:rsid w:val="00E84503"/>
    <w:rsid w:val="00EB4B13"/>
    <w:rsid w:val="00EB7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D14"/>
    <w:rPr>
      <w:color w:val="0000FF"/>
      <w:u w:val="single"/>
    </w:rPr>
  </w:style>
  <w:style w:type="paragraph" w:styleId="ListParagraph">
    <w:name w:val="List Paragraph"/>
    <w:basedOn w:val="Normal"/>
    <w:uiPriority w:val="34"/>
    <w:qFormat/>
    <w:rsid w:val="00E84503"/>
    <w:pPr>
      <w:ind w:left="720"/>
      <w:contextualSpacing/>
    </w:pPr>
  </w:style>
</w:styles>
</file>

<file path=word/webSettings.xml><?xml version="1.0" encoding="utf-8"?>
<w:webSettings xmlns:r="http://schemas.openxmlformats.org/officeDocument/2006/relationships" xmlns:w="http://schemas.openxmlformats.org/wordprocessingml/2006/main">
  <w:divs>
    <w:div w:id="119723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o.int/dg/speeches/detail/who-director-general-s-opening-remarks-at-the-media-briefing-on-covid-19---11-march-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2021-05-01T01:49:00Z</dcterms:created>
  <dcterms:modified xsi:type="dcterms:W3CDTF">2021-05-01T10:57:00Z</dcterms:modified>
</cp:coreProperties>
</file>