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5"/>
        <w:gridCol w:w="1212"/>
        <w:gridCol w:w="2838"/>
        <w:gridCol w:w="11"/>
        <w:gridCol w:w="127"/>
        <w:gridCol w:w="1688"/>
        <w:gridCol w:w="115"/>
        <w:gridCol w:w="1173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02F60" w:rsidP="00F401D4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Second</w:t>
            </w:r>
            <w:r w:rsidR="00042015" w:rsidRPr="0082115E">
              <w:rPr>
                <w:rFonts w:ascii="Arial" w:hAnsi="Arial" w:cs="Arial"/>
                <w:sz w:val="24"/>
              </w:rPr>
              <w:t xml:space="preserve"> Meeting – Startup</w:t>
            </w:r>
            <w:r w:rsidR="004D65F8">
              <w:rPr>
                <w:rFonts w:ascii="Arial" w:hAnsi="Arial" w:cs="Arial"/>
                <w:sz w:val="24"/>
              </w:rPr>
              <w:t xml:space="preserve"> (</w:t>
            </w:r>
            <w:r w:rsidR="00F401D4">
              <w:rPr>
                <w:rFonts w:ascii="Arial" w:hAnsi="Arial" w:cs="Arial"/>
                <w:sz w:val="24"/>
              </w:rPr>
              <w:t>Afternoon</w:t>
            </w:r>
            <w:r w:rsidR="004D65F8">
              <w:rPr>
                <w:rFonts w:ascii="Arial" w:hAnsi="Arial" w:cs="Arial"/>
                <w:sz w:val="24"/>
              </w:rPr>
              <w:t xml:space="preserve"> 09/</w:t>
            </w:r>
            <w:r w:rsidR="00F401D4">
              <w:rPr>
                <w:rFonts w:ascii="Arial" w:hAnsi="Arial" w:cs="Arial"/>
                <w:sz w:val="24"/>
              </w:rPr>
              <w:t>13</w:t>
            </w:r>
            <w:r w:rsidR="0086604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4D65F8" w:rsidP="00F401D4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09/</w:t>
            </w:r>
            <w:r w:rsidR="00F401D4">
              <w:rPr>
                <w:sz w:val="21"/>
              </w:rPr>
              <w:t>13</w:t>
            </w:r>
            <w:r>
              <w:rPr>
                <w:sz w:val="21"/>
              </w:rPr>
              <w:t>/2013</w:t>
            </w:r>
          </w:p>
        </w:tc>
        <w:tc>
          <w:tcPr>
            <w:tcW w:w="297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F401D4" w:rsidP="00F401D4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14:00</w:t>
            </w:r>
            <w:r w:rsidR="00042015" w:rsidRPr="0082115E">
              <w:rPr>
                <w:spacing w:val="0"/>
                <w:sz w:val="21"/>
              </w:rPr>
              <w:t xml:space="preserve"> </w:t>
            </w:r>
            <w:r>
              <w:rPr>
                <w:spacing w:val="0"/>
                <w:sz w:val="21"/>
              </w:rPr>
              <w:t>- 15:30 p</w:t>
            </w:r>
            <w:r w:rsidR="00042015" w:rsidRPr="0082115E">
              <w:rPr>
                <w:spacing w:val="0"/>
                <w:sz w:val="21"/>
              </w:rPr>
              <w:t>m</w:t>
            </w:r>
          </w:p>
        </w:tc>
        <w:tc>
          <w:tcPr>
            <w:tcW w:w="297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F401D4">
            <w:pPr>
              <w:pStyle w:val="BodyCopy"/>
              <w:rPr>
                <w:sz w:val="21"/>
              </w:rPr>
            </w:pPr>
            <w:r w:rsidRPr="0082115E">
              <w:rPr>
                <w:spacing w:val="0"/>
                <w:sz w:val="21"/>
              </w:rPr>
              <w:t xml:space="preserve">Room </w:t>
            </w:r>
            <w:r w:rsidR="00F401D4">
              <w:rPr>
                <w:spacing w:val="0"/>
                <w:sz w:val="21"/>
              </w:rPr>
              <w:t>508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CD2E24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BinhNT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HoangPH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HuyNQ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Pr="0082115E">
              <w:rPr>
                <w:sz w:val="21"/>
              </w:rPr>
              <w:t>BinhNT</w:t>
            </w:r>
            <w:proofErr w:type="spellEnd"/>
            <w:r w:rsidRPr="0082115E">
              <w:rPr>
                <w:sz w:val="21"/>
              </w:rPr>
              <w:t xml:space="preserve"> (</w:t>
            </w:r>
            <w:proofErr w:type="spellStart"/>
            <w:r w:rsidRPr="0082115E">
              <w:rPr>
                <w:sz w:val="21"/>
              </w:rPr>
              <w:t>DatDM</w:t>
            </w:r>
            <w:proofErr w:type="spellEnd"/>
            <w:r w:rsidRPr="0082115E">
              <w:rPr>
                <w:sz w:val="21"/>
              </w:rPr>
              <w:t xml:space="preserve"> absent)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5A2CFA" w:rsidP="00002F60">
            <w:pPr>
              <w:pStyle w:val="MinutesandAgendaTitles"/>
              <w:jc w:val="both"/>
              <w:rPr>
                <w:sz w:val="24"/>
              </w:rPr>
            </w:pPr>
            <w:sdt>
              <w:sdtPr>
                <w:rPr>
                  <w:sz w:val="24"/>
                </w:rPr>
                <w:id w:val="1136367043"/>
                <w:placeholder>
                  <w:docPart w:val="FD068117463948AE8B832D90B5F2C6DA"/>
                </w:placeholder>
              </w:sdtPr>
              <w:sdtEndPr/>
              <w:sdtContent>
                <w:r w:rsidR="0019670D" w:rsidRPr="0082115E">
                  <w:rPr>
                    <w:sz w:val="24"/>
                  </w:rPr>
                  <w:t>Report One</w:t>
                </w:r>
                <w:r w:rsidR="001803AC">
                  <w:rPr>
                    <w:sz w:val="24"/>
                  </w:rPr>
                  <w:t xml:space="preserve"> - Review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803AC" w:rsidP="00002F60">
            <w:pPr>
              <w:pStyle w:val="BodyCopy"/>
              <w:jc w:val="both"/>
              <w:rPr>
                <w:sz w:val="21"/>
              </w:rPr>
            </w:pPr>
            <w:r>
              <w:rPr>
                <w:sz w:val="21"/>
              </w:rPr>
              <w:t>14:0</w:t>
            </w:r>
            <w:r w:rsidR="0019670D" w:rsidRPr="0082115E">
              <w:rPr>
                <w:sz w:val="21"/>
              </w:rPr>
              <w:t xml:space="preserve">0 </w:t>
            </w:r>
          </w:p>
        </w:tc>
        <w:tc>
          <w:tcPr>
            <w:tcW w:w="7179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803AC" w:rsidP="00002F60">
            <w:pPr>
              <w:pStyle w:val="BodyCopy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HoangPH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 w:rsidP="00002F60">
            <w:pPr>
              <w:pStyle w:val="BodyCopy"/>
              <w:jc w:val="both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 w:rsidP="00002F60">
            <w:pPr>
              <w:pStyle w:val="BodyCopy"/>
              <w:jc w:val="both"/>
              <w:rPr>
                <w:sz w:val="21"/>
              </w:rPr>
            </w:pPr>
          </w:p>
        </w:tc>
      </w:tr>
      <w:tr w:rsidR="006E0E70" w:rsidRPr="0082115E" w:rsidTr="00F77AD9">
        <w:trPr>
          <w:trHeight w:hRule="exact" w:val="53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77AD9" w:rsidRDefault="001803AC" w:rsidP="00002F60">
            <w:pPr>
              <w:pStyle w:val="BodyCopy"/>
              <w:jc w:val="both"/>
              <w:rPr>
                <w:sz w:val="21"/>
              </w:rPr>
            </w:pPr>
            <w:r>
              <w:rPr>
                <w:sz w:val="21"/>
              </w:rPr>
              <w:t>Show all content report 1</w:t>
            </w:r>
            <w:r w:rsidR="00F77AD9">
              <w:rPr>
                <w:sz w:val="21"/>
              </w:rPr>
              <w:t xml:space="preserve">: </w:t>
            </w:r>
            <w:r w:rsidR="00F77AD9" w:rsidRPr="0082115E">
              <w:rPr>
                <w:sz w:val="21"/>
              </w:rPr>
              <w:t>The present roll call systems, advantages and disadvantages</w:t>
            </w:r>
            <w:r w:rsidR="00F77AD9">
              <w:rPr>
                <w:sz w:val="21"/>
              </w:rPr>
              <w:t>. Propose own resolution</w:t>
            </w:r>
            <w:r w:rsidR="00F77AD9">
              <w:rPr>
                <w:sz w:val="21"/>
              </w:rPr>
              <w:t xml:space="preserve">. </w:t>
            </w:r>
            <w:r w:rsidR="00F77AD9" w:rsidRPr="0082115E">
              <w:rPr>
                <w:sz w:val="21"/>
              </w:rPr>
              <w:t>Compare own resolution with existing resolution -&gt; Problem scenario</w:t>
            </w:r>
          </w:p>
          <w:p w:rsidR="006E0E70" w:rsidRPr="0082115E" w:rsidRDefault="001803AC" w:rsidP="00002F60">
            <w:pPr>
              <w:pStyle w:val="BodyCopy"/>
              <w:jc w:val="both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 w:rsidP="00002F60">
            <w:pPr>
              <w:pStyle w:val="BodyCopy"/>
              <w:jc w:val="both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 w:rsidP="00002F60">
            <w:pPr>
              <w:pStyle w:val="BodyCopy"/>
              <w:jc w:val="both"/>
              <w:rPr>
                <w:sz w:val="21"/>
              </w:rPr>
            </w:pPr>
          </w:p>
        </w:tc>
      </w:tr>
      <w:tr w:rsidR="006E0E70" w:rsidRPr="0082115E" w:rsidTr="00617D57">
        <w:trPr>
          <w:trHeight w:hRule="exact" w:val="613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803AC" w:rsidP="003A37C4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 xml:space="preserve">Edit </w:t>
            </w:r>
            <w:r w:rsidR="003A37C4">
              <w:rPr>
                <w:sz w:val="21"/>
              </w:rPr>
              <w:t>content with justify command</w:t>
            </w:r>
            <w:r w:rsidR="00ED0B51">
              <w:rPr>
                <w:sz w:val="21"/>
              </w:rPr>
              <w:t xml:space="preserve"> (Ctrl + J)</w:t>
            </w:r>
            <w:r w:rsidR="001653B8">
              <w:rPr>
                <w:sz w:val="21"/>
              </w:rPr>
              <w:t>. Convert all report to one format report.</w:t>
            </w:r>
          </w:p>
          <w:p w:rsidR="00617D57" w:rsidRPr="0082115E" w:rsidRDefault="00617D57" w:rsidP="003A37C4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No use acronym (</w:t>
            </w:r>
            <w:proofErr w:type="spellStart"/>
            <w:r>
              <w:rPr>
                <w:sz w:val="21"/>
              </w:rPr>
              <w:t>corp</w:t>
            </w:r>
            <w:proofErr w:type="spellEnd"/>
            <w:r>
              <w:rPr>
                <w:sz w:val="21"/>
              </w:rPr>
              <w:t xml:space="preserve"> / com)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F11266">
        <w:trPr>
          <w:trHeight w:hRule="exact" w:val="883"/>
          <w:jc w:val="center"/>
        </w:trPr>
        <w:tc>
          <w:tcPr>
            <w:tcW w:w="58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Report 1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>
            <w:pPr>
              <w:pStyle w:val="BodyCopy"/>
              <w:rPr>
                <w:b/>
                <w:sz w:val="21"/>
              </w:rPr>
            </w:pPr>
            <w:proofErr w:type="spellStart"/>
            <w:r w:rsidRPr="00894350">
              <w:rPr>
                <w:b/>
                <w:sz w:val="21"/>
              </w:rPr>
              <w:t>HoangPH</w:t>
            </w:r>
            <w:proofErr w:type="spellEnd"/>
            <w:r w:rsidRPr="00894350">
              <w:rPr>
                <w:b/>
                <w:sz w:val="21"/>
              </w:rPr>
              <w:t xml:space="preserve">, </w:t>
            </w:r>
            <w:proofErr w:type="spellStart"/>
            <w:r w:rsidRPr="00894350">
              <w:rPr>
                <w:b/>
                <w:sz w:val="21"/>
              </w:rPr>
              <w:t>HuyNQ</w:t>
            </w:r>
            <w:proofErr w:type="spellEnd"/>
            <w:r w:rsidRPr="00894350">
              <w:rPr>
                <w:b/>
                <w:sz w:val="21"/>
              </w:rPr>
              <w:t xml:space="preserve">, </w:t>
            </w:r>
            <w:proofErr w:type="spellStart"/>
            <w:r w:rsidRPr="00894350">
              <w:rPr>
                <w:b/>
                <w:sz w:val="21"/>
              </w:rPr>
              <w:t>BinhNT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1803AC" w:rsidP="00306797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09/16</w:t>
            </w:r>
            <w:r w:rsidR="00306797">
              <w:rPr>
                <w:b/>
                <w:sz w:val="21"/>
              </w:rPr>
              <w:t>/2013</w:t>
            </w:r>
          </w:p>
        </w:tc>
      </w:tr>
      <w:tr w:rsidR="00002F60" w:rsidRPr="0082115E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Default="00755D60" w:rsidP="00755D60">
                <w:pPr>
                  <w:pStyle w:val="MinutesandAgendaTitles"/>
                  <w:rPr>
                    <w:sz w:val="24"/>
                  </w:rPr>
                </w:pPr>
                <w:r w:rsidRPr="0082115E">
                  <w:rPr>
                    <w:sz w:val="24"/>
                  </w:rPr>
                  <w:t xml:space="preserve">Report </w:t>
                </w:r>
                <w:r>
                  <w:rPr>
                    <w:sz w:val="24"/>
                  </w:rPr>
                  <w:t>Two</w:t>
                </w:r>
                <w:r>
                  <w:rPr>
                    <w:sz w:val="24"/>
                  </w:rPr>
                  <w:t xml:space="preserve"> </w:t>
                </w:r>
                <w:r w:rsidR="00414155">
                  <w:rPr>
                    <w:sz w:val="24"/>
                  </w:rPr>
                  <w:t>–</w:t>
                </w:r>
                <w:r>
                  <w:rPr>
                    <w:sz w:val="24"/>
                  </w:rPr>
                  <w:t xml:space="preserve"> Review</w:t>
                </w:r>
              </w:p>
              <w:p w:rsidR="00414155" w:rsidRDefault="00414155" w:rsidP="00755D60">
                <w:pPr>
                  <w:pStyle w:val="MinutesandAgendaTitles"/>
                  <w:rPr>
                    <w:sz w:val="24"/>
                  </w:rPr>
                </w:pPr>
              </w:p>
              <w:p w:rsidR="00002F60" w:rsidRDefault="00755D60" w:rsidP="00755D60">
                <w:pPr>
                  <w:pStyle w:val="MinutesandAgendaTitles"/>
                  <w:rPr>
                    <w:sz w:val="24"/>
                  </w:rPr>
                </w:pPr>
              </w:p>
            </w:sdtContent>
          </w:sdt>
        </w:tc>
      </w:tr>
      <w:tr w:rsidR="00414155" w:rsidRPr="0082115E" w:rsidTr="00414155">
        <w:trPr>
          <w:trHeight w:hRule="exact" w:val="288"/>
          <w:jc w:val="center"/>
        </w:trPr>
        <w:tc>
          <w:tcPr>
            <w:tcW w:w="176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414155" w:rsidRDefault="00414155" w:rsidP="00755D60">
            <w:pPr>
              <w:pStyle w:val="MinutesandAgendaTitles"/>
              <w:rPr>
                <w:b w:val="0"/>
                <w:sz w:val="21"/>
                <w:szCs w:val="21"/>
              </w:rPr>
            </w:pPr>
            <w:r w:rsidRPr="00414155">
              <w:rPr>
                <w:b w:val="0"/>
                <w:color w:val="auto"/>
                <w:sz w:val="21"/>
                <w:szCs w:val="21"/>
              </w:rPr>
              <w:t>14:20</w:t>
            </w:r>
          </w:p>
        </w:tc>
        <w:tc>
          <w:tcPr>
            <w:tcW w:w="7164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414155" w:rsidRDefault="00414155" w:rsidP="00755D60">
            <w:pPr>
              <w:pStyle w:val="MinutesandAgendaTitles"/>
              <w:rPr>
                <w:b w:val="0"/>
                <w:sz w:val="21"/>
                <w:szCs w:val="21"/>
              </w:rPr>
            </w:pPr>
            <w:proofErr w:type="spellStart"/>
            <w:r w:rsidRPr="00F77AD9">
              <w:rPr>
                <w:b w:val="0"/>
                <w:color w:val="auto"/>
                <w:sz w:val="21"/>
                <w:szCs w:val="21"/>
              </w:rPr>
              <w:t>HoangPH</w:t>
            </w:r>
            <w:proofErr w:type="spellEnd"/>
          </w:p>
        </w:tc>
      </w:tr>
      <w:tr w:rsidR="00F77AD9" w:rsidRPr="0082115E" w:rsidTr="00F77AD9">
        <w:trPr>
          <w:trHeight w:hRule="exact" w:val="288"/>
          <w:jc w:val="center"/>
        </w:trPr>
        <w:tc>
          <w:tcPr>
            <w:tcW w:w="176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414155" w:rsidRDefault="00F77AD9" w:rsidP="00755D60">
            <w:pPr>
              <w:pStyle w:val="MinutesandAgendaTitles"/>
              <w:rPr>
                <w:b w:val="0"/>
                <w:color w:val="auto"/>
                <w:sz w:val="21"/>
                <w:szCs w:val="21"/>
              </w:rPr>
            </w:pPr>
            <w:r>
              <w:rPr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64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F77AD9" w:rsidRDefault="00F77AD9" w:rsidP="00755D60">
            <w:pPr>
              <w:pStyle w:val="MinutesandAgendaTitles"/>
              <w:rPr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82115E" w:rsidTr="005005E1">
        <w:trPr>
          <w:trHeight w:hRule="exact" w:val="71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5005E1" w:rsidRDefault="00F77AD9" w:rsidP="00755D60">
            <w:pPr>
              <w:pStyle w:val="MinutesandAgendaTitles"/>
              <w:rPr>
                <w:b w:val="0"/>
                <w:color w:val="auto"/>
                <w:sz w:val="21"/>
                <w:szCs w:val="21"/>
              </w:rPr>
            </w:pPr>
            <w:r w:rsidRPr="005005E1">
              <w:rPr>
                <w:b w:val="0"/>
                <w:color w:val="auto"/>
                <w:sz w:val="21"/>
                <w:szCs w:val="21"/>
              </w:rPr>
              <w:t>Show all content report 2</w:t>
            </w:r>
            <w:r w:rsidR="005005E1" w:rsidRPr="005005E1">
              <w:rPr>
                <w:b w:val="0"/>
                <w:color w:val="auto"/>
                <w:sz w:val="21"/>
                <w:szCs w:val="21"/>
              </w:rPr>
              <w:t xml:space="preserve">: </w:t>
            </w:r>
            <w:r w:rsidR="005005E1" w:rsidRPr="005005E1">
              <w:rPr>
                <w:b w:val="0"/>
                <w:color w:val="auto"/>
                <w:sz w:val="21"/>
                <w:szCs w:val="21"/>
              </w:rPr>
              <w:t>Problem Definition</w:t>
            </w:r>
            <w:r w:rsidR="005005E1" w:rsidRPr="005005E1">
              <w:rPr>
                <w:b w:val="0"/>
                <w:color w:val="auto"/>
                <w:sz w:val="21"/>
                <w:szCs w:val="21"/>
              </w:rPr>
              <w:t xml:space="preserve">, </w:t>
            </w:r>
            <w:r w:rsidR="005005E1" w:rsidRPr="005005E1">
              <w:rPr>
                <w:b w:val="0"/>
                <w:color w:val="auto"/>
                <w:sz w:val="21"/>
                <w:szCs w:val="21"/>
              </w:rPr>
              <w:t>Project organization</w:t>
            </w:r>
            <w:r w:rsidR="005005E1" w:rsidRPr="005005E1">
              <w:rPr>
                <w:b w:val="0"/>
                <w:color w:val="auto"/>
                <w:sz w:val="21"/>
                <w:szCs w:val="21"/>
              </w:rPr>
              <w:t xml:space="preserve">, </w:t>
            </w:r>
            <w:r w:rsidR="005005E1" w:rsidRPr="005005E1">
              <w:rPr>
                <w:b w:val="0"/>
                <w:color w:val="auto"/>
                <w:sz w:val="21"/>
                <w:szCs w:val="21"/>
              </w:rPr>
              <w:t>Project Management Plan</w:t>
            </w:r>
            <w:r w:rsidR="005005E1" w:rsidRPr="005005E1">
              <w:rPr>
                <w:b w:val="0"/>
                <w:color w:val="auto"/>
                <w:sz w:val="21"/>
                <w:szCs w:val="21"/>
              </w:rPr>
              <w:t>, Coding Convention</w:t>
            </w:r>
          </w:p>
        </w:tc>
      </w:tr>
      <w:tr w:rsidR="005005E1" w:rsidRPr="0082115E" w:rsidTr="005005E1">
        <w:trPr>
          <w:trHeight w:hRule="exact" w:val="352"/>
          <w:jc w:val="center"/>
        </w:trPr>
        <w:tc>
          <w:tcPr>
            <w:tcW w:w="176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5005E1" w:rsidRDefault="005005E1" w:rsidP="00755D60">
            <w:pPr>
              <w:pStyle w:val="MinutesandAgendaTitles"/>
              <w:rPr>
                <w:b w:val="0"/>
                <w:color w:val="auto"/>
                <w:sz w:val="21"/>
                <w:szCs w:val="21"/>
              </w:rPr>
            </w:pPr>
            <w:r w:rsidRPr="005005E1">
              <w:rPr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64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5005E1" w:rsidRDefault="005005E1" w:rsidP="00755D60">
            <w:pPr>
              <w:pStyle w:val="MinutesandAgendaTitles"/>
              <w:rPr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82115E" w:rsidTr="0058391D">
        <w:trPr>
          <w:trHeight w:hRule="exact" w:val="5077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92D05" w:rsidRDefault="00592D05" w:rsidP="00755D60">
            <w:pPr>
              <w:pStyle w:val="MinutesandAgendaTitles"/>
              <w:rPr>
                <w:color w:val="auto"/>
              </w:rPr>
            </w:pPr>
            <w:r w:rsidRPr="00592D05">
              <w:rPr>
                <w:color w:val="auto"/>
              </w:rPr>
              <w:t>The Current System</w:t>
            </w:r>
            <w:r>
              <w:rPr>
                <w:color w:val="auto"/>
              </w:rPr>
              <w:t xml:space="preserve"> (1.3 Project Overview)</w:t>
            </w:r>
          </w:p>
          <w:p w:rsidR="00592D05" w:rsidRDefault="00592D05" w:rsidP="00755D60">
            <w:pPr>
              <w:pStyle w:val="MinutesandAgendaTitles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Testing camera with high position (stand on the table/ chair)</w:t>
            </w:r>
          </w:p>
          <w:p w:rsidR="00D97808" w:rsidRDefault="00D97808" w:rsidP="00755D60">
            <w:pPr>
              <w:pStyle w:val="MinutesandAgendaTitles"/>
              <w:rPr>
                <w:color w:val="auto"/>
              </w:rPr>
            </w:pPr>
            <w:r w:rsidRPr="00D97808">
              <w:rPr>
                <w:color w:val="auto"/>
              </w:rPr>
              <w:t>The Proposed System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(1.3 Project Overview)</w:t>
            </w:r>
            <w:r w:rsidR="00DD0272">
              <w:rPr>
                <w:color w:val="auto"/>
              </w:rPr>
              <w:t xml:space="preserve"> Web &amp; Mobile</w:t>
            </w:r>
          </w:p>
          <w:p w:rsidR="00DD0272" w:rsidRDefault="00D97808" w:rsidP="00DD0272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Change keywords “admin” to “staff”</w:t>
            </w:r>
            <w:r w:rsidR="00DD0272">
              <w:rPr>
                <w:b w:val="0"/>
                <w:color w:val="auto"/>
              </w:rPr>
              <w:t xml:space="preserve"> with role used in Web &amp; Mobile. </w:t>
            </w:r>
          </w:p>
          <w:p w:rsidR="005005E1" w:rsidRPr="00617D57" w:rsidRDefault="00DD0272" w:rsidP="00DD0272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>
              <w:rPr>
                <w:b w:val="0"/>
                <w:color w:val="auto"/>
              </w:rPr>
              <w:t>Edit content with full meaning shorted sentences.</w:t>
            </w:r>
          </w:p>
          <w:p w:rsidR="00617D57" w:rsidRDefault="00617D57" w:rsidP="00617D57">
            <w:pPr>
              <w:pStyle w:val="MinutesandAgendaTitles"/>
              <w:rPr>
                <w:color w:val="auto"/>
              </w:rPr>
            </w:pPr>
            <w:r w:rsidRPr="00617D57">
              <w:rPr>
                <w:color w:val="auto"/>
              </w:rPr>
              <w:t>Boundaries of the System</w:t>
            </w:r>
          </w:p>
          <w:p w:rsidR="00617D57" w:rsidRDefault="00617D57" w:rsidP="00617D57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>
              <w:rPr>
                <w:b w:val="0"/>
                <w:color w:val="auto"/>
                <w:sz w:val="21"/>
                <w:szCs w:val="21"/>
              </w:rPr>
              <w:t>Not develop for any location (such as FPT University)</w:t>
            </w:r>
          </w:p>
          <w:p w:rsidR="00617D57" w:rsidRDefault="00617D57" w:rsidP="00617D57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>
              <w:rPr>
                <w:b w:val="0"/>
                <w:color w:val="auto"/>
                <w:sz w:val="21"/>
                <w:szCs w:val="21"/>
              </w:rPr>
              <w:t>Use for small classroom / examination room (parameter</w:t>
            </w:r>
            <w:r w:rsidR="00180020">
              <w:rPr>
                <w:b w:val="0"/>
                <w:color w:val="auto"/>
                <w:sz w:val="21"/>
                <w:szCs w:val="21"/>
              </w:rPr>
              <w:t>)</w:t>
            </w:r>
          </w:p>
          <w:p w:rsidR="00180020" w:rsidRDefault="00180020" w:rsidP="00180020">
            <w:pPr>
              <w:pStyle w:val="MinutesandAgendaTitles"/>
              <w:rPr>
                <w:color w:val="auto"/>
              </w:rPr>
            </w:pPr>
            <w:r w:rsidRPr="00180020">
              <w:rPr>
                <w:color w:val="auto"/>
              </w:rPr>
              <w:t>Development Environment</w:t>
            </w:r>
          </w:p>
          <w:p w:rsidR="00180020" w:rsidRPr="00796353" w:rsidRDefault="00180020" w:rsidP="00180020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 w:rsidRPr="00796353">
              <w:rPr>
                <w:b w:val="0"/>
                <w:color w:val="auto"/>
              </w:rPr>
              <w:t>Cable (</w:t>
            </w:r>
            <w:r w:rsidR="004F2E0B" w:rsidRPr="00796353">
              <w:rPr>
                <w:b w:val="0"/>
                <w:color w:val="auto"/>
              </w:rPr>
              <w:t>parameter</w:t>
            </w:r>
            <w:r w:rsidRPr="00796353">
              <w:rPr>
                <w:b w:val="0"/>
                <w:color w:val="auto"/>
              </w:rPr>
              <w:t xml:space="preserve">) </w:t>
            </w:r>
            <w:proofErr w:type="spellStart"/>
            <w:r w:rsidRPr="00796353">
              <w:rPr>
                <w:b w:val="0"/>
                <w:color w:val="auto"/>
              </w:rPr>
              <w:t>Wifi</w:t>
            </w:r>
            <w:proofErr w:type="spellEnd"/>
            <w:r w:rsidRPr="00796353">
              <w:rPr>
                <w:b w:val="0"/>
                <w:color w:val="auto"/>
              </w:rPr>
              <w:t xml:space="preserve"> (</w:t>
            </w:r>
            <w:r w:rsidR="004F2E0B" w:rsidRPr="00796353">
              <w:rPr>
                <w:b w:val="0"/>
                <w:color w:val="auto"/>
              </w:rPr>
              <w:t>parameter</w:t>
            </w:r>
            <w:r w:rsidRPr="00796353">
              <w:rPr>
                <w:b w:val="0"/>
                <w:color w:val="auto"/>
              </w:rPr>
              <w:t>)</w:t>
            </w:r>
          </w:p>
          <w:p w:rsidR="004F2E0B" w:rsidRPr="00796353" w:rsidRDefault="004F2E0B" w:rsidP="00180020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 w:rsidRPr="00796353">
              <w:rPr>
                <w:b w:val="0"/>
                <w:color w:val="auto"/>
              </w:rPr>
              <w:t>Computer Processor: Inter (R) Core (TM) i3 CPU.</w:t>
            </w:r>
          </w:p>
          <w:p w:rsidR="004F2E0B" w:rsidRPr="0058391D" w:rsidRDefault="004F2E0B" w:rsidP="00180020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 w:rsidRPr="00796353">
              <w:rPr>
                <w:b w:val="0"/>
                <w:color w:val="auto"/>
              </w:rPr>
              <w:t>Minimum 512mb RAM</w:t>
            </w:r>
          </w:p>
          <w:p w:rsidR="0058391D" w:rsidRPr="0058391D" w:rsidRDefault="0058391D" w:rsidP="00180020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>
              <w:rPr>
                <w:b w:val="0"/>
                <w:color w:val="auto"/>
              </w:rPr>
              <w:t>Windows 7 (check SP)</w:t>
            </w:r>
          </w:p>
          <w:p w:rsidR="0058391D" w:rsidRDefault="0058391D" w:rsidP="0058391D">
            <w:pPr>
              <w:pStyle w:val="MinutesandAgendaTitles"/>
              <w:rPr>
                <w:color w:val="auto"/>
              </w:rPr>
            </w:pPr>
            <w:r w:rsidRPr="0058391D">
              <w:rPr>
                <w:color w:val="auto"/>
              </w:rPr>
              <w:t>Project Management Plan</w:t>
            </w:r>
            <w:r>
              <w:rPr>
                <w:color w:val="auto"/>
              </w:rPr>
              <w:t xml:space="preserve"> (3)</w:t>
            </w:r>
          </w:p>
          <w:p w:rsidR="0058391D" w:rsidRDefault="0058391D" w:rsidP="0058391D">
            <w:pPr>
              <w:pStyle w:val="MinutesandAgendaTitles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Pr="0058391D">
              <w:rPr>
                <w:color w:val="auto"/>
              </w:rPr>
              <w:t>Iteration</w:t>
            </w:r>
          </w:p>
          <w:p w:rsidR="00194B78" w:rsidRPr="00194B78" w:rsidRDefault="00194B78" w:rsidP="00194B78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 w:rsidRPr="00194B78">
              <w:rPr>
                <w:b w:val="0"/>
                <w:color w:val="auto"/>
              </w:rPr>
              <w:t>Add Resource needed, edit Risks column</w:t>
            </w:r>
          </w:p>
          <w:p w:rsidR="00194B78" w:rsidRDefault="00194B78" w:rsidP="00194B78">
            <w:pPr>
              <w:pStyle w:val="MinutesandAgendaTitles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Pr="00194B78">
              <w:rPr>
                <w:color w:val="auto"/>
              </w:rPr>
              <w:t>Iteration Detail</w:t>
            </w:r>
          </w:p>
          <w:p w:rsidR="00194B78" w:rsidRDefault="00194B78" w:rsidP="00194B78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>
              <w:rPr>
                <w:b w:val="0"/>
                <w:color w:val="auto"/>
                <w:sz w:val="21"/>
                <w:szCs w:val="21"/>
              </w:rPr>
              <w:t xml:space="preserve">Edit workflow and task plan for </w:t>
            </w:r>
            <w:proofErr w:type="spellStart"/>
            <w:r>
              <w:rPr>
                <w:b w:val="0"/>
                <w:color w:val="auto"/>
                <w:sz w:val="21"/>
                <w:szCs w:val="21"/>
              </w:rPr>
              <w:t>HuyNQ</w:t>
            </w:r>
            <w:proofErr w:type="spellEnd"/>
          </w:p>
          <w:p w:rsidR="007679DA" w:rsidRDefault="007679DA" w:rsidP="007679DA">
            <w:pPr>
              <w:pStyle w:val="MinutesandAgendaTitles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Pr="007679DA">
              <w:rPr>
                <w:color w:val="auto"/>
              </w:rPr>
              <w:t>Coding Convention</w:t>
            </w:r>
          </w:p>
          <w:p w:rsidR="007679DA" w:rsidRPr="005005E1" w:rsidRDefault="007679DA" w:rsidP="007679DA">
            <w:pPr>
              <w:pStyle w:val="MinutesandAgendaTitles"/>
              <w:numPr>
                <w:ilvl w:val="0"/>
                <w:numId w:val="5"/>
              </w:numPr>
              <w:rPr>
                <w:b w:val="0"/>
                <w:color w:val="auto"/>
                <w:sz w:val="21"/>
                <w:szCs w:val="21"/>
              </w:rPr>
            </w:pPr>
            <w:r>
              <w:rPr>
                <w:b w:val="0"/>
                <w:color w:val="auto"/>
                <w:sz w:val="21"/>
                <w:szCs w:val="21"/>
              </w:rPr>
              <w:t>Find standard coding convention for C#</w:t>
            </w:r>
          </w:p>
        </w:tc>
      </w:tr>
      <w:tr w:rsidR="00EE2399" w:rsidRPr="0082115E" w:rsidTr="00EE2399">
        <w:trPr>
          <w:trHeight w:hRule="exact" w:val="280"/>
          <w:jc w:val="center"/>
        </w:trPr>
        <w:tc>
          <w:tcPr>
            <w:tcW w:w="5814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EE2399" w:rsidRDefault="00EE2399" w:rsidP="00755D60">
            <w:pPr>
              <w:pStyle w:val="MinutesandAgendaTitles"/>
              <w:rPr>
                <w:b w:val="0"/>
                <w:color w:val="auto"/>
              </w:rPr>
            </w:pPr>
            <w:r w:rsidRPr="00EE2399">
              <w:rPr>
                <w:b w:val="0"/>
                <w:color w:val="auto"/>
              </w:rPr>
              <w:t>Actions Item</w:t>
            </w:r>
          </w:p>
        </w:tc>
        <w:tc>
          <w:tcPr>
            <w:tcW w:w="1941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EE2399" w:rsidRDefault="00EE2399" w:rsidP="00755D60">
            <w:pPr>
              <w:pStyle w:val="MinutesandAgendaTitles"/>
              <w:rPr>
                <w:b w:val="0"/>
                <w:color w:val="auto"/>
              </w:rPr>
            </w:pPr>
            <w:r w:rsidRPr="00EE2399">
              <w:rPr>
                <w:b w:val="0"/>
                <w:color w:val="auto"/>
              </w:rPr>
              <w:t>Persons</w:t>
            </w:r>
          </w:p>
        </w:tc>
        <w:tc>
          <w:tcPr>
            <w:tcW w:w="11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EE2399" w:rsidRDefault="00EE2399" w:rsidP="00755D60">
            <w:pPr>
              <w:pStyle w:val="MinutesandAgendaTitles"/>
              <w:rPr>
                <w:b w:val="0"/>
                <w:color w:val="auto"/>
              </w:rPr>
            </w:pPr>
            <w:r w:rsidRPr="00EE2399">
              <w:rPr>
                <w:b w:val="0"/>
                <w:color w:val="auto"/>
              </w:rPr>
              <w:t>Deadline</w:t>
            </w:r>
          </w:p>
        </w:tc>
      </w:tr>
      <w:tr w:rsidR="00EE2399" w:rsidRPr="0082115E" w:rsidTr="00F11266">
        <w:trPr>
          <w:trHeight w:hRule="exact" w:val="892"/>
          <w:jc w:val="center"/>
        </w:trPr>
        <w:tc>
          <w:tcPr>
            <w:tcW w:w="5814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EE2399" w:rsidRDefault="00EE2399" w:rsidP="00755D60">
            <w:pPr>
              <w:pStyle w:val="MinutesandAgendaTitles"/>
              <w:rPr>
                <w:color w:val="auto"/>
              </w:rPr>
            </w:pPr>
            <w:r w:rsidRPr="00EE2399">
              <w:rPr>
                <w:color w:val="auto"/>
              </w:rPr>
              <w:t>Report 2</w:t>
            </w:r>
          </w:p>
        </w:tc>
        <w:tc>
          <w:tcPr>
            <w:tcW w:w="1941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EE2399" w:rsidRDefault="00EE2399" w:rsidP="00755D60">
            <w:pPr>
              <w:pStyle w:val="MinutesandAgendaTitles"/>
              <w:rPr>
                <w:color w:val="auto"/>
              </w:rPr>
            </w:pPr>
            <w:proofErr w:type="spellStart"/>
            <w:r w:rsidRPr="00EE2399">
              <w:rPr>
                <w:color w:val="auto"/>
                <w:sz w:val="21"/>
              </w:rPr>
              <w:t>HoangPH</w:t>
            </w:r>
            <w:proofErr w:type="spellEnd"/>
            <w:r w:rsidRPr="00EE2399">
              <w:rPr>
                <w:color w:val="auto"/>
                <w:sz w:val="21"/>
              </w:rPr>
              <w:t xml:space="preserve">, </w:t>
            </w:r>
            <w:proofErr w:type="spellStart"/>
            <w:r w:rsidRPr="00EE2399">
              <w:rPr>
                <w:color w:val="auto"/>
                <w:sz w:val="21"/>
              </w:rPr>
              <w:t>HuyNQ</w:t>
            </w:r>
            <w:proofErr w:type="spellEnd"/>
            <w:r w:rsidRPr="00EE2399">
              <w:rPr>
                <w:color w:val="auto"/>
                <w:sz w:val="21"/>
              </w:rPr>
              <w:t xml:space="preserve">, </w:t>
            </w:r>
            <w:proofErr w:type="spellStart"/>
            <w:r w:rsidRPr="00EE2399">
              <w:rPr>
                <w:color w:val="auto"/>
                <w:sz w:val="21"/>
              </w:rPr>
              <w:t>BinhNT</w:t>
            </w:r>
            <w:proofErr w:type="spellEnd"/>
          </w:p>
        </w:tc>
        <w:tc>
          <w:tcPr>
            <w:tcW w:w="117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EE2399" w:rsidRDefault="00EE2399" w:rsidP="00755D60">
            <w:pPr>
              <w:pStyle w:val="MinutesandAgendaTitles"/>
              <w:rPr>
                <w:color w:val="auto"/>
              </w:rPr>
            </w:pPr>
            <w:r w:rsidRPr="00EE2399">
              <w:rPr>
                <w:color w:val="auto"/>
                <w:sz w:val="21"/>
              </w:rPr>
              <w:t>09/16/2013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25DE7" w:rsidRPr="0082115E" w:rsidRDefault="005A2CFA" w:rsidP="001F0D6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-385333405"/>
                <w:placeholder>
                  <w:docPart w:val="4CE7851C546D40719BA03403C0D38217"/>
                </w:placeholder>
              </w:sdtPr>
              <w:sdtEndPr/>
              <w:sdtContent>
                <w:r w:rsidR="00825DE7" w:rsidRPr="0082115E">
                  <w:rPr>
                    <w:sz w:val="24"/>
                  </w:rPr>
                  <w:t>Other</w:t>
                </w:r>
              </w:sdtContent>
            </w:sdt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82115E" w:rsidRDefault="00672DAB" w:rsidP="00487E2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15:00</w:t>
            </w:r>
          </w:p>
        </w:tc>
        <w:tc>
          <w:tcPr>
            <w:tcW w:w="7179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672DAB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All the other problems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692B56" w:rsidRPr="0082115E" w:rsidTr="007E0D63">
        <w:trPr>
          <w:trHeight w:hRule="exact" w:val="74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92B56" w:rsidRDefault="0069130F" w:rsidP="0069130F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>Edit Workflow (maybe contact Tran ) with communication diagram …</w:t>
            </w:r>
          </w:p>
          <w:p w:rsidR="0069130F" w:rsidRPr="0082115E" w:rsidRDefault="0069130F" w:rsidP="0069130F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 xml:space="preserve">Creating Prototype, </w:t>
            </w:r>
            <w:proofErr w:type="spellStart"/>
            <w:r>
              <w:rPr>
                <w:sz w:val="21"/>
              </w:rPr>
              <w:t>srs</w:t>
            </w:r>
            <w:proofErr w:type="spellEnd"/>
            <w:r>
              <w:rPr>
                <w:sz w:val="21"/>
              </w:rPr>
              <w:t>, code … (do anything you can, do not lazy)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58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825DE7" w:rsidRPr="0082115E" w:rsidTr="007E0D63">
        <w:trPr>
          <w:trHeight w:hRule="exact" w:val="1423"/>
          <w:jc w:val="center"/>
        </w:trPr>
        <w:tc>
          <w:tcPr>
            <w:tcW w:w="5825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Default="00825DE7" w:rsidP="00487E2A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Report 2</w:t>
            </w:r>
          </w:p>
          <w:p w:rsidR="007E0D63" w:rsidRDefault="007E0D63" w:rsidP="00487E2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Prototype</w:t>
            </w:r>
          </w:p>
          <w:p w:rsidR="007E0D63" w:rsidRDefault="007E0D63" w:rsidP="00487E2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Workflow</w:t>
            </w:r>
          </w:p>
          <w:p w:rsidR="007E0D63" w:rsidRPr="00083723" w:rsidRDefault="007E0D63" w:rsidP="00487E2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Task plan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825DE7" w:rsidP="00487E2A">
            <w:pPr>
              <w:pStyle w:val="BodyCopy"/>
              <w:rPr>
                <w:b/>
                <w:sz w:val="21"/>
              </w:rPr>
            </w:pPr>
            <w:proofErr w:type="spellStart"/>
            <w:r w:rsidRPr="00083723">
              <w:rPr>
                <w:b/>
                <w:sz w:val="21"/>
              </w:rPr>
              <w:t>HoangPH</w:t>
            </w:r>
            <w:proofErr w:type="spellEnd"/>
            <w:r w:rsidRPr="00083723">
              <w:rPr>
                <w:b/>
                <w:sz w:val="21"/>
              </w:rPr>
              <w:t xml:space="preserve">, </w:t>
            </w:r>
            <w:proofErr w:type="spellStart"/>
            <w:r w:rsidRPr="00083723">
              <w:rPr>
                <w:b/>
                <w:sz w:val="21"/>
              </w:rPr>
              <w:t>HuyNQ</w:t>
            </w:r>
            <w:proofErr w:type="spellEnd"/>
            <w:r w:rsidRPr="00083723">
              <w:rPr>
                <w:b/>
                <w:sz w:val="21"/>
              </w:rPr>
              <w:t xml:space="preserve">, </w:t>
            </w:r>
            <w:proofErr w:type="spellStart"/>
            <w:r w:rsidRPr="00083723">
              <w:rPr>
                <w:b/>
                <w:sz w:val="21"/>
              </w:rPr>
              <w:t>BinhNT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87426A" w:rsidP="0087426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12/09/2013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CFA" w:rsidRDefault="005A2CFA">
      <w:r>
        <w:separator/>
      </w:r>
    </w:p>
  </w:endnote>
  <w:endnote w:type="continuationSeparator" w:id="0">
    <w:p w:rsidR="005A2CFA" w:rsidRDefault="005A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CFA" w:rsidRDefault="005A2CFA">
      <w:r>
        <w:separator/>
      </w:r>
    </w:p>
  </w:footnote>
  <w:footnote w:type="continuationSeparator" w:id="0">
    <w:p w:rsidR="005A2CFA" w:rsidRDefault="005A2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6094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B9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8B42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304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02F60"/>
    <w:rsid w:val="00042015"/>
    <w:rsid w:val="00083723"/>
    <w:rsid w:val="000D4B3E"/>
    <w:rsid w:val="001653B8"/>
    <w:rsid w:val="00180020"/>
    <w:rsid w:val="001803AC"/>
    <w:rsid w:val="0018514B"/>
    <w:rsid w:val="00194B78"/>
    <w:rsid w:val="0019670D"/>
    <w:rsid w:val="001F0D6D"/>
    <w:rsid w:val="00306797"/>
    <w:rsid w:val="003146E1"/>
    <w:rsid w:val="003360EA"/>
    <w:rsid w:val="003545FA"/>
    <w:rsid w:val="00376666"/>
    <w:rsid w:val="003A37C4"/>
    <w:rsid w:val="003D6A88"/>
    <w:rsid w:val="00414155"/>
    <w:rsid w:val="004335BE"/>
    <w:rsid w:val="004D65F8"/>
    <w:rsid w:val="004F2E0B"/>
    <w:rsid w:val="005005E1"/>
    <w:rsid w:val="0058391D"/>
    <w:rsid w:val="00592D05"/>
    <w:rsid w:val="005A2CFA"/>
    <w:rsid w:val="00617D57"/>
    <w:rsid w:val="00672DAB"/>
    <w:rsid w:val="0069130F"/>
    <w:rsid w:val="00692B56"/>
    <w:rsid w:val="006B3F0A"/>
    <w:rsid w:val="006E0E70"/>
    <w:rsid w:val="006F6279"/>
    <w:rsid w:val="00755D60"/>
    <w:rsid w:val="007679DA"/>
    <w:rsid w:val="00796353"/>
    <w:rsid w:val="007E0D63"/>
    <w:rsid w:val="0082115E"/>
    <w:rsid w:val="00825DE7"/>
    <w:rsid w:val="00864AB7"/>
    <w:rsid w:val="00866044"/>
    <w:rsid w:val="0087426A"/>
    <w:rsid w:val="00894350"/>
    <w:rsid w:val="009459F9"/>
    <w:rsid w:val="00A71C10"/>
    <w:rsid w:val="00B4503C"/>
    <w:rsid w:val="00C82382"/>
    <w:rsid w:val="00CD2E24"/>
    <w:rsid w:val="00D97808"/>
    <w:rsid w:val="00DD0162"/>
    <w:rsid w:val="00DD0272"/>
    <w:rsid w:val="00DE2777"/>
    <w:rsid w:val="00E26960"/>
    <w:rsid w:val="00EB1EEE"/>
    <w:rsid w:val="00ED0B51"/>
    <w:rsid w:val="00EE2399"/>
    <w:rsid w:val="00EE3614"/>
    <w:rsid w:val="00F11266"/>
    <w:rsid w:val="00F401D4"/>
    <w:rsid w:val="00F7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78813FE-6BE4-4B60-AB6E-EC483F1E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068117463948AE8B832D90B5F2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7F92-7A5A-4D8A-8F60-803920AC0567}"/>
      </w:docPartPr>
      <w:docPartBody>
        <w:p w:rsidR="007D1BE7" w:rsidRDefault="00707988">
          <w:pPr>
            <w:pStyle w:val="FD068117463948AE8B832D90B5F2C6DA"/>
          </w:pPr>
          <w:r>
            <w:t>Agenda Topic</w:t>
          </w:r>
        </w:p>
      </w:docPartBody>
    </w:docPart>
    <w:docPart>
      <w:docPartPr>
        <w:name w:val="4CE7851C546D40719BA03403C0D38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C449-827D-420B-83E6-7F7F289F2CA6}"/>
      </w:docPartPr>
      <w:docPartBody>
        <w:p w:rsidR="009E6D1B" w:rsidRDefault="007D1BE7" w:rsidP="007D1BE7">
          <w:pPr>
            <w:pStyle w:val="4CE7851C546D40719BA03403C0D38217"/>
          </w:pPr>
          <w:r>
            <w:t>Agenda Topic</w:t>
          </w:r>
        </w:p>
      </w:docPartBody>
    </w:docPart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00000" w:rsidRDefault="00BE7F90" w:rsidP="00BE7F90">
          <w:pPr>
            <w:pStyle w:val="9637EA2D43E144AEBCB6A8D4FC70CD0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88"/>
    <w:rsid w:val="0033340B"/>
    <w:rsid w:val="004A47D9"/>
    <w:rsid w:val="0068007C"/>
    <w:rsid w:val="00707988"/>
    <w:rsid w:val="007D1BE7"/>
    <w:rsid w:val="009E6D1B"/>
    <w:rsid w:val="00B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81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Nguyễn Thanh Bình</cp:lastModifiedBy>
  <cp:revision>47</cp:revision>
  <cp:lastPrinted>2006-08-01T17:47:00Z</cp:lastPrinted>
  <dcterms:created xsi:type="dcterms:W3CDTF">2013-09-09T11:37:00Z</dcterms:created>
  <dcterms:modified xsi:type="dcterms:W3CDTF">2013-09-13T09:43:00Z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