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607E18" w:rsidTr="00607E18">
        <w:tc>
          <w:tcPr>
            <w:tcW w:w="4621" w:type="dxa"/>
          </w:tcPr>
          <w:p w:rsidR="00607E18" w:rsidRPr="00607E18" w:rsidRDefault="00607E18">
            <w:pPr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607E18">
              <w:rPr>
                <w:rFonts w:ascii="Cambria" w:hAnsi="Cambria"/>
                <w:b/>
                <w:sz w:val="28"/>
                <w:szCs w:val="28"/>
                <w:lang w:val="en-US"/>
              </w:rPr>
              <w:t>Agile</w:t>
            </w:r>
          </w:p>
        </w:tc>
        <w:tc>
          <w:tcPr>
            <w:tcW w:w="4621" w:type="dxa"/>
          </w:tcPr>
          <w:p w:rsidR="00607E18" w:rsidRPr="00607E18" w:rsidRDefault="00607E18">
            <w:pPr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607E18">
              <w:rPr>
                <w:rFonts w:ascii="Cambria" w:hAnsi="Cambria"/>
                <w:b/>
                <w:sz w:val="28"/>
                <w:szCs w:val="28"/>
                <w:lang w:val="en-US"/>
              </w:rPr>
              <w:t>Scrum</w:t>
            </w:r>
          </w:p>
        </w:tc>
      </w:tr>
      <w:tr w:rsidR="00607E18" w:rsidTr="00607E18">
        <w:tc>
          <w:tcPr>
            <w:tcW w:w="4621" w:type="dxa"/>
          </w:tcPr>
          <w:p w:rsidR="00607E18" w:rsidRPr="00607E18" w:rsidRDefault="00607E18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607E18">
              <w:rPr>
                <w:rFonts w:ascii="Cambria" w:hAnsi="Cambria"/>
                <w:sz w:val="28"/>
                <w:szCs w:val="28"/>
              </w:rPr>
              <w:t>Agile is a general philosoph</w:t>
            </w:r>
            <w:r w:rsidRPr="00607E18">
              <w:rPr>
                <w:rFonts w:ascii="Cambria" w:hAnsi="Cambria"/>
                <w:sz w:val="28"/>
                <w:szCs w:val="28"/>
              </w:rPr>
              <w:t>y regarding software production</w:t>
            </w:r>
          </w:p>
        </w:tc>
        <w:tc>
          <w:tcPr>
            <w:tcW w:w="4621" w:type="dxa"/>
          </w:tcPr>
          <w:p w:rsidR="00607E18" w:rsidRPr="00607E18" w:rsidRDefault="00607E18" w:rsidP="00607E18">
            <w:pPr>
              <w:rPr>
                <w:rFonts w:ascii="Cambria" w:eastAsia="Times New Roman" w:hAnsi="Cambria" w:cs="Times New Roman"/>
                <w:sz w:val="28"/>
                <w:szCs w:val="28"/>
              </w:rPr>
            </w:pPr>
            <w:r w:rsidRPr="00607E18">
              <w:rPr>
                <w:rFonts w:ascii="Cambria" w:hAnsi="Cambria"/>
                <w:sz w:val="28"/>
                <w:szCs w:val="28"/>
              </w:rPr>
              <w:t>Scrum is an implementation of that philosophy pertaining specifically to project management.</w:t>
            </w:r>
            <w:r w:rsidRPr="00607E18">
              <w:rPr>
                <w:rFonts w:ascii="Cambria" w:hAnsi="Cambria"/>
                <w:sz w:val="28"/>
                <w:szCs w:val="28"/>
                <w:lang w:val="en-US"/>
              </w:rPr>
              <w:t xml:space="preserve"> </w:t>
            </w:r>
            <w:r w:rsidRPr="00607E18">
              <w:rPr>
                <w:rFonts w:ascii="Cambria" w:eastAsia="Times New Roman" w:hAnsi="Cambria" w:cs="Times New Roman"/>
                <w:sz w:val="28"/>
                <w:szCs w:val="28"/>
              </w:rPr>
              <w:t>It is just a framework and not a methodology or a fu</w:t>
            </w:r>
            <w:bookmarkStart w:id="0" w:name="_GoBack"/>
            <w:bookmarkEnd w:id="0"/>
            <w:r w:rsidRPr="00607E18">
              <w:rPr>
                <w:rFonts w:ascii="Cambria" w:eastAsia="Times New Roman" w:hAnsi="Cambria" w:cs="Times New Roman"/>
                <w:sz w:val="28"/>
                <w:szCs w:val="28"/>
              </w:rPr>
              <w:t>ll process</w:t>
            </w:r>
          </w:p>
        </w:tc>
      </w:tr>
      <w:tr w:rsidR="00607E18" w:rsidTr="00607E18">
        <w:tc>
          <w:tcPr>
            <w:tcW w:w="4621" w:type="dxa"/>
          </w:tcPr>
          <w:p w:rsidR="00607E18" w:rsidRPr="00607E18" w:rsidRDefault="00607E18">
            <w:pPr>
              <w:rPr>
                <w:rFonts w:ascii="Cambria" w:hAnsi="Cambria"/>
                <w:sz w:val="28"/>
                <w:szCs w:val="28"/>
              </w:rPr>
            </w:pPr>
            <w:r w:rsidRPr="00607E18">
              <w:rPr>
                <w:rFonts w:ascii="Cambria" w:hAnsi="Cambria"/>
                <w:sz w:val="28"/>
                <w:szCs w:val="28"/>
                <w:lang w:val="en-US"/>
              </w:rPr>
              <w:t>A</w:t>
            </w:r>
            <w:r w:rsidRPr="00607E18">
              <w:rPr>
                <w:rFonts w:ascii="Cambria" w:hAnsi="Cambria"/>
                <w:sz w:val="28"/>
                <w:szCs w:val="28"/>
              </w:rPr>
              <w:t>gile describes a set of guiding principles for building software through iterative development.</w:t>
            </w:r>
          </w:p>
        </w:tc>
        <w:tc>
          <w:tcPr>
            <w:tcW w:w="4621" w:type="dxa"/>
          </w:tcPr>
          <w:p w:rsidR="00607E18" w:rsidRPr="00607E18" w:rsidRDefault="00607E18">
            <w:pPr>
              <w:rPr>
                <w:rFonts w:ascii="Cambria" w:hAnsi="Cambria"/>
                <w:sz w:val="28"/>
                <w:szCs w:val="28"/>
              </w:rPr>
            </w:pPr>
            <w:r w:rsidRPr="00607E18">
              <w:rPr>
                <w:rFonts w:ascii="Cambria" w:hAnsi="Cambria"/>
                <w:sz w:val="28"/>
                <w:szCs w:val="28"/>
              </w:rPr>
              <w:t>SCRUM is a specific set of rules to follow when practicing agile software development.</w:t>
            </w:r>
          </w:p>
        </w:tc>
      </w:tr>
      <w:tr w:rsidR="00607E18" w:rsidTr="00607E18">
        <w:tc>
          <w:tcPr>
            <w:tcW w:w="4621" w:type="dxa"/>
          </w:tcPr>
          <w:p w:rsidR="00607E18" w:rsidRPr="00607E18" w:rsidRDefault="00607E18">
            <w:pPr>
              <w:rPr>
                <w:rFonts w:ascii="Cambria" w:hAnsi="Cambria"/>
                <w:sz w:val="28"/>
                <w:szCs w:val="28"/>
              </w:rPr>
            </w:pPr>
            <w:r w:rsidRPr="00607E18">
              <w:rPr>
                <w:rFonts w:ascii="Cambria" w:hAnsi="Cambria"/>
                <w:sz w:val="28"/>
                <w:szCs w:val="28"/>
              </w:rPr>
              <w:t>Agile describes a family of practices, everything from Extreme Programming to Scrum and almost anything else that uses short iterations can claim Agile</w:t>
            </w:r>
          </w:p>
        </w:tc>
        <w:tc>
          <w:tcPr>
            <w:tcW w:w="4621" w:type="dxa"/>
          </w:tcPr>
          <w:p w:rsidR="00607E18" w:rsidRPr="00607E18" w:rsidRDefault="00607E18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607E18">
              <w:rPr>
                <w:rFonts w:ascii="Cambria" w:hAnsi="Cambria"/>
                <w:sz w:val="28"/>
                <w:szCs w:val="28"/>
              </w:rPr>
              <w:t>Scrum is a very</w:t>
            </w:r>
            <w:r w:rsidRPr="00607E18">
              <w:rPr>
                <w:rFonts w:ascii="Cambria" w:hAnsi="Cambria"/>
                <w:sz w:val="28"/>
                <w:szCs w:val="28"/>
              </w:rPr>
              <w:t xml:space="preserve"> specific set of practices</w:t>
            </w:r>
            <w:r w:rsidRPr="00607E18">
              <w:rPr>
                <w:rFonts w:ascii="Cambria" w:hAnsi="Cambria"/>
                <w:sz w:val="28"/>
                <w:szCs w:val="28"/>
                <w:lang w:val="en-US"/>
              </w:rPr>
              <w:t xml:space="preserve">. With three code roles: Product Owner, Team Scrum Master </w:t>
            </w:r>
            <w:r w:rsidRPr="00607E18">
              <w:rPr>
                <w:rFonts w:ascii="Cambria" w:hAnsi="Cambria"/>
                <w:sz w:val="28"/>
                <w:szCs w:val="28"/>
              </w:rPr>
              <w:t>and a range of ancillary roles</w:t>
            </w:r>
          </w:p>
        </w:tc>
      </w:tr>
    </w:tbl>
    <w:p w:rsidR="00012DE3" w:rsidRDefault="00012DE3"/>
    <w:sectPr w:rsidR="00012DE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7E5"/>
    <w:rsid w:val="00012DE3"/>
    <w:rsid w:val="00607E18"/>
    <w:rsid w:val="008B4BCB"/>
    <w:rsid w:val="00A077E5"/>
    <w:rsid w:val="00CD0E2A"/>
    <w:rsid w:val="00FF6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7E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607E1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7E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607E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94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  <w:targetScreenSz w:val="1920x12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</dc:creator>
  <cp:keywords/>
  <dc:description/>
  <cp:lastModifiedBy>Hoang</cp:lastModifiedBy>
  <cp:revision>2</cp:revision>
  <dcterms:created xsi:type="dcterms:W3CDTF">2013-09-18T02:26:00Z</dcterms:created>
  <dcterms:modified xsi:type="dcterms:W3CDTF">2013-09-18T02:48:00Z</dcterms:modified>
</cp:coreProperties>
</file>