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82" w:rsidRPr="00194482" w:rsidRDefault="00026E1F" w:rsidP="00194482">
      <w:pPr>
        <w:pStyle w:val="Default"/>
        <w:numPr>
          <w:ilvl w:val="0"/>
          <w:numId w:val="1"/>
        </w:numPr>
        <w:ind w:left="360" w:hanging="180"/>
        <w:rPr>
          <w:b/>
          <w:bCs/>
          <w:sz w:val="36"/>
          <w:szCs w:val="32"/>
        </w:rPr>
      </w:pPr>
      <w:r w:rsidRPr="00194482">
        <w:rPr>
          <w:b/>
          <w:bCs/>
          <w:sz w:val="36"/>
          <w:szCs w:val="32"/>
        </w:rPr>
        <w:t>Introduction</w:t>
      </w:r>
    </w:p>
    <w:p w:rsidR="00194482" w:rsidRDefault="00194482" w:rsidP="00194482">
      <w:pPr>
        <w:pStyle w:val="Default"/>
        <w:numPr>
          <w:ilvl w:val="0"/>
          <w:numId w:val="2"/>
        </w:numPr>
        <w:ind w:left="810"/>
        <w:rPr>
          <w:b/>
          <w:bCs/>
          <w:sz w:val="28"/>
          <w:szCs w:val="32"/>
        </w:rPr>
      </w:pPr>
      <w:r w:rsidRPr="007C439F">
        <w:rPr>
          <w:b/>
          <w:bCs/>
          <w:sz w:val="28"/>
          <w:szCs w:val="32"/>
        </w:rPr>
        <w:t>Project Information</w:t>
      </w:r>
    </w:p>
    <w:p w:rsidR="00B42650" w:rsidRPr="00651F05" w:rsidRDefault="00B42650" w:rsidP="00B42650">
      <w:pPr>
        <w:pStyle w:val="Default"/>
        <w:numPr>
          <w:ilvl w:val="0"/>
          <w:numId w:val="3"/>
        </w:numPr>
        <w:rPr>
          <w:b/>
          <w:bCs/>
          <w:szCs w:val="32"/>
        </w:rPr>
      </w:pPr>
      <w:r w:rsidRPr="00651F05">
        <w:rPr>
          <w:bCs/>
          <w:szCs w:val="32"/>
        </w:rPr>
        <w:t xml:space="preserve">Project name: </w:t>
      </w:r>
      <w:r w:rsidR="00A67D3E">
        <w:rPr>
          <w:b/>
          <w:bCs/>
          <w:szCs w:val="32"/>
        </w:rPr>
        <w:t>Roll Call System Mobi</w:t>
      </w:r>
      <w:r w:rsidRPr="00651F05">
        <w:rPr>
          <w:b/>
          <w:bCs/>
          <w:szCs w:val="32"/>
        </w:rPr>
        <w:t>l</w:t>
      </w:r>
      <w:r w:rsidR="00A67D3E">
        <w:rPr>
          <w:b/>
          <w:bCs/>
          <w:szCs w:val="32"/>
        </w:rPr>
        <w:t>e</w:t>
      </w:r>
    </w:p>
    <w:p w:rsidR="00B42650" w:rsidRPr="00651F05" w:rsidRDefault="00B42650" w:rsidP="00B42650">
      <w:pPr>
        <w:pStyle w:val="Default"/>
        <w:numPr>
          <w:ilvl w:val="0"/>
          <w:numId w:val="3"/>
        </w:numPr>
        <w:rPr>
          <w:b/>
          <w:bCs/>
          <w:szCs w:val="32"/>
        </w:rPr>
      </w:pPr>
      <w:r w:rsidRPr="00651F05">
        <w:rPr>
          <w:bCs/>
          <w:szCs w:val="32"/>
        </w:rPr>
        <w:t xml:space="preserve">Project Code: </w:t>
      </w:r>
      <w:r w:rsidRPr="00651F05">
        <w:rPr>
          <w:b/>
          <w:bCs/>
          <w:szCs w:val="32"/>
        </w:rPr>
        <w:t>RSM</w:t>
      </w:r>
    </w:p>
    <w:p w:rsidR="00B42650" w:rsidRPr="00651F05" w:rsidRDefault="00B42650" w:rsidP="00B42650">
      <w:pPr>
        <w:pStyle w:val="Default"/>
        <w:numPr>
          <w:ilvl w:val="0"/>
          <w:numId w:val="3"/>
        </w:numPr>
        <w:rPr>
          <w:b/>
          <w:bCs/>
          <w:szCs w:val="32"/>
        </w:rPr>
      </w:pPr>
      <w:r w:rsidRPr="00651F05">
        <w:rPr>
          <w:bCs/>
          <w:szCs w:val="32"/>
        </w:rPr>
        <w:t xml:space="preserve">Product Type: </w:t>
      </w:r>
      <w:r w:rsidRPr="00651F05">
        <w:rPr>
          <w:b/>
          <w:bCs/>
          <w:szCs w:val="32"/>
        </w:rPr>
        <w:t>Website, Phone Application</w:t>
      </w:r>
    </w:p>
    <w:p w:rsidR="00B42650" w:rsidRPr="00651F05" w:rsidRDefault="00B42650" w:rsidP="00B42650">
      <w:pPr>
        <w:pStyle w:val="Default"/>
        <w:numPr>
          <w:ilvl w:val="0"/>
          <w:numId w:val="3"/>
        </w:numPr>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42650" w:rsidRPr="00651F05" w:rsidRDefault="00B42650" w:rsidP="00B42650">
      <w:pPr>
        <w:pStyle w:val="Default"/>
        <w:numPr>
          <w:ilvl w:val="0"/>
          <w:numId w:val="3"/>
        </w:numPr>
        <w:rPr>
          <w:b/>
          <w:bCs/>
          <w:szCs w:val="32"/>
        </w:rPr>
      </w:pPr>
      <w:r w:rsidRPr="00651F05">
        <w:rPr>
          <w:bCs/>
          <w:szCs w:val="32"/>
        </w:rPr>
        <w:t xml:space="preserve">End Date: </w:t>
      </w:r>
    </w:p>
    <w:p w:rsidR="00026E1F" w:rsidRPr="00651F05" w:rsidRDefault="00194482" w:rsidP="00194482">
      <w:pPr>
        <w:pStyle w:val="Default"/>
        <w:numPr>
          <w:ilvl w:val="0"/>
          <w:numId w:val="2"/>
        </w:numPr>
        <w:ind w:left="810"/>
        <w:rPr>
          <w:b/>
          <w:bCs/>
          <w:sz w:val="32"/>
          <w:szCs w:val="32"/>
        </w:rPr>
      </w:pPr>
      <w:r>
        <w:rPr>
          <w:b/>
          <w:bCs/>
          <w:sz w:val="28"/>
          <w:szCs w:val="28"/>
        </w:rPr>
        <w:t>Introduction</w:t>
      </w:r>
    </w:p>
    <w:p w:rsidR="00651F05" w:rsidRPr="00A67D3E" w:rsidRDefault="00A67D3E" w:rsidP="00A67D3E">
      <w:pPr>
        <w:pStyle w:val="Default"/>
        <w:ind w:left="720"/>
      </w:pPr>
      <w:r w:rsidRPr="00A67D3E">
        <w:rPr>
          <w:bCs/>
        </w:rPr>
        <w:t>Roll system was known with HPLite32, SimplePass of HP fingerpint system; roll system with ID card using by almost corp or com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194482" w:rsidRPr="00A67D3E" w:rsidRDefault="00194482" w:rsidP="00194482">
      <w:pPr>
        <w:pStyle w:val="Default"/>
        <w:numPr>
          <w:ilvl w:val="0"/>
          <w:numId w:val="2"/>
        </w:numPr>
        <w:ind w:left="810"/>
        <w:rPr>
          <w:b/>
          <w:bCs/>
          <w:sz w:val="32"/>
          <w:szCs w:val="32"/>
        </w:rPr>
      </w:pPr>
      <w:r>
        <w:rPr>
          <w:b/>
          <w:bCs/>
          <w:sz w:val="28"/>
          <w:szCs w:val="28"/>
        </w:rPr>
        <w:t>Current Roll Call System</w:t>
      </w:r>
    </w:p>
    <w:p w:rsidR="00A67D3E" w:rsidRDefault="00A67D3E" w:rsidP="00A67D3E">
      <w:pPr>
        <w:pStyle w:val="Default"/>
        <w:ind w:left="810"/>
        <w:rPr>
          <w:bCs/>
          <w:szCs w:val="28"/>
        </w:rPr>
      </w:pPr>
      <w:r>
        <w:rPr>
          <w:bCs/>
          <w:szCs w:val="28"/>
        </w:rPr>
        <w:t>Below are some current roll call system:</w:t>
      </w:r>
    </w:p>
    <w:p w:rsidR="00A67D3E" w:rsidRDefault="00A67D3E" w:rsidP="00A67D3E">
      <w:pPr>
        <w:pStyle w:val="Default"/>
        <w:numPr>
          <w:ilvl w:val="0"/>
          <w:numId w:val="4"/>
        </w:numPr>
        <w:ind w:left="1170"/>
        <w:rPr>
          <w:bCs/>
          <w:szCs w:val="32"/>
        </w:rPr>
      </w:pPr>
      <w:r>
        <w:rPr>
          <w:bCs/>
          <w:szCs w:val="32"/>
        </w:rPr>
        <w:t xml:space="preserve">By manual: </w:t>
      </w:r>
      <w:r>
        <w:rPr>
          <w:bCs/>
          <w:szCs w:val="32"/>
        </w:rPr>
        <w:t xml:space="preserve">This system </w:t>
      </w:r>
      <w:r>
        <w:rPr>
          <w:bCs/>
          <w:szCs w:val="32"/>
        </w:rPr>
        <w:t xml:space="preserve">is </w:t>
      </w:r>
      <w:r w:rsidR="00224F4B">
        <w:rPr>
          <w:bCs/>
          <w:szCs w:val="32"/>
        </w:rPr>
        <w:t>widely</w:t>
      </w:r>
      <w:r>
        <w:rPr>
          <w:bCs/>
          <w:szCs w:val="32"/>
        </w:rPr>
        <w:t xml:space="preserve"> used in school, university. The instructor will call the name of each student, check the absent, then submit the result  to log system</w:t>
      </w:r>
      <w:r w:rsidR="00C93D11">
        <w:rPr>
          <w:bCs/>
          <w:szCs w:val="32"/>
        </w:rPr>
        <w:t>.</w:t>
      </w:r>
    </w:p>
    <w:p w:rsidR="00A67D3E" w:rsidRDefault="00A67D3E" w:rsidP="00A67D3E">
      <w:pPr>
        <w:pStyle w:val="Default"/>
        <w:numPr>
          <w:ilvl w:val="0"/>
          <w:numId w:val="4"/>
        </w:numPr>
        <w:ind w:left="1170"/>
        <w:rPr>
          <w:bCs/>
          <w:szCs w:val="32"/>
        </w:rPr>
      </w:pPr>
      <w:r>
        <w:rPr>
          <w:bCs/>
          <w:szCs w:val="32"/>
        </w:rPr>
        <w:t xml:space="preserve">Using ID card: This system is usually used in corporations. Each employees has a card. The card will be read by a card reader to check the attendance of the employee. </w:t>
      </w:r>
    </w:p>
    <w:p w:rsidR="00BA2AC9" w:rsidRDefault="00A3735A" w:rsidP="00A67D3E">
      <w:pPr>
        <w:pStyle w:val="Default"/>
        <w:numPr>
          <w:ilvl w:val="0"/>
          <w:numId w:val="4"/>
        </w:numPr>
        <w:ind w:left="1170"/>
        <w:rPr>
          <w:bCs/>
          <w:szCs w:val="32"/>
        </w:rPr>
      </w:pPr>
      <w:r>
        <w:rPr>
          <w:bCs/>
          <w:szCs w:val="32"/>
        </w:rPr>
        <w:t>Using fingerprint:</w:t>
      </w:r>
      <w:r w:rsidR="00FE4488">
        <w:rPr>
          <w:bCs/>
          <w:szCs w:val="32"/>
        </w:rPr>
        <w:t xml:space="preserve"> This system is currently used in FPT University. 15 minutes before and after a studying session, the student must</w:t>
      </w:r>
      <w:r w:rsidR="00EB2B64">
        <w:rPr>
          <w:bCs/>
          <w:szCs w:val="32"/>
        </w:rPr>
        <w:t xml:space="preserve"> show his fingerprint to a machine to take attendance.</w:t>
      </w:r>
      <w:r w:rsidR="00FE4488">
        <w:rPr>
          <w:bCs/>
          <w:szCs w:val="32"/>
        </w:rPr>
        <w:t xml:space="preserve">  </w:t>
      </w:r>
    </w:p>
    <w:p w:rsidR="000C3364" w:rsidRDefault="000C3364" w:rsidP="00A67D3E">
      <w:pPr>
        <w:pStyle w:val="Default"/>
        <w:numPr>
          <w:ilvl w:val="0"/>
          <w:numId w:val="4"/>
        </w:numPr>
        <w:ind w:left="1170"/>
        <w:rPr>
          <w:bCs/>
          <w:szCs w:val="32"/>
        </w:rPr>
      </w:pPr>
      <w:r>
        <w:rPr>
          <w:bCs/>
          <w:szCs w:val="32"/>
        </w:rPr>
        <w:t>Using camera + face recognition:</w:t>
      </w:r>
      <w:r w:rsidR="00502990">
        <w:rPr>
          <w:bCs/>
          <w:szCs w:val="32"/>
        </w:rPr>
        <w:t xml:space="preserve"> This system is just in experimental stage.</w:t>
      </w:r>
      <w:r>
        <w:rPr>
          <w:bCs/>
          <w:szCs w:val="32"/>
        </w:rPr>
        <w:t xml:space="preserve"> </w:t>
      </w:r>
      <w:r w:rsidR="00502990">
        <w:rPr>
          <w:bCs/>
          <w:szCs w:val="32"/>
        </w:rPr>
        <w:t>Each classroom has a camera. At the beginning of the studying session, the instructor use the computer, connect to the camera and take picture of classroom. The system will recognize the student in the picture, write to roll call log system.</w:t>
      </w:r>
    </w:p>
    <w:p w:rsidR="00194482" w:rsidRPr="005E184B" w:rsidRDefault="00194482" w:rsidP="00194482">
      <w:pPr>
        <w:pStyle w:val="Default"/>
        <w:numPr>
          <w:ilvl w:val="0"/>
          <w:numId w:val="2"/>
        </w:numPr>
        <w:ind w:left="810"/>
        <w:rPr>
          <w:b/>
          <w:bCs/>
          <w:sz w:val="32"/>
          <w:szCs w:val="32"/>
        </w:rPr>
      </w:pPr>
      <w:r>
        <w:rPr>
          <w:b/>
          <w:bCs/>
          <w:sz w:val="28"/>
          <w:szCs w:val="28"/>
        </w:rPr>
        <w:t>Problem Definition</w:t>
      </w:r>
    </w:p>
    <w:p w:rsidR="005E184B" w:rsidRDefault="005E184B" w:rsidP="005E184B">
      <w:pPr>
        <w:pStyle w:val="Default"/>
        <w:ind w:left="810"/>
        <w:rPr>
          <w:bCs/>
          <w:szCs w:val="28"/>
        </w:rPr>
      </w:pPr>
      <w:r>
        <w:rPr>
          <w:bCs/>
          <w:szCs w:val="28"/>
        </w:rPr>
        <w:t xml:space="preserve">Below are </w:t>
      </w:r>
      <w:r>
        <w:rPr>
          <w:bCs/>
          <w:szCs w:val="28"/>
        </w:rPr>
        <w:t>the advantage and disadvantage of current</w:t>
      </w:r>
      <w:r>
        <w:rPr>
          <w:bCs/>
          <w:szCs w:val="28"/>
        </w:rPr>
        <w:t xml:space="preserve"> roll call system</w:t>
      </w:r>
      <w:r>
        <w:rPr>
          <w:bCs/>
          <w:szCs w:val="28"/>
        </w:rPr>
        <w:t>s</w:t>
      </w:r>
      <w:r>
        <w:rPr>
          <w:bCs/>
          <w:szCs w:val="28"/>
        </w:rPr>
        <w:t>:</w:t>
      </w:r>
    </w:p>
    <w:p w:rsidR="005E184B" w:rsidRDefault="003837F1" w:rsidP="005E184B">
      <w:pPr>
        <w:pStyle w:val="Default"/>
        <w:numPr>
          <w:ilvl w:val="0"/>
          <w:numId w:val="4"/>
        </w:numPr>
        <w:ind w:left="1170"/>
        <w:rPr>
          <w:bCs/>
          <w:szCs w:val="32"/>
        </w:rPr>
      </w:pPr>
      <w:r>
        <w:rPr>
          <w:bCs/>
          <w:szCs w:val="32"/>
        </w:rPr>
        <w:t>By manual</w:t>
      </w:r>
    </w:p>
    <w:p w:rsidR="005E184B" w:rsidRDefault="005E184B" w:rsidP="005E184B">
      <w:pPr>
        <w:pStyle w:val="Default"/>
        <w:ind w:left="1350"/>
        <w:rPr>
          <w:bCs/>
          <w:szCs w:val="32"/>
        </w:rPr>
      </w:pPr>
      <w:r>
        <w:rPr>
          <w:bCs/>
          <w:szCs w:val="32"/>
        </w:rPr>
        <w:t>+ Advantage: Simple to implement, cheap.</w:t>
      </w:r>
    </w:p>
    <w:p w:rsidR="005E184B" w:rsidRDefault="005E184B" w:rsidP="005E184B">
      <w:pPr>
        <w:pStyle w:val="Default"/>
        <w:ind w:left="1350"/>
        <w:rPr>
          <w:bCs/>
          <w:szCs w:val="32"/>
        </w:rPr>
      </w:pPr>
      <w:r>
        <w:rPr>
          <w:bCs/>
          <w:szCs w:val="32"/>
        </w:rPr>
        <w:t>+ Disadvantage: The roll call take 3-5 minutes, take effort of instructor, wrong roll call.</w:t>
      </w:r>
    </w:p>
    <w:p w:rsidR="005E184B" w:rsidRDefault="005E184B" w:rsidP="005E184B">
      <w:pPr>
        <w:pStyle w:val="Default"/>
        <w:numPr>
          <w:ilvl w:val="0"/>
          <w:numId w:val="4"/>
        </w:numPr>
        <w:ind w:left="1170"/>
        <w:rPr>
          <w:bCs/>
          <w:szCs w:val="32"/>
        </w:rPr>
      </w:pPr>
      <w:r>
        <w:rPr>
          <w:bCs/>
          <w:szCs w:val="32"/>
        </w:rPr>
        <w:t xml:space="preserve">Using ID card </w:t>
      </w:r>
    </w:p>
    <w:p w:rsidR="005E184B" w:rsidRDefault="005E184B" w:rsidP="005E184B">
      <w:pPr>
        <w:pStyle w:val="Default"/>
        <w:rPr>
          <w:bCs/>
          <w:szCs w:val="32"/>
        </w:rPr>
      </w:pPr>
      <w:r>
        <w:rPr>
          <w:bCs/>
          <w:szCs w:val="32"/>
        </w:rPr>
        <w:t xml:space="preserve">                         + Advantage:  High accuracy, not take much effor to check attendance.</w:t>
      </w:r>
    </w:p>
    <w:p w:rsidR="005E184B" w:rsidRDefault="005E184B" w:rsidP="005E184B">
      <w:pPr>
        <w:pStyle w:val="Default"/>
        <w:rPr>
          <w:bCs/>
          <w:szCs w:val="32"/>
        </w:rPr>
      </w:pPr>
      <w:r>
        <w:rPr>
          <w:bCs/>
          <w:szCs w:val="32"/>
        </w:rPr>
        <w:t xml:space="preserve">                         + Disadvantage: High cost (ID Card, Card Reader). Risk of ID card lending, missing.</w:t>
      </w:r>
    </w:p>
    <w:p w:rsidR="003837F1" w:rsidRDefault="005E184B" w:rsidP="005E184B">
      <w:pPr>
        <w:pStyle w:val="Default"/>
        <w:numPr>
          <w:ilvl w:val="0"/>
          <w:numId w:val="4"/>
        </w:numPr>
        <w:ind w:left="1170"/>
        <w:rPr>
          <w:bCs/>
          <w:szCs w:val="32"/>
        </w:rPr>
      </w:pPr>
      <w:r w:rsidRPr="003837F1">
        <w:rPr>
          <w:bCs/>
          <w:szCs w:val="32"/>
        </w:rPr>
        <w:t>Using fingerprint</w:t>
      </w:r>
    </w:p>
    <w:p w:rsidR="005E184B" w:rsidRPr="003837F1" w:rsidRDefault="005E184B" w:rsidP="003837F1">
      <w:pPr>
        <w:pStyle w:val="Default"/>
        <w:ind w:left="1170"/>
        <w:rPr>
          <w:bCs/>
          <w:szCs w:val="32"/>
        </w:rPr>
      </w:pPr>
      <w:r w:rsidRPr="003837F1">
        <w:rPr>
          <w:bCs/>
          <w:szCs w:val="32"/>
        </w:rPr>
        <w:t xml:space="preserve">   + Advantage:  Quickly. No effort must be made from instructor.</w:t>
      </w:r>
    </w:p>
    <w:p w:rsidR="005E184B" w:rsidRDefault="005E184B" w:rsidP="005E184B">
      <w:pPr>
        <w:pStyle w:val="Default"/>
        <w:ind w:left="1350" w:hanging="1350"/>
        <w:rPr>
          <w:bCs/>
          <w:szCs w:val="32"/>
        </w:rPr>
      </w:pPr>
      <w:r>
        <w:rPr>
          <w:bCs/>
          <w:szCs w:val="32"/>
        </w:rPr>
        <w:t xml:space="preserve">                         + Disadvantage: Cost of fingerprint reading machine. Risk of machine error. The student check the attendance but not go to class.</w:t>
      </w:r>
    </w:p>
    <w:p w:rsidR="008663DC" w:rsidRDefault="008663DC" w:rsidP="008663DC">
      <w:pPr>
        <w:pStyle w:val="Default"/>
        <w:numPr>
          <w:ilvl w:val="0"/>
          <w:numId w:val="4"/>
        </w:numPr>
        <w:ind w:left="1170"/>
        <w:rPr>
          <w:bCs/>
          <w:szCs w:val="32"/>
        </w:rPr>
      </w:pPr>
      <w:r w:rsidRPr="003837F1">
        <w:rPr>
          <w:bCs/>
          <w:szCs w:val="32"/>
        </w:rPr>
        <w:t xml:space="preserve">Using </w:t>
      </w:r>
      <w:r>
        <w:rPr>
          <w:bCs/>
          <w:szCs w:val="32"/>
        </w:rPr>
        <w:t>camera + face recognition</w:t>
      </w:r>
    </w:p>
    <w:p w:rsidR="008663DC" w:rsidRPr="003837F1" w:rsidRDefault="008663DC" w:rsidP="008663DC">
      <w:pPr>
        <w:pStyle w:val="Default"/>
        <w:ind w:left="1170"/>
        <w:rPr>
          <w:bCs/>
          <w:szCs w:val="32"/>
        </w:rPr>
      </w:pPr>
      <w:r w:rsidRPr="003837F1">
        <w:rPr>
          <w:bCs/>
          <w:szCs w:val="32"/>
        </w:rPr>
        <w:t xml:space="preserve">   + Advantage:  Quickly.</w:t>
      </w:r>
      <w:r w:rsidR="00136B2E">
        <w:rPr>
          <w:bCs/>
          <w:szCs w:val="32"/>
        </w:rPr>
        <w:t xml:space="preserve"> The entire class picture can be stored as log.</w:t>
      </w:r>
    </w:p>
    <w:p w:rsidR="008663DC" w:rsidRPr="005E184B" w:rsidRDefault="008663DC" w:rsidP="00136B2E">
      <w:pPr>
        <w:pStyle w:val="Default"/>
        <w:ind w:left="1350" w:hanging="1350"/>
        <w:rPr>
          <w:bCs/>
          <w:szCs w:val="32"/>
        </w:rPr>
      </w:pPr>
      <w:r>
        <w:rPr>
          <w:bCs/>
          <w:szCs w:val="32"/>
        </w:rPr>
        <w:t xml:space="preserve">                         + Disadvantage: </w:t>
      </w:r>
      <w:r w:rsidR="00562C77">
        <w:rPr>
          <w:bCs/>
          <w:szCs w:val="32"/>
        </w:rPr>
        <w:t xml:space="preserve"> High cost (Camera cost). Face recognition not to accuracy.</w:t>
      </w:r>
    </w:p>
    <w:p w:rsidR="00194482" w:rsidRPr="00C769B3" w:rsidRDefault="00194482" w:rsidP="00194482">
      <w:pPr>
        <w:pStyle w:val="Default"/>
        <w:numPr>
          <w:ilvl w:val="0"/>
          <w:numId w:val="2"/>
        </w:numPr>
        <w:ind w:left="810"/>
        <w:rPr>
          <w:b/>
          <w:bCs/>
          <w:sz w:val="32"/>
          <w:szCs w:val="32"/>
        </w:rPr>
      </w:pPr>
      <w:r>
        <w:rPr>
          <w:b/>
          <w:bCs/>
          <w:sz w:val="28"/>
          <w:szCs w:val="28"/>
        </w:rPr>
        <w:t>Proposed Solution</w:t>
      </w:r>
    </w:p>
    <w:p w:rsidR="00C769B3" w:rsidRDefault="00C769B3" w:rsidP="00C769B3">
      <w:pPr>
        <w:pStyle w:val="Default"/>
        <w:ind w:left="810"/>
        <w:rPr>
          <w:bCs/>
          <w:szCs w:val="28"/>
        </w:rPr>
      </w:pPr>
      <w:r>
        <w:rPr>
          <w:bCs/>
          <w:szCs w:val="28"/>
        </w:rPr>
        <w:t xml:space="preserve">The system is intented to used in only school or university, where the </w:t>
      </w:r>
      <w:r w:rsidR="00A2696C">
        <w:rPr>
          <w:bCs/>
          <w:szCs w:val="28"/>
        </w:rPr>
        <w:t>pupils/</w:t>
      </w:r>
      <w:r>
        <w:rPr>
          <w:bCs/>
          <w:szCs w:val="28"/>
        </w:rPr>
        <w:t>student</w:t>
      </w:r>
      <w:r w:rsidR="00A2696C">
        <w:rPr>
          <w:bCs/>
          <w:szCs w:val="28"/>
        </w:rPr>
        <w:t>s sit in a classroom. The system must help blah blah…. In detail, the system wi</w:t>
      </w:r>
      <w:r w:rsidR="00EA4968">
        <w:rPr>
          <w:bCs/>
          <w:szCs w:val="28"/>
        </w:rPr>
        <w:t>ll enable following function:</w:t>
      </w:r>
    </w:p>
    <w:p w:rsidR="00347B5F" w:rsidRPr="00824756" w:rsidRDefault="00347B5F" w:rsidP="00347B5F">
      <w:pPr>
        <w:pStyle w:val="Default"/>
        <w:ind w:left="810"/>
        <w:rPr>
          <w:b/>
          <w:bCs/>
          <w:sz w:val="28"/>
          <w:szCs w:val="28"/>
        </w:rPr>
      </w:pPr>
      <w:r w:rsidRPr="00824756">
        <w:rPr>
          <w:b/>
          <w:bCs/>
          <w:sz w:val="28"/>
          <w:szCs w:val="28"/>
        </w:rPr>
        <w:t>5.</w:t>
      </w:r>
      <w:r>
        <w:rPr>
          <w:b/>
          <w:bCs/>
          <w:sz w:val="28"/>
          <w:szCs w:val="28"/>
        </w:rPr>
        <w:t>1 Blah Blah</w:t>
      </w:r>
    </w:p>
    <w:p w:rsidR="00347B5F" w:rsidRDefault="00347B5F" w:rsidP="00C769B3">
      <w:pPr>
        <w:pStyle w:val="Default"/>
        <w:ind w:left="810"/>
        <w:rPr>
          <w:bCs/>
          <w:szCs w:val="28"/>
        </w:rPr>
      </w:pPr>
    </w:p>
    <w:p w:rsidR="00442C4F" w:rsidRDefault="00442C4F" w:rsidP="00442C4F">
      <w:pPr>
        <w:pStyle w:val="Default"/>
        <w:numPr>
          <w:ilvl w:val="0"/>
          <w:numId w:val="4"/>
        </w:numPr>
        <w:ind w:left="1170"/>
        <w:rPr>
          <w:bCs/>
          <w:szCs w:val="28"/>
        </w:rPr>
      </w:pPr>
      <w:r>
        <w:rPr>
          <w:bCs/>
          <w:szCs w:val="28"/>
        </w:rPr>
        <w:lastRenderedPageBreak/>
        <w:t>Advantage: Small cost or no cost (If the instructor has phone). Face Recognition accuracy is about 70~80%, will reach 100% with confirm from instructor. The attendance check is quickly (&lt; 30 seconds). The taken picture can be stored as log.</w:t>
      </w:r>
    </w:p>
    <w:p w:rsidR="00EA4968" w:rsidRDefault="00442C4F" w:rsidP="00442C4F">
      <w:pPr>
        <w:pStyle w:val="Default"/>
        <w:numPr>
          <w:ilvl w:val="0"/>
          <w:numId w:val="4"/>
        </w:numPr>
        <w:ind w:left="1170"/>
        <w:rPr>
          <w:bCs/>
          <w:szCs w:val="28"/>
        </w:rPr>
      </w:pPr>
      <w:r>
        <w:rPr>
          <w:bCs/>
          <w:szCs w:val="28"/>
        </w:rPr>
        <w:t>Disadvantage: Complex to implement. The accuracy can varies depend on: Noise, brightness, number of people, image solution… Need student’s picture to be used for recognition training.</w:t>
      </w:r>
    </w:p>
    <w:p w:rsidR="00D631D8" w:rsidRPr="00824756" w:rsidRDefault="00D631D8" w:rsidP="00D631D8">
      <w:pPr>
        <w:pStyle w:val="Default"/>
        <w:ind w:left="810"/>
        <w:rPr>
          <w:b/>
          <w:bCs/>
          <w:sz w:val="28"/>
          <w:szCs w:val="28"/>
        </w:rPr>
      </w:pPr>
      <w:r w:rsidRPr="00824756">
        <w:rPr>
          <w:b/>
          <w:bCs/>
          <w:sz w:val="28"/>
          <w:szCs w:val="28"/>
        </w:rPr>
        <w:t>5.2 Advantage and disadvantage</w:t>
      </w:r>
    </w:p>
    <w:p w:rsidR="007C1E59" w:rsidRDefault="00AB1202" w:rsidP="007C1E59">
      <w:pPr>
        <w:pStyle w:val="Default"/>
        <w:ind w:left="810"/>
        <w:rPr>
          <w:bCs/>
          <w:szCs w:val="28"/>
        </w:rPr>
      </w:pPr>
      <w:r>
        <w:rPr>
          <w:bCs/>
          <w:szCs w:val="28"/>
        </w:rPr>
        <w:t>The advantage and disadv</w:t>
      </w:r>
      <w:bookmarkStart w:id="0" w:name="_GoBack"/>
      <w:bookmarkEnd w:id="0"/>
      <w:r>
        <w:rPr>
          <w:bCs/>
          <w:szCs w:val="28"/>
        </w:rPr>
        <w:t>a</w:t>
      </w:r>
      <w:r w:rsidR="007C1E59">
        <w:rPr>
          <w:bCs/>
          <w:szCs w:val="28"/>
        </w:rPr>
        <w:t>ntage  of the propesed solution:</w:t>
      </w:r>
    </w:p>
    <w:p w:rsidR="00EA4968" w:rsidRDefault="007C1E59" w:rsidP="007C1E59">
      <w:pPr>
        <w:pStyle w:val="Default"/>
        <w:numPr>
          <w:ilvl w:val="0"/>
          <w:numId w:val="4"/>
        </w:numPr>
        <w:ind w:left="1170"/>
        <w:rPr>
          <w:bCs/>
          <w:szCs w:val="28"/>
        </w:rPr>
      </w:pPr>
      <w:r>
        <w:rPr>
          <w:bCs/>
          <w:szCs w:val="28"/>
        </w:rPr>
        <w:t>Advantage: Small cost or no cost (If the instructor has phone)</w:t>
      </w:r>
      <w:r w:rsidR="007F5FF5">
        <w:rPr>
          <w:bCs/>
          <w:szCs w:val="28"/>
        </w:rPr>
        <w:t>. Face Recognition accuracy is about 70~80%, will reach 100% with confirm from instructor. The attendance check is quickly (&lt; 30 seconds). The taken picture can be stored as log.</w:t>
      </w:r>
    </w:p>
    <w:p w:rsidR="007F5FF5" w:rsidRPr="007C1E59" w:rsidRDefault="007F5FF5" w:rsidP="007C1E59">
      <w:pPr>
        <w:pStyle w:val="Default"/>
        <w:numPr>
          <w:ilvl w:val="0"/>
          <w:numId w:val="4"/>
        </w:numPr>
        <w:ind w:left="1170"/>
        <w:rPr>
          <w:bCs/>
          <w:szCs w:val="28"/>
        </w:rPr>
      </w:pPr>
      <w:r>
        <w:rPr>
          <w:bCs/>
          <w:szCs w:val="28"/>
        </w:rPr>
        <w:t xml:space="preserve">Disadvantage: </w:t>
      </w:r>
      <w:r w:rsidR="00623A11">
        <w:rPr>
          <w:bCs/>
          <w:szCs w:val="28"/>
        </w:rPr>
        <w:t xml:space="preserve">Complex to implement. </w:t>
      </w:r>
      <w:r w:rsidR="00DE2707">
        <w:rPr>
          <w:bCs/>
          <w:szCs w:val="28"/>
        </w:rPr>
        <w:t>The accuracy can varies depend on: Noise, brightness, number of people, image solution… Need student’s picture to be used for recognition training.</w:t>
      </w:r>
    </w:p>
    <w:p w:rsidR="00194482" w:rsidRPr="00194482" w:rsidRDefault="00194482" w:rsidP="00194482">
      <w:pPr>
        <w:pStyle w:val="Default"/>
        <w:numPr>
          <w:ilvl w:val="0"/>
          <w:numId w:val="2"/>
        </w:numPr>
        <w:ind w:left="810"/>
        <w:rPr>
          <w:b/>
          <w:bCs/>
          <w:sz w:val="32"/>
          <w:szCs w:val="32"/>
        </w:rPr>
      </w:pPr>
      <w:r>
        <w:rPr>
          <w:b/>
          <w:bCs/>
          <w:sz w:val="28"/>
          <w:szCs w:val="28"/>
        </w:rPr>
        <w:t>Functional Requirement</w:t>
      </w:r>
    </w:p>
    <w:p w:rsidR="00194482" w:rsidRPr="00987D88" w:rsidRDefault="00194482" w:rsidP="00194482">
      <w:pPr>
        <w:pStyle w:val="Default"/>
        <w:numPr>
          <w:ilvl w:val="0"/>
          <w:numId w:val="2"/>
        </w:numPr>
        <w:ind w:left="810"/>
        <w:rPr>
          <w:sz w:val="28"/>
          <w:szCs w:val="28"/>
        </w:rPr>
      </w:pPr>
      <w:r>
        <w:rPr>
          <w:b/>
          <w:bCs/>
          <w:sz w:val="28"/>
          <w:szCs w:val="28"/>
        </w:rPr>
        <w:t xml:space="preserve">Role and Responsibility </w:t>
      </w:r>
    </w:p>
    <w:p w:rsidR="00987D88" w:rsidRDefault="00987D88" w:rsidP="00987D88">
      <w:pPr>
        <w:pStyle w:val="Default"/>
        <w:ind w:left="810"/>
        <w:rPr>
          <w:sz w:val="28"/>
          <w:szCs w:val="28"/>
        </w:rPr>
      </w:pPr>
    </w:p>
    <w:tbl>
      <w:tblPr>
        <w:tblStyle w:val="TableGrid"/>
        <w:tblW w:w="0" w:type="auto"/>
        <w:tblLook w:val="04A0" w:firstRow="1" w:lastRow="0" w:firstColumn="1" w:lastColumn="0" w:noHBand="0" w:noVBand="1"/>
      </w:tblPr>
      <w:tblGrid>
        <w:gridCol w:w="558"/>
        <w:gridCol w:w="2070"/>
        <w:gridCol w:w="2070"/>
        <w:gridCol w:w="2070"/>
        <w:gridCol w:w="3232"/>
      </w:tblGrid>
      <w:tr w:rsidR="00601940" w:rsidRPr="00987D88" w:rsidTr="00987D88">
        <w:tc>
          <w:tcPr>
            <w:tcW w:w="558" w:type="dxa"/>
          </w:tcPr>
          <w:p w:rsidR="00601940" w:rsidRPr="00987D88" w:rsidRDefault="00601940" w:rsidP="00026E1F">
            <w:pPr>
              <w:pStyle w:val="Default"/>
              <w:rPr>
                <w:b/>
                <w:szCs w:val="28"/>
              </w:rPr>
            </w:pPr>
            <w:r w:rsidRPr="00987D88">
              <w:rPr>
                <w:b/>
                <w:szCs w:val="28"/>
              </w:rPr>
              <w:t>No</w:t>
            </w:r>
          </w:p>
        </w:tc>
        <w:tc>
          <w:tcPr>
            <w:tcW w:w="2070" w:type="dxa"/>
          </w:tcPr>
          <w:p w:rsidR="00601940" w:rsidRPr="00987D88" w:rsidRDefault="00601940" w:rsidP="00026E1F">
            <w:pPr>
              <w:pStyle w:val="Default"/>
              <w:rPr>
                <w:b/>
                <w:szCs w:val="28"/>
              </w:rPr>
            </w:pPr>
            <w:r w:rsidRPr="00987D88">
              <w:rPr>
                <w:b/>
                <w:szCs w:val="28"/>
              </w:rPr>
              <w:t>Full Name</w:t>
            </w:r>
          </w:p>
        </w:tc>
        <w:tc>
          <w:tcPr>
            <w:tcW w:w="2070" w:type="dxa"/>
          </w:tcPr>
          <w:p w:rsidR="00601940" w:rsidRPr="00987D88" w:rsidRDefault="00601940" w:rsidP="00026E1F">
            <w:pPr>
              <w:pStyle w:val="Default"/>
              <w:rPr>
                <w:b/>
                <w:szCs w:val="28"/>
              </w:rPr>
            </w:pPr>
            <w:r w:rsidRPr="00987D88">
              <w:rPr>
                <w:b/>
                <w:szCs w:val="28"/>
              </w:rPr>
              <w:t>Role</w:t>
            </w:r>
          </w:p>
        </w:tc>
        <w:tc>
          <w:tcPr>
            <w:tcW w:w="2070" w:type="dxa"/>
          </w:tcPr>
          <w:p w:rsidR="00601940" w:rsidRPr="00987D88" w:rsidRDefault="00601940" w:rsidP="00026E1F">
            <w:pPr>
              <w:pStyle w:val="Default"/>
              <w:rPr>
                <w:b/>
                <w:szCs w:val="28"/>
              </w:rPr>
            </w:pPr>
            <w:r w:rsidRPr="00987D88">
              <w:rPr>
                <w:b/>
                <w:szCs w:val="28"/>
              </w:rPr>
              <w:t>Position</w:t>
            </w:r>
          </w:p>
        </w:tc>
        <w:tc>
          <w:tcPr>
            <w:tcW w:w="3232" w:type="dxa"/>
          </w:tcPr>
          <w:p w:rsidR="00601940" w:rsidRPr="00987D88" w:rsidRDefault="00601940" w:rsidP="00026E1F">
            <w:pPr>
              <w:pStyle w:val="Default"/>
              <w:rPr>
                <w:b/>
                <w:szCs w:val="28"/>
              </w:rPr>
            </w:pPr>
            <w:r w:rsidRPr="00987D88">
              <w:rPr>
                <w:b/>
                <w:szCs w:val="28"/>
              </w:rPr>
              <w:t>Contact</w:t>
            </w:r>
          </w:p>
        </w:tc>
      </w:tr>
      <w:tr w:rsidR="00601940" w:rsidRPr="00987D88" w:rsidTr="00987D88">
        <w:tc>
          <w:tcPr>
            <w:tcW w:w="558" w:type="dxa"/>
          </w:tcPr>
          <w:p w:rsidR="00601940" w:rsidRPr="00987D88" w:rsidRDefault="00601940" w:rsidP="00026E1F">
            <w:pPr>
              <w:pStyle w:val="Default"/>
              <w:rPr>
                <w:szCs w:val="28"/>
              </w:rPr>
            </w:pPr>
            <w:r w:rsidRPr="00987D88">
              <w:rPr>
                <w:szCs w:val="28"/>
              </w:rPr>
              <w:t>1</w:t>
            </w:r>
          </w:p>
        </w:tc>
        <w:tc>
          <w:tcPr>
            <w:tcW w:w="2070" w:type="dxa"/>
          </w:tcPr>
          <w:p w:rsidR="00601940" w:rsidRPr="00987D88" w:rsidRDefault="00601940" w:rsidP="00026E1F">
            <w:pPr>
              <w:pStyle w:val="Default"/>
              <w:rPr>
                <w:szCs w:val="28"/>
              </w:rPr>
            </w:pPr>
            <w:r w:rsidRPr="00987D88">
              <w:rPr>
                <w:szCs w:val="28"/>
              </w:rPr>
              <w:t>Kiều Trọng Khánh</w:t>
            </w:r>
          </w:p>
        </w:tc>
        <w:tc>
          <w:tcPr>
            <w:tcW w:w="2070" w:type="dxa"/>
          </w:tcPr>
          <w:p w:rsidR="00601940" w:rsidRPr="00987D88" w:rsidRDefault="00601940" w:rsidP="00026E1F">
            <w:pPr>
              <w:pStyle w:val="Default"/>
              <w:rPr>
                <w:szCs w:val="28"/>
              </w:rPr>
            </w:pPr>
            <w:r w:rsidRPr="00987D88">
              <w:rPr>
                <w:szCs w:val="28"/>
              </w:rPr>
              <w:t>Project Manager</w:t>
            </w:r>
          </w:p>
        </w:tc>
        <w:tc>
          <w:tcPr>
            <w:tcW w:w="2070" w:type="dxa"/>
          </w:tcPr>
          <w:p w:rsidR="00601940" w:rsidRPr="00987D88" w:rsidRDefault="00601940" w:rsidP="00026E1F">
            <w:pPr>
              <w:pStyle w:val="Default"/>
              <w:rPr>
                <w:szCs w:val="28"/>
              </w:rPr>
            </w:pPr>
            <w:r w:rsidRPr="00987D88">
              <w:rPr>
                <w:szCs w:val="28"/>
              </w:rPr>
              <w:t>Instructor</w:t>
            </w:r>
          </w:p>
        </w:tc>
        <w:tc>
          <w:tcPr>
            <w:tcW w:w="3232" w:type="dxa"/>
          </w:tcPr>
          <w:p w:rsidR="00601940" w:rsidRPr="00987D88" w:rsidRDefault="00601940" w:rsidP="00026E1F">
            <w:pPr>
              <w:pStyle w:val="Default"/>
              <w:rPr>
                <w:szCs w:val="28"/>
              </w:rPr>
            </w:pPr>
            <w:r w:rsidRPr="00987D88">
              <w:rPr>
                <w:szCs w:val="28"/>
              </w:rPr>
              <w:t>khanhkt@fpt.edu.vn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2</w:t>
            </w:r>
          </w:p>
        </w:tc>
        <w:tc>
          <w:tcPr>
            <w:tcW w:w="2070" w:type="dxa"/>
          </w:tcPr>
          <w:p w:rsidR="00601940" w:rsidRPr="00987D88" w:rsidRDefault="00601940" w:rsidP="00026E1F">
            <w:pPr>
              <w:pStyle w:val="Default"/>
              <w:rPr>
                <w:szCs w:val="28"/>
              </w:rPr>
            </w:pPr>
            <w:r w:rsidRPr="00987D88">
              <w:rPr>
                <w:szCs w:val="28"/>
              </w:rPr>
              <w:t>Phạm Huy Hoàng</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601940">
            <w:pPr>
              <w:pStyle w:val="Default"/>
              <w:rPr>
                <w:szCs w:val="28"/>
              </w:rPr>
            </w:pPr>
            <w:r w:rsidRPr="00987D88">
              <w:rPr>
                <w:szCs w:val="28"/>
              </w:rPr>
              <w:t>Team Leader</w:t>
            </w:r>
          </w:p>
        </w:tc>
        <w:tc>
          <w:tcPr>
            <w:tcW w:w="3232" w:type="dxa"/>
          </w:tcPr>
          <w:p w:rsidR="00601940" w:rsidRPr="00987D88" w:rsidRDefault="00601940" w:rsidP="00026E1F">
            <w:pPr>
              <w:pStyle w:val="Default"/>
              <w:rPr>
                <w:szCs w:val="28"/>
              </w:rPr>
            </w:pPr>
            <w:r w:rsidRPr="00987D88">
              <w:rPr>
                <w:szCs w:val="28"/>
              </w:rPr>
              <w:t>hoangphse60740@fpt.edu.vn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3</w:t>
            </w:r>
          </w:p>
        </w:tc>
        <w:tc>
          <w:tcPr>
            <w:tcW w:w="2070" w:type="dxa"/>
          </w:tcPr>
          <w:p w:rsidR="00601940" w:rsidRPr="00987D88" w:rsidRDefault="00601940" w:rsidP="00026E1F">
            <w:pPr>
              <w:pStyle w:val="Default"/>
              <w:rPr>
                <w:szCs w:val="28"/>
              </w:rPr>
            </w:pPr>
            <w:r w:rsidRPr="00987D88">
              <w:rPr>
                <w:szCs w:val="28"/>
              </w:rPr>
              <w:t>Nguyễn Thanh Bình</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601940" w:rsidP="00026E1F">
            <w:pPr>
              <w:pStyle w:val="Default"/>
              <w:rPr>
                <w:szCs w:val="28"/>
              </w:rPr>
            </w:pPr>
            <w:hyperlink r:id="rId7" w:history="1">
              <w:r w:rsidRPr="006D5D70">
                <w:rPr>
                  <w:rStyle w:val="Hyperlink"/>
                  <w:color w:val="auto"/>
                  <w:szCs w:val="28"/>
                  <w:u w:val="none"/>
                </w:rPr>
                <w:t>binhnt60321@fpt.edu.vn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4</w:t>
            </w:r>
          </w:p>
        </w:tc>
        <w:tc>
          <w:tcPr>
            <w:tcW w:w="2070" w:type="dxa"/>
          </w:tcPr>
          <w:p w:rsidR="00601940" w:rsidRPr="00987D88" w:rsidRDefault="00601940" w:rsidP="00026E1F">
            <w:pPr>
              <w:pStyle w:val="Default"/>
              <w:rPr>
                <w:szCs w:val="28"/>
              </w:rPr>
            </w:pPr>
            <w:r w:rsidRPr="00987D88">
              <w:rPr>
                <w:szCs w:val="28"/>
              </w:rPr>
              <w:t>Nguyễn Quang Huy</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601940" w:rsidP="00026E1F">
            <w:pPr>
              <w:pStyle w:val="Default"/>
              <w:rPr>
                <w:szCs w:val="28"/>
              </w:rPr>
            </w:pPr>
            <w:hyperlink r:id="rId8" w:history="1">
              <w:r w:rsidRPr="006D5D70">
                <w:rPr>
                  <w:rStyle w:val="Hyperlink"/>
                  <w:color w:val="auto"/>
                  <w:szCs w:val="28"/>
                  <w:u w:val="none"/>
                </w:rPr>
                <w:t>huynq60551@fpt.edu.vn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5</w:t>
            </w:r>
          </w:p>
        </w:tc>
        <w:tc>
          <w:tcPr>
            <w:tcW w:w="2070" w:type="dxa"/>
          </w:tcPr>
          <w:p w:rsidR="00601940" w:rsidRPr="00987D88" w:rsidRDefault="00601940" w:rsidP="00026E1F">
            <w:pPr>
              <w:pStyle w:val="Default"/>
              <w:rPr>
                <w:szCs w:val="28"/>
              </w:rPr>
            </w:pPr>
            <w:r w:rsidRPr="00987D88">
              <w:rPr>
                <w:szCs w:val="28"/>
              </w:rPr>
              <w:t>Đỗ Minh Đạt</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987D88" w:rsidRDefault="00601940" w:rsidP="00026E1F">
            <w:pPr>
              <w:pStyle w:val="Default"/>
              <w:rPr>
                <w:szCs w:val="28"/>
              </w:rPr>
            </w:pPr>
            <w:r w:rsidRPr="00987D88">
              <w:rPr>
                <w:szCs w:val="28"/>
              </w:rPr>
              <w:t>datdm60545@fpt.edu.vn</w:t>
            </w:r>
          </w:p>
        </w:tc>
      </w:tr>
    </w:tbl>
    <w:p w:rsidR="00026E1F" w:rsidRDefault="00026E1F" w:rsidP="00026E1F">
      <w:pPr>
        <w:pStyle w:val="Default"/>
        <w:rPr>
          <w:sz w:val="28"/>
          <w:szCs w:val="28"/>
        </w:rPr>
      </w:pPr>
    </w:p>
    <w:p w:rsidR="00026E1F" w:rsidRPr="00824756" w:rsidRDefault="00026E1F" w:rsidP="00026E1F">
      <w:pPr>
        <w:pStyle w:val="Default"/>
        <w:rPr>
          <w:sz w:val="28"/>
          <w:szCs w:val="28"/>
        </w:rPr>
      </w:pPr>
    </w:p>
    <w:p w:rsidR="00026E1F" w:rsidRDefault="00026E1F" w:rsidP="00C32900">
      <w:pPr>
        <w:pStyle w:val="Default"/>
        <w:outlineLvl w:val="0"/>
        <w:rPr>
          <w:sz w:val="28"/>
          <w:szCs w:val="28"/>
        </w:rPr>
      </w:pPr>
    </w:p>
    <w:p w:rsidR="00026E1F" w:rsidRDefault="00026E1F" w:rsidP="00026E1F">
      <w:pPr>
        <w:pStyle w:val="Default"/>
        <w:rPr>
          <w:sz w:val="28"/>
          <w:szCs w:val="28"/>
        </w:rPr>
      </w:pPr>
    </w:p>
    <w:p w:rsidR="00026E1F" w:rsidRDefault="00026E1F" w:rsidP="00026E1F">
      <w:pPr>
        <w:pStyle w:val="Default"/>
        <w:rPr>
          <w:sz w:val="28"/>
          <w:szCs w:val="28"/>
        </w:rPr>
      </w:pPr>
    </w:p>
    <w:p w:rsidR="00026E1F" w:rsidRDefault="00026E1F" w:rsidP="00026E1F">
      <w:pPr>
        <w:pStyle w:val="Default"/>
        <w:rPr>
          <w:sz w:val="28"/>
          <w:szCs w:val="28"/>
        </w:rPr>
      </w:pPr>
    </w:p>
    <w:p w:rsidR="00026E1F" w:rsidRDefault="00026E1F" w:rsidP="00026E1F">
      <w:pPr>
        <w:pStyle w:val="Default"/>
        <w:rPr>
          <w:sz w:val="28"/>
          <w:szCs w:val="28"/>
        </w:rPr>
      </w:pPr>
    </w:p>
    <w:p w:rsidR="00026E1F" w:rsidRDefault="00026E1F" w:rsidP="00026E1F">
      <w:pPr>
        <w:pStyle w:val="Default"/>
        <w:rPr>
          <w:sz w:val="28"/>
          <w:szCs w:val="28"/>
        </w:rPr>
      </w:pPr>
    </w:p>
    <w:p w:rsidR="00026E1F" w:rsidRDefault="00026E1F" w:rsidP="00F47972">
      <w:pPr>
        <w:pStyle w:val="Heading1"/>
      </w:pPr>
      <w:bookmarkStart w:id="1" w:name="_Toc366567035"/>
      <w:r>
        <w:t>1.1 Name of this Capstone Project</w:t>
      </w:r>
      <w:bookmarkEnd w:id="1"/>
      <w:r>
        <w:t xml:space="preserve"> </w:t>
      </w:r>
    </w:p>
    <w:p w:rsidR="00026E1F" w:rsidRDefault="00026E1F" w:rsidP="00026E1F">
      <w:pPr>
        <w:pStyle w:val="Default"/>
        <w:rPr>
          <w:sz w:val="23"/>
          <w:szCs w:val="23"/>
        </w:rPr>
      </w:pPr>
      <w:r w:rsidRPr="002B2623">
        <w:rPr>
          <w:rFonts w:cs="Segoe UI"/>
          <w:bCs/>
          <w:shd w:val="clear" w:color="auto" w:fill="FFFFFF"/>
        </w:rPr>
        <w:t>The roll system using mobile device</w:t>
      </w:r>
      <w:r>
        <w:rPr>
          <w:sz w:val="23"/>
          <w:szCs w:val="23"/>
        </w:rPr>
        <w:t xml:space="preserve"> (RSM) </w:t>
      </w:r>
    </w:p>
    <w:p w:rsidR="00026E1F" w:rsidRDefault="00026E1F" w:rsidP="00F47972">
      <w:pPr>
        <w:pStyle w:val="Heading2"/>
      </w:pPr>
      <w:bookmarkStart w:id="2" w:name="_Toc366567036"/>
      <w:r>
        <w:t>1.2 Problem Abstract</w:t>
      </w:r>
      <w:bookmarkEnd w:id="2"/>
      <w:r>
        <w:t xml:space="preserve"> </w:t>
      </w:r>
    </w:p>
    <w:p w:rsidR="00026E1F" w:rsidRPr="00E37970" w:rsidRDefault="00026E1F" w:rsidP="00026E1F">
      <w:pPr>
        <w:pStyle w:val="Default"/>
        <w:rPr>
          <w:sz w:val="23"/>
          <w:szCs w:val="23"/>
        </w:rPr>
      </w:pPr>
      <w:r>
        <w:rPr>
          <w:bCs/>
          <w:sz w:val="23"/>
          <w:szCs w:val="23"/>
        </w:rPr>
        <w:t xml:space="preserve">Roll system was known with </w:t>
      </w:r>
      <w:r w:rsidRPr="003B536E">
        <w:rPr>
          <w:bCs/>
          <w:sz w:val="23"/>
          <w:szCs w:val="23"/>
        </w:rPr>
        <w:t>HPLite32</w:t>
      </w:r>
      <w:r>
        <w:rPr>
          <w:bCs/>
          <w:sz w:val="23"/>
          <w:szCs w:val="23"/>
        </w:rPr>
        <w:t xml:space="preserve">, SimplePass of HP fingerpint system; roll system with ID card using by almost corp or com around the world; the system face identify by Uniqul – Finland publish on 7/15/2013 or LogonSmart by Asus. </w:t>
      </w:r>
      <w:r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026E1F" w:rsidRDefault="00026E1F" w:rsidP="00F47972">
      <w:pPr>
        <w:pStyle w:val="Heading2"/>
      </w:pPr>
      <w:bookmarkStart w:id="3" w:name="_Toc366567037"/>
      <w:r>
        <w:t>1.3 Project Overview</w:t>
      </w:r>
      <w:bookmarkEnd w:id="3"/>
      <w:r>
        <w:t xml:space="preserve"> </w:t>
      </w:r>
    </w:p>
    <w:p w:rsidR="00026E1F" w:rsidRDefault="00026E1F" w:rsidP="00F47972">
      <w:pPr>
        <w:pStyle w:val="Heading3"/>
      </w:pPr>
      <w:bookmarkStart w:id="4" w:name="_Toc366567038"/>
      <w:r>
        <w:t>1.3.3 The Current System</w:t>
      </w:r>
      <w:bookmarkEnd w:id="4"/>
      <w:r>
        <w:t xml:space="preserve"> </w:t>
      </w:r>
    </w:p>
    <w:p w:rsidR="00026E1F" w:rsidRDefault="00026E1F" w:rsidP="00026E1F">
      <w:pPr>
        <w:pStyle w:val="Default"/>
        <w:rPr>
          <w:sz w:val="23"/>
          <w:szCs w:val="23"/>
        </w:rPr>
      </w:pPr>
    </w:p>
    <w:p w:rsidR="00026E1F" w:rsidRDefault="00026E1F" w:rsidP="00026E1F">
      <w:pPr>
        <w:pStyle w:val="Default"/>
        <w:rPr>
          <w:sz w:val="23"/>
          <w:szCs w:val="23"/>
        </w:rPr>
      </w:pPr>
      <w:r>
        <w:rPr>
          <w:b/>
          <w:bCs/>
          <w:sz w:val="23"/>
          <w:szCs w:val="23"/>
        </w:rPr>
        <w:t xml:space="preserve">1.3.2 The Proposed System </w:t>
      </w:r>
    </w:p>
    <w:p w:rsidR="00026E1F" w:rsidRDefault="00026E1F" w:rsidP="00026E1F">
      <w:pPr>
        <w:pStyle w:val="Default"/>
        <w:rPr>
          <w:sz w:val="23"/>
          <w:szCs w:val="23"/>
        </w:rPr>
      </w:pPr>
      <w:r>
        <w:rPr>
          <w:sz w:val="23"/>
          <w:szCs w:val="23"/>
        </w:rPr>
        <w:lastRenderedPageBreak/>
        <w:t>The system needs to support capture, send image to server and checking with data. The system will help management, add course, detected new stranger. The system will be hosted on webservices, which provides easy access for admin and client to using on any device. In detail, the system will enable following functions:</w:t>
      </w:r>
    </w:p>
    <w:p w:rsidR="00026E1F" w:rsidRDefault="00026E1F" w:rsidP="00026E1F">
      <w:pPr>
        <w:pStyle w:val="Default"/>
        <w:rPr>
          <w:sz w:val="23"/>
          <w:szCs w:val="23"/>
        </w:rPr>
      </w:pPr>
      <w:r>
        <w:rPr>
          <w:sz w:val="23"/>
          <w:szCs w:val="23"/>
        </w:rPr>
        <w:t xml:space="preserve"> </w:t>
      </w:r>
    </w:p>
    <w:p w:rsidR="00026E1F" w:rsidRDefault="00026E1F" w:rsidP="00026E1F">
      <w:pPr>
        <w:pStyle w:val="Default"/>
        <w:rPr>
          <w:sz w:val="23"/>
          <w:szCs w:val="23"/>
        </w:rPr>
      </w:pPr>
      <w:r>
        <w:rPr>
          <w:b/>
          <w:bCs/>
          <w:sz w:val="23"/>
          <w:szCs w:val="23"/>
        </w:rPr>
        <w:t xml:space="preserve">1.3.2.1 Web </w:t>
      </w:r>
    </w:p>
    <w:p w:rsidR="00026E1F" w:rsidRDefault="00026E1F" w:rsidP="00026E1F">
      <w:pPr>
        <w:pStyle w:val="Default"/>
        <w:rPr>
          <w:sz w:val="20"/>
          <w:szCs w:val="20"/>
        </w:rPr>
      </w:pPr>
      <w:r>
        <w:rPr>
          <w:sz w:val="20"/>
          <w:szCs w:val="20"/>
        </w:rPr>
        <w:t>- Admin can control who can use this system by set role, course, subject …</w:t>
      </w:r>
    </w:p>
    <w:p w:rsidR="00026E1F" w:rsidRDefault="00026E1F" w:rsidP="00026E1F">
      <w:pPr>
        <w:pStyle w:val="Default"/>
        <w:rPr>
          <w:sz w:val="23"/>
          <w:szCs w:val="23"/>
        </w:rPr>
      </w:pPr>
      <w:r>
        <w:rPr>
          <w:sz w:val="23"/>
          <w:szCs w:val="23"/>
        </w:rPr>
        <w:t>- The system help admin or user insert course (subject, date, time, human …), update course (set date, time, add new stranger …), delete a course or user when out off day.</w:t>
      </w:r>
    </w:p>
    <w:p w:rsidR="00026E1F" w:rsidRDefault="00026E1F" w:rsidP="00026E1F">
      <w:pPr>
        <w:pStyle w:val="Default"/>
        <w:rPr>
          <w:sz w:val="23"/>
          <w:szCs w:val="23"/>
        </w:rPr>
      </w:pPr>
      <w:r>
        <w:rPr>
          <w:sz w:val="23"/>
          <w:szCs w:val="23"/>
        </w:rPr>
        <w:t>- The system check attendance by using result from user’s image capture between 15’ before and after class time.</w:t>
      </w:r>
    </w:p>
    <w:p w:rsidR="00026E1F" w:rsidRDefault="00026E1F" w:rsidP="00026E1F">
      <w:pPr>
        <w:pStyle w:val="Default"/>
        <w:rPr>
          <w:sz w:val="23"/>
          <w:szCs w:val="23"/>
        </w:rPr>
      </w:pPr>
      <w:r>
        <w:rPr>
          <w:sz w:val="23"/>
          <w:szCs w:val="23"/>
        </w:rPr>
        <w:t>- The system help detected stranger in class and find out who absent.</w:t>
      </w:r>
    </w:p>
    <w:p w:rsidR="00026E1F" w:rsidRPr="002B2623" w:rsidRDefault="00026E1F" w:rsidP="00026E1F">
      <w:pPr>
        <w:pStyle w:val="Default"/>
        <w:rPr>
          <w:sz w:val="23"/>
          <w:szCs w:val="23"/>
        </w:rPr>
      </w:pPr>
      <w:r>
        <w:rPr>
          <w:sz w:val="23"/>
          <w:szCs w:val="23"/>
        </w:rPr>
        <w:t>- The system support user check attendance again for who missing (just today and one days before).</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1.3.2.2 </w:t>
      </w:r>
      <w:r>
        <w:rPr>
          <w:rFonts w:ascii="Cambria" w:hAnsi="Cambria" w:cs="Cambria"/>
          <w:b/>
          <w:bCs/>
          <w:color w:val="000000"/>
          <w:sz w:val="23"/>
          <w:szCs w:val="23"/>
        </w:rPr>
        <w:t>Mobile</w:t>
      </w:r>
      <w:r w:rsidRPr="002B2623">
        <w:rPr>
          <w:rFonts w:ascii="Cambria" w:hAnsi="Cambria" w:cs="Cambria"/>
          <w:b/>
          <w:bCs/>
          <w:color w:val="000000"/>
          <w:sz w:val="23"/>
          <w:szCs w:val="23"/>
        </w:rPr>
        <w:t xml:space="preserve"> </w:t>
      </w:r>
    </w:p>
    <w:p w:rsidR="00026E1F" w:rsidRDefault="00026E1F" w:rsidP="00026E1F">
      <w:pPr>
        <w:pStyle w:val="Default"/>
        <w:rPr>
          <w:b/>
          <w:bCs/>
          <w:sz w:val="23"/>
          <w:szCs w:val="23"/>
        </w:rPr>
      </w:pPr>
    </w:p>
    <w:p w:rsidR="00026E1F" w:rsidRDefault="00026E1F" w:rsidP="00026E1F">
      <w:pPr>
        <w:pStyle w:val="Default"/>
        <w:rPr>
          <w:sz w:val="23"/>
          <w:szCs w:val="23"/>
        </w:rPr>
      </w:pPr>
      <w:r>
        <w:rPr>
          <w:b/>
          <w:bCs/>
          <w:sz w:val="23"/>
          <w:szCs w:val="23"/>
        </w:rPr>
        <w:t xml:space="preserve">1.3.3 Boundaries of the System </w:t>
      </w:r>
    </w:p>
    <w:p w:rsidR="00026E1F" w:rsidRDefault="00026E1F" w:rsidP="00026E1F">
      <w:pPr>
        <w:pStyle w:val="Default"/>
        <w:spacing w:after="56"/>
        <w:rPr>
          <w:sz w:val="23"/>
          <w:szCs w:val="23"/>
        </w:rPr>
      </w:pPr>
      <w:r>
        <w:rPr>
          <w:rFonts w:ascii="Calibri" w:hAnsi="Calibri" w:cs="Calibri"/>
          <w:sz w:val="23"/>
          <w:szCs w:val="23"/>
        </w:rPr>
        <w:t xml:space="preserve">- </w:t>
      </w:r>
      <w:r>
        <w:rPr>
          <w:sz w:val="23"/>
          <w:szCs w:val="23"/>
        </w:rPr>
        <w:t xml:space="preserve">The system is currently used for internal Viet Nam market. Serves for needs of Vietnamese customer. </w:t>
      </w:r>
    </w:p>
    <w:p w:rsidR="00026E1F" w:rsidRDefault="00026E1F" w:rsidP="00026E1F">
      <w:pPr>
        <w:pStyle w:val="Default"/>
        <w:spacing w:after="56"/>
        <w:rPr>
          <w:sz w:val="23"/>
          <w:szCs w:val="23"/>
        </w:rPr>
      </w:pPr>
      <w:r>
        <w:rPr>
          <w:rFonts w:ascii="Calibri" w:hAnsi="Calibri" w:cs="Calibri"/>
          <w:sz w:val="23"/>
          <w:szCs w:val="23"/>
        </w:rPr>
        <w:t xml:space="preserve">- </w:t>
      </w:r>
      <w:r>
        <w:rPr>
          <w:sz w:val="23"/>
          <w:szCs w:val="23"/>
        </w:rPr>
        <w:t xml:space="preserve">This system is used to manage the trading between customer and seller. </w:t>
      </w:r>
    </w:p>
    <w:p w:rsidR="00026E1F" w:rsidRDefault="00026E1F" w:rsidP="00026E1F">
      <w:pPr>
        <w:pStyle w:val="Default"/>
        <w:rPr>
          <w:sz w:val="23"/>
          <w:szCs w:val="23"/>
        </w:rPr>
      </w:pPr>
      <w:r>
        <w:rPr>
          <w:rFonts w:ascii="Calibri" w:hAnsi="Calibri" w:cs="Calibri"/>
          <w:sz w:val="23"/>
          <w:szCs w:val="23"/>
        </w:rPr>
        <w:t xml:space="preserve">- </w:t>
      </w:r>
      <w:r>
        <w:rPr>
          <w:sz w:val="23"/>
          <w:szCs w:val="23"/>
        </w:rPr>
        <w:t xml:space="preserve">This system is not intended for managing these aspects: </w:t>
      </w:r>
    </w:p>
    <w:p w:rsidR="00026E1F" w:rsidRDefault="00026E1F" w:rsidP="00026E1F">
      <w:pPr>
        <w:pStyle w:val="Default"/>
        <w:spacing w:after="51"/>
        <w:rPr>
          <w:sz w:val="23"/>
          <w:szCs w:val="23"/>
        </w:rPr>
      </w:pPr>
      <w:r>
        <w:rPr>
          <w:rFonts w:ascii="Courier New" w:hAnsi="Courier New" w:cs="Courier New"/>
          <w:sz w:val="23"/>
          <w:szCs w:val="23"/>
        </w:rPr>
        <w:t xml:space="preserve">o </w:t>
      </w:r>
      <w:r>
        <w:rPr>
          <w:sz w:val="23"/>
          <w:szCs w:val="23"/>
        </w:rPr>
        <w:t xml:space="preserve">Human Resources </w:t>
      </w:r>
    </w:p>
    <w:p w:rsidR="00026E1F" w:rsidRDefault="00026E1F" w:rsidP="00026E1F">
      <w:pPr>
        <w:pStyle w:val="Default"/>
        <w:rPr>
          <w:sz w:val="23"/>
          <w:szCs w:val="23"/>
        </w:rPr>
      </w:pPr>
      <w:r>
        <w:rPr>
          <w:rFonts w:ascii="Courier New" w:hAnsi="Courier New" w:cs="Courier New"/>
          <w:sz w:val="23"/>
          <w:szCs w:val="23"/>
        </w:rPr>
        <w:t xml:space="preserve">o </w:t>
      </w:r>
      <w:r>
        <w:rPr>
          <w:sz w:val="23"/>
          <w:szCs w:val="23"/>
        </w:rPr>
        <w:t xml:space="preserve">Finance </w:t>
      </w:r>
    </w:p>
    <w:p w:rsidR="00026E1F" w:rsidRDefault="00026E1F" w:rsidP="00026E1F">
      <w:pPr>
        <w:pStyle w:val="Default"/>
        <w:spacing w:after="47"/>
        <w:rPr>
          <w:sz w:val="23"/>
          <w:szCs w:val="23"/>
        </w:rPr>
      </w:pPr>
      <w:r>
        <w:rPr>
          <w:rFonts w:ascii="Calibri" w:hAnsi="Calibri" w:cs="Calibri"/>
          <w:sz w:val="23"/>
          <w:szCs w:val="23"/>
        </w:rPr>
        <w:t xml:space="preserve">- </w:t>
      </w:r>
      <w:r>
        <w:rPr>
          <w:sz w:val="23"/>
          <w:szCs w:val="23"/>
        </w:rPr>
        <w:t xml:space="preserve">The system supports English for customer and seller. </w:t>
      </w:r>
    </w:p>
    <w:p w:rsidR="00026E1F" w:rsidRDefault="00026E1F" w:rsidP="00026E1F">
      <w:pPr>
        <w:pStyle w:val="Default"/>
        <w:rPr>
          <w:sz w:val="23"/>
          <w:szCs w:val="23"/>
        </w:rPr>
      </w:pPr>
      <w:r>
        <w:rPr>
          <w:rFonts w:ascii="Calibri" w:hAnsi="Calibri" w:cs="Calibri"/>
          <w:sz w:val="23"/>
          <w:szCs w:val="23"/>
        </w:rPr>
        <w:t xml:space="preserve">- </w:t>
      </w:r>
      <w:r>
        <w:rPr>
          <w:sz w:val="23"/>
          <w:szCs w:val="23"/>
        </w:rPr>
        <w:t xml:space="preserve">The completed product includes: </w:t>
      </w:r>
    </w:p>
    <w:p w:rsidR="00026E1F" w:rsidRDefault="00026E1F" w:rsidP="00026E1F">
      <w:pPr>
        <w:pStyle w:val="Default"/>
        <w:rPr>
          <w:sz w:val="23"/>
          <w:szCs w:val="23"/>
        </w:rPr>
      </w:pPr>
      <w:r>
        <w:rPr>
          <w:rFonts w:ascii="Courier New" w:hAnsi="Courier New" w:cs="Courier New"/>
          <w:sz w:val="23"/>
          <w:szCs w:val="23"/>
        </w:rPr>
        <w:t xml:space="preserve">o </w:t>
      </w:r>
      <w:r>
        <w:rPr>
          <w:sz w:val="23"/>
          <w:szCs w:val="23"/>
        </w:rPr>
        <w:t xml:space="preserve">The website for customer and seller. </w:t>
      </w:r>
    </w:p>
    <w:p w:rsidR="00026E1F" w:rsidRPr="002B2623" w:rsidRDefault="00026E1F" w:rsidP="00026E1F">
      <w:pPr>
        <w:autoSpaceDE w:val="0"/>
        <w:autoSpaceDN w:val="0"/>
        <w:adjustRightInd w:val="0"/>
        <w:spacing w:after="0" w:line="240" w:lineRule="auto"/>
        <w:rPr>
          <w:rFonts w:ascii="Courier New" w:hAnsi="Courier New" w:cs="Courier New"/>
          <w:color w:val="000000"/>
          <w:sz w:val="24"/>
          <w:szCs w:val="24"/>
        </w:rPr>
      </w:pP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All the process involved documents.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 Development Environment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1.3.4.1 Hardware requirements: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alibri" w:hAnsi="Calibri" w:cs="Calibri"/>
          <w:color w:val="000000"/>
          <w:sz w:val="23"/>
          <w:szCs w:val="23"/>
        </w:rPr>
        <w:t xml:space="preserve">- </w:t>
      </w:r>
      <w:r w:rsidRPr="002B2623">
        <w:rPr>
          <w:rFonts w:ascii="Cambria" w:hAnsi="Cambria" w:cs="Cambria"/>
          <w:color w:val="000000"/>
          <w:sz w:val="23"/>
          <w:szCs w:val="23"/>
        </w:rPr>
        <w:t xml:space="preserve">Personal computers for developing with the minimum configuration: CPU Core 2 Duo 2.0GHz, 2GB of RAM, 120GB of hard disk, and internet.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1.3.4.2 Software requirements: </w:t>
      </w:r>
    </w:p>
    <w:p w:rsidR="00026E1F" w:rsidRPr="002B2623" w:rsidRDefault="00026E1F" w:rsidP="00026E1F">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Microsoft Windows 7: operating system and platform for development </w:t>
      </w:r>
    </w:p>
    <w:p w:rsidR="00026E1F" w:rsidRPr="002B2623" w:rsidRDefault="00026E1F" w:rsidP="00026E1F">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MySQL Server 5.6: used to create and manage the database for system </w:t>
      </w:r>
    </w:p>
    <w:p w:rsidR="00026E1F" w:rsidRPr="002B2623" w:rsidRDefault="00026E1F" w:rsidP="00026E1F">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Glassfish 3.1.2: web server </w:t>
      </w:r>
    </w:p>
    <w:p w:rsidR="00026E1F" w:rsidRPr="002B2623" w:rsidRDefault="00026E1F" w:rsidP="00026E1F">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StarUML: used to create models and diagrams </w:t>
      </w:r>
    </w:p>
    <w:p w:rsidR="00026E1F" w:rsidRPr="002B2623" w:rsidRDefault="00026E1F" w:rsidP="00026E1F">
      <w:pPr>
        <w:autoSpaceDE w:val="0"/>
        <w:autoSpaceDN w:val="0"/>
        <w:adjustRightInd w:val="0"/>
        <w:spacing w:after="53"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Microsoft Project 2010: used to manage process and work schedules.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Skype: used for communication and meeting </w:t>
      </w:r>
    </w:p>
    <w:p w:rsidR="00026E1F" w:rsidRPr="002B2623" w:rsidRDefault="00026E1F" w:rsidP="00026E1F">
      <w:pPr>
        <w:autoSpaceDE w:val="0"/>
        <w:autoSpaceDN w:val="0"/>
        <w:adjustRightInd w:val="0"/>
        <w:spacing w:after="56"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Source Control: GitHub and BitBucket code server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ourier New" w:hAnsi="Courier New" w:cs="Courier New"/>
          <w:color w:val="000000"/>
          <w:sz w:val="23"/>
          <w:szCs w:val="23"/>
        </w:rPr>
        <w:t xml:space="preserve">o </w:t>
      </w:r>
      <w:r w:rsidRPr="002B2623">
        <w:rPr>
          <w:rFonts w:ascii="Cambria" w:hAnsi="Cambria" w:cs="Cambria"/>
          <w:color w:val="000000"/>
          <w:sz w:val="23"/>
          <w:szCs w:val="23"/>
        </w:rPr>
        <w:t xml:space="preserve">Netbeans IDE 7.3: used to implement system.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p>
    <w:p w:rsidR="00026E1F" w:rsidRPr="002B2623" w:rsidRDefault="00026E1F" w:rsidP="00026E1F">
      <w:pPr>
        <w:autoSpaceDE w:val="0"/>
        <w:autoSpaceDN w:val="0"/>
        <w:adjustRightInd w:val="0"/>
        <w:spacing w:after="0" w:line="240" w:lineRule="auto"/>
        <w:rPr>
          <w:rFonts w:ascii="Cambria" w:hAnsi="Cambria" w:cs="Cambria"/>
          <w:color w:val="000000"/>
          <w:sz w:val="28"/>
          <w:szCs w:val="28"/>
        </w:rPr>
      </w:pPr>
      <w:r w:rsidRPr="002B2623">
        <w:rPr>
          <w:rFonts w:ascii="Cambria" w:hAnsi="Cambria" w:cs="Cambria"/>
          <w:b/>
          <w:bCs/>
          <w:color w:val="000000"/>
          <w:sz w:val="28"/>
          <w:szCs w:val="28"/>
        </w:rPr>
        <w:t xml:space="preserve">2. Project organization </w:t>
      </w:r>
    </w:p>
    <w:p w:rsidR="00026E1F" w:rsidRPr="002B2623" w:rsidRDefault="00026E1F" w:rsidP="00026E1F">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2.1 Software Process Model </w:t>
      </w:r>
    </w:p>
    <w:p w:rsidR="00026E1F" w:rsidRDefault="00026E1F" w:rsidP="00026E1F">
      <w:pPr>
        <w:rPr>
          <w:rFonts w:ascii="Cambria" w:hAnsi="Cambria" w:cs="Cambria"/>
          <w:color w:val="000000"/>
          <w:sz w:val="23"/>
          <w:szCs w:val="23"/>
        </w:rPr>
      </w:pPr>
      <w:r w:rsidRPr="002B2623">
        <w:rPr>
          <w:rFonts w:ascii="Cambria" w:hAnsi="Cambria" w:cs="Cambria"/>
          <w:color w:val="000000"/>
          <w:sz w:val="23"/>
          <w:szCs w:val="23"/>
        </w:rPr>
        <w:t>Project is developed under agile model.</w:t>
      </w:r>
    </w:p>
    <w:p w:rsidR="00026E1F" w:rsidRDefault="00026E1F" w:rsidP="00026E1F">
      <w:pPr>
        <w:pStyle w:val="Default"/>
        <w:rPr>
          <w:sz w:val="23"/>
          <w:szCs w:val="23"/>
        </w:rPr>
      </w:pPr>
      <w:r>
        <w:rPr>
          <w:b/>
          <w:bCs/>
          <w:sz w:val="23"/>
          <w:szCs w:val="23"/>
        </w:rPr>
        <w:t xml:space="preserve">2.3 Tools and Techniques </w:t>
      </w:r>
    </w:p>
    <w:p w:rsidR="00026E1F" w:rsidRDefault="00026E1F" w:rsidP="00026E1F">
      <w:pPr>
        <w:pStyle w:val="Default"/>
        <w:spacing w:after="10"/>
        <w:rPr>
          <w:sz w:val="23"/>
          <w:szCs w:val="23"/>
        </w:rPr>
      </w:pPr>
      <w:r>
        <w:rPr>
          <w:rFonts w:ascii="Calibri" w:hAnsi="Calibri" w:cs="Calibri"/>
          <w:sz w:val="23"/>
          <w:szCs w:val="23"/>
        </w:rPr>
        <w:t xml:space="preserve">- </w:t>
      </w:r>
      <w:r>
        <w:rPr>
          <w:sz w:val="23"/>
          <w:szCs w:val="23"/>
        </w:rPr>
        <w:t xml:space="preserve">Front-end technologies: html5, json, CSS, JavaScript, jQuery, AJAX, Google Currency Converter, Google Map Street API </w:t>
      </w:r>
    </w:p>
    <w:p w:rsidR="00026E1F" w:rsidRDefault="00026E1F" w:rsidP="00026E1F">
      <w:pPr>
        <w:pStyle w:val="Default"/>
        <w:spacing w:after="10"/>
        <w:rPr>
          <w:sz w:val="23"/>
          <w:szCs w:val="23"/>
        </w:rPr>
      </w:pPr>
      <w:r>
        <w:rPr>
          <w:rFonts w:ascii="Calibri" w:hAnsi="Calibri" w:cs="Calibri"/>
          <w:sz w:val="23"/>
          <w:szCs w:val="23"/>
        </w:rPr>
        <w:t xml:space="preserve">- </w:t>
      </w:r>
      <w:r>
        <w:rPr>
          <w:sz w:val="23"/>
          <w:szCs w:val="23"/>
        </w:rPr>
        <w:t xml:space="preserve">Back-end: Java </w:t>
      </w:r>
    </w:p>
    <w:p w:rsidR="00026E1F" w:rsidRDefault="00026E1F" w:rsidP="00026E1F">
      <w:pPr>
        <w:pStyle w:val="Default"/>
        <w:spacing w:after="10"/>
        <w:rPr>
          <w:sz w:val="23"/>
          <w:szCs w:val="23"/>
        </w:rPr>
      </w:pPr>
      <w:r>
        <w:rPr>
          <w:rFonts w:ascii="Calibri" w:hAnsi="Calibri" w:cs="Calibri"/>
          <w:sz w:val="23"/>
          <w:szCs w:val="23"/>
        </w:rPr>
        <w:t xml:space="preserve">- </w:t>
      </w:r>
      <w:r>
        <w:rPr>
          <w:sz w:val="23"/>
          <w:szCs w:val="23"/>
        </w:rPr>
        <w:t xml:space="preserve">Web Server: Glassfish 3.1.2 </w:t>
      </w:r>
    </w:p>
    <w:p w:rsidR="00026E1F" w:rsidRDefault="00026E1F" w:rsidP="00026E1F">
      <w:pPr>
        <w:pStyle w:val="Default"/>
        <w:rPr>
          <w:sz w:val="23"/>
          <w:szCs w:val="23"/>
        </w:rPr>
      </w:pPr>
      <w:r>
        <w:rPr>
          <w:rFonts w:ascii="Calibri" w:hAnsi="Calibri" w:cs="Calibri"/>
          <w:sz w:val="23"/>
          <w:szCs w:val="23"/>
        </w:rPr>
        <w:t xml:space="preserve">- </w:t>
      </w:r>
      <w:r>
        <w:rPr>
          <w:sz w:val="23"/>
          <w:szCs w:val="23"/>
        </w:rPr>
        <w:t xml:space="preserve">Database Management System: MySQL Server 5.6 </w:t>
      </w:r>
    </w:p>
    <w:p w:rsidR="00026E1F" w:rsidRDefault="00026E1F" w:rsidP="00026E1F">
      <w:pPr>
        <w:pStyle w:val="Default"/>
        <w:rPr>
          <w:sz w:val="23"/>
          <w:szCs w:val="23"/>
        </w:rPr>
      </w:pPr>
      <w:r>
        <w:rPr>
          <w:b/>
          <w:bCs/>
          <w:sz w:val="23"/>
          <w:szCs w:val="23"/>
        </w:rPr>
        <w:t xml:space="preserve">3.3 All Meeting Minutes </w:t>
      </w:r>
    </w:p>
    <w:p w:rsidR="00026E1F" w:rsidRDefault="00026E1F" w:rsidP="00026E1F">
      <w:pPr>
        <w:pStyle w:val="Default"/>
        <w:rPr>
          <w:sz w:val="23"/>
          <w:szCs w:val="23"/>
        </w:rPr>
      </w:pPr>
      <w:r>
        <w:rPr>
          <w:sz w:val="23"/>
          <w:szCs w:val="23"/>
        </w:rPr>
        <w:t xml:space="preserve">Refer to Meeting Minutes folder. </w:t>
      </w:r>
    </w:p>
    <w:p w:rsidR="00026E1F" w:rsidRDefault="00026E1F" w:rsidP="00026E1F">
      <w:pPr>
        <w:pStyle w:val="Default"/>
        <w:rPr>
          <w:sz w:val="28"/>
          <w:szCs w:val="28"/>
        </w:rPr>
      </w:pPr>
      <w:r>
        <w:rPr>
          <w:b/>
          <w:bCs/>
          <w:sz w:val="28"/>
          <w:szCs w:val="28"/>
        </w:rPr>
        <w:t xml:space="preserve">4. Coding Convention </w:t>
      </w:r>
    </w:p>
    <w:p w:rsidR="00026E1F" w:rsidRDefault="00026E1F" w:rsidP="00026E1F">
      <w:r>
        <w:rPr>
          <w:sz w:val="23"/>
          <w:szCs w:val="23"/>
        </w:rPr>
        <w:lastRenderedPageBreak/>
        <w:t xml:space="preserve">Follow Code Conventions for the Java </w:t>
      </w:r>
      <w:r>
        <w:rPr>
          <w:sz w:val="16"/>
          <w:szCs w:val="16"/>
        </w:rPr>
        <w:t xml:space="preserve">TM </w:t>
      </w:r>
      <w:r>
        <w:rPr>
          <w:sz w:val="23"/>
          <w:szCs w:val="23"/>
        </w:rPr>
        <w:t>Programming Language, by Sun Microsystems, rev April 20, 1999.</w:t>
      </w:r>
    </w:p>
    <w:p w:rsidR="00012DE3" w:rsidRDefault="00012DE3"/>
    <w:sectPr w:rsidR="00012DE3" w:rsidSect="00026E1F">
      <w:pgSz w:w="11906" w:h="17338"/>
      <w:pgMar w:top="1253" w:right="836" w:bottom="34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6AED1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hybridMultilevel"/>
    <w:tmpl w:val="BE36D4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B2"/>
    <w:rsid w:val="00012DE3"/>
    <w:rsid w:val="00013A42"/>
    <w:rsid w:val="00026E1F"/>
    <w:rsid w:val="00076E9A"/>
    <w:rsid w:val="000C3364"/>
    <w:rsid w:val="00136B2E"/>
    <w:rsid w:val="00186D21"/>
    <w:rsid w:val="00194482"/>
    <w:rsid w:val="00224F4B"/>
    <w:rsid w:val="00251529"/>
    <w:rsid w:val="002532F6"/>
    <w:rsid w:val="002F5D0F"/>
    <w:rsid w:val="00347B5F"/>
    <w:rsid w:val="003837F1"/>
    <w:rsid w:val="00442C4F"/>
    <w:rsid w:val="00502990"/>
    <w:rsid w:val="00536169"/>
    <w:rsid w:val="00562C77"/>
    <w:rsid w:val="005E184B"/>
    <w:rsid w:val="00601940"/>
    <w:rsid w:val="00623A11"/>
    <w:rsid w:val="00651F05"/>
    <w:rsid w:val="006C7284"/>
    <w:rsid w:val="006D5D70"/>
    <w:rsid w:val="007C1E59"/>
    <w:rsid w:val="007C439F"/>
    <w:rsid w:val="007F5FF5"/>
    <w:rsid w:val="00812795"/>
    <w:rsid w:val="00824756"/>
    <w:rsid w:val="008663DC"/>
    <w:rsid w:val="008B4BCB"/>
    <w:rsid w:val="00987D88"/>
    <w:rsid w:val="00A2696C"/>
    <w:rsid w:val="00A3735A"/>
    <w:rsid w:val="00A67D3E"/>
    <w:rsid w:val="00A847B5"/>
    <w:rsid w:val="00AB1202"/>
    <w:rsid w:val="00B13E4F"/>
    <w:rsid w:val="00B42650"/>
    <w:rsid w:val="00B65562"/>
    <w:rsid w:val="00BA2AC9"/>
    <w:rsid w:val="00BC2BFC"/>
    <w:rsid w:val="00C32900"/>
    <w:rsid w:val="00C364B2"/>
    <w:rsid w:val="00C769B3"/>
    <w:rsid w:val="00C93D11"/>
    <w:rsid w:val="00CD0E2A"/>
    <w:rsid w:val="00D631D8"/>
    <w:rsid w:val="00DA0C0A"/>
    <w:rsid w:val="00DE2707"/>
    <w:rsid w:val="00DE2D38"/>
    <w:rsid w:val="00EA4968"/>
    <w:rsid w:val="00EB2B64"/>
    <w:rsid w:val="00EB656F"/>
    <w:rsid w:val="00F47972"/>
    <w:rsid w:val="00FE44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Normal"/>
    <w:next w:val="Normal"/>
    <w:link w:val="Heading1Char"/>
    <w:uiPriority w:val="9"/>
    <w:qFormat/>
    <w:rsid w:val="001944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9448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944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194482"/>
    <w:rPr>
      <w:smallCaps/>
      <w:spacing w:val="5"/>
      <w:sz w:val="36"/>
      <w:szCs w:val="36"/>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194482"/>
    <w:rPr>
      <w:smallCaps/>
      <w:sz w:val="28"/>
      <w:szCs w:val="28"/>
    </w:rPr>
  </w:style>
  <w:style w:type="character" w:customStyle="1" w:styleId="Heading3Char">
    <w:name w:val="Heading 3 Char"/>
    <w:basedOn w:val="DefaultParagraphFont"/>
    <w:link w:val="Heading3"/>
    <w:uiPriority w:val="9"/>
    <w:rsid w:val="00194482"/>
    <w:rPr>
      <w:i/>
      <w:iCs/>
      <w:smallCaps/>
      <w:spacing w:val="5"/>
      <w:sz w:val="26"/>
      <w:szCs w:val="26"/>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Normal"/>
    <w:next w:val="Normal"/>
    <w:link w:val="Heading1Char"/>
    <w:uiPriority w:val="9"/>
    <w:qFormat/>
    <w:rsid w:val="001944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9448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944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194482"/>
    <w:rPr>
      <w:smallCaps/>
      <w:spacing w:val="5"/>
      <w:sz w:val="36"/>
      <w:szCs w:val="36"/>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194482"/>
    <w:rPr>
      <w:smallCaps/>
      <w:sz w:val="28"/>
      <w:szCs w:val="28"/>
    </w:rPr>
  </w:style>
  <w:style w:type="character" w:customStyle="1" w:styleId="Heading3Char">
    <w:name w:val="Heading 3 Char"/>
    <w:basedOn w:val="DefaultParagraphFont"/>
    <w:link w:val="Heading3"/>
    <w:uiPriority w:val="9"/>
    <w:rsid w:val="00194482"/>
    <w:rPr>
      <w:i/>
      <w:iCs/>
      <w:smallCaps/>
      <w:spacing w:val="5"/>
      <w:sz w:val="26"/>
      <w:szCs w:val="26"/>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mailto:huynq60551@fpt.edu.vn" TargetMode="External"/><Relationship Id="rId3" Type="http://schemas.openxmlformats.org/officeDocument/2006/relationships/styles" Target="styles.xml"/><Relationship Id="rId7" Type="http://schemas.openxmlformats.org/officeDocument/2006/relationships/hyperlink" Target="mailto:binhnt60321@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C66DC-BA2A-40FC-B267-39FF3AF2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52</cp:revision>
  <dcterms:created xsi:type="dcterms:W3CDTF">2013-09-10T01:16:00Z</dcterms:created>
  <dcterms:modified xsi:type="dcterms:W3CDTF">2013-09-10T02:07:00Z</dcterms:modified>
</cp:coreProperties>
</file>