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456651AA"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 xml:space="preserve">Sirindhorn </w:t>
      </w:r>
      <w:r w:rsidR="002217ED">
        <w:rPr>
          <w:sz w:val="18"/>
          <w:szCs w:val="18"/>
        </w:rPr>
        <w:t>International</w:t>
      </w:r>
      <w:r w:rsidRPr="004866E0">
        <w:rPr>
          <w:sz w:val="18"/>
          <w:szCs w:val="18"/>
        </w:rPr>
        <w:t xml:space="preserve">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53D5EC9D"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61D2EF7"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161F73">
        <w:rPr>
          <w:sz w:val="18"/>
          <w:szCs w:val="18"/>
        </w:rPr>
        <w:t>asipanketphet</w:t>
      </w:r>
      <w:r w:rsidR="008864B0">
        <w:rPr>
          <w:sz w:val="18"/>
          <w:szCs w:val="18"/>
        </w:rPr>
        <w:t>@</w:t>
      </w:r>
      <w:r w:rsidR="00161F73">
        <w:rPr>
          <w:sz w:val="18"/>
          <w:szCs w:val="18"/>
        </w:rPr>
        <w:t>gmail.com</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2D25BE83" w:rsidR="006910A7" w:rsidRPr="006910A7" w:rsidRDefault="009303D9" w:rsidP="006910A7">
      <w:pPr>
        <w:pStyle w:val="Abstract"/>
      </w:pPr>
      <w:r>
        <w:rPr>
          <w:i/>
          <w:iCs/>
        </w:rPr>
        <w:t>Abstract</w:t>
      </w:r>
      <w:r>
        <w:t>—</w:t>
      </w:r>
      <w:r w:rsidR="00EC5808">
        <w:t xml:space="preserve">In the </w:t>
      </w:r>
      <w:r w:rsidR="002217ED">
        <w:t>current</w:t>
      </w:r>
      <w:r w:rsidR="00EC5808">
        <w:t xml:space="preserve"> era of technological advancements</w:t>
      </w:r>
      <w:r w:rsidR="003B62FB">
        <w:t xml:space="preserve"> web applications are a major medium in the internet world. </w:t>
      </w:r>
      <w:r w:rsidR="00DD77EE">
        <w:t>Many of these mentioned web applications ad</w:t>
      </w:r>
      <w:r w:rsidR="008F4367">
        <w:t>o</w:t>
      </w:r>
      <w:r w:rsidR="00DD77EE">
        <w:t xml:space="preserve">pt the usage of a dedicated back-end server where most of the technical processes happen. Typically the front-end </w:t>
      </w:r>
      <w:r w:rsidR="00F510F2">
        <w:t>sends requests to the back-end which can be done in multiple ways</w:t>
      </w:r>
      <w:r w:rsidR="002217ED">
        <w:t xml:space="preserve"> including</w:t>
      </w:r>
      <w:r w:rsidR="00F510F2">
        <w:t xml:space="preserve">, </w:t>
      </w:r>
      <w:proofErr w:type="spellStart"/>
      <w:r w:rsidR="00F510F2">
        <w:t>GraphQL</w:t>
      </w:r>
      <w:proofErr w:type="spellEnd"/>
      <w:r w:rsidR="00F510F2">
        <w:t xml:space="preserve">, </w:t>
      </w:r>
      <w:proofErr w:type="spellStart"/>
      <w:proofErr w:type="gramStart"/>
      <w:r w:rsidR="00F510F2">
        <w:t>gRPC</w:t>
      </w:r>
      <w:proofErr w:type="spellEnd"/>
      <w:r w:rsidR="00F510F2">
        <w:t>,  REST</w:t>
      </w:r>
      <w:proofErr w:type="gramEnd"/>
      <w:r w:rsidR="00F510F2">
        <w:t xml:space="preserve">, etc. In this </w:t>
      </w:r>
      <w:proofErr w:type="gramStart"/>
      <w:r w:rsidR="00F510F2">
        <w:t xml:space="preserve">particular </w:t>
      </w:r>
      <w:r w:rsidR="005C4EB5">
        <w:t>paper</w:t>
      </w:r>
      <w:proofErr w:type="gramEnd"/>
      <w:r w:rsidR="00DF55F6">
        <w:t>,</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w:t>
      </w:r>
      <w:r w:rsidR="006C360D">
        <w:t>,</w:t>
      </w:r>
      <w:r w:rsidR="005C4EB5">
        <w:t xml:space="preserve"> </w:t>
      </w:r>
      <w:r w:rsidR="006C360D">
        <w:t xml:space="preserve">HTTP </w:t>
      </w:r>
      <w:r w:rsidR="005C4EB5">
        <w:t xml:space="preserve">requests </w:t>
      </w:r>
      <w:r w:rsidR="006C360D">
        <w:t xml:space="preserve">by the front-end </w:t>
      </w:r>
      <w:r w:rsidR="005C4EB5">
        <w:t>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 xml:space="preserve">s, </w:t>
      </w:r>
      <w:r w:rsidR="005F085F">
        <w:t>a</w:t>
      </w:r>
      <w:r w:rsidR="00E70C34">
        <w:t xml:space="preserve">), </w:t>
      </w:r>
      <w:r w:rsidR="00DF55F6">
        <w:t>Cross-Site</w:t>
      </w:r>
      <w:r w:rsidR="00E70C34">
        <w:t xml:space="preserv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w:t>
      </w:r>
      <w:r w:rsidR="006C360D">
        <w:t>the front end of a</w:t>
      </w:r>
      <w:r w:rsidR="00CC48B6">
        <w:t xml:space="preserve"> web application </w:t>
      </w:r>
      <w:r w:rsidR="00217B58">
        <w:t xml:space="preserve">come </w:t>
      </w:r>
      <w:r w:rsidR="00CC48B6">
        <w:t>in massive volumes it is crucial to process these HTTP requests in a</w:t>
      </w:r>
      <w:r w:rsidR="00934080">
        <w:t>n</w:t>
      </w:r>
      <w:r w:rsidR="00CC48B6">
        <w:t xml:space="preserve"> efficient and resourceful way. Spark streaming allows </w:t>
      </w:r>
      <w:proofErr w:type="gramStart"/>
      <w:r w:rsidR="00CC48B6">
        <w:t>both of these</w:t>
      </w:r>
      <w:proofErr w:type="gramEnd"/>
      <w:r w:rsidR="00CC48B6">
        <w:t xml:space="preserve"> </w:t>
      </w:r>
      <w:r w:rsidR="00934080">
        <w:t xml:space="preserve">critical </w:t>
      </w:r>
      <w:r w:rsidR="00DF55F6">
        <w:t>processing characteristics by using</w:t>
      </w:r>
      <w:r w:rsidR="00934080">
        <w:t xml:space="preserve"> batch processing and MapReduce. </w:t>
      </w:r>
      <w:r w:rsidR="00D60B44">
        <w:t xml:space="preserve">Apache Kafka allows back-end engineers to send </w:t>
      </w:r>
      <w:r w:rsidR="00DF55F6">
        <w:t>real-time</w:t>
      </w:r>
      <w:r w:rsidR="006C360D">
        <w:t xml:space="preserve"> </w:t>
      </w:r>
      <w:r w:rsidR="00D60B44">
        <w:t>request</w:t>
      </w:r>
      <w:r w:rsidR="006C360D">
        <w:t xml:space="preserve"> logs</w:t>
      </w:r>
      <w:r w:rsidR="00D60B44">
        <w:t xml:space="preserve"> to a Kafka broker and furthermore bridges the streamed data to Spark streaming using the Spark Streaming &amp; Kafka Integration library.</w:t>
      </w:r>
      <w:r w:rsidR="00770076">
        <w:t xml:space="preserve"> In this paper algorithms that were developed in Scala are used to determine if </w:t>
      </w:r>
      <w:r w:rsidR="00DF55F6">
        <w:t>an</w:t>
      </w:r>
      <w:r w:rsidR="00770076">
        <w:t xml:space="preserve"> HTTP request contains any patterns that resemble any of the 4 mentioned attacks and both </w:t>
      </w:r>
      <w:r w:rsidR="00DF55F6">
        <w:t>send</w:t>
      </w:r>
      <w:r w:rsidR="00770076">
        <w:t xml:space="preserve"> an alert to the system security engineer and </w:t>
      </w:r>
      <w:r w:rsidR="00DF55F6">
        <w:t>log</w:t>
      </w:r>
      <w:r w:rsidR="00770076">
        <w:t xml:space="preserve"> the event in a Google Cloud Storage Bucket</w:t>
      </w:r>
      <w:r w:rsidR="008144CA">
        <w:t>, as the developed IDS is implemented in Google Cloud Platform.</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0C58944" w14:textId="0C9AF349" w:rsidR="009234A0" w:rsidRPr="006B6B66" w:rsidRDefault="009234A0" w:rsidP="009234A0">
      <w:pPr>
        <w:pStyle w:val="Heading1"/>
      </w:pPr>
      <w:r>
        <w:t>Introduction</w:t>
      </w:r>
    </w:p>
    <w:p w14:paraId="1FACDC9C" w14:textId="24B444A9" w:rsidR="005B23BA" w:rsidRDefault="007B225B" w:rsidP="005B23BA">
      <w:pPr>
        <w:pStyle w:val="BodyText"/>
        <w:rPr>
          <w:lang w:val="en-US"/>
        </w:rPr>
      </w:pPr>
      <w:r>
        <w:rPr>
          <w:lang w:val="en-US"/>
        </w:rPr>
        <w:t xml:space="preserve">An Intrusion detection system 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There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r>
      <w:proofErr w:type="spellStart"/>
      <w:r>
        <w:rPr>
          <w:lang w:val="en-US"/>
        </w:rPr>
        <w:t>i</w:t>
      </w:r>
      <w:proofErr w:type="spellEnd"/>
      <w:r>
        <w:rPr>
          <w:lang w:val="en-US"/>
        </w:rPr>
        <w:t xml:space="preserve">)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xml:space="preserve">. Hence, the system </w:t>
      </w:r>
      <w:r w:rsidR="00153AA9">
        <w:rPr>
          <w:lang w:val="en-US"/>
        </w:rPr>
        <w:t>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482F5644"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latter. </w:t>
      </w:r>
      <w:r w:rsidR="000F3A24">
        <w:rPr>
          <w:lang w:val="en-US"/>
        </w:rPr>
        <w:t xml:space="preserve">Using either statistical methods or Machine-learning are used to analyze events and categorize them into either being a legitimate request or an intrusion attempt. Statistical methodologies are applied to observe the 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Classification Models with more than 2 </w:t>
      </w:r>
      <w:r w:rsidR="00DF55F6">
        <w:rPr>
          <w:lang w:val="en-US"/>
        </w:rPr>
        <w:t>variations</w:t>
      </w:r>
      <w:r w:rsidR="00E85FE6">
        <w:rPr>
          <w:lang w:val="en-US"/>
        </w:rPr>
        <w:t xml:space="preserve"> of outputs using one-hot encoding. Regardless of the mentioned advantages, compared to Signature/</w:t>
      </w:r>
      <w:r w:rsidR="00DF55F6">
        <w:rPr>
          <w:lang w:val="en-US"/>
        </w:rPr>
        <w:t>Heuristic-based</w:t>
      </w:r>
      <w:r w:rsidR="00E85FE6">
        <w:rPr>
          <w:lang w:val="en-US"/>
        </w:rPr>
        <w:t xml:space="preserve"> detection, </w:t>
      </w:r>
      <w:r w:rsidR="00DF55F6">
        <w:rPr>
          <w:lang w:val="en-US"/>
        </w:rPr>
        <w:t>Anomaly-based</w:t>
      </w:r>
      <w:r w:rsidR="00E85FE6">
        <w:rPr>
          <w:lang w:val="en-US"/>
        </w:rPr>
        <w:t xml:space="preserve"> detection’s performance is not as favorable and has some effects on less powerful machines </w:t>
      </w:r>
      <w:r w:rsidR="00CE4B7F">
        <w:rPr>
          <w:lang w:val="en-US"/>
        </w:rPr>
        <w:t>running real-time IDS.</w:t>
      </w:r>
    </w:p>
    <w:p w14:paraId="43055B1B" w14:textId="0DE49A62"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performs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5C4BE528" w14:textId="7CECE166" w:rsidR="00C54072" w:rsidRDefault="00282BC3" w:rsidP="00282BC3">
      <w:pPr>
        <w:pStyle w:val="BodyText"/>
        <w:ind w:firstLine="0pt"/>
        <w:rPr>
          <w:lang w:val="en-US"/>
        </w:rPr>
      </w:pPr>
      <w:r>
        <w:rPr>
          <w:lang w:val="en-US"/>
        </w:rPr>
        <w:tab/>
      </w:r>
      <w:r w:rsidR="00C54072">
        <w:rPr>
          <w:lang w:val="en-US"/>
        </w:rPr>
        <w:t xml:space="preserve"> </w:t>
      </w:r>
      <w:r>
        <w:rPr>
          <w:lang w:val="en-US"/>
        </w:rPr>
        <w:t xml:space="preserve">A good intrusion detection system including protocol intrusion detection systems should give results in </w:t>
      </w:r>
      <w:r w:rsidR="00662077">
        <w:rPr>
          <w:lang w:val="en-US"/>
        </w:rPr>
        <w:t xml:space="preserve">a </w:t>
      </w:r>
      <w:r>
        <w:rPr>
          <w:lang w:val="en-US"/>
        </w:rPr>
        <w:t>real</w:t>
      </w:r>
      <w:r w:rsidR="00662077">
        <w:rPr>
          <w:lang w:val="en-US"/>
        </w:rPr>
        <w:t>-</w:t>
      </w:r>
      <w:r>
        <w:rPr>
          <w:lang w:val="en-US"/>
        </w:rPr>
        <w:t>time</w:t>
      </w:r>
      <w:r w:rsidR="00662077">
        <w:rPr>
          <w:lang w:val="en-US"/>
        </w:rPr>
        <w:t xml:space="preserve"> manner</w:t>
      </w:r>
      <w:r>
        <w:rPr>
          <w:lang w:val="en-US"/>
        </w:rPr>
        <w:t xml:space="preserve">, must not take up a lot of resources, </w:t>
      </w:r>
      <w:r w:rsidR="00DF085C">
        <w:rPr>
          <w:lang w:val="en-US"/>
        </w:rPr>
        <w:t xml:space="preserve">have a low false positive and false negative rate, </w:t>
      </w:r>
      <w:r w:rsidR="005F4343">
        <w:rPr>
          <w:lang w:val="en-US"/>
        </w:rPr>
        <w:t xml:space="preserve">have high to permanent uptime, </w:t>
      </w:r>
      <w:r w:rsidR="00DF085C">
        <w:rPr>
          <w:lang w:val="en-US"/>
        </w:rPr>
        <w:t xml:space="preserve">and </w:t>
      </w:r>
      <w:r w:rsidR="008525CE">
        <w:rPr>
          <w:lang w:val="en-US"/>
        </w:rPr>
        <w:t>cover a wide area of intrusion methods that it can detect</w:t>
      </w:r>
      <w:r w:rsidR="007221E0">
        <w:rPr>
          <w:lang w:val="en-US"/>
        </w:rPr>
        <w:t xml:space="preserve">. But for protocol intrusion detection systems, it is difficult to achieve the characteristic of not using up a lot of resources </w:t>
      </w:r>
      <w:r w:rsidR="00232603">
        <w:rPr>
          <w:lang w:val="en-US"/>
        </w:rPr>
        <w:t xml:space="preserve">because </w:t>
      </w:r>
      <w:r w:rsidR="00662077">
        <w:rPr>
          <w:lang w:val="en-US"/>
        </w:rPr>
        <w:t xml:space="preserve">medium-sized to mainstream-sized web applications </w:t>
      </w:r>
      <w:r w:rsidR="00232603">
        <w:rPr>
          <w:lang w:val="en-US"/>
        </w:rPr>
        <w:t>have a massive amount of</w:t>
      </w:r>
      <w:r w:rsidR="00662077">
        <w:rPr>
          <w:lang w:val="en-US"/>
        </w:rPr>
        <w:t xml:space="preserve"> HTTP requests </w:t>
      </w:r>
      <w:r w:rsidR="00232603">
        <w:rPr>
          <w:lang w:val="en-US"/>
        </w:rPr>
        <w:t xml:space="preserve">that </w:t>
      </w:r>
      <w:r w:rsidR="00617F4B">
        <w:rPr>
          <w:lang w:val="en-US"/>
        </w:rPr>
        <w:t xml:space="preserve">are </w:t>
      </w:r>
      <w:proofErr w:type="gramStart"/>
      <w:r w:rsidR="00617F4B">
        <w:rPr>
          <w:lang w:val="en-US"/>
        </w:rPr>
        <w:t>sent</w:t>
      </w:r>
      <w:r w:rsidR="00232603">
        <w:rPr>
          <w:lang w:val="en-US"/>
        </w:rPr>
        <w:t xml:space="preserve"> at all times</w:t>
      </w:r>
      <w:proofErr w:type="gramEnd"/>
      <w:r w:rsidR="005F4343">
        <w:rPr>
          <w:lang w:val="en-US"/>
        </w:rPr>
        <w:t>.</w:t>
      </w:r>
      <w:r w:rsidR="00232603">
        <w:rPr>
          <w:lang w:val="en-US"/>
        </w:rPr>
        <w:t xml:space="preserve"> </w:t>
      </w:r>
      <w:r w:rsidR="00617F4B">
        <w:rPr>
          <w:lang w:val="en-US"/>
        </w:rPr>
        <w:t>Applying</w:t>
      </w:r>
      <w:r w:rsidR="00232603">
        <w:rPr>
          <w:lang w:val="en-US"/>
        </w:rPr>
        <w:t xml:space="preserve"> any kind of algorithm efficiently has always been a challenge, which this paper will be tackling. </w:t>
      </w:r>
      <w:r w:rsidR="005F4343">
        <w:rPr>
          <w:lang w:val="en-US"/>
        </w:rPr>
        <w:t>Furthermore, the problem of having permanent uptime on a</w:t>
      </w:r>
      <w:r w:rsidR="004A6FA9">
        <w:rPr>
          <w:lang w:val="en-US"/>
        </w:rPr>
        <w:t>n</w:t>
      </w:r>
      <w:r w:rsidR="005F4343">
        <w:rPr>
          <w:lang w:val="en-US"/>
        </w:rPr>
        <w:t xml:space="preserve"> </w:t>
      </w:r>
      <w:proofErr w:type="gramStart"/>
      <w:r w:rsidR="005F4343">
        <w:rPr>
          <w:lang w:val="en-US"/>
        </w:rPr>
        <w:t>on</w:t>
      </w:r>
      <w:r w:rsidR="004A6FA9">
        <w:rPr>
          <w:lang w:val="en-US"/>
        </w:rPr>
        <w:t>-</w:t>
      </w:r>
      <w:r w:rsidR="005F4343">
        <w:rPr>
          <w:lang w:val="en-US"/>
        </w:rPr>
        <w:t>premise</w:t>
      </w:r>
      <w:proofErr w:type="gramEnd"/>
      <w:r w:rsidR="005F4343">
        <w:rPr>
          <w:lang w:val="en-US"/>
        </w:rPr>
        <w:t xml:space="preserve"> IDS is</w:t>
      </w:r>
      <w:r w:rsidR="004A6FA9">
        <w:rPr>
          <w:lang w:val="en-US"/>
        </w:rPr>
        <w:t xml:space="preserve"> not guaranteed, as it is </w:t>
      </w:r>
      <w:r w:rsidR="00617F4B">
        <w:rPr>
          <w:lang w:val="en-US"/>
        </w:rPr>
        <w:t>an</w:t>
      </w:r>
      <w:r w:rsidR="004A6FA9">
        <w:rPr>
          <w:lang w:val="en-US"/>
        </w:rPr>
        <w:t xml:space="preserve"> apparent problem that comes with every system that is on-premise</w:t>
      </w:r>
      <w:r w:rsidR="005F0565">
        <w:rPr>
          <w:lang w:val="en-US"/>
        </w:rPr>
        <w:t xml:space="preserve"> due to power or internet outage, natural disasters, etc</w:t>
      </w:r>
      <w:r w:rsidR="00B770CA">
        <w:rPr>
          <w:lang w:val="en-US"/>
        </w:rPr>
        <w:t>.</w:t>
      </w:r>
    </w:p>
    <w:p w14:paraId="3663073C" w14:textId="18BC3CCF" w:rsidR="004A7170" w:rsidRDefault="00055DDF" w:rsidP="00282BC3">
      <w:pPr>
        <w:pStyle w:val="BodyText"/>
        <w:ind w:firstLine="0pt"/>
        <w:rPr>
          <w:lang w:val="en-US"/>
        </w:rPr>
      </w:pPr>
      <w:r>
        <w:rPr>
          <w:lang w:val="en-US"/>
        </w:rPr>
        <w:tab/>
        <w:t xml:space="preserve">This paper’s IDS is a cloud-based protocol IDS, which means that it is a protocol IDS that </w:t>
      </w:r>
      <w:r w:rsidR="00617F4B">
        <w:rPr>
          <w:lang w:val="en-US"/>
        </w:rPr>
        <w:t>runs</w:t>
      </w:r>
      <w:r>
        <w:rPr>
          <w:lang w:val="en-US"/>
        </w:rPr>
        <w:t xml:space="preserve"> on </w:t>
      </w:r>
      <w:r w:rsidR="00617F4B">
        <w:rPr>
          <w:lang w:val="en-US"/>
        </w:rPr>
        <w:t xml:space="preserve">a </w:t>
      </w:r>
      <w:r>
        <w:rPr>
          <w:lang w:val="en-US"/>
        </w:rPr>
        <w:t>cloud</w:t>
      </w:r>
      <w:r w:rsidR="00617F4B">
        <w:rPr>
          <w:lang w:val="en-US"/>
        </w:rPr>
        <w:t xml:space="preserve"> environment</w:t>
      </w:r>
      <w:r>
        <w:rPr>
          <w:lang w:val="en-US"/>
        </w:rPr>
        <w:t xml:space="preserve">, </w:t>
      </w:r>
      <w:r w:rsidRPr="00055DDF">
        <w:rPr>
          <w:lang w:val="en-US"/>
        </w:rPr>
        <w:t>specifically</w:t>
      </w:r>
      <w:r>
        <w:rPr>
          <w:lang w:val="en-US"/>
        </w:rPr>
        <w:t xml:space="preserve"> Google Cloud Platform (GCP) [21]. This solves the problem </w:t>
      </w:r>
      <w:r w:rsidR="0057561E">
        <w:rPr>
          <w:lang w:val="en-US"/>
        </w:rPr>
        <w:t xml:space="preserve">of the lack of guarantee when talking about the uptime which should be high enough to a certain degree. </w:t>
      </w:r>
      <w:r w:rsidR="004A7170">
        <w:rPr>
          <w:lang w:val="en-US"/>
        </w:rPr>
        <w:t>Google Cloud Platform’s service level agreement (SLA) dictates that the services that the system uses have a corresponding uptime being:</w:t>
      </w:r>
    </w:p>
    <w:p w14:paraId="41FB3EB8" w14:textId="7D537C38" w:rsidR="004A7170" w:rsidRPr="004A7170" w:rsidRDefault="004A7170" w:rsidP="004A7170">
      <w:pPr>
        <w:pStyle w:val="BodyText"/>
        <w:numPr>
          <w:ilvl w:val="0"/>
          <w:numId w:val="29"/>
        </w:numPr>
        <w:rPr>
          <w:lang w:val="en-US"/>
        </w:rPr>
      </w:pPr>
      <w:r>
        <w:rPr>
          <w:lang w:val="en-US"/>
        </w:rPr>
        <w:t xml:space="preserve">Compute Engine single instance SLA Monthly Uptime percentage of  </w:t>
      </w:r>
      <m:oMath>
        <m:r>
          <w:rPr>
            <w:rFonts w:ascii="Cambria Math" w:hAnsi="Cambria Math"/>
            <w:lang w:val="en-US"/>
          </w:rPr>
          <m:t>≥99.5%</m:t>
        </m:r>
      </m:oMath>
    </w:p>
    <w:p w14:paraId="42380AC9" w14:textId="060403C2" w:rsidR="004A7170" w:rsidRPr="004A7170" w:rsidRDefault="004A7170" w:rsidP="004A7170">
      <w:pPr>
        <w:pStyle w:val="BodyText"/>
        <w:numPr>
          <w:ilvl w:val="0"/>
          <w:numId w:val="29"/>
        </w:numPr>
        <w:rPr>
          <w:lang w:val="en-US"/>
        </w:rPr>
      </w:pPr>
      <w:r>
        <w:rPr>
          <w:lang w:val="en-US"/>
        </w:rPr>
        <w:lastRenderedPageBreak/>
        <w:t xml:space="preserve">Cloud Storage in regional location SLA Monthly Uptime percentage of  </w:t>
      </w:r>
      <m:oMath>
        <m:r>
          <w:rPr>
            <w:rFonts w:ascii="Cambria Math" w:hAnsi="Cambria Math"/>
            <w:lang w:val="en-US"/>
          </w:rPr>
          <m:t>≥99.9%</m:t>
        </m:r>
      </m:oMath>
    </w:p>
    <w:p w14:paraId="0C6B5B0E" w14:textId="471BCB87" w:rsidR="004A7170" w:rsidRDefault="002A2A95" w:rsidP="00094882">
      <w:pPr>
        <w:pStyle w:val="BodyText"/>
        <w:numPr>
          <w:ilvl w:val="0"/>
          <w:numId w:val="29"/>
        </w:numPr>
        <w:rPr>
          <w:lang w:val="en-US"/>
        </w:rPr>
      </w:pPr>
      <w:r>
        <w:rPr>
          <w:lang w:val="en-US"/>
        </w:rPr>
        <w:t>Dataproc</w:t>
      </w:r>
      <w:r w:rsidR="004A7170">
        <w:rPr>
          <w:lang w:val="en-US"/>
        </w:rPr>
        <w:t xml:space="preserve"> SLA Monthly Uptime percentage of  </w:t>
      </w:r>
      <m:oMath>
        <m:r>
          <w:rPr>
            <w:rFonts w:ascii="Cambria Math" w:hAnsi="Cambria Math"/>
            <w:lang w:val="en-US"/>
          </w:rPr>
          <m:t>≥99.5%</m:t>
        </m:r>
      </m:oMath>
    </w:p>
    <w:p w14:paraId="105BE6D8" w14:textId="59A0C218" w:rsidR="00094882" w:rsidRDefault="00094882" w:rsidP="00094882">
      <w:pPr>
        <w:pStyle w:val="BodyText"/>
        <w:ind w:firstLine="0pt"/>
        <w:rPr>
          <w:lang w:val="en-US"/>
        </w:rPr>
      </w:pPr>
      <w:r>
        <w:rPr>
          <w:lang w:val="en-US"/>
        </w:rPr>
        <w:tab/>
        <w:t xml:space="preserve">This allows the system to run almost permanently as the lowest SLA is 99.5% per </w:t>
      </w:r>
      <w:r w:rsidR="00617F4B">
        <w:rPr>
          <w:lang w:val="en-US"/>
        </w:rPr>
        <w:t>month</w:t>
      </w:r>
      <w:r>
        <w:rPr>
          <w:lang w:val="en-US"/>
        </w:rPr>
        <w:t xml:space="preserve">. </w:t>
      </w:r>
      <w:r w:rsidR="00725CA8">
        <w:rPr>
          <w:lang w:val="en-US"/>
        </w:rPr>
        <w:t>The problem of huge amounts of streaming data</w:t>
      </w:r>
      <w:r w:rsidR="00874755">
        <w:rPr>
          <w:lang w:val="en-US"/>
        </w:rPr>
        <w:t>, which needs to be processed in an efficient way,</w:t>
      </w:r>
      <w:r w:rsidR="00725CA8">
        <w:rPr>
          <w:lang w:val="en-US"/>
        </w:rPr>
        <w:t xml:space="preserve"> </w:t>
      </w:r>
      <w:r w:rsidR="00FD0005">
        <w:rPr>
          <w:lang w:val="en-US"/>
        </w:rPr>
        <w:t>which</w:t>
      </w:r>
      <w:r w:rsidR="00725CA8">
        <w:rPr>
          <w:lang w:val="en-US"/>
        </w:rPr>
        <w:t xml:space="preserve"> </w:t>
      </w:r>
      <w:r w:rsidR="00617F4B">
        <w:rPr>
          <w:lang w:val="en-US"/>
        </w:rPr>
        <w:t>comes</w:t>
      </w:r>
      <w:r w:rsidR="00725CA8">
        <w:rPr>
          <w:lang w:val="en-US"/>
        </w:rPr>
        <w:t xml:space="preserve"> with being a Protocol </w:t>
      </w:r>
      <w:r w:rsidR="002E7156">
        <w:rPr>
          <w:lang w:val="en-US"/>
        </w:rPr>
        <w:t xml:space="preserve">IDS is also being approached with the combination of </w:t>
      </w:r>
      <w:r w:rsidR="00874755">
        <w:rPr>
          <w:lang w:val="en-US"/>
        </w:rPr>
        <w:t xml:space="preserve">using </w:t>
      </w:r>
      <w:r w:rsidR="002E7156">
        <w:rPr>
          <w:lang w:val="en-US"/>
        </w:rPr>
        <w:t>Apache Kafka [20] and Spark Streaming [19].</w:t>
      </w:r>
      <w:r w:rsidR="00725CA8">
        <w:rPr>
          <w:lang w:val="en-US"/>
        </w:rPr>
        <w:t xml:space="preserve"> </w:t>
      </w:r>
      <w:r w:rsidR="00132ADE">
        <w:rPr>
          <w:lang w:val="en-US"/>
        </w:rPr>
        <w:t xml:space="preserve">Kafka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p>
    <w:p w14:paraId="5BA481FC" w14:textId="28BCA438" w:rsidR="005F085F" w:rsidRDefault="005F085F" w:rsidP="005F085F">
      <w:pPr>
        <w:pStyle w:val="BodyText"/>
        <w:numPr>
          <w:ilvl w:val="0"/>
          <w:numId w:val="30"/>
        </w:numPr>
        <w:rPr>
          <w:lang w:val="en-US"/>
        </w:rPr>
      </w:pPr>
      <w:r w:rsidRPr="005F085F">
        <w:rPr>
          <w:lang w:val="en-US"/>
        </w:rPr>
        <w:t>Automated Brute Forcing on web-based login</w:t>
      </w:r>
    </w:p>
    <w:p w14:paraId="67F4AFA4" w14:textId="3F8EB7A2" w:rsidR="005F085F" w:rsidRDefault="005F085F" w:rsidP="005F085F">
      <w:pPr>
        <w:pStyle w:val="BodyText"/>
        <w:numPr>
          <w:ilvl w:val="0"/>
          <w:numId w:val="30"/>
        </w:numPr>
        <w:rPr>
          <w:lang w:val="en-US"/>
        </w:rPr>
      </w:pPr>
      <w:r w:rsidRPr="005F085F">
        <w:rPr>
          <w:lang w:val="en-US"/>
        </w:rPr>
        <w:t>HTTP flood attacks</w:t>
      </w:r>
    </w:p>
    <w:p w14:paraId="612786B5" w14:textId="3C634D78" w:rsidR="005F085F" w:rsidRDefault="005F085F" w:rsidP="005F085F">
      <w:pPr>
        <w:pStyle w:val="BodyText"/>
        <w:numPr>
          <w:ilvl w:val="0"/>
          <w:numId w:val="30"/>
        </w:numPr>
        <w:rPr>
          <w:lang w:val="en-US"/>
        </w:rPr>
      </w:pPr>
      <w:r w:rsidRPr="005F085F">
        <w:rPr>
          <w:lang w:val="en-US"/>
        </w:rPr>
        <w:t>SQL Injections (SQLi</w:t>
      </w:r>
      <w:r>
        <w:rPr>
          <w:lang w:val="en-US"/>
        </w:rPr>
        <w:t>)</w:t>
      </w:r>
    </w:p>
    <w:p w14:paraId="489FB8EE" w14:textId="363F18C9" w:rsidR="005F085F" w:rsidRDefault="00617F4B" w:rsidP="005F085F">
      <w:pPr>
        <w:pStyle w:val="BodyText"/>
        <w:numPr>
          <w:ilvl w:val="0"/>
          <w:numId w:val="30"/>
        </w:numPr>
        <w:rPr>
          <w:lang w:val="en-US"/>
        </w:rPr>
      </w:pPr>
      <w:r>
        <w:rPr>
          <w:lang w:val="en-US"/>
        </w:rPr>
        <w:t>Cross-</w:t>
      </w:r>
      <w:r w:rsidR="005F085F">
        <w:t>Site Scripting (XSS)</w:t>
      </w:r>
    </w:p>
    <w:p w14:paraId="6A4B7A3E" w14:textId="60848386" w:rsidR="006C3673" w:rsidRDefault="005F085F" w:rsidP="005F085F">
      <w:pPr>
        <w:pStyle w:val="BodyText"/>
        <w:ind w:firstLine="0pt"/>
        <w:rPr>
          <w:lang w:val="en-US"/>
        </w:rPr>
      </w:pPr>
      <w:r>
        <w:rPr>
          <w:lang w:val="en-US"/>
        </w:rPr>
        <w:tab/>
        <w:t xml:space="preserve">Spark Streaming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Streaming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841F4">
        <w:rPr>
          <w:lang w:val="en-US"/>
        </w:rPr>
        <w:t xml:space="preserve">, which can be backed by </w:t>
      </w:r>
      <w:r w:rsidR="00B841F4" w:rsidRPr="00C502C8">
        <w:t>Tun</w:t>
      </w:r>
      <w:r w:rsidR="00B841F4">
        <w:rPr>
          <w:lang w:val="en-US"/>
        </w:rPr>
        <w:t>’s</w:t>
      </w:r>
      <w:r w:rsidR="00B841F4" w:rsidRPr="00C502C8">
        <w:t xml:space="preserve">, </w:t>
      </w:r>
      <w:proofErr w:type="spellStart"/>
      <w:r w:rsidR="00B841F4" w:rsidRPr="00C502C8">
        <w:t>Nyaung</w:t>
      </w:r>
      <w:r w:rsidR="00B841F4">
        <w:rPr>
          <w:lang w:val="en-US"/>
        </w:rPr>
        <w:t>’s</w:t>
      </w:r>
      <w:proofErr w:type="spellEnd"/>
      <w:r w:rsidR="00B841F4">
        <w:rPr>
          <w:lang w:val="en-US"/>
        </w:rPr>
        <w:t>,</w:t>
      </w:r>
      <w:r w:rsidR="00B841F4" w:rsidRPr="00C502C8">
        <w:t xml:space="preserve"> and Phyu</w:t>
      </w:r>
      <w:r w:rsidR="00B841F4">
        <w:rPr>
          <w:lang w:val="en-US"/>
        </w:rPr>
        <w:t xml:space="preserve">’s experimentation results in </w:t>
      </w:r>
      <w:r w:rsidR="001C0F59">
        <w:rPr>
          <w:lang w:val="en-US"/>
        </w:rPr>
        <w:t>[12]</w:t>
      </w:r>
      <w:r w:rsidR="00FD0005">
        <w:rPr>
          <w:lang w:val="en-US"/>
        </w:rPr>
        <w:t>,</w:t>
      </w:r>
      <w:r w:rsidR="00B841F4">
        <w:rPr>
          <w:lang w:val="en-US"/>
        </w:rPr>
        <w:t xml:space="preserve"> which show that 500,000 records as one batch can be processed in around </w:t>
      </w:r>
      <w:r w:rsidR="006B3A17">
        <w:rPr>
          <w:lang w:val="en-US"/>
        </w:rPr>
        <w:t xml:space="preserve">0.5 to </w:t>
      </w:r>
      <w:r w:rsidR="00B841F4">
        <w:rPr>
          <w:lang w:val="en-US"/>
        </w:rPr>
        <w:t>1.2 seconds</w:t>
      </w:r>
      <w:r w:rsidR="007D763E">
        <w:rPr>
          <w:lang w:val="en-US"/>
        </w:rPr>
        <w:t xml:space="preserve"> using medium computation power, being </w:t>
      </w:r>
      <w:r w:rsidR="001F6B94">
        <w:rPr>
          <w:lang w:val="en-US"/>
        </w:rPr>
        <w:t>an</w:t>
      </w:r>
      <w:r w:rsidR="007D763E">
        <w:rPr>
          <w:lang w:val="en-US"/>
        </w:rPr>
        <w:t xml:space="preserve"> Intel Core i5 processor and 8GB memory</w:t>
      </w:r>
      <w:r w:rsidR="00B841F4">
        <w:rPr>
          <w:lang w:val="en-US"/>
        </w:rPr>
        <w:t>.</w:t>
      </w:r>
      <w:r w:rsidR="00C63199">
        <w:rPr>
          <w:lang w:val="en-US"/>
        </w:rPr>
        <w:t xml:space="preserve"> </w:t>
      </w:r>
    </w:p>
    <w:p w14:paraId="1B596125" w14:textId="0601A896" w:rsidR="00BC23BE" w:rsidRDefault="0058175C" w:rsidP="005F085F">
      <w:pPr>
        <w:pStyle w:val="BodyText"/>
        <w:ind w:firstLine="0pt"/>
        <w:rPr>
          <w:lang w:val="en-US"/>
        </w:rPr>
      </w:pPr>
      <w:r>
        <w:rPr>
          <w:lang w:val="en-US"/>
        </w:rPr>
        <w:tab/>
      </w:r>
      <w:r w:rsidRPr="005F085F">
        <w:rPr>
          <w:lang w:val="en-US"/>
        </w:rPr>
        <w:t>Automated Brute Forcing</w:t>
      </w:r>
      <w:r w:rsidR="00BC23BE">
        <w:rPr>
          <w:lang w:val="en-US"/>
        </w:rPr>
        <w:t xml:space="preserve"> [1]</w:t>
      </w:r>
      <w:r w:rsidRPr="005F085F">
        <w:rPr>
          <w:lang w:val="en-US"/>
        </w:rPr>
        <w:t xml:space="preserve"> on web-based login</w:t>
      </w:r>
      <w:r>
        <w:rPr>
          <w:lang w:val="en-US"/>
        </w:rPr>
        <w:t xml:space="preserve"> is the act of using a program</w:t>
      </w:r>
      <w:r w:rsidR="00927540">
        <w:rPr>
          <w:lang w:val="en-US"/>
        </w:rPr>
        <w:t xml:space="preserve"> or script</w:t>
      </w:r>
      <w:r>
        <w:rPr>
          <w:lang w:val="en-US"/>
        </w:rPr>
        <w:t xml:space="preserve"> to forcefully send login requests, typically GET requests in HTTP to a web server. The frequency of requests sent varies from </w:t>
      </w:r>
      <w:r w:rsidR="00927540">
        <w:rPr>
          <w:lang w:val="en-US"/>
        </w:rPr>
        <w:t xml:space="preserve">program to program and machine sent from. The </w:t>
      </w:r>
      <w:r w:rsidR="00927540" w:rsidRPr="005F085F">
        <w:rPr>
          <w:lang w:val="en-US"/>
        </w:rPr>
        <w:t>Automated Brute Forc</w:t>
      </w:r>
      <w:r w:rsidR="00927540">
        <w:rPr>
          <w:lang w:val="en-US"/>
        </w:rPr>
        <w:t xml:space="preserve">e Login detection algorithm alerts and logs requests if a certain request limit threshold is breached from a single IP address attempting to send requests </w:t>
      </w:r>
      <w:r w:rsidR="00617F4B">
        <w:rPr>
          <w:lang w:val="en-US"/>
        </w:rPr>
        <w:t>at</w:t>
      </w:r>
      <w:r w:rsidR="00927540">
        <w:rPr>
          <w:lang w:val="en-US"/>
        </w:rPr>
        <w:t xml:space="preserve"> a high frequency. </w:t>
      </w:r>
      <w:r w:rsidR="00605E77" w:rsidRPr="00605E77">
        <w:rPr>
          <w:lang w:val="en-US"/>
        </w:rPr>
        <w:t>HTTP flood attacks</w:t>
      </w:r>
      <w:r w:rsidR="00605E77">
        <w:rPr>
          <w:lang w:val="en-US"/>
        </w:rPr>
        <w:t xml:space="preserve"> are similarly detected using a different algorithm</w:t>
      </w:r>
      <w:r w:rsidR="006B0726">
        <w:rPr>
          <w:lang w:val="en-US"/>
        </w:rPr>
        <w:t xml:space="preserve">. Since HTTP flood attacks originate from all four HTTP request methods, being GET, POST, PUT, and DELETE, all requests are being processed in the HTTP flood attack detection algorithm. The frequency counting part also remains the same </w:t>
      </w:r>
      <w:proofErr w:type="gramStart"/>
      <w:r w:rsidR="00617F4B">
        <w:rPr>
          <w:lang w:val="en-US"/>
        </w:rPr>
        <w:t>with</w:t>
      </w:r>
      <w:r w:rsidR="006B0726">
        <w:rPr>
          <w:lang w:val="en-US"/>
        </w:rPr>
        <w:t xml:space="preserve"> the exception of</w:t>
      </w:r>
      <w:proofErr w:type="gramEnd"/>
      <w:r w:rsidR="006B0726">
        <w:rPr>
          <w:lang w:val="en-US"/>
        </w:rPr>
        <w:t xml:space="preserve"> the request frequency limit which is dependent on the</w:t>
      </w:r>
      <w:r w:rsidR="00C516DC">
        <w:rPr>
          <w:lang w:val="en-US"/>
        </w:rPr>
        <w:t xml:space="preserve"> implementation of IDS itse</w:t>
      </w:r>
      <w:r w:rsidR="00BC23BE">
        <w:rPr>
          <w:lang w:val="en-US"/>
        </w:rPr>
        <w:t xml:space="preserve">lf. As for SQL injections and </w:t>
      </w:r>
      <w:r w:rsidR="00617F4B">
        <w:rPr>
          <w:lang w:val="en-US"/>
        </w:rPr>
        <w:t>Cross-Site</w:t>
      </w:r>
      <w:r w:rsidR="00BC23BE">
        <w:rPr>
          <w:lang w:val="en-US"/>
        </w:rPr>
        <w:t xml:space="preserve"> Scripting detection, both have algorithms that </w:t>
      </w:r>
      <w:r w:rsidR="00722B99">
        <w:rPr>
          <w:lang w:val="en-US"/>
        </w:rPr>
        <w:t>function closely. A list of sub-strings for each attack is constructed which are extracted from datasets</w:t>
      </w:r>
      <w:r w:rsidR="00900703">
        <w:rPr>
          <w:lang w:val="en-US"/>
        </w:rPr>
        <w:t xml:space="preserve"> [16] [17]</w:t>
      </w:r>
      <w:r w:rsidR="00722B99">
        <w:rPr>
          <w:lang w:val="en-US"/>
        </w:rPr>
        <w:t>, which are most likely to occur in an attack attemp</w:t>
      </w:r>
      <w:r w:rsidR="00900703">
        <w:rPr>
          <w:lang w:val="en-US"/>
        </w:rPr>
        <w:t>t.</w:t>
      </w:r>
    </w:p>
    <w:p w14:paraId="2E4C713A" w14:textId="39223B1D" w:rsidR="00010A80" w:rsidRPr="00055DDF" w:rsidRDefault="00010A80" w:rsidP="005F085F">
      <w:pPr>
        <w:pStyle w:val="BodyText"/>
        <w:ind w:firstLine="0pt"/>
        <w:rPr>
          <w:lang w:val="en-US"/>
        </w:rPr>
      </w:pPr>
      <w:r>
        <w:rPr>
          <w:lang w:val="en-US"/>
        </w:rPr>
        <w:tab/>
        <w:t xml:space="preserve">The main objective of this paper is to show the capabilities of Apache Kafka and Spark streaming when used as a Protocol IDS to detect the </w:t>
      </w:r>
      <w:proofErr w:type="gramStart"/>
      <w:r>
        <w:rPr>
          <w:lang w:val="en-US"/>
        </w:rPr>
        <w:t>aforementioned attacks</w:t>
      </w:r>
      <w:proofErr w:type="gramEnd"/>
      <w:r>
        <w:rPr>
          <w:lang w:val="en-US"/>
        </w:rPr>
        <w:t xml:space="preserve"> </w:t>
      </w:r>
      <w:r w:rsidR="00BA1841">
        <w:rPr>
          <w:lang w:val="en-US"/>
        </w:rPr>
        <w:t xml:space="preserve">while describing the architecture and methods used in detail with their corresponding results. Moreover, this paper’s architecture can be used as a foundation for more specialized implementation in the Future. </w:t>
      </w:r>
    </w:p>
    <w:p w14:paraId="264F72C3" w14:textId="2073C2EA" w:rsidR="009303D9" w:rsidRPr="00086215" w:rsidRDefault="009303D9" w:rsidP="00C54072">
      <w:pPr>
        <w:pStyle w:val="BodyText"/>
        <w:rPr>
          <w:color w:val="AEAAAA" w:themeColor="background2" w:themeShade="BF"/>
        </w:rPr>
      </w:pPr>
      <w:r w:rsidRPr="00086215">
        <w:rPr>
          <w:color w:val="AEAAAA" w:themeColor="background2" w:themeShade="BF"/>
        </w:rPr>
        <w:t xml:space="preserve">This template, </w:t>
      </w:r>
      <w:r w:rsidR="005B520E" w:rsidRPr="00086215">
        <w:rPr>
          <w:color w:val="AEAAAA" w:themeColor="background2" w:themeShade="BF"/>
        </w:rPr>
        <w:t>modified</w:t>
      </w:r>
      <w:r w:rsidRPr="00086215">
        <w:rPr>
          <w:color w:val="AEAAAA" w:themeColor="background2" w:themeShade="BF"/>
        </w:rPr>
        <w:t xml:space="preserve"> in MS Word 200</w:t>
      </w:r>
      <w:r w:rsidR="00ED0149" w:rsidRPr="00086215">
        <w:rPr>
          <w:color w:val="AEAAAA" w:themeColor="background2" w:themeShade="BF"/>
          <w:lang w:val="en-US"/>
        </w:rPr>
        <w:t>7</w:t>
      </w:r>
      <w:r w:rsidRPr="00086215">
        <w:rPr>
          <w:color w:val="AEAAAA" w:themeColor="background2" w:themeShade="BF"/>
        </w:rPr>
        <w:t xml:space="preserve"> and saved as </w:t>
      </w:r>
      <w:r w:rsidR="00ED0149" w:rsidRPr="00086215">
        <w:rPr>
          <w:color w:val="AEAAAA" w:themeColor="background2" w:themeShade="BF"/>
          <w:lang w:val="en-US"/>
        </w:rPr>
        <w:t xml:space="preserve">a </w:t>
      </w:r>
      <w:r w:rsidRPr="00086215">
        <w:rPr>
          <w:color w:val="AEAAAA" w:themeColor="background2" w:themeShade="BF"/>
        </w:rPr>
        <w:t>“Word 97-200</w:t>
      </w:r>
      <w:r w:rsidR="00B11A60" w:rsidRPr="00086215">
        <w:rPr>
          <w:color w:val="AEAAAA" w:themeColor="background2" w:themeShade="BF"/>
        </w:rPr>
        <w:t>3</w:t>
      </w:r>
      <w:r w:rsidRPr="00086215">
        <w:rPr>
          <w:color w:val="AEAAAA" w:themeColor="background2" w:themeShade="BF"/>
        </w:rPr>
        <w:t xml:space="preserve"> </w:t>
      </w:r>
      <w:r w:rsidR="00ED0149" w:rsidRPr="00086215">
        <w:rPr>
          <w:color w:val="AEAAAA" w:themeColor="background2" w:themeShade="BF"/>
          <w:lang w:val="en-US"/>
        </w:rPr>
        <w:t>Document</w:t>
      </w:r>
      <w:r w:rsidRPr="00086215">
        <w:rPr>
          <w:color w:val="AEAAAA" w:themeColor="background2" w:themeShade="BF"/>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E9DD3CC" w14:textId="77777777" w:rsidR="009303D9" w:rsidRPr="00086215" w:rsidRDefault="009303D9" w:rsidP="00ED0149">
      <w:pPr>
        <w:pStyle w:val="Heading2"/>
        <w:rPr>
          <w:color w:val="AEAAAA" w:themeColor="background2" w:themeShade="BF"/>
        </w:rPr>
      </w:pPr>
      <w:r w:rsidRPr="00086215">
        <w:rPr>
          <w:color w:val="AEAAAA" w:themeColor="background2" w:themeShade="BF"/>
        </w:rPr>
        <w:t>Selecting a Template (Heading 2)</w:t>
      </w:r>
    </w:p>
    <w:p w14:paraId="07D33904" w14:textId="77777777" w:rsidR="009303D9" w:rsidRPr="00086215" w:rsidRDefault="009303D9" w:rsidP="00E7596C">
      <w:pPr>
        <w:pStyle w:val="BodyText"/>
        <w:rPr>
          <w:color w:val="AEAAAA" w:themeColor="background2" w:themeShade="BF"/>
        </w:rPr>
      </w:pPr>
      <w:r w:rsidRPr="00086215">
        <w:rPr>
          <w:color w:val="AEAAAA" w:themeColor="background2" w:themeShade="BF"/>
        </w:rPr>
        <w:t xml:space="preserve">First, confirm that you have the correct template for your paper size. This template has been tailored for output on the </w:t>
      </w:r>
      <w:r w:rsidR="003B4E04" w:rsidRPr="00086215">
        <w:rPr>
          <w:color w:val="AEAAAA" w:themeColor="background2" w:themeShade="BF"/>
          <w:lang w:val="en-US"/>
        </w:rPr>
        <w:t>A4</w:t>
      </w:r>
      <w:r w:rsidRPr="00086215">
        <w:rPr>
          <w:color w:val="AEAAAA" w:themeColor="background2" w:themeShade="BF"/>
        </w:rPr>
        <w:t xml:space="preserve"> paper size. If you are using </w:t>
      </w:r>
      <w:r w:rsidR="003B4E04" w:rsidRPr="00086215">
        <w:rPr>
          <w:color w:val="AEAAAA" w:themeColor="background2" w:themeShade="BF"/>
          <w:lang w:val="en-US"/>
        </w:rPr>
        <w:t>US letter</w:t>
      </w:r>
      <w:r w:rsidRPr="00086215">
        <w:rPr>
          <w:color w:val="AEAAAA" w:themeColor="background2" w:themeShade="BF"/>
        </w:rPr>
        <w:t>-sized paper, please close this</w:t>
      </w:r>
      <w:r w:rsidR="003B4E04" w:rsidRPr="00086215">
        <w:rPr>
          <w:color w:val="AEAAAA" w:themeColor="background2" w:themeShade="BF"/>
        </w:rPr>
        <w:t xml:space="preserve"> file and download the </w:t>
      </w:r>
      <w:r w:rsidR="003B4E04" w:rsidRPr="00086215">
        <w:rPr>
          <w:color w:val="AEAAAA" w:themeColor="background2" w:themeShade="BF"/>
          <w:lang w:val="en-US"/>
        </w:rPr>
        <w:t xml:space="preserve">Microsoft Word, Letter </w:t>
      </w:r>
      <w:r w:rsidR="003B4E04" w:rsidRPr="00086215">
        <w:rPr>
          <w:color w:val="AEAAAA" w:themeColor="background2" w:themeShade="BF"/>
        </w:rPr>
        <w:t>file</w:t>
      </w:r>
      <w:r w:rsidRPr="00086215">
        <w:rPr>
          <w:color w:val="AEAAAA" w:themeColor="background2" w:themeShade="BF"/>
        </w:rPr>
        <w:t>.</w:t>
      </w:r>
    </w:p>
    <w:p w14:paraId="4D3F0453" w14:textId="77777777" w:rsidR="009303D9" w:rsidRPr="00086215" w:rsidRDefault="009303D9" w:rsidP="00ED0149">
      <w:pPr>
        <w:pStyle w:val="Heading2"/>
        <w:rPr>
          <w:color w:val="AEAAAA" w:themeColor="background2" w:themeShade="BF"/>
        </w:rPr>
      </w:pPr>
      <w:r w:rsidRPr="00086215">
        <w:rPr>
          <w:color w:val="AEAAAA" w:themeColor="background2" w:themeShade="BF"/>
        </w:rPr>
        <w:t>Maintaining the Integrity of the Specifications</w:t>
      </w:r>
    </w:p>
    <w:p w14:paraId="0595D500" w14:textId="77777777" w:rsidR="009303D9" w:rsidRPr="00086215" w:rsidRDefault="009303D9" w:rsidP="00E7596C">
      <w:pPr>
        <w:pStyle w:val="BodyText"/>
        <w:rPr>
          <w:color w:val="AEAAAA" w:themeColor="background2" w:themeShade="BF"/>
        </w:rPr>
      </w:pPr>
      <w:r w:rsidRPr="00086215">
        <w:rPr>
          <w:color w:val="AEAAAA" w:themeColor="background2" w:themeShade="BF"/>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019033E" w14:textId="77777777" w:rsidR="009303D9" w:rsidRPr="00086215" w:rsidRDefault="009303D9" w:rsidP="006B6B66">
      <w:pPr>
        <w:pStyle w:val="Heading1"/>
        <w:rPr>
          <w:color w:val="AEAAAA" w:themeColor="background2" w:themeShade="BF"/>
        </w:rPr>
      </w:pPr>
      <w:r w:rsidRPr="00086215">
        <w:rPr>
          <w:color w:val="AEAAAA" w:themeColor="background2" w:themeShade="BF"/>
        </w:rPr>
        <w:t>Prepare Your Paper Before Styling</w:t>
      </w:r>
    </w:p>
    <w:p w14:paraId="3A9E3BBD" w14:textId="77777777" w:rsidR="00D7522C" w:rsidRPr="00086215" w:rsidRDefault="009303D9" w:rsidP="00E7596C">
      <w:pPr>
        <w:pStyle w:val="BodyText"/>
        <w:rPr>
          <w:color w:val="AEAAAA" w:themeColor="background2" w:themeShade="BF"/>
          <w:lang w:val="en-US"/>
        </w:rPr>
      </w:pPr>
      <w:r w:rsidRPr="00086215">
        <w:rPr>
          <w:color w:val="AEAAAA" w:themeColor="background2" w:themeShade="BF"/>
        </w:rPr>
        <w:t xml:space="preserve">Before you begin to format your paper, first write and save the content as a separate text file. </w:t>
      </w:r>
      <w:r w:rsidR="00D7522C" w:rsidRPr="00086215">
        <w:rPr>
          <w:color w:val="AEAAAA" w:themeColor="background2" w:themeShade="BF"/>
          <w:lang w:val="en-US"/>
        </w:rPr>
        <w:t>Complete all content and organizational editing before formatting. Please note sections A-D below for more information on proofreading, spelling and grammar.</w:t>
      </w:r>
    </w:p>
    <w:p w14:paraId="63668FCF" w14:textId="77777777" w:rsidR="009303D9" w:rsidRPr="00086215" w:rsidRDefault="009303D9" w:rsidP="00E7596C">
      <w:pPr>
        <w:pStyle w:val="BodyText"/>
        <w:rPr>
          <w:color w:val="AEAAAA" w:themeColor="background2" w:themeShade="BF"/>
        </w:rPr>
      </w:pPr>
      <w:r w:rsidRPr="00086215">
        <w:rPr>
          <w:color w:val="AEAAAA" w:themeColor="background2" w:themeShade="BF"/>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A7E358" w14:textId="77777777" w:rsidR="009303D9" w:rsidRPr="00086215" w:rsidRDefault="009303D9" w:rsidP="00ED0149">
      <w:pPr>
        <w:pStyle w:val="Heading2"/>
        <w:rPr>
          <w:color w:val="AEAAAA" w:themeColor="background2" w:themeShade="BF"/>
        </w:rPr>
      </w:pPr>
      <w:r w:rsidRPr="00086215">
        <w:rPr>
          <w:color w:val="AEAAAA" w:themeColor="background2" w:themeShade="BF"/>
        </w:rPr>
        <w:t>Abbreviations and Acronyms</w:t>
      </w:r>
    </w:p>
    <w:p w14:paraId="73C99D6D" w14:textId="77777777" w:rsidR="009303D9" w:rsidRPr="00086215" w:rsidRDefault="009303D9" w:rsidP="00E7596C">
      <w:pPr>
        <w:pStyle w:val="BodyText"/>
        <w:rPr>
          <w:color w:val="AEAAAA" w:themeColor="background2" w:themeShade="BF"/>
        </w:rPr>
      </w:pPr>
      <w:r w:rsidRPr="00086215">
        <w:rPr>
          <w:color w:val="AEAAAA" w:themeColor="background2" w:themeShade="BF"/>
        </w:rPr>
        <w:t xml:space="preserve">Define abbreviations and acronyms the first time they are used in the text, even after they have been defined in the abstract. Abbreviations such as IEEE, SI, MKS, CGS, </w:t>
      </w:r>
      <w:proofErr w:type="spellStart"/>
      <w:r w:rsidRPr="00086215">
        <w:rPr>
          <w:color w:val="AEAAAA" w:themeColor="background2" w:themeShade="BF"/>
        </w:rPr>
        <w:t>sc</w:t>
      </w:r>
      <w:proofErr w:type="spellEnd"/>
      <w:r w:rsidRPr="00086215">
        <w:rPr>
          <w:color w:val="AEAAAA" w:themeColor="background2" w:themeShade="BF"/>
        </w:rPr>
        <w:t>, dc, and rms do not have to be defined. Do not use abbreviations in the title or heads unless they are unavoidable.</w:t>
      </w:r>
    </w:p>
    <w:p w14:paraId="18A9658C" w14:textId="77777777" w:rsidR="009303D9" w:rsidRPr="00086215" w:rsidRDefault="009303D9" w:rsidP="00ED0149">
      <w:pPr>
        <w:pStyle w:val="Heading2"/>
        <w:rPr>
          <w:color w:val="AEAAAA" w:themeColor="background2" w:themeShade="BF"/>
        </w:rPr>
      </w:pPr>
      <w:r w:rsidRPr="00086215">
        <w:rPr>
          <w:color w:val="AEAAAA" w:themeColor="background2" w:themeShade="BF"/>
        </w:rPr>
        <w:t>Units</w:t>
      </w:r>
    </w:p>
    <w:p w14:paraId="35A96495" w14:textId="77777777" w:rsidR="009303D9" w:rsidRPr="00086215" w:rsidRDefault="009303D9" w:rsidP="00E7596C">
      <w:pPr>
        <w:pStyle w:val="bulletlist"/>
        <w:rPr>
          <w:color w:val="AEAAAA" w:themeColor="background2" w:themeShade="BF"/>
        </w:rPr>
      </w:pPr>
      <w:r w:rsidRPr="00086215">
        <w:rPr>
          <w:color w:val="AEAAAA" w:themeColor="background2" w:themeShade="BF"/>
        </w:rPr>
        <w:t>Use either SI (MKS) or CGS as primary units. (SI units are encouraged.) English units may be used as secondary units (in parentheses). An exception would be the use of English units as identifiers in trade, such as “3.5-inch disk drive”.</w:t>
      </w:r>
    </w:p>
    <w:p w14:paraId="3E846EDD" w14:textId="68D8760F" w:rsidR="009303D9" w:rsidRPr="00086215" w:rsidRDefault="009303D9" w:rsidP="00E7596C">
      <w:pPr>
        <w:pStyle w:val="bulletlist"/>
        <w:rPr>
          <w:color w:val="AEAAAA" w:themeColor="background2" w:themeShade="BF"/>
        </w:rPr>
      </w:pPr>
      <w:r w:rsidRPr="00086215">
        <w:rPr>
          <w:color w:val="AEAAAA" w:themeColor="background2" w:themeShade="BF"/>
        </w:rPr>
        <w:t xml:space="preserve">Avoid combining SI and CGS units, such as current in amperes and magnetic field in </w:t>
      </w:r>
      <w:proofErr w:type="spellStart"/>
      <w:r w:rsidRPr="00086215">
        <w:rPr>
          <w:color w:val="AEAAAA" w:themeColor="background2" w:themeShade="BF"/>
        </w:rPr>
        <w:t>oersteds</w:t>
      </w:r>
      <w:proofErr w:type="spellEnd"/>
      <w:r w:rsidRPr="00086215">
        <w:rPr>
          <w:color w:val="AEAAAA" w:themeColor="background2" w:themeShade="BF"/>
        </w:rPr>
        <w:t xml:space="preserve">. This often leads to confusion because equations do not balance dimensionally. If you must use mixed units, clearly </w:t>
      </w:r>
      <w:r w:rsidRPr="00086215">
        <w:rPr>
          <w:color w:val="AEAAAA" w:themeColor="background2" w:themeShade="BF"/>
        </w:rPr>
        <w:lastRenderedPageBreak/>
        <w:t>state the units for each quantity that you use in an equation.</w:t>
      </w:r>
    </w:p>
    <w:p w14:paraId="799DD9BE" w14:textId="77777777" w:rsidR="009303D9" w:rsidRPr="00086215" w:rsidRDefault="009303D9" w:rsidP="00E7596C">
      <w:pPr>
        <w:pStyle w:val="bulletlist"/>
        <w:rPr>
          <w:color w:val="AEAAAA" w:themeColor="background2" w:themeShade="BF"/>
        </w:rPr>
      </w:pPr>
      <w:r w:rsidRPr="00086215">
        <w:rPr>
          <w:color w:val="AEAAAA" w:themeColor="background2" w:themeShade="BF"/>
        </w:rPr>
        <w:t>Do not mix complete spellings and abbreviations of units: “Wb/m2” or “</w:t>
      </w:r>
      <w:proofErr w:type="spellStart"/>
      <w:r w:rsidRPr="00086215">
        <w:rPr>
          <w:color w:val="AEAAAA" w:themeColor="background2" w:themeShade="BF"/>
        </w:rPr>
        <w:t>webers</w:t>
      </w:r>
      <w:proofErr w:type="spellEnd"/>
      <w:r w:rsidRPr="00086215">
        <w:rPr>
          <w:color w:val="AEAAAA" w:themeColor="background2" w:themeShade="BF"/>
        </w:rPr>
        <w:t xml:space="preserve"> per square meter”, not “</w:t>
      </w:r>
      <w:proofErr w:type="spellStart"/>
      <w:r w:rsidRPr="00086215">
        <w:rPr>
          <w:color w:val="AEAAAA" w:themeColor="background2" w:themeShade="BF"/>
        </w:rPr>
        <w:t>webers</w:t>
      </w:r>
      <w:proofErr w:type="spellEnd"/>
      <w:r w:rsidRPr="00086215">
        <w:rPr>
          <w:color w:val="AEAAAA" w:themeColor="background2" w:themeShade="BF"/>
        </w:rPr>
        <w:t xml:space="preserve">/m2”.  Spell out units when they appear in text: “. . . a few </w:t>
      </w:r>
      <w:proofErr w:type="spellStart"/>
      <w:r w:rsidRPr="00086215">
        <w:rPr>
          <w:color w:val="AEAAAA" w:themeColor="background2" w:themeShade="BF"/>
        </w:rPr>
        <w:t>henries</w:t>
      </w:r>
      <w:proofErr w:type="spellEnd"/>
      <w:r w:rsidRPr="00086215">
        <w:rPr>
          <w:color w:val="AEAAAA" w:themeColor="background2" w:themeShade="BF"/>
        </w:rPr>
        <w:t>”, not “. . . a few H”.</w:t>
      </w:r>
    </w:p>
    <w:p w14:paraId="37B73679" w14:textId="77777777" w:rsidR="003B4E04" w:rsidRPr="00086215" w:rsidRDefault="003B4E04" w:rsidP="003B4E04">
      <w:pPr>
        <w:pStyle w:val="sponsors"/>
        <w:framePr w:wrap="auto" w:vAnchor="page" w:hAnchor="page" w:x="45.90pt" w:y="756.05pt"/>
        <w:ind w:firstLine="14.45pt"/>
        <w:rPr>
          <w:color w:val="AEAAAA" w:themeColor="background2" w:themeShade="BF"/>
        </w:rPr>
      </w:pPr>
      <w:r w:rsidRPr="00086215">
        <w:rPr>
          <w:color w:val="AEAAAA" w:themeColor="background2" w:themeShade="BF"/>
        </w:rPr>
        <w:t xml:space="preserve">Identify applicable funding agency here. </w:t>
      </w:r>
      <w:r w:rsidRPr="00086215">
        <w:rPr>
          <w:iCs/>
          <w:color w:val="AEAAAA" w:themeColor="background2" w:themeShade="BF"/>
        </w:rPr>
        <w:t>If none, delete this text box.</w:t>
      </w:r>
    </w:p>
    <w:p w14:paraId="0AB1A1E4" w14:textId="77777777" w:rsidR="009303D9" w:rsidRPr="00086215" w:rsidRDefault="009303D9" w:rsidP="00E7596C">
      <w:pPr>
        <w:pStyle w:val="bulletlist"/>
        <w:rPr>
          <w:color w:val="AEAAAA" w:themeColor="background2" w:themeShade="BF"/>
        </w:rPr>
      </w:pPr>
      <w:r w:rsidRPr="00086215">
        <w:rPr>
          <w:color w:val="AEAAAA" w:themeColor="background2" w:themeShade="BF"/>
        </w:rPr>
        <w:t>Use a zero before decimal points: “0.25”, not “.25”. Use “cm3”, not “cc”. (</w:t>
      </w:r>
      <w:r w:rsidRPr="00086215">
        <w:rPr>
          <w:i/>
          <w:iCs/>
          <w:color w:val="AEAAAA" w:themeColor="background2" w:themeShade="BF"/>
        </w:rPr>
        <w:t>bullet list</w:t>
      </w:r>
      <w:r w:rsidRPr="00086215">
        <w:rPr>
          <w:color w:val="AEAAAA" w:themeColor="background2" w:themeShade="BF"/>
        </w:rPr>
        <w:t>)</w:t>
      </w:r>
    </w:p>
    <w:p w14:paraId="5B9C6AD0" w14:textId="77777777" w:rsidR="009303D9" w:rsidRPr="00086215" w:rsidRDefault="009303D9" w:rsidP="00ED0149">
      <w:pPr>
        <w:pStyle w:val="Heading2"/>
        <w:rPr>
          <w:color w:val="AEAAAA" w:themeColor="background2" w:themeShade="BF"/>
        </w:rPr>
      </w:pPr>
      <w:r w:rsidRPr="00086215">
        <w:rPr>
          <w:color w:val="AEAAAA" w:themeColor="background2" w:themeShade="BF"/>
        </w:rPr>
        <w:t>Equations</w:t>
      </w:r>
    </w:p>
    <w:p w14:paraId="1ABA963D" w14:textId="77777777" w:rsidR="009303D9" w:rsidRPr="00086215" w:rsidRDefault="009303D9" w:rsidP="00E7596C">
      <w:pPr>
        <w:pStyle w:val="BodyText"/>
        <w:rPr>
          <w:color w:val="AEAAAA" w:themeColor="background2" w:themeShade="BF"/>
        </w:rPr>
      </w:pPr>
      <w:r w:rsidRPr="00086215">
        <w:rPr>
          <w:color w:val="AEAAAA" w:themeColor="background2" w:themeShade="BF"/>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22727D" w14:textId="200FE60A" w:rsidR="009303D9" w:rsidRPr="00086215" w:rsidRDefault="009303D9" w:rsidP="00E7596C">
      <w:pPr>
        <w:pStyle w:val="BodyText"/>
        <w:rPr>
          <w:color w:val="AEAAAA" w:themeColor="background2" w:themeShade="BF"/>
          <w:lang w:val="en-US"/>
        </w:rPr>
      </w:pPr>
      <w:r w:rsidRPr="00086215">
        <w:rPr>
          <w:color w:val="AEAAAA" w:themeColor="background2" w:themeShade="BF"/>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086215">
        <w:rPr>
          <w:color w:val="AEAAAA" w:themeColor="background2" w:themeShade="BF"/>
          <w:lang w:val="en-US"/>
        </w:rPr>
        <w:t>:</w:t>
      </w:r>
    </w:p>
    <w:p w14:paraId="5B8ECE18" w14:textId="2220239E" w:rsidR="009303D9" w:rsidRPr="00086215" w:rsidRDefault="009303D9" w:rsidP="003A19E2">
      <w:pPr>
        <w:pStyle w:val="equation"/>
        <w:rPr>
          <w:rFonts w:hint="eastAsia"/>
          <w:color w:val="AEAAAA" w:themeColor="background2" w:themeShade="BF"/>
        </w:rPr>
      </w:pPr>
      <w:r w:rsidRPr="00086215">
        <w:rPr>
          <w:color w:val="AEAAAA" w:themeColor="background2" w:themeShade="BF"/>
        </w:rPr>
        <w:tab/>
      </w:r>
      <w:r w:rsidR="008A2C7D" w:rsidRPr="00086215">
        <w:rPr>
          <w:rFonts w:ascii="Times New Roman" w:hAnsi="Times New Roman" w:cs="Times New Roman"/>
          <w:i/>
          <w:color w:val="AEAAAA" w:themeColor="background2" w:themeShade="BF"/>
        </w:rPr>
        <w:t>a</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rFonts w:ascii="Times New Roman" w:hAnsi="Times New Roman" w:cs="Times New Roman"/>
          <w:i/>
          <w:color w:val="AEAAAA" w:themeColor="background2" w:themeShade="BF"/>
        </w:rPr>
        <w:t>b</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ab/>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p>
    <w:p w14:paraId="108560C4" w14:textId="55C5DCB3" w:rsidR="009303D9" w:rsidRPr="00086215" w:rsidRDefault="009303D9" w:rsidP="00E7596C">
      <w:pPr>
        <w:pStyle w:val="BodyText"/>
        <w:rPr>
          <w:color w:val="AEAAAA" w:themeColor="background2" w:themeShade="BF"/>
        </w:rPr>
      </w:pPr>
      <w:r w:rsidRPr="00086215">
        <w:rPr>
          <w:color w:val="AEAAAA" w:themeColor="background2" w:themeShade="BF"/>
        </w:rPr>
        <w:t>Note that the equation is centered using a center tab stop. Be sure that the symbols in your equation have been defined before or immediately following the equation. Use “(1)”, not “Eq. (1)” or “equation (1)”, except at the beginning of a sentence: “Equation (1) is . . .”</w:t>
      </w:r>
    </w:p>
    <w:p w14:paraId="67DDF4DA" w14:textId="11256DE5" w:rsidR="009303D9" w:rsidRPr="00086215" w:rsidRDefault="009303D9" w:rsidP="00ED0149">
      <w:pPr>
        <w:pStyle w:val="Heading2"/>
        <w:rPr>
          <w:color w:val="AEAAAA" w:themeColor="background2" w:themeShade="BF"/>
        </w:rPr>
      </w:pPr>
      <w:r w:rsidRPr="00086215">
        <w:rPr>
          <w:color w:val="AEAAAA" w:themeColor="background2" w:themeShade="BF"/>
        </w:rPr>
        <w:t>Some Common Mistakes</w:t>
      </w:r>
    </w:p>
    <w:p w14:paraId="49072B22" w14:textId="18C62673" w:rsidR="009303D9" w:rsidRPr="00086215" w:rsidRDefault="009303D9" w:rsidP="00E7596C">
      <w:pPr>
        <w:pStyle w:val="bulletlist"/>
        <w:rPr>
          <w:color w:val="AEAAAA" w:themeColor="background2" w:themeShade="BF"/>
        </w:rPr>
      </w:pPr>
      <w:r w:rsidRPr="00086215">
        <w:rPr>
          <w:color w:val="AEAAAA" w:themeColor="background2" w:themeShade="BF"/>
        </w:rPr>
        <w:t>The word “data” is plural, not singular.</w:t>
      </w:r>
    </w:p>
    <w:p w14:paraId="330E8C52" w14:textId="4FFFCF9D" w:rsidR="009303D9" w:rsidRPr="00086215" w:rsidRDefault="007E2718" w:rsidP="00E7596C">
      <w:pPr>
        <w:pStyle w:val="bulletlist"/>
        <w:rPr>
          <w:color w:val="AEAAAA" w:themeColor="background2" w:themeShade="BF"/>
        </w:rPr>
      </w:pPr>
      <w:r w:rsidRPr="00086215">
        <w:rPr>
          <w:noProof/>
          <w:color w:val="AEAAAA" w:themeColor="background2" w:themeShade="BF"/>
        </w:rPr>
        <w:drawing>
          <wp:anchor distT="0" distB="0" distL="114300" distR="114300" simplePos="0" relativeHeight="251659776" behindDoc="1" locked="0" layoutInCell="1" allowOverlap="1" wp14:anchorId="4EC37472" wp14:editId="49E6E476">
            <wp:simplePos x="0" y="0"/>
            <wp:positionH relativeFrom="margin">
              <wp:posOffset>3376295</wp:posOffset>
            </wp:positionH>
            <wp:positionV relativeFrom="paragraph">
              <wp:posOffset>215900</wp:posOffset>
            </wp:positionV>
            <wp:extent cx="3200400" cy="667385"/>
            <wp:effectExtent l="0" t="0" r="19050" b="18415"/>
            <wp:wrapThrough wrapText="bothSides">
              <wp:wrapPolygon edited="0">
                <wp:start x="0" y="0"/>
                <wp:lineTo x="0" y="21579"/>
                <wp:lineTo x="21600" y="21579"/>
                <wp:lineTo x="21600" y="0"/>
                <wp:lineTo x="0" y="0"/>
              </wp:wrapPolygon>
            </wp:wrapThrough>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667385"/>
                    </a:xfrm>
                    <a:prstGeom prst="rect">
                      <a:avLst/>
                    </a:prstGeom>
                    <a:solidFill>
                      <a:srgbClr val="FFFFFF"/>
                    </a:solidFill>
                    <a:ln w="9525">
                      <a:solidFill>
                        <a:srgbClr val="000000"/>
                      </a:solidFill>
                      <a:miter lim="800%"/>
                      <a:headEnd/>
                      <a:tailEnd/>
                    </a:ln>
                  </wp:spPr>
                  <wp:txbx>
                    <wne:txbxContent>
                      <w:p w14:paraId="68CE25D5" w14:textId="77777777" w:rsidR="005B1DF7" w:rsidRDefault="005B1DF7" w:rsidP="005B1DF7">
                        <w:pPr>
                          <w:pStyle w:val="BodyText"/>
                          <w:ind w:firstLine="0pt"/>
                          <w:jc w:val="start"/>
                        </w:pPr>
                        <w:r w:rsidRPr="000B56C5">
                          <w:t xml:space="preserve">ip:127.0.0.1, user-identifier:UD11, </w:t>
                        </w:r>
                        <w:r>
                          <w:br/>
                        </w:r>
                        <w:proofErr w:type="spellStart"/>
                        <w:r w:rsidRPr="000B56C5">
                          <w:t>name:frank</w:t>
                        </w:r>
                        <w:proofErr w:type="spellEnd"/>
                        <w:r w:rsidRPr="000B56C5">
                          <w:t xml:space="preserve">, time-stamp:[10/Oct/2000:13:55:36 -0700], </w:t>
                        </w:r>
                        <w:r>
                          <w:br/>
                        </w:r>
                        <w:proofErr w:type="spellStart"/>
                        <w:r w:rsidRPr="000B56C5">
                          <w:t>header:"GET</w:t>
                        </w:r>
                        <w:proofErr w:type="spellEnd"/>
                        <w:r w:rsidRPr="000B56C5">
                          <w:t xml:space="preserve"> /?id=</w:t>
                        </w:r>
                        <w:proofErr w:type="spellStart"/>
                        <w:r w:rsidRPr="000B56C5">
                          <w:t>message&amp;password</w:t>
                        </w:r>
                        <w:proofErr w:type="spellEnd"/>
                        <w:r w:rsidRPr="000B56C5">
                          <w:t>=message2 HTTP/1.0", status:200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086215">
        <w:rPr>
          <w:color w:val="AEAAAA" w:themeColor="background2" w:themeShade="BF"/>
        </w:rPr>
        <w:t xml:space="preserve">The subscript for the permeability of vacuum </w:t>
      </w:r>
      <w:r w:rsidR="009303D9" w:rsidRPr="00086215">
        <w:rPr>
          <w:rFonts w:ascii="Symbol" w:hAnsi="Symbol" w:cs="Symbol"/>
          <w:i/>
          <w:iCs/>
          <w:snapToGrid w:val="0"/>
          <w:color w:val="AEAAAA" w:themeColor="background2" w:themeShade="BF"/>
        </w:rPr>
        <w:t></w:t>
      </w:r>
      <w:r w:rsidR="009303D9" w:rsidRPr="00086215">
        <w:rPr>
          <w:color w:val="AEAAAA" w:themeColor="background2" w:themeShade="BF"/>
          <w:vertAlign w:val="subscript"/>
        </w:rPr>
        <w:t>0</w:t>
      </w:r>
      <w:r w:rsidR="009303D9" w:rsidRPr="00086215">
        <w:rPr>
          <w:color w:val="AEAAAA" w:themeColor="background2" w:themeShade="BF"/>
        </w:rPr>
        <w:t>, and other common scientific constants, is zero with subscript formatting, not a lowercase letter “o”.</w:t>
      </w:r>
    </w:p>
    <w:p w14:paraId="5029FEE1" w14:textId="77777777" w:rsidR="009303D9" w:rsidRPr="00086215" w:rsidRDefault="009303D9" w:rsidP="00E7596C">
      <w:pPr>
        <w:pStyle w:val="bulletlist"/>
        <w:rPr>
          <w:color w:val="AEAAAA" w:themeColor="background2" w:themeShade="BF"/>
        </w:rPr>
      </w:pPr>
      <w:r w:rsidRPr="00086215">
        <w:rPr>
          <w:color w:val="AEAAAA" w:themeColor="background2" w:themeShade="BF"/>
        </w:rPr>
        <w:t xml:space="preserve">In American </w:t>
      </w:r>
      <w:r w:rsidR="002850E3" w:rsidRPr="00086215">
        <w:rPr>
          <w:color w:val="AEAAAA" w:themeColor="background2" w:themeShade="BF"/>
        </w:rPr>
        <w:t>English, commas, semi</w:t>
      </w:r>
      <w:r w:rsidRPr="00086215">
        <w:rPr>
          <w:color w:val="AEAAAA" w:themeColor="background2" w:themeShade="BF"/>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623D673" w14:textId="77777777" w:rsidR="009303D9" w:rsidRPr="00086215" w:rsidRDefault="009303D9" w:rsidP="00E7596C">
      <w:pPr>
        <w:pStyle w:val="bulletlist"/>
        <w:rPr>
          <w:color w:val="AEAAAA" w:themeColor="background2" w:themeShade="BF"/>
        </w:rPr>
      </w:pPr>
      <w:r w:rsidRPr="00086215">
        <w:rPr>
          <w:color w:val="AEAAAA" w:themeColor="background2" w:themeShade="BF"/>
        </w:rPr>
        <w:t>A graph within a graph is an “inset”, not an “insert”. The word alternatively is preferred to the word “alternately” (unless you really mean something that alternates).</w:t>
      </w:r>
    </w:p>
    <w:p w14:paraId="57E6FC60" w14:textId="77777777" w:rsidR="009303D9" w:rsidRPr="00086215" w:rsidRDefault="009303D9" w:rsidP="00E7596C">
      <w:pPr>
        <w:pStyle w:val="bulletlist"/>
        <w:rPr>
          <w:color w:val="AEAAAA" w:themeColor="background2" w:themeShade="BF"/>
        </w:rPr>
      </w:pPr>
      <w:r w:rsidRPr="00086215">
        <w:rPr>
          <w:color w:val="AEAAAA" w:themeColor="background2" w:themeShade="BF"/>
        </w:rPr>
        <w:t>Do not use the word “essentially” to mean “approximately” or “effectively”.</w:t>
      </w:r>
    </w:p>
    <w:p w14:paraId="536CDFCB" w14:textId="77777777" w:rsidR="009303D9" w:rsidRPr="00086215" w:rsidRDefault="009303D9" w:rsidP="00E7596C">
      <w:pPr>
        <w:pStyle w:val="bulletlist"/>
        <w:rPr>
          <w:color w:val="AEAAAA" w:themeColor="background2" w:themeShade="BF"/>
        </w:rPr>
      </w:pPr>
      <w:r w:rsidRPr="00086215">
        <w:rPr>
          <w:color w:val="AEAAAA" w:themeColor="background2" w:themeShade="BF"/>
        </w:rPr>
        <w:t>In your paper title, if the words “that uses” can accurately replace the word “using”, capitalize the “u”; if not, keep using lower-cased.</w:t>
      </w:r>
    </w:p>
    <w:p w14:paraId="12D23E53" w14:textId="77777777" w:rsidR="009303D9" w:rsidRPr="00086215" w:rsidRDefault="009303D9" w:rsidP="00E7596C">
      <w:pPr>
        <w:pStyle w:val="bulletlist"/>
        <w:rPr>
          <w:color w:val="AEAAAA" w:themeColor="background2" w:themeShade="BF"/>
        </w:rPr>
      </w:pPr>
      <w:r w:rsidRPr="00086215">
        <w:rPr>
          <w:color w:val="AEAAAA" w:themeColor="background2" w:themeShade="BF"/>
        </w:rPr>
        <w:t>Be aware of the different meanings of the homophones “affect” and “effect”, “complement” and “compliment”, “discreet” and “discrete”, “principal” and “principle”.</w:t>
      </w:r>
    </w:p>
    <w:p w14:paraId="26ADA5E2" w14:textId="77777777" w:rsidR="009303D9" w:rsidRPr="00086215" w:rsidRDefault="009303D9" w:rsidP="00E7596C">
      <w:pPr>
        <w:pStyle w:val="bulletlist"/>
        <w:rPr>
          <w:color w:val="AEAAAA" w:themeColor="background2" w:themeShade="BF"/>
        </w:rPr>
      </w:pPr>
      <w:r w:rsidRPr="00086215">
        <w:rPr>
          <w:color w:val="AEAAAA" w:themeColor="background2" w:themeShade="BF"/>
        </w:rPr>
        <w:t>Do not confuse “imply” and “infer”.</w:t>
      </w:r>
    </w:p>
    <w:p w14:paraId="6EC19DA0" w14:textId="77777777" w:rsidR="009303D9" w:rsidRPr="00086215" w:rsidRDefault="009303D9" w:rsidP="00E7596C">
      <w:pPr>
        <w:pStyle w:val="bulletlist"/>
        <w:rPr>
          <w:color w:val="AEAAAA" w:themeColor="background2" w:themeShade="BF"/>
        </w:rPr>
      </w:pPr>
      <w:r w:rsidRPr="00086215">
        <w:rPr>
          <w:color w:val="AEAAAA" w:themeColor="background2" w:themeShade="BF"/>
        </w:rPr>
        <w:t>The prefix “non” is not a word; it should be joined to the word it modifies, usually without a hyphen.</w:t>
      </w:r>
    </w:p>
    <w:p w14:paraId="14C8EAC1" w14:textId="77777777" w:rsidR="009303D9" w:rsidRPr="00086215" w:rsidRDefault="009303D9" w:rsidP="00E7596C">
      <w:pPr>
        <w:pStyle w:val="bulletlist"/>
        <w:rPr>
          <w:color w:val="AEAAAA" w:themeColor="background2" w:themeShade="BF"/>
        </w:rPr>
      </w:pPr>
      <w:r w:rsidRPr="00086215">
        <w:rPr>
          <w:color w:val="AEAAAA" w:themeColor="background2" w:themeShade="BF"/>
        </w:rPr>
        <w:t>There is no period after the “et” in the Latin abbreviation “et al.”.</w:t>
      </w:r>
    </w:p>
    <w:p w14:paraId="7AE2A9AE" w14:textId="77777777" w:rsidR="009303D9" w:rsidRPr="00086215" w:rsidRDefault="009303D9" w:rsidP="00E7596C">
      <w:pPr>
        <w:pStyle w:val="bulletlist"/>
        <w:rPr>
          <w:color w:val="AEAAAA" w:themeColor="background2" w:themeShade="BF"/>
        </w:rPr>
      </w:pPr>
      <w:r w:rsidRPr="00086215">
        <w:rPr>
          <w:color w:val="AEAAAA" w:themeColor="background2" w:themeShade="BF"/>
        </w:rPr>
        <w:t>The abbreviation “i.e.” means “that is”, and the abbreviation “e.g.” means “for example”.</w:t>
      </w:r>
    </w:p>
    <w:p w14:paraId="6494618F" w14:textId="77777777" w:rsidR="009303D9" w:rsidRPr="00086215" w:rsidRDefault="009303D9" w:rsidP="00E7596C">
      <w:pPr>
        <w:pStyle w:val="BodyText"/>
        <w:rPr>
          <w:color w:val="AEAAAA" w:themeColor="background2" w:themeShade="BF"/>
        </w:rPr>
      </w:pPr>
      <w:r w:rsidRPr="00086215">
        <w:rPr>
          <w:color w:val="AEAAAA" w:themeColor="background2" w:themeShade="BF"/>
        </w:rPr>
        <w:t>An excellent style manual for science writers is [7].</w:t>
      </w:r>
    </w:p>
    <w:p w14:paraId="211499D9" w14:textId="2B7F1068" w:rsidR="00893B71" w:rsidRPr="007E2718" w:rsidRDefault="00F92D34" w:rsidP="007E2718">
      <w:pPr>
        <w:pStyle w:val="Heading1"/>
        <w:rPr>
          <w:color w:val="000000" w:themeColor="text1"/>
        </w:rPr>
      </w:pPr>
      <w:r w:rsidRPr="007E2718">
        <w:rPr>
          <w:color w:val="000000" w:themeColor="text1"/>
        </w:rPr>
        <w:t>Methodology</w:t>
      </w:r>
    </w:p>
    <w:p w14:paraId="2E5ED3C1" w14:textId="3E2BD077" w:rsidR="00893B71" w:rsidRPr="00893B71" w:rsidRDefault="00893B71" w:rsidP="00893B71">
      <w:pPr>
        <w:jc w:val="start"/>
        <w:rPr>
          <w:rFonts w:eastAsia="Times New Roman"/>
          <w:sz w:val="24"/>
          <w:szCs w:val="24"/>
          <w:lang w:bidi="th-TH"/>
        </w:rPr>
      </w:pPr>
      <w:r w:rsidRPr="00893B71">
        <w:rPr>
          <w:rFonts w:ascii="Arial" w:eastAsia="Times New Roman" w:hAnsi="Arial" w:cs="Arial"/>
          <w:noProof/>
          <w:color w:val="000000"/>
          <w:sz w:val="22"/>
          <w:szCs w:val="22"/>
          <w:bdr w:val="none" w:sz="0" w:space="0" w:color="auto" w:frame="1"/>
          <w:lang w:bidi="th-TH"/>
        </w:rPr>
        <w:drawing>
          <wp:inline distT="0" distB="0" distL="0" distR="0" wp14:anchorId="52FF23FE" wp14:editId="22D7718C">
            <wp:extent cx="3089910" cy="2020570"/>
            <wp:effectExtent l="0" t="0" r="0" b="0"/>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020570"/>
                    </a:xfrm>
                    <a:prstGeom prst="rect">
                      <a:avLst/>
                    </a:prstGeom>
                    <a:noFill/>
                    <a:ln>
                      <a:noFill/>
                    </a:ln>
                  </pic:spPr>
                </pic:pic>
              </a:graphicData>
            </a:graphic>
          </wp:inline>
        </w:drawing>
      </w:r>
    </w:p>
    <w:p w14:paraId="06EE5641" w14:textId="0DAB22EC" w:rsidR="00893B71" w:rsidRPr="00893B71" w:rsidRDefault="00893B71" w:rsidP="00893B71">
      <w:pPr>
        <w:rPr>
          <w:rFonts w:eastAsia="Times New Roman"/>
          <w:lang w:bidi="th-TH"/>
        </w:rPr>
      </w:pPr>
      <w:r w:rsidRPr="00893B71">
        <w:rPr>
          <w:rFonts w:eastAsia="Times New Roman"/>
          <w:color w:val="000000"/>
          <w:lang w:bidi="th-TH"/>
        </w:rPr>
        <w:t>Fig</w:t>
      </w:r>
      <w:r w:rsidR="00F53DED">
        <w:rPr>
          <w:rFonts w:eastAsia="Times New Roman"/>
          <w:color w:val="000000"/>
          <w:lang w:bidi="th-TH"/>
        </w:rPr>
        <w:t xml:space="preserve">ure </w:t>
      </w:r>
      <w:proofErr w:type="spellStart"/>
      <w:r w:rsidRPr="00F53DED">
        <w:rPr>
          <w:rFonts w:eastAsia="Times New Roman"/>
          <w:color w:val="000000"/>
          <w:highlight w:val="green"/>
          <w:lang w:bidi="th-TH"/>
        </w:rPr>
        <w:t>sd</w:t>
      </w:r>
      <w:proofErr w:type="spellEnd"/>
      <w:r w:rsidRPr="00893B71">
        <w:rPr>
          <w:rFonts w:eastAsia="Times New Roman"/>
          <w:color w:val="000000"/>
          <w:lang w:bidi="th-TH"/>
        </w:rPr>
        <w:t xml:space="preserve"> System diagram</w:t>
      </w:r>
    </w:p>
    <w:p w14:paraId="3C11FA7A" w14:textId="77777777" w:rsidR="00752836" w:rsidRDefault="00752836" w:rsidP="00752836">
      <w:pPr>
        <w:jc w:val="start"/>
        <w:rPr>
          <w:rFonts w:eastAsia="Times New Roman"/>
          <w:lang w:bidi="th-TH"/>
        </w:rPr>
      </w:pPr>
    </w:p>
    <w:p w14:paraId="562CE794" w14:textId="0276EB01" w:rsidR="00893B71" w:rsidRPr="00893B71" w:rsidRDefault="00893B71" w:rsidP="00D06E21">
      <w:pPr>
        <w:ind w:firstLine="36pt"/>
        <w:jc w:val="both"/>
        <w:rPr>
          <w:rFonts w:eastAsia="Times New Roman"/>
          <w:lang w:bidi="th-TH"/>
        </w:rPr>
      </w:pPr>
      <w:r w:rsidRPr="00893B71">
        <w:rPr>
          <w:rFonts w:eastAsia="Times New Roman"/>
          <w:color w:val="000000"/>
          <w:lang w:bidi="th-TH"/>
        </w:rPr>
        <w:t xml:space="preserve">Figure </w:t>
      </w:r>
      <w:proofErr w:type="spellStart"/>
      <w:r w:rsidRPr="00F53DED">
        <w:rPr>
          <w:rFonts w:eastAsia="Times New Roman"/>
          <w:color w:val="000000"/>
          <w:highlight w:val="green"/>
          <w:lang w:bidi="th-TH"/>
        </w:rPr>
        <w:t>sd</w:t>
      </w:r>
      <w:proofErr w:type="spellEnd"/>
      <w:r w:rsidRPr="00893B71">
        <w:rPr>
          <w:rFonts w:eastAsia="Times New Roman"/>
          <w:color w:val="000000"/>
          <w:lang w:bidi="th-TH"/>
        </w:rPr>
        <w:t xml:space="preserve"> illustrates how the system works. Our system works entirely on the Google Cloud Platform</w:t>
      </w:r>
      <w:r w:rsidR="000B6A97">
        <w:rPr>
          <w:rFonts w:eastAsia="Times New Roman"/>
          <w:color w:val="000000"/>
          <w:lang w:bidi="th-TH"/>
        </w:rPr>
        <w:t xml:space="preserve"> [21]</w:t>
      </w:r>
      <w:r w:rsidRPr="00893B71">
        <w:rPr>
          <w:rFonts w:eastAsia="Times New Roman"/>
          <w:color w:val="000000"/>
          <w:lang w:bidi="th-TH"/>
        </w:rPr>
        <w:t xml:space="preserve">, starting from query requests directly from the web server by Apache Kafka. Figure </w:t>
      </w:r>
      <w:r w:rsidRPr="00F53DED">
        <w:rPr>
          <w:rFonts w:eastAsia="Times New Roman"/>
          <w:color w:val="000000"/>
          <w:highlight w:val="yellow"/>
          <w:lang w:bidi="th-TH"/>
        </w:rPr>
        <w:t>aa</w:t>
      </w:r>
      <w:r w:rsidRPr="00893B71">
        <w:rPr>
          <w:rFonts w:eastAsia="Times New Roman"/>
          <w:color w:val="000000"/>
          <w:lang w:bidi="th-TH"/>
        </w:rPr>
        <w:t xml:space="preserve"> shows a request template that will be queried by Apache Kafka.</w:t>
      </w:r>
    </w:p>
    <w:p w14:paraId="13BD0EEF" w14:textId="7C8D338E" w:rsidR="00893B71" w:rsidRPr="00893B71" w:rsidRDefault="00893B71" w:rsidP="00D06E21">
      <w:pPr>
        <w:rPr>
          <w:rFonts w:eastAsia="Times New Roman"/>
          <w:lang w:bidi="th-TH"/>
        </w:rPr>
      </w:pPr>
      <w:r w:rsidRPr="00893B71">
        <w:rPr>
          <w:rFonts w:eastAsia="Times New Roman"/>
          <w:color w:val="000000"/>
          <w:lang w:bidi="th-TH"/>
        </w:rPr>
        <w:t xml:space="preserve">Figure </w:t>
      </w:r>
      <w:proofErr w:type="gramStart"/>
      <w:r w:rsidRPr="00F53DED">
        <w:rPr>
          <w:rFonts w:eastAsia="Times New Roman"/>
          <w:color w:val="000000"/>
          <w:highlight w:val="yellow"/>
          <w:lang w:bidi="th-TH"/>
        </w:rPr>
        <w:t>aa</w:t>
      </w:r>
      <w:r w:rsidRPr="00893B71">
        <w:rPr>
          <w:rFonts w:eastAsia="Times New Roman"/>
          <w:color w:val="000000"/>
          <w:lang w:bidi="th-TH"/>
        </w:rPr>
        <w:t xml:space="preserve"> :</w:t>
      </w:r>
      <w:proofErr w:type="gramEnd"/>
      <w:r w:rsidRPr="00893B71">
        <w:rPr>
          <w:rFonts w:eastAsia="Times New Roman"/>
          <w:color w:val="000000"/>
          <w:lang w:bidi="th-TH"/>
        </w:rPr>
        <w:t xml:space="preserve"> Request Template</w:t>
      </w:r>
    </w:p>
    <w:p w14:paraId="7D5FDDA8" w14:textId="77777777" w:rsidR="00645174" w:rsidRDefault="00645174" w:rsidP="00D06E21">
      <w:pPr>
        <w:jc w:val="both"/>
        <w:rPr>
          <w:rFonts w:eastAsia="Times New Roman"/>
          <w:lang w:bidi="th-TH"/>
        </w:rPr>
      </w:pPr>
    </w:p>
    <w:p w14:paraId="32A09E75" w14:textId="759A7D6C" w:rsidR="00893B71" w:rsidRPr="00893B71" w:rsidRDefault="00893B71" w:rsidP="00D06E21">
      <w:pPr>
        <w:ind w:firstLine="14.40pt"/>
        <w:jc w:val="both"/>
        <w:rPr>
          <w:rFonts w:eastAsia="Times New Roman"/>
          <w:lang w:bidi="th-TH"/>
        </w:rPr>
      </w:pPr>
      <w:r w:rsidRPr="00893B71">
        <w:rPr>
          <w:rFonts w:eastAsia="Times New Roman"/>
          <w:color w:val="000000"/>
          <w:lang w:bidi="th-TH"/>
        </w:rPr>
        <w:t>Apache Kafka then splits the request into four topics, GET, POST, PUT, and DELETE, depending on the header type of each request. The request string is then sent to Spark Streaming running on the Google Dataproc cluster</w:t>
      </w:r>
      <w:r w:rsidR="001D2E9B">
        <w:rPr>
          <w:rFonts w:eastAsia="Times New Roman"/>
          <w:color w:val="000000"/>
          <w:lang w:bidi="th-TH"/>
        </w:rPr>
        <w:t xml:space="preserve"> [22]</w:t>
      </w:r>
      <w:r w:rsidRPr="00893B71">
        <w:rPr>
          <w:rFonts w:eastAsia="Times New Roman"/>
          <w:color w:val="000000"/>
          <w:lang w:bidi="th-TH"/>
        </w:rPr>
        <w:t>. Google Dataproc allows users to create different cluster types and versions. This project uses a single node master on Debian 10, Hadoop 3.2, and Spark 3.1. A single node master provides a single node that acts as both a master and a worker.</w:t>
      </w:r>
    </w:p>
    <w:p w14:paraId="56EBC68B" w14:textId="77777777" w:rsidR="00893B71" w:rsidRPr="00893B71" w:rsidRDefault="00893B71" w:rsidP="00D06E21">
      <w:pPr>
        <w:jc w:val="both"/>
        <w:rPr>
          <w:rFonts w:eastAsia="Times New Roman"/>
          <w:lang w:bidi="th-TH"/>
        </w:rPr>
      </w:pPr>
    </w:p>
    <w:p w14:paraId="6FC8FC1C" w14:textId="542A6B58" w:rsidR="001D2E9B" w:rsidRPr="00C14532" w:rsidRDefault="00893B71" w:rsidP="00C14532">
      <w:pPr>
        <w:ind w:firstLine="14.40pt"/>
        <w:jc w:val="both"/>
        <w:rPr>
          <w:rFonts w:eastAsia="Times New Roman"/>
          <w:color w:val="000000"/>
          <w:lang w:bidi="th-TH"/>
        </w:rPr>
      </w:pPr>
      <w:r w:rsidRPr="00893B71">
        <w:rPr>
          <w:rFonts w:eastAsia="Times New Roman"/>
          <w:color w:val="000000"/>
          <w:lang w:bidi="th-TH"/>
        </w:rPr>
        <w:t xml:space="preserve">Internal Spark Streaming is divided into four jobs: </w:t>
      </w:r>
      <w:r w:rsidR="003669F3">
        <w:rPr>
          <w:rFonts w:eastAsia="Times New Roman"/>
          <w:color w:val="000000"/>
          <w:lang w:bidi="th-TH"/>
        </w:rPr>
        <w:t>Automated Brute Forcing on web-based login</w:t>
      </w:r>
      <w:r w:rsidRPr="00893B71">
        <w:rPr>
          <w:rFonts w:eastAsia="Times New Roman"/>
          <w:color w:val="000000"/>
          <w:lang w:bidi="th-TH"/>
        </w:rPr>
        <w:t xml:space="preserve"> job, </w:t>
      </w:r>
      <w:r w:rsidR="003669F3">
        <w:rPr>
          <w:rFonts w:eastAsia="Times New Roman"/>
          <w:color w:val="000000"/>
          <w:lang w:bidi="th-TH"/>
        </w:rPr>
        <w:t>HTTP flo</w:t>
      </w:r>
      <w:r w:rsidR="00F71A1C">
        <w:rPr>
          <w:rFonts w:eastAsia="Times New Roman"/>
          <w:color w:val="000000"/>
          <w:lang w:bidi="th-TH"/>
        </w:rPr>
        <w:t>o</w:t>
      </w:r>
      <w:r w:rsidR="003669F3">
        <w:rPr>
          <w:rFonts w:eastAsia="Times New Roman"/>
          <w:color w:val="000000"/>
          <w:lang w:bidi="th-TH"/>
        </w:rPr>
        <w:t>d attacks</w:t>
      </w:r>
      <w:r w:rsidRPr="00893B71">
        <w:rPr>
          <w:rFonts w:eastAsia="Times New Roman"/>
          <w:color w:val="000000"/>
          <w:lang w:bidi="th-TH"/>
        </w:rPr>
        <w:t xml:space="preserve"> job, SQL Injection</w:t>
      </w:r>
      <w:r w:rsidR="003669F3">
        <w:rPr>
          <w:rFonts w:eastAsia="Times New Roman"/>
          <w:color w:val="000000"/>
          <w:lang w:bidi="th-TH"/>
        </w:rPr>
        <w:t xml:space="preserve">s </w:t>
      </w:r>
      <w:r w:rsidRPr="00893B71">
        <w:rPr>
          <w:rFonts w:eastAsia="Times New Roman"/>
          <w:color w:val="000000"/>
          <w:lang w:bidi="th-TH"/>
        </w:rPr>
        <w:t>(SQLi) job, and Cross-Site Scripting</w:t>
      </w:r>
      <w:r w:rsidR="003669F3">
        <w:rPr>
          <w:rFonts w:eastAsia="Times New Roman"/>
          <w:color w:val="000000"/>
          <w:lang w:bidi="th-TH"/>
        </w:rPr>
        <w:t xml:space="preserve"> </w:t>
      </w:r>
      <w:r w:rsidRPr="00893B71">
        <w:rPr>
          <w:rFonts w:eastAsia="Times New Roman"/>
          <w:color w:val="000000"/>
          <w:lang w:bidi="th-TH"/>
        </w:rPr>
        <w:t>(XSS) job, which will be operated on the Debian cluster. The output of each Spark Streaming job will be stored as a log file in the bucket on Google Cloud Storage. In addition, we use the SMS API Vonage for SMS notifications</w:t>
      </w:r>
      <w:r w:rsidR="00C14532">
        <w:rPr>
          <w:rFonts w:eastAsia="Times New Roman"/>
          <w:color w:val="000000"/>
          <w:lang w:bidi="th-TH"/>
        </w:rPr>
        <w:t xml:space="preserve"> [23]</w:t>
      </w:r>
      <w:r w:rsidRPr="00893B71">
        <w:rPr>
          <w:rFonts w:eastAsia="Times New Roman"/>
          <w:color w:val="000000"/>
          <w:lang w:bidi="th-TH"/>
        </w:rPr>
        <w:t>.</w:t>
      </w:r>
    </w:p>
    <w:p w14:paraId="2EAD6074" w14:textId="6207D8C1" w:rsidR="00893B71" w:rsidRPr="00893B71" w:rsidRDefault="00CE367E" w:rsidP="00D06E21">
      <w:pPr>
        <w:pStyle w:val="Heading3"/>
        <w:rPr>
          <w:lang w:bidi="th-TH"/>
        </w:rPr>
      </w:pPr>
      <w:r>
        <w:rPr>
          <w:lang w:bidi="th-TH"/>
        </w:rPr>
        <w:lastRenderedPageBreak/>
        <w:t>Automated Brute Forcing on web-based login</w:t>
      </w:r>
      <w:r w:rsidR="00893B71" w:rsidRPr="00893B71">
        <w:rPr>
          <w:lang w:bidi="th-TH"/>
        </w:rPr>
        <w:t xml:space="preserve"> Algorithm</w:t>
      </w:r>
    </w:p>
    <w:p w14:paraId="4C5A15B0" w14:textId="61555BC8" w:rsidR="00893B71" w:rsidRPr="00893B71" w:rsidRDefault="00893B71" w:rsidP="00D06E21">
      <w:pPr>
        <w:jc w:val="both"/>
        <w:rPr>
          <w:rFonts w:eastAsia="Times New Roman"/>
          <w:lang w:bidi="th-TH"/>
        </w:rPr>
      </w:pPr>
    </w:p>
    <w:p w14:paraId="36FEDFB9" w14:textId="430D92EB"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With </w:t>
      </w:r>
      <w:r w:rsidR="0041150C">
        <w:rPr>
          <w:rFonts w:eastAsia="Times New Roman"/>
          <w:color w:val="000000"/>
          <w:lang w:bidi="th-TH"/>
        </w:rPr>
        <w:t xml:space="preserve">an Automated Brute Forcing on web-based </w:t>
      </w:r>
      <w:r w:rsidR="00720EED">
        <w:rPr>
          <w:rFonts w:eastAsia="Times New Roman"/>
          <w:color w:val="000000"/>
          <w:lang w:bidi="th-TH"/>
        </w:rPr>
        <w:t>login</w:t>
      </w:r>
      <w:r w:rsidR="00720EED" w:rsidRPr="00893B71">
        <w:rPr>
          <w:rFonts w:eastAsia="Times New Roman"/>
          <w:color w:val="000000"/>
          <w:lang w:bidi="th-TH"/>
        </w:rPr>
        <w:t>, the</w:t>
      </w:r>
      <w:r w:rsidRPr="00893B71">
        <w:rPr>
          <w:rFonts w:eastAsia="Times New Roman"/>
          <w:color w:val="000000"/>
          <w:lang w:bidi="th-TH"/>
        </w:rPr>
        <w:t xml:space="preserve"> system is attacked with the GET command, so it filters only the GET Kafka topic. Use the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command to split the request stream into parts. Figure </w:t>
      </w:r>
      <w:r w:rsidRPr="00DE13B6">
        <w:rPr>
          <w:rFonts w:eastAsia="Times New Roman"/>
          <w:color w:val="000000"/>
          <w:highlight w:val="cyan"/>
          <w:lang w:bidi="th-TH"/>
        </w:rPr>
        <w:t>1a</w:t>
      </w:r>
      <w:r w:rsidRPr="00893B71">
        <w:rPr>
          <w:rFonts w:eastAsia="Times New Roman"/>
          <w:color w:val="000000"/>
          <w:lang w:bidi="th-TH"/>
        </w:rPr>
        <w:t xml:space="preserve"> shows the request string split by </w:t>
      </w:r>
      <w:proofErr w:type="spellStart"/>
      <w:r w:rsidRPr="00893B71">
        <w:rPr>
          <w:rFonts w:eastAsia="Times New Roman"/>
          <w:color w:val="000000"/>
          <w:lang w:bidi="th-TH"/>
        </w:rPr>
        <w:t>Flatmap</w:t>
      </w:r>
      <w:proofErr w:type="spellEnd"/>
      <w:r w:rsidRPr="00893B71">
        <w:rPr>
          <w:rFonts w:eastAsia="Times New Roman"/>
          <w:color w:val="000000"/>
          <w:lang w:bidi="th-TH"/>
        </w:rPr>
        <w:t>.</w:t>
      </w:r>
    </w:p>
    <w:p w14:paraId="6AD98D6D" w14:textId="59B0DB6A" w:rsidR="00893B71" w:rsidRPr="00893B71" w:rsidRDefault="00893B71" w:rsidP="00D06E21">
      <w:pPr>
        <w:jc w:val="both"/>
        <w:rPr>
          <w:rFonts w:eastAsia="Times New Roman"/>
          <w:lang w:bidi="th-TH"/>
        </w:rPr>
      </w:pPr>
    </w:p>
    <w:p w14:paraId="37138AE8" w14:textId="496B87A3" w:rsidR="00893B71" w:rsidRDefault="000221AD" w:rsidP="000221AD">
      <w:pPr>
        <w:rPr>
          <w:rFonts w:eastAsia="Times New Roman"/>
          <w:color w:val="963A2A"/>
          <w:lang w:bidi="th-TH"/>
        </w:rPr>
      </w:pPr>
      <w:r w:rsidRPr="000221AD">
        <w:rPr>
          <w:noProof/>
        </w:rPr>
        <w:drawing>
          <wp:anchor distT="0" distB="0" distL="114300" distR="114300" simplePos="0" relativeHeight="251661824" behindDoc="1" locked="0" layoutInCell="1" allowOverlap="1" wp14:anchorId="23847813" wp14:editId="5CE15C8C">
            <wp:simplePos x="0" y="0"/>
            <wp:positionH relativeFrom="margin">
              <wp:posOffset>-4445</wp:posOffset>
            </wp:positionH>
            <wp:positionV relativeFrom="paragraph">
              <wp:posOffset>253161</wp:posOffset>
            </wp:positionV>
            <wp:extent cx="3200400" cy="1114425"/>
            <wp:effectExtent l="0" t="0" r="19050" b="28575"/>
            <wp:wrapThrough wrapText="bothSides">
              <wp:wrapPolygon edited="0">
                <wp:start x="0" y="0"/>
                <wp:lineTo x="0" y="21785"/>
                <wp:lineTo x="21600" y="21785"/>
                <wp:lineTo x="21600" y="0"/>
                <wp:lineTo x="0" y="0"/>
              </wp:wrapPolygon>
            </wp:wrapThrough>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14425"/>
                    </a:xfrm>
                    <a:prstGeom prst="rect">
                      <a:avLst/>
                    </a:prstGeom>
                    <a:solidFill>
                      <a:srgbClr val="FFFFFF"/>
                    </a:solidFill>
                    <a:ln w="9525">
                      <a:solidFill>
                        <a:srgbClr val="000000"/>
                      </a:solidFill>
                      <a:miter lim="800%"/>
                      <a:headEnd/>
                      <a:tailEnd/>
                    </a:ln>
                  </wp:spPr>
                  <wp:txbx>
                    <wne:txbxContent>
                      <w:p w14:paraId="7A638FD0" w14:textId="77777777" w:rsidR="007E2718" w:rsidRPr="007E2718" w:rsidRDefault="007E2718" w:rsidP="00294AF8">
                        <w:pPr>
                          <w:jc w:val="start"/>
                          <w:rPr>
                            <w:spacing w:val="-1"/>
                            <w:lang w:val="x-none" w:eastAsia="x-none"/>
                          </w:rPr>
                        </w:pPr>
                        <w:r w:rsidRPr="007E2718">
                          <w:rPr>
                            <w:spacing w:val="-1"/>
                            <w:lang w:val="x-none" w:eastAsia="x-none"/>
                          </w:rPr>
                          <w:t>(ip:127.0.0.1)</w:t>
                        </w:r>
                      </w:p>
                      <w:p w14:paraId="58910FDA" w14:textId="77777777" w:rsidR="007E2718" w:rsidRPr="007E2718" w:rsidRDefault="007E2718" w:rsidP="00294AF8">
                        <w:pPr>
                          <w:jc w:val="start"/>
                          <w:rPr>
                            <w:spacing w:val="-1"/>
                            <w:lang w:val="x-none" w:eastAsia="x-none"/>
                          </w:rPr>
                        </w:pPr>
                        <w:r w:rsidRPr="007E2718">
                          <w:rPr>
                            <w:spacing w:val="-1"/>
                            <w:lang w:val="x-none" w:eastAsia="x-none"/>
                          </w:rPr>
                          <w:t>(user-identifier:UD11)</w:t>
                        </w:r>
                      </w:p>
                      <w:p w14:paraId="501A109C" w14:textId="77777777" w:rsidR="007E2718" w:rsidRPr="007E2718" w:rsidRDefault="007E2718" w:rsidP="00294AF8">
                        <w:pPr>
                          <w:jc w:val="start"/>
                          <w:rPr>
                            <w:spacing w:val="-1"/>
                            <w:lang w:val="x-none" w:eastAsia="x-none"/>
                          </w:rPr>
                        </w:pPr>
                        <w:r w:rsidRPr="007E2718">
                          <w:rPr>
                            <w:spacing w:val="-1"/>
                            <w:lang w:val="x-none" w:eastAsia="x-none"/>
                          </w:rPr>
                          <w:t>(</w:t>
                        </w:r>
                        <w:proofErr w:type="spellStart"/>
                        <w:r w:rsidRPr="007E2718">
                          <w:rPr>
                            <w:spacing w:val="-1"/>
                            <w:lang w:val="x-none" w:eastAsia="x-none"/>
                          </w:rPr>
                          <w:t>name:frank</w:t>
                        </w:r>
                        <w:proofErr w:type="spellEnd"/>
                        <w:r w:rsidRPr="007E2718">
                          <w:rPr>
                            <w:spacing w:val="-1"/>
                            <w:lang w:val="x-none" w:eastAsia="x-none"/>
                          </w:rPr>
                          <w:t>)</w:t>
                        </w:r>
                      </w:p>
                      <w:p w14:paraId="12FC1887" w14:textId="77777777" w:rsidR="007E2718" w:rsidRPr="007E2718" w:rsidRDefault="007E2718" w:rsidP="00294AF8">
                        <w:pPr>
                          <w:jc w:val="start"/>
                          <w:rPr>
                            <w:spacing w:val="-1"/>
                            <w:lang w:val="x-none" w:eastAsia="x-none"/>
                          </w:rPr>
                        </w:pPr>
                        <w:r w:rsidRPr="007E2718">
                          <w:rPr>
                            <w:spacing w:val="-1"/>
                            <w:lang w:val="x-none" w:eastAsia="x-none"/>
                          </w:rPr>
                          <w:t>(time-stamp:[10/Oct/2000:13:55:36 -0700])</w:t>
                        </w:r>
                      </w:p>
                      <w:p w14:paraId="6C459D13" w14:textId="77777777" w:rsidR="007E2718" w:rsidRPr="007E2718" w:rsidRDefault="007E2718" w:rsidP="00294AF8">
                        <w:pPr>
                          <w:jc w:val="start"/>
                          <w:rPr>
                            <w:spacing w:val="-1"/>
                            <w:lang w:val="x-none" w:eastAsia="x-none"/>
                          </w:rPr>
                        </w:pPr>
                        <w:r w:rsidRPr="007E2718">
                          <w:rPr>
                            <w:spacing w:val="-1"/>
                            <w:lang w:val="x-none" w:eastAsia="x-none"/>
                          </w:rPr>
                          <w:t>(</w:t>
                        </w:r>
                        <w:proofErr w:type="spellStart"/>
                        <w:r w:rsidRPr="007E2718">
                          <w:rPr>
                            <w:spacing w:val="-1"/>
                            <w:lang w:val="x-none" w:eastAsia="x-none"/>
                          </w:rPr>
                          <w:t>header:"GET</w:t>
                        </w:r>
                        <w:proofErr w:type="spellEnd"/>
                        <w:r w:rsidRPr="007E2718">
                          <w:rPr>
                            <w:spacing w:val="-1"/>
                            <w:lang w:val="x-none" w:eastAsia="x-none"/>
                          </w:rPr>
                          <w:t xml:space="preserve"> /?id=</w:t>
                        </w:r>
                        <w:proofErr w:type="spellStart"/>
                        <w:r w:rsidRPr="007E2718">
                          <w:rPr>
                            <w:spacing w:val="-1"/>
                            <w:lang w:val="x-none" w:eastAsia="x-none"/>
                          </w:rPr>
                          <w:t>message&amp;password</w:t>
                        </w:r>
                        <w:proofErr w:type="spellEnd"/>
                        <w:r w:rsidRPr="007E2718">
                          <w:rPr>
                            <w:spacing w:val="-1"/>
                            <w:lang w:val="x-none" w:eastAsia="x-none"/>
                          </w:rPr>
                          <w:t>=message2 HTTP/1.0")</w:t>
                        </w:r>
                      </w:p>
                      <w:p w14:paraId="57955CA3" w14:textId="45A7DE49" w:rsidR="007E2718" w:rsidRDefault="007E2718" w:rsidP="00294AF8">
                        <w:pPr>
                          <w:jc w:val="start"/>
                        </w:pPr>
                        <w:r w:rsidRPr="007E2718">
                          <w:rPr>
                            <w:spacing w:val="-1"/>
                            <w:lang w:val="x-none" w:eastAsia="x-none"/>
                          </w:rPr>
                          <w:t>(status:200)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r w:rsidR="00893B71" w:rsidRPr="000221AD">
        <w:rPr>
          <w:rFonts w:eastAsia="Times New Roman"/>
          <w:lang w:bidi="th-TH"/>
        </w:rPr>
        <w:t>flatmap</w:t>
      </w:r>
      <w:proofErr w:type="spellEnd"/>
      <w:r w:rsidR="00893B71" w:rsidRPr="000221AD">
        <w:rPr>
          <w:rFonts w:eastAsia="Times New Roman"/>
          <w:lang w:bidi="th-TH"/>
        </w:rPr>
        <w:t>(_.</w:t>
      </w:r>
      <w:proofErr w:type="gramStart"/>
      <w:r w:rsidR="00893B71" w:rsidRPr="000221AD">
        <w:rPr>
          <w:rFonts w:eastAsia="Times New Roman"/>
          <w:lang w:bidi="th-TH"/>
        </w:rPr>
        <w:t>value(</w:t>
      </w:r>
      <w:proofErr w:type="gramEnd"/>
      <w:r w:rsidR="00893B71" w:rsidRPr="000221AD">
        <w:rPr>
          <w:rFonts w:eastAsia="Times New Roman"/>
          <w:lang w:bidi="th-TH"/>
        </w:rPr>
        <w:t>).split(“, ”))</w:t>
      </w:r>
    </w:p>
    <w:p w14:paraId="03C4A6F3" w14:textId="334A6E05" w:rsidR="00893B71" w:rsidRP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cyan"/>
          <w:lang w:bidi="th-TH"/>
        </w:rPr>
        <w:t>1</w:t>
      </w:r>
      <w:proofErr w:type="gramStart"/>
      <w:r w:rsidRPr="00DE13B6">
        <w:rPr>
          <w:rFonts w:eastAsia="Times New Roman"/>
          <w:color w:val="000000"/>
          <w:highlight w:val="cyan"/>
          <w:lang w:bidi="th-TH"/>
        </w:rPr>
        <w:t>a :</w:t>
      </w:r>
      <w:proofErr w:type="gramEnd"/>
      <w:r w:rsidRPr="00893B71">
        <w:rPr>
          <w:rFonts w:eastAsia="Times New Roman"/>
          <w:color w:val="000000"/>
          <w:lang w:bidi="th-TH"/>
        </w:rPr>
        <w:t xml:space="preserve"> Request string after </w:t>
      </w:r>
      <w:proofErr w:type="spellStart"/>
      <w:r w:rsidRPr="00893B71">
        <w:rPr>
          <w:rFonts w:eastAsia="Times New Roman"/>
          <w:color w:val="000000"/>
          <w:lang w:bidi="th-TH"/>
        </w:rPr>
        <w:t>flatmap</w:t>
      </w:r>
      <w:proofErr w:type="spellEnd"/>
      <w:r w:rsidRPr="00893B71">
        <w:rPr>
          <w:rFonts w:eastAsia="Times New Roman"/>
          <w:color w:val="000000"/>
          <w:lang w:bidi="th-TH"/>
        </w:rPr>
        <w:t>.</w:t>
      </w:r>
    </w:p>
    <w:p w14:paraId="2A456264" w14:textId="77777777" w:rsidR="00893B71" w:rsidRPr="00893B71" w:rsidRDefault="00893B71" w:rsidP="00D06E21">
      <w:pPr>
        <w:jc w:val="both"/>
        <w:rPr>
          <w:rFonts w:eastAsia="Times New Roman"/>
          <w:lang w:bidi="th-TH"/>
        </w:rPr>
      </w:pPr>
    </w:p>
    <w:p w14:paraId="3ECACD01" w14:textId="21B66C3B" w:rsidR="00D80377" w:rsidRDefault="00893B71" w:rsidP="00B12E5E">
      <w:pPr>
        <w:ind w:firstLine="36pt"/>
        <w:jc w:val="both"/>
        <w:rPr>
          <w:rFonts w:eastAsia="Times New Roman"/>
          <w:color w:val="000000"/>
          <w:lang w:bidi="th-TH"/>
        </w:rPr>
      </w:pPr>
      <w:r w:rsidRPr="00893B71">
        <w:rPr>
          <w:rFonts w:eastAsia="Times New Roman"/>
          <w:color w:val="000000"/>
          <w:lang w:bidi="th-TH"/>
        </w:rPr>
        <w:t xml:space="preserve">The algorithm keeps track of the number of IP addresses attempted in a particular </w:t>
      </w:r>
      <w:proofErr w:type="gramStart"/>
      <w:r w:rsidRPr="00893B71">
        <w:rPr>
          <w:rFonts w:eastAsia="Times New Roman"/>
          <w:color w:val="000000"/>
          <w:lang w:bidi="th-TH"/>
        </w:rPr>
        <w:t>time period</w:t>
      </w:r>
      <w:proofErr w:type="gramEnd"/>
      <w:r w:rsidRPr="00893B71">
        <w:rPr>
          <w:rFonts w:eastAsia="Times New Roman"/>
          <w:color w:val="000000"/>
          <w:lang w:bidi="th-TH"/>
        </w:rPr>
        <w:t>. If the specified threshold is exceeded, it is considered a brute force attack and the algorithm saves the IP address and the number of attempts in a log file</w:t>
      </w:r>
      <w:r w:rsidR="009E4819">
        <w:rPr>
          <w:rFonts w:eastAsia="Times New Roman"/>
          <w:color w:val="000000"/>
          <w:lang w:bidi="th-TH"/>
        </w:rPr>
        <w:t xml:space="preserve"> according to [5] [7]</w:t>
      </w:r>
      <w:r w:rsidRPr="00893B71">
        <w:rPr>
          <w:rFonts w:eastAsia="Times New Roman"/>
          <w:color w:val="000000"/>
          <w:lang w:bidi="th-TH"/>
        </w:rPr>
        <w:t xml:space="preserve">. Figure </w:t>
      </w:r>
      <w:r w:rsidRPr="00DE13B6">
        <w:rPr>
          <w:rFonts w:eastAsia="Times New Roman"/>
          <w:color w:val="000000"/>
          <w:highlight w:val="yellow"/>
          <w:lang w:bidi="th-TH"/>
        </w:rPr>
        <w:t>1b</w:t>
      </w:r>
      <w:r w:rsidRPr="00893B71">
        <w:rPr>
          <w:rFonts w:eastAsia="Times New Roman"/>
          <w:color w:val="000000"/>
          <w:lang w:bidi="th-TH"/>
        </w:rPr>
        <w:t xml:space="preserve"> shows examples of malicious IP addresses and the number of attempts for both </w:t>
      </w:r>
      <w:r w:rsidR="009E66D7">
        <w:rPr>
          <w:rFonts w:eastAsia="Times New Roman"/>
          <w:color w:val="000000"/>
          <w:lang w:bidi="th-TH"/>
        </w:rPr>
        <w:t>Automated Brute Forcing on web-based login</w:t>
      </w:r>
      <w:r w:rsidRPr="00893B71">
        <w:rPr>
          <w:rFonts w:eastAsia="Times New Roman"/>
          <w:color w:val="000000"/>
          <w:lang w:bidi="th-TH"/>
        </w:rPr>
        <w:t xml:space="preserve"> and </w:t>
      </w:r>
      <w:r w:rsidR="0041150C">
        <w:rPr>
          <w:rFonts w:eastAsia="Times New Roman"/>
          <w:color w:val="000000"/>
          <w:lang w:bidi="th-TH"/>
        </w:rPr>
        <w:t>HTTP flood</w:t>
      </w:r>
      <w:r w:rsidRPr="00893B71">
        <w:rPr>
          <w:rFonts w:eastAsia="Times New Roman"/>
          <w:color w:val="000000"/>
          <w:lang w:bidi="th-TH"/>
        </w:rPr>
        <w:t xml:space="preserve"> attacks.</w:t>
      </w:r>
    </w:p>
    <w:p w14:paraId="2EF14E39" w14:textId="22014816" w:rsidR="000221AD" w:rsidRDefault="000221AD" w:rsidP="00B12E5E">
      <w:pPr>
        <w:ind w:firstLine="36pt"/>
        <w:jc w:val="both"/>
        <w:rPr>
          <w:rFonts w:eastAsia="Times New Roman"/>
          <w:color w:val="000000"/>
          <w:lang w:bidi="th-TH"/>
        </w:rPr>
      </w:pPr>
    </w:p>
    <w:p w14:paraId="297897D3" w14:textId="7357C51E" w:rsidR="000221AD" w:rsidRDefault="000221AD" w:rsidP="000221AD">
      <w:pPr>
        <w:jc w:val="both"/>
        <w:rPr>
          <w:rFonts w:eastAsia="Times New Roman"/>
          <w:lang w:bidi="th-TH"/>
        </w:rPr>
      </w:pPr>
      <w:r w:rsidRPr="00086215">
        <w:rPr>
          <w:noProof/>
          <w:color w:val="AEAAAA" w:themeColor="background2" w:themeShade="BF"/>
        </w:rPr>
        <w:drawing>
          <wp:anchor distT="0" distB="0" distL="114300" distR="114300" simplePos="0" relativeHeight="251663872" behindDoc="1" locked="0" layoutInCell="1" allowOverlap="1" wp14:anchorId="30836EC8" wp14:editId="61CB79BE">
            <wp:simplePos x="0" y="0"/>
            <wp:positionH relativeFrom="margin">
              <wp:posOffset>-46990</wp:posOffset>
            </wp:positionH>
            <wp:positionV relativeFrom="paragraph">
              <wp:posOffset>532825</wp:posOffset>
            </wp:positionV>
            <wp:extent cx="3200400" cy="1295400"/>
            <wp:effectExtent l="0" t="0" r="19050" b="19050"/>
            <wp:wrapThrough wrapText="bothSides">
              <wp:wrapPolygon edited="0">
                <wp:start x="0" y="0"/>
                <wp:lineTo x="0" y="21600"/>
                <wp:lineTo x="21600" y="21600"/>
                <wp:lineTo x="21600" y="0"/>
                <wp:lineTo x="0" y="0"/>
              </wp:wrapPolygon>
            </wp:wrapThrough>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295400"/>
                    </a:xfrm>
                    <a:prstGeom prst="rect">
                      <a:avLst/>
                    </a:prstGeom>
                    <a:solidFill>
                      <a:srgbClr val="FFFFFF"/>
                    </a:solidFill>
                    <a:ln w="9525">
                      <a:solidFill>
                        <a:srgbClr val="000000"/>
                      </a:solidFill>
                      <a:miter lim="800%"/>
                      <a:headEnd/>
                      <a:tailEnd/>
                    </a:ln>
                  </wp:spPr>
                  <wp:txbx>
                    <wne:txbxContent>
                      <w:p w14:paraId="1BF01CB1" w14:textId="77777777" w:rsidR="00294AF8" w:rsidRPr="00294AF8" w:rsidRDefault="00294AF8" w:rsidP="00294AF8">
                        <w:pPr>
                          <w:jc w:val="start"/>
                          <w:rPr>
                            <w:spacing w:val="-1"/>
                            <w:lang w:val="x-none" w:eastAsia="x-none"/>
                          </w:rPr>
                        </w:pPr>
                        <w:r w:rsidRPr="00294AF8">
                          <w:rPr>
                            <w:spacing w:val="-1"/>
                            <w:lang w:val="x-none" w:eastAsia="x-none"/>
                          </w:rPr>
                          <w:t>(ip:127.0.0.1, 15)</w:t>
                        </w:r>
                      </w:p>
                      <w:p w14:paraId="65896925" w14:textId="77777777" w:rsidR="00294AF8" w:rsidRPr="00294AF8" w:rsidRDefault="00294AF8" w:rsidP="00294AF8">
                        <w:pPr>
                          <w:jc w:val="start"/>
                          <w:rPr>
                            <w:spacing w:val="-1"/>
                            <w:lang w:val="x-none" w:eastAsia="x-none"/>
                          </w:rPr>
                        </w:pPr>
                        <w:r w:rsidRPr="00294AF8">
                          <w:rPr>
                            <w:spacing w:val="-1"/>
                            <w:lang w:val="x-none" w:eastAsia="x-none"/>
                          </w:rPr>
                          <w:t>(ip:199.12.26.22, 16)</w:t>
                        </w:r>
                      </w:p>
                      <w:p w14:paraId="6393AF25" w14:textId="77777777" w:rsidR="00294AF8" w:rsidRPr="00294AF8" w:rsidRDefault="00294AF8" w:rsidP="00294AF8">
                        <w:pPr>
                          <w:jc w:val="start"/>
                          <w:rPr>
                            <w:spacing w:val="-1"/>
                            <w:lang w:val="x-none" w:eastAsia="x-none"/>
                          </w:rPr>
                        </w:pPr>
                        <w:r w:rsidRPr="00294AF8">
                          <w:rPr>
                            <w:spacing w:val="-1"/>
                            <w:lang w:val="x-none" w:eastAsia="x-none"/>
                          </w:rPr>
                          <w:t>(ip:149.244.168.229, 22)</w:t>
                        </w:r>
                      </w:p>
                      <w:p w14:paraId="33B2FE33" w14:textId="77777777" w:rsidR="00294AF8" w:rsidRPr="00294AF8" w:rsidRDefault="00294AF8" w:rsidP="00294AF8">
                        <w:pPr>
                          <w:jc w:val="start"/>
                          <w:rPr>
                            <w:spacing w:val="-1"/>
                            <w:lang w:val="x-none" w:eastAsia="x-none"/>
                          </w:rPr>
                        </w:pPr>
                        <w:r w:rsidRPr="00294AF8">
                          <w:rPr>
                            <w:spacing w:val="-1"/>
                            <w:lang w:val="x-none" w:eastAsia="x-none"/>
                          </w:rPr>
                          <w:t>(ip:42.40.79.231, 65)</w:t>
                        </w:r>
                      </w:p>
                      <w:p w14:paraId="74CEC99C" w14:textId="77777777" w:rsidR="00294AF8" w:rsidRPr="00294AF8" w:rsidRDefault="00294AF8" w:rsidP="00294AF8">
                        <w:pPr>
                          <w:jc w:val="start"/>
                          <w:rPr>
                            <w:spacing w:val="-1"/>
                            <w:lang w:val="x-none" w:eastAsia="x-none"/>
                          </w:rPr>
                        </w:pPr>
                        <w:r w:rsidRPr="00294AF8">
                          <w:rPr>
                            <w:spacing w:val="-1"/>
                            <w:lang w:val="x-none" w:eastAsia="x-none"/>
                          </w:rPr>
                          <w:t>(ip:219.57.228.72, 101)</w:t>
                        </w:r>
                      </w:p>
                      <w:p w14:paraId="3C1952C5" w14:textId="77777777" w:rsidR="00294AF8" w:rsidRPr="00294AF8" w:rsidRDefault="00294AF8" w:rsidP="00294AF8">
                        <w:pPr>
                          <w:jc w:val="start"/>
                          <w:rPr>
                            <w:spacing w:val="-1"/>
                            <w:lang w:val="x-none" w:eastAsia="x-none"/>
                          </w:rPr>
                        </w:pPr>
                        <w:r w:rsidRPr="00294AF8">
                          <w:rPr>
                            <w:spacing w:val="-1"/>
                            <w:lang w:val="x-none" w:eastAsia="x-none"/>
                          </w:rPr>
                          <w:t>(ip:3.111.203.205, 11)</w:t>
                        </w:r>
                      </w:p>
                      <w:p w14:paraId="32891507" w14:textId="77777777" w:rsidR="00294AF8" w:rsidRPr="00294AF8" w:rsidRDefault="00294AF8" w:rsidP="00294AF8">
                        <w:pPr>
                          <w:jc w:val="start"/>
                          <w:rPr>
                            <w:spacing w:val="-1"/>
                            <w:lang w:val="x-none" w:eastAsia="x-none"/>
                          </w:rPr>
                        </w:pPr>
                        <w:r w:rsidRPr="00294AF8">
                          <w:rPr>
                            <w:spacing w:val="-1"/>
                            <w:lang w:val="x-none" w:eastAsia="x-none"/>
                          </w:rPr>
                          <w:t>(ip:29.13.130.4, 69)</w:t>
                        </w:r>
                      </w:p>
                      <w:p w14:paraId="777E5F33" w14:textId="4FF86FA1" w:rsidR="00D80377" w:rsidRDefault="00294AF8" w:rsidP="00294AF8">
                        <w:pPr>
                          <w:jc w:val="start"/>
                        </w:pPr>
                        <w:r w:rsidRPr="00294AF8">
                          <w:rPr>
                            <w:spacing w:val="-1"/>
                            <w:lang w:val="x-none" w:eastAsia="x-none"/>
                          </w:rPr>
                          <w:t>(ip:39.119.21.208, 42)</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221AD">
        <w:rPr>
          <w:rFonts w:eastAsia="Times New Roman"/>
          <w:lang w:bidi="th-TH"/>
        </w:rPr>
        <w:t>filter(</w:t>
      </w:r>
      <w:proofErr w:type="gramStart"/>
      <w:r w:rsidRPr="000221AD">
        <w:rPr>
          <w:rFonts w:eastAsia="Times New Roman"/>
          <w:lang w:bidi="th-TH"/>
        </w:rPr>
        <w:t>_.contains</w:t>
      </w:r>
      <w:proofErr w:type="gramEnd"/>
      <w:r w:rsidRPr="000221AD">
        <w:rPr>
          <w:rFonts w:eastAsia="Times New Roman"/>
          <w:lang w:bidi="th-TH"/>
        </w:rPr>
        <w:t>(“</w:t>
      </w:r>
      <w:proofErr w:type="spellStart"/>
      <w:r w:rsidRPr="000221AD">
        <w:rPr>
          <w:rFonts w:eastAsia="Times New Roman"/>
          <w:lang w:bidi="th-TH"/>
        </w:rPr>
        <w:t>ip</w:t>
      </w:r>
      <w:proofErr w:type="spellEnd"/>
      <w:r w:rsidRPr="000221AD">
        <w:rPr>
          <w:rFonts w:eastAsia="Times New Roman"/>
          <w:lang w:bidi="th-TH"/>
        </w:rPr>
        <w:t>”)).map(</w:t>
      </w:r>
      <w:proofErr w:type="spellStart"/>
      <w:r w:rsidRPr="000221AD">
        <w:rPr>
          <w:rFonts w:eastAsia="Times New Roman"/>
          <w:lang w:bidi="th-TH"/>
        </w:rPr>
        <w:t>rdd</w:t>
      </w:r>
      <w:proofErr w:type="spellEnd"/>
      <w:r>
        <w:rPr>
          <w:rFonts w:eastAsia="Times New Roman"/>
          <w:lang w:bidi="th-TH"/>
        </w:rPr>
        <w:t xml:space="preserve"> </w:t>
      </w:r>
      <w:r w:rsidRPr="000221AD">
        <w:rPr>
          <w:rFonts w:eastAsia="Times New Roman"/>
          <w:lang w:bidi="th-TH"/>
        </w:rPr>
        <w:t>=&gt; (</w:t>
      </w:r>
      <w:proofErr w:type="spellStart"/>
      <w:r w:rsidRPr="000221AD">
        <w:rPr>
          <w:rFonts w:eastAsia="Times New Roman"/>
          <w:lang w:bidi="th-TH"/>
        </w:rPr>
        <w:t>rdd</w:t>
      </w:r>
      <w:proofErr w:type="spellEnd"/>
      <w:r w:rsidRPr="000221AD">
        <w:rPr>
          <w:rFonts w:eastAsia="Times New Roman"/>
          <w:lang w:bidi="th-TH"/>
        </w:rPr>
        <w:t>,</w:t>
      </w:r>
      <w:r>
        <w:rPr>
          <w:rFonts w:eastAsia="Times New Roman"/>
          <w:lang w:bidi="th-TH"/>
        </w:rPr>
        <w:t xml:space="preserve"> </w:t>
      </w:r>
      <w:r w:rsidRPr="000221AD">
        <w:rPr>
          <w:rFonts w:eastAsia="Times New Roman"/>
          <w:lang w:bidi="th-TH"/>
        </w:rPr>
        <w:t>1)).</w:t>
      </w:r>
      <w:proofErr w:type="spellStart"/>
      <w:r w:rsidRPr="000221AD">
        <w:rPr>
          <w:rFonts w:eastAsia="Times New Roman"/>
          <w:lang w:bidi="th-TH"/>
        </w:rPr>
        <w:t>reduceByKey</w:t>
      </w:r>
      <w:proofErr w:type="spellEnd"/>
      <w:r w:rsidRPr="000221AD">
        <w:rPr>
          <w:rFonts w:eastAsia="Times New Roman"/>
          <w:lang w:bidi="th-TH"/>
        </w:rPr>
        <w:t xml:space="preserve">((x, y)=&gt; </w:t>
      </w:r>
      <w:proofErr w:type="spellStart"/>
      <w:r w:rsidRPr="000221AD">
        <w:rPr>
          <w:rFonts w:eastAsia="Times New Roman"/>
          <w:lang w:bidi="th-TH"/>
        </w:rPr>
        <w:t>x+y</w:t>
      </w:r>
      <w:proofErr w:type="spellEnd"/>
      <w:r w:rsidRPr="000221AD">
        <w:rPr>
          <w:rFonts w:eastAsia="Times New Roman"/>
          <w:lang w:bidi="th-TH"/>
        </w:rPr>
        <w:t xml:space="preserve">).filter(x =&gt; x._2 &gt; </w:t>
      </w:r>
      <w:proofErr w:type="spellStart"/>
      <w:r w:rsidRPr="000221AD">
        <w:rPr>
          <w:rFonts w:eastAsia="Times New Roman"/>
          <w:lang w:bidi="th-TH"/>
        </w:rPr>
        <w:t>requestThreshold</w:t>
      </w:r>
      <w:proofErr w:type="spellEnd"/>
      <w:r w:rsidRPr="000221AD">
        <w:rPr>
          <w:rFonts w:eastAsia="Times New Roman"/>
          <w:lang w:bidi="th-TH"/>
        </w:rPr>
        <w:t>)</w:t>
      </w:r>
    </w:p>
    <w:p w14:paraId="2586F507" w14:textId="4E25B336" w:rsidR="00893B71" w:rsidRPr="00893B71" w:rsidRDefault="00893B71" w:rsidP="000221AD">
      <w:pPr>
        <w:ind w:firstLine="36pt"/>
        <w:jc w:val="both"/>
        <w:rPr>
          <w:rFonts w:eastAsia="Times New Roman"/>
          <w:color w:val="000000"/>
          <w:lang w:bidi="th-TH"/>
        </w:rPr>
      </w:pPr>
      <w:r w:rsidRPr="00893B71">
        <w:rPr>
          <w:rFonts w:eastAsia="Times New Roman"/>
          <w:color w:val="000000"/>
          <w:lang w:bidi="th-TH"/>
        </w:rPr>
        <w:t xml:space="preserve">Figure </w:t>
      </w:r>
      <w:r w:rsidRPr="00DE13B6">
        <w:rPr>
          <w:rFonts w:eastAsia="Times New Roman"/>
          <w:color w:val="000000"/>
          <w:highlight w:val="yellow"/>
          <w:lang w:bidi="th-TH"/>
        </w:rPr>
        <w:t>1</w:t>
      </w:r>
      <w:proofErr w:type="gramStart"/>
      <w:r w:rsidRPr="00DE13B6">
        <w:rPr>
          <w:rFonts w:eastAsia="Times New Roman"/>
          <w:color w:val="000000"/>
          <w:highlight w:val="yellow"/>
          <w:lang w:bidi="th-TH"/>
        </w:rPr>
        <w:t>b</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w:t>
      </w:r>
      <w:r w:rsidR="006F69E2">
        <w:rPr>
          <w:rFonts w:eastAsia="Times New Roman"/>
          <w:color w:val="000000"/>
          <w:lang w:bidi="th-TH"/>
        </w:rPr>
        <w:t>Automated Brute Forcing on web-based login</w:t>
      </w:r>
      <w:r w:rsidR="006F69E2" w:rsidRPr="00893B71">
        <w:rPr>
          <w:rFonts w:eastAsia="Times New Roman"/>
          <w:color w:val="000000"/>
          <w:lang w:bidi="th-TH"/>
        </w:rPr>
        <w:t xml:space="preserve"> </w:t>
      </w:r>
      <w:r w:rsidRPr="00893B71">
        <w:rPr>
          <w:rFonts w:eastAsia="Times New Roman"/>
          <w:color w:val="000000"/>
          <w:lang w:bidi="th-TH"/>
        </w:rPr>
        <w:t xml:space="preserve">and </w:t>
      </w:r>
      <w:r w:rsidR="0041150C">
        <w:rPr>
          <w:rFonts w:eastAsia="Times New Roman"/>
          <w:color w:val="000000"/>
          <w:lang w:bidi="th-TH"/>
        </w:rPr>
        <w:t>HTTP flood</w:t>
      </w:r>
      <w:r w:rsidRPr="00893B71">
        <w:rPr>
          <w:rFonts w:eastAsia="Times New Roman"/>
          <w:color w:val="000000"/>
          <w:lang w:bidi="th-TH"/>
        </w:rPr>
        <w:t xml:space="preserve"> attack’s saved IP addresses and the number of attempts.</w:t>
      </w:r>
    </w:p>
    <w:p w14:paraId="4572C524" w14:textId="67655CA6" w:rsidR="00893B71" w:rsidRPr="00893B71" w:rsidRDefault="00893B71" w:rsidP="00D06E21">
      <w:pPr>
        <w:jc w:val="both"/>
        <w:rPr>
          <w:rFonts w:eastAsia="Times New Roman"/>
          <w:lang w:bidi="th-TH"/>
        </w:rPr>
      </w:pPr>
      <w:r w:rsidRPr="00893B71">
        <w:rPr>
          <w:rFonts w:eastAsia="Times New Roman"/>
          <w:lang w:bidi="th-TH"/>
        </w:rPr>
        <w:br/>
      </w:r>
    </w:p>
    <w:p w14:paraId="5F01C760" w14:textId="4EE38F42" w:rsidR="00893B71" w:rsidRPr="00893B71" w:rsidRDefault="0041150C" w:rsidP="00D06E21">
      <w:pPr>
        <w:pStyle w:val="Heading3"/>
        <w:rPr>
          <w:lang w:bidi="th-TH"/>
        </w:rPr>
      </w:pPr>
      <w:r>
        <w:rPr>
          <w:lang w:bidi="th-TH"/>
        </w:rPr>
        <w:t>HTTP flood attacks</w:t>
      </w:r>
      <w:r w:rsidR="00893B71" w:rsidRPr="00893B71">
        <w:rPr>
          <w:lang w:bidi="th-TH"/>
        </w:rPr>
        <w:t xml:space="preserve"> Algorithm</w:t>
      </w:r>
    </w:p>
    <w:p w14:paraId="624A8AC9" w14:textId="77777777" w:rsidR="00893B71" w:rsidRPr="00893B71" w:rsidRDefault="00893B71" w:rsidP="00D06E21">
      <w:pPr>
        <w:jc w:val="both"/>
        <w:rPr>
          <w:rFonts w:eastAsia="Times New Roman"/>
          <w:lang w:bidi="th-TH"/>
        </w:rPr>
      </w:pPr>
    </w:p>
    <w:p w14:paraId="065B2C14" w14:textId="46A00B84"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attacks</w:t>
      </w:r>
      <w:r w:rsidRPr="00893B71">
        <w:rPr>
          <w:rFonts w:eastAsia="Times New Roman"/>
          <w:color w:val="000000"/>
          <w:lang w:bidi="th-TH"/>
        </w:rPr>
        <w:t xml:space="preserve"> algorithm, the system is attacked with the GET, POST, PUT, and DELETE commands, so it uses every Kafka topic.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w:t>
      </w:r>
      <w:proofErr w:type="spellStart"/>
      <w:r w:rsidRPr="00893B71">
        <w:rPr>
          <w:rFonts w:eastAsia="Times New Roman"/>
          <w:color w:val="000000"/>
          <w:lang w:bidi="th-TH"/>
        </w:rPr>
        <w:t>BruteForce</w:t>
      </w:r>
      <w:proofErr w:type="spellEnd"/>
      <w:r w:rsidRPr="00893B71">
        <w:rPr>
          <w:rFonts w:eastAsia="Times New Roman"/>
          <w:color w:val="000000"/>
          <w:lang w:bidi="th-TH"/>
        </w:rPr>
        <w:t xml:space="preserve"> algorithm, first, split the request stream into parts. Second, filter for malicious IP addresses that has </w:t>
      </w:r>
      <w:proofErr w:type="gramStart"/>
      <w:r w:rsidRPr="00893B71">
        <w:rPr>
          <w:rFonts w:eastAsia="Times New Roman"/>
          <w:color w:val="000000"/>
          <w:lang w:bidi="th-TH"/>
        </w:rPr>
        <w:t>a number of</w:t>
      </w:r>
      <w:proofErr w:type="gramEnd"/>
      <w:r w:rsidRPr="00893B71">
        <w:rPr>
          <w:rFonts w:eastAsia="Times New Roman"/>
          <w:color w:val="000000"/>
          <w:lang w:bidi="th-TH"/>
        </w:rPr>
        <w:t xml:space="preserve"> attempts that exceeds the limit threshold. Finally, save all malicious attempts into a log file.</w:t>
      </w:r>
      <w:r w:rsidRPr="00893B71">
        <w:rPr>
          <w:rFonts w:eastAsia="Times New Roman"/>
          <w:lang w:bidi="th-TH"/>
        </w:rPr>
        <w:br/>
      </w:r>
    </w:p>
    <w:p w14:paraId="72B6B27C" w14:textId="78462C22"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Ingections</w:t>
      </w:r>
      <w:r w:rsidR="00893B71" w:rsidRPr="00784D53">
        <w:rPr>
          <w:lang w:bidi="th-TH"/>
        </w:rPr>
        <w:t xml:space="preserve"> Algorithm</w:t>
      </w:r>
    </w:p>
    <w:p w14:paraId="65EA3A3A" w14:textId="1B5C29FA" w:rsidR="00893B71" w:rsidRPr="00893B71" w:rsidRDefault="00893B71" w:rsidP="00D06E21">
      <w:pPr>
        <w:jc w:val="both"/>
        <w:rPr>
          <w:rFonts w:eastAsia="Times New Roman"/>
          <w:lang w:bidi="th-TH"/>
        </w:rPr>
      </w:pPr>
    </w:p>
    <w:p w14:paraId="28DFE559" w14:textId="77777777" w:rsidR="00861FFD" w:rsidRDefault="00893B71" w:rsidP="00D06E21">
      <w:pPr>
        <w:jc w:val="both"/>
        <w:rPr>
          <w:rFonts w:eastAsia="Times New Roman"/>
          <w:color w:val="000000"/>
          <w:lang w:bidi="th-TH"/>
        </w:rPr>
      </w:pPr>
      <w:r w:rsidRPr="00893B71">
        <w:rPr>
          <w:rFonts w:eastAsia="Times New Roman"/>
          <w:color w:val="000000"/>
          <w:lang w:bidi="th-TH"/>
        </w:rPr>
        <w:t>With the S</w:t>
      </w:r>
      <w:r w:rsidR="00861FFD">
        <w:rPr>
          <w:rFonts w:eastAsia="Times New Roman"/>
          <w:color w:val="000000"/>
          <w:lang w:bidi="th-TH"/>
        </w:rPr>
        <w:t>Q</w:t>
      </w:r>
      <w:r w:rsidRPr="00893B71">
        <w:rPr>
          <w:rFonts w:eastAsia="Times New Roman"/>
          <w:color w:val="000000"/>
          <w:lang w:bidi="th-TH"/>
        </w:rPr>
        <w:t>L Injection</w:t>
      </w:r>
      <w:r w:rsidR="00861FFD">
        <w:rPr>
          <w:rFonts w:eastAsia="Times New Roman"/>
          <w:color w:val="000000"/>
          <w:lang w:bidi="th-TH"/>
        </w:rPr>
        <w:t>s</w:t>
      </w:r>
      <w:r w:rsidRPr="00893B71">
        <w:rPr>
          <w:rFonts w:eastAsia="Times New Roman"/>
          <w:color w:val="000000"/>
          <w:lang w:bidi="th-TH"/>
        </w:rPr>
        <w:t xml:space="preserve"> algorithm, the system is attacked with the GET and POST commands, so it filters only those </w:t>
      </w:r>
      <w:r w:rsidRPr="00893B71">
        <w:rPr>
          <w:rFonts w:eastAsia="Times New Roman"/>
          <w:color w:val="000000"/>
          <w:lang w:bidi="th-TH"/>
        </w:rPr>
        <w:t xml:space="preserve">two Kafka topics. First, we </w:t>
      </w:r>
      <w:proofErr w:type="gramStart"/>
      <w:r w:rsidRPr="00893B71">
        <w:rPr>
          <w:rFonts w:eastAsia="Times New Roman"/>
          <w:color w:val="000000"/>
          <w:lang w:bidi="th-TH"/>
        </w:rPr>
        <w:t>have to</w:t>
      </w:r>
      <w:proofErr w:type="gramEnd"/>
      <w:r w:rsidRPr="00893B71">
        <w:rPr>
          <w:rFonts w:eastAsia="Times New Roman"/>
          <w:color w:val="000000"/>
          <w:lang w:bidi="th-TH"/>
        </w:rPr>
        <w:t xml:space="preserve"> rearrange the request stream into a form of request string that consists of IP address and header parts by using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methods.</w:t>
      </w:r>
    </w:p>
    <w:p w14:paraId="4F95DC76" w14:textId="306E40BA" w:rsidR="000221AD" w:rsidRDefault="00893B71" w:rsidP="00D06E21">
      <w:pPr>
        <w:jc w:val="both"/>
        <w:rPr>
          <w:rFonts w:eastAsia="Times New Roman"/>
          <w:color w:val="000000"/>
          <w:lang w:bidi="th-TH"/>
        </w:rPr>
      </w:pPr>
      <w:r w:rsidRPr="00893B71">
        <w:rPr>
          <w:rFonts w:eastAsia="Times New Roman"/>
          <w:color w:val="000000"/>
          <w:lang w:bidi="th-TH"/>
        </w:rPr>
        <w:t xml:space="preserve">Figure </w:t>
      </w:r>
      <w:r w:rsidRPr="00DE13B6">
        <w:rPr>
          <w:rFonts w:eastAsia="Times New Roman"/>
          <w:color w:val="000000"/>
          <w:highlight w:val="green"/>
          <w:lang w:bidi="th-TH"/>
        </w:rPr>
        <w:t>3a</w:t>
      </w:r>
      <w:r w:rsidRPr="00893B71">
        <w:rPr>
          <w:rFonts w:eastAsia="Times New Roman"/>
          <w:color w:val="000000"/>
          <w:lang w:bidi="th-TH"/>
        </w:rPr>
        <w:t xml:space="preserve"> shows examples of request strings that had rearranged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w:t>
      </w:r>
    </w:p>
    <w:p w14:paraId="3F96ABAC" w14:textId="51692C1B" w:rsidR="000221AD" w:rsidRDefault="000221AD" w:rsidP="00D06E21">
      <w:pPr>
        <w:jc w:val="both"/>
        <w:rPr>
          <w:rFonts w:eastAsia="Times New Roman"/>
          <w:color w:val="000000"/>
          <w:lang w:bidi="th-TH"/>
        </w:rPr>
      </w:pPr>
    </w:p>
    <w:p w14:paraId="100E699E" w14:textId="1D977BF6" w:rsidR="001650E0" w:rsidRDefault="000221AD" w:rsidP="00D06E21">
      <w:pPr>
        <w:jc w:val="both"/>
        <w:rPr>
          <w:rFonts w:eastAsia="Times New Roman"/>
          <w:color w:val="000000"/>
          <w:lang w:bidi="th-TH"/>
        </w:rPr>
      </w:pPr>
      <w:r w:rsidRPr="00086215">
        <w:rPr>
          <w:noProof/>
          <w:color w:val="AEAAAA" w:themeColor="background2" w:themeShade="BF"/>
        </w:rPr>
        <w:drawing>
          <wp:anchor distT="0" distB="0" distL="114300" distR="114300" simplePos="0" relativeHeight="251665920" behindDoc="1" locked="0" layoutInCell="1" allowOverlap="1" wp14:anchorId="10853859" wp14:editId="6AC37B2C">
            <wp:simplePos x="0" y="0"/>
            <wp:positionH relativeFrom="margin">
              <wp:posOffset>3321050</wp:posOffset>
            </wp:positionH>
            <wp:positionV relativeFrom="paragraph">
              <wp:posOffset>385134</wp:posOffset>
            </wp:positionV>
            <wp:extent cx="3200400" cy="1971675"/>
            <wp:effectExtent l="0" t="0" r="19050" b="28575"/>
            <wp:wrapThrough wrapText="bothSides">
              <wp:wrapPolygon edited="0">
                <wp:start x="0" y="0"/>
                <wp:lineTo x="0" y="21704"/>
                <wp:lineTo x="21600" y="21704"/>
                <wp:lineTo x="21600" y="0"/>
                <wp:lineTo x="0" y="0"/>
              </wp:wrapPolygon>
            </wp:wrapThrough>
            <wp:docPr id="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971675"/>
                    </a:xfrm>
                    <a:prstGeom prst="rect">
                      <a:avLst/>
                    </a:prstGeom>
                    <a:solidFill>
                      <a:srgbClr val="FFFFFF"/>
                    </a:solidFill>
                    <a:ln w="9525">
                      <a:solidFill>
                        <a:srgbClr val="000000"/>
                      </a:solidFill>
                      <a:miter lim="800%"/>
                      <a:headEnd/>
                      <a:tailEnd/>
                    </a:ln>
                  </wp:spPr>
                  <wp:txbx>
                    <wne:txbxContent>
                      <w:p w14:paraId="510F2612"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/?id=admin" or "1"="1&amp;password=message2 HTTP/1.0")</w:t>
                        </w:r>
                      </w:p>
                      <w:p w14:paraId="4D345881"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/?id=message1&amp;password=message2 HTTP/1.0")</w:t>
                        </w:r>
                      </w:p>
                      <w:p w14:paraId="6C343024" w14:textId="77777777" w:rsidR="00294AF8" w:rsidRPr="00294AF8" w:rsidRDefault="00294AF8" w:rsidP="00294AF8">
                        <w:pPr>
                          <w:jc w:val="start"/>
                          <w:rPr>
                            <w:spacing w:val="-1"/>
                            <w:lang w:val="x-none" w:eastAsia="x-none"/>
                          </w:rPr>
                        </w:pPr>
                        <w:r w:rsidRPr="00294AF8">
                          <w:rPr>
                            <w:spacing w:val="-1"/>
                            <w:lang w:val="x-none" w:eastAsia="x-none"/>
                          </w:rPr>
                          <w:t xml:space="preserve">(ip:29.13.130.4, </w:t>
                        </w:r>
                        <w:proofErr w:type="spellStart"/>
                        <w:r w:rsidRPr="00294AF8">
                          <w:rPr>
                            <w:spacing w:val="-1"/>
                            <w:lang w:val="x-none" w:eastAsia="x-none"/>
                          </w:rPr>
                          <w:t>header:"POST</w:t>
                        </w:r>
                        <w:proofErr w:type="spellEnd"/>
                        <w:r w:rsidRPr="00294AF8">
                          <w:rPr>
                            <w:spacing w:val="-1"/>
                            <w:lang w:val="x-none" w:eastAsia="x-none"/>
                          </w:rPr>
                          <w:t xml:space="preserve"> /?id=" or 1=1 –&amp;password=message2 HTTP/1.0")</w:t>
                        </w:r>
                      </w:p>
                      <w:p w14:paraId="2927C8C5" w14:textId="77777777" w:rsidR="00294AF8" w:rsidRPr="00294AF8" w:rsidRDefault="00294AF8" w:rsidP="00294AF8">
                        <w:pPr>
                          <w:jc w:val="start"/>
                          <w:rPr>
                            <w:spacing w:val="-1"/>
                            <w:lang w:val="x-none" w:eastAsia="x-none"/>
                          </w:rPr>
                        </w:pPr>
                        <w:r w:rsidRPr="00294AF8">
                          <w:rPr>
                            <w:spacing w:val="-1"/>
                            <w:lang w:val="x-none" w:eastAsia="x-none"/>
                          </w:rPr>
                          <w:t xml:space="preserve">(ip:149.244.168.229, </w:t>
                        </w:r>
                        <w:proofErr w:type="spellStart"/>
                        <w:r w:rsidRPr="00294AF8">
                          <w:rPr>
                            <w:spacing w:val="-1"/>
                            <w:lang w:val="x-none" w:eastAsia="x-none"/>
                          </w:rPr>
                          <w:t>header:"POST</w:t>
                        </w:r>
                        <w:proofErr w:type="spellEnd"/>
                        <w:r w:rsidRPr="00294AF8">
                          <w:rPr>
                            <w:spacing w:val="-1"/>
                            <w:lang w:val="x-none" w:eastAsia="x-none"/>
                          </w:rPr>
                          <w:t xml:space="preserve"> /?id= or 0=0 --&amp;password=message2 HTTP/1.0")</w:t>
                        </w:r>
                      </w:p>
                      <w:p w14:paraId="764DF26C"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/?id=message5&amp;password=message2 HTTP/1.0")</w:t>
                        </w:r>
                      </w:p>
                      <w:p w14:paraId="0C0C5A34" w14:textId="275A16AB" w:rsidR="00294AF8" w:rsidRDefault="00294AF8" w:rsidP="00294AF8">
                        <w:pPr>
                          <w:jc w:val="start"/>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/?id=message6&amp;password=message2 HTTP/1.0")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r w:rsidRPr="000221AD">
        <w:rPr>
          <w:rFonts w:eastAsia="Times New Roman"/>
          <w:color w:val="000000"/>
          <w:lang w:bidi="th-TH"/>
        </w:rPr>
        <w:t>flatMap</w:t>
      </w:r>
      <w:proofErr w:type="spellEnd"/>
      <w:r w:rsidRPr="000221AD">
        <w:rPr>
          <w:rFonts w:eastAsia="Times New Roman"/>
          <w:color w:val="000000"/>
          <w:lang w:bidi="th-TH"/>
        </w:rPr>
        <w:t>(_.value(</w:t>
      </w:r>
      <w:proofErr w:type="gramStart"/>
      <w:r w:rsidRPr="000221AD">
        <w:rPr>
          <w:rFonts w:eastAsia="Times New Roman"/>
          <w:color w:val="000000"/>
          <w:lang w:bidi="th-TH"/>
        </w:rPr>
        <w:t>).split</w:t>
      </w:r>
      <w:proofErr w:type="gramEnd"/>
      <w:r w:rsidRPr="000221AD">
        <w:rPr>
          <w:rFonts w:eastAsia="Times New Roman"/>
          <w:color w:val="000000"/>
          <w:lang w:bidi="th-TH"/>
        </w:rPr>
        <w:t xml:space="preserve">(“\n”)).map(x =&gt; </w:t>
      </w:r>
      <w:proofErr w:type="spellStart"/>
      <w:r w:rsidRPr="000221AD">
        <w:rPr>
          <w:rFonts w:eastAsia="Times New Roman"/>
          <w:color w:val="000000"/>
          <w:lang w:bidi="th-TH"/>
        </w:rPr>
        <w:t>x.split</w:t>
      </w:r>
      <w:proofErr w:type="spellEnd"/>
      <w:r w:rsidRPr="000221AD">
        <w:rPr>
          <w:rFonts w:eastAsia="Times New Roman"/>
          <w:color w:val="000000"/>
          <w:lang w:bidi="th-TH"/>
        </w:rPr>
        <w:t xml:space="preserve">(”, ”)(0), </w:t>
      </w:r>
      <w:proofErr w:type="spellStart"/>
      <w:r w:rsidRPr="000221AD">
        <w:rPr>
          <w:rFonts w:eastAsia="Times New Roman"/>
          <w:color w:val="000000"/>
          <w:lang w:bidi="th-TH"/>
        </w:rPr>
        <w:t>x.split</w:t>
      </w:r>
      <w:proofErr w:type="spellEnd"/>
      <w:r w:rsidRPr="000221AD">
        <w:rPr>
          <w:rFonts w:eastAsia="Times New Roman"/>
          <w:color w:val="000000"/>
          <w:lang w:bidi="th-TH"/>
        </w:rPr>
        <w:t>(”, ”)(4) )</w:t>
      </w:r>
    </w:p>
    <w:p w14:paraId="30320BCE" w14:textId="77777777" w:rsidR="001650E0" w:rsidRDefault="001650E0" w:rsidP="00D06E21">
      <w:pPr>
        <w:jc w:val="both"/>
        <w:rPr>
          <w:rFonts w:eastAsia="Times New Roman"/>
          <w:color w:val="000000"/>
          <w:lang w:bidi="th-TH"/>
        </w:rPr>
      </w:pPr>
    </w:p>
    <w:p w14:paraId="19F17A44" w14:textId="31A9756F" w:rsid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green"/>
          <w:lang w:bidi="th-TH"/>
        </w:rPr>
        <w:t>3</w:t>
      </w:r>
      <w:proofErr w:type="gramStart"/>
      <w:r w:rsidRPr="00DE13B6">
        <w:rPr>
          <w:rFonts w:eastAsia="Times New Roman"/>
          <w:color w:val="000000"/>
          <w:highlight w:val="green"/>
          <w:lang w:bidi="th-TH"/>
        </w:rPr>
        <w:t>a</w:t>
      </w:r>
      <w:r w:rsidRPr="00893B71">
        <w:rPr>
          <w:rFonts w:eastAsia="Times New Roman"/>
          <w:color w:val="000000"/>
          <w:lang w:bidi="th-TH"/>
        </w:rPr>
        <w:t xml:space="preserve"> :</w:t>
      </w:r>
      <w:proofErr w:type="gramEnd"/>
      <w:r w:rsidRPr="00893B71">
        <w:rPr>
          <w:rFonts w:eastAsia="Times New Roman"/>
          <w:color w:val="000000"/>
          <w:lang w:bidi="th-TH"/>
        </w:rPr>
        <w:t xml:space="preserve"> Rearranged request string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methods.</w:t>
      </w:r>
    </w:p>
    <w:p w14:paraId="5D7C529A" w14:textId="0B312DD1" w:rsidR="004773D0" w:rsidRDefault="004773D0" w:rsidP="00D06E21">
      <w:pPr>
        <w:jc w:val="both"/>
        <w:rPr>
          <w:rFonts w:eastAsia="Times New Roman"/>
          <w:lang w:bidi="th-TH"/>
        </w:rPr>
      </w:pPr>
    </w:p>
    <w:p w14:paraId="256A306B" w14:textId="202E7BD6" w:rsidR="00E3623A" w:rsidRDefault="00893B71" w:rsidP="00D06E21">
      <w:pPr>
        <w:ind w:firstLine="36pt"/>
        <w:jc w:val="both"/>
        <w:rPr>
          <w:rFonts w:eastAsia="Times New Roman"/>
          <w:color w:val="000000"/>
          <w:lang w:bidi="th-TH"/>
        </w:rPr>
      </w:pPr>
      <w:r w:rsidRPr="00893B71">
        <w:rPr>
          <w:rFonts w:eastAsia="Times New Roman"/>
          <w:color w:val="000000"/>
          <w:lang w:bidi="th-TH"/>
        </w:rPr>
        <w:t>The algorithm will filter the request strings that match SQLi request pattern</w:t>
      </w:r>
      <w:r w:rsidR="00861FFD">
        <w:rPr>
          <w:rFonts w:eastAsia="Times New Roman"/>
          <w:color w:val="000000"/>
          <w:lang w:bidi="th-TH"/>
        </w:rPr>
        <w:t xml:space="preserve"> in [16]</w:t>
      </w:r>
      <w:r w:rsidRPr="00893B71">
        <w:rPr>
          <w:rFonts w:eastAsia="Times New Roman"/>
          <w:color w:val="000000"/>
          <w:lang w:bidi="th-TH"/>
        </w:rPr>
        <w:t xml:space="preserve"> and save it into a log file. Figure </w:t>
      </w:r>
      <w:r w:rsidRPr="00DE13B6">
        <w:rPr>
          <w:rFonts w:eastAsia="Times New Roman"/>
          <w:color w:val="000000"/>
          <w:highlight w:val="magenta"/>
          <w:lang w:bidi="th-TH"/>
        </w:rPr>
        <w:t>3b</w:t>
      </w:r>
      <w:r w:rsidRPr="00893B71">
        <w:rPr>
          <w:rFonts w:eastAsia="Times New Roman"/>
          <w:color w:val="000000"/>
          <w:lang w:bidi="th-TH"/>
        </w:rPr>
        <w:t xml:space="preserve"> shows examples of request string that match SQLi request pattern.</w:t>
      </w:r>
    </w:p>
    <w:p w14:paraId="3E9F4B9C" w14:textId="1D220DD5" w:rsidR="000221AD" w:rsidRDefault="000221AD" w:rsidP="00D06E21">
      <w:pPr>
        <w:ind w:firstLine="36pt"/>
        <w:jc w:val="both"/>
        <w:rPr>
          <w:rFonts w:eastAsia="Times New Roman"/>
          <w:color w:val="000000"/>
          <w:lang w:bidi="th-TH"/>
        </w:rPr>
      </w:pPr>
    </w:p>
    <w:p w14:paraId="10737DFE" w14:textId="63C39B61" w:rsidR="000221AD" w:rsidRPr="00893B71" w:rsidRDefault="00FA6C2C" w:rsidP="000221AD">
      <w:pPr>
        <w:jc w:val="both"/>
        <w:rPr>
          <w:rFonts w:eastAsia="Times New Roman"/>
          <w:lang w:bidi="th-TH"/>
        </w:rPr>
      </w:pPr>
      <w:r w:rsidRPr="00086215">
        <w:rPr>
          <w:noProof/>
          <w:color w:val="AEAAAA" w:themeColor="background2" w:themeShade="BF"/>
        </w:rPr>
        <w:drawing>
          <wp:anchor distT="0" distB="0" distL="114300" distR="114300" simplePos="0" relativeHeight="251667968" behindDoc="1" locked="0" layoutInCell="1" allowOverlap="1" wp14:anchorId="52A743DD" wp14:editId="1349276F">
            <wp:simplePos x="0" y="0"/>
            <wp:positionH relativeFrom="margin">
              <wp:posOffset>3276600</wp:posOffset>
            </wp:positionH>
            <wp:positionV relativeFrom="paragraph">
              <wp:posOffset>395294</wp:posOffset>
            </wp:positionV>
            <wp:extent cx="3200400" cy="1095375"/>
            <wp:effectExtent l="0" t="0" r="19050" b="28575"/>
            <wp:wrapThrough wrapText="bothSides">
              <wp:wrapPolygon edited="0">
                <wp:start x="0" y="0"/>
                <wp:lineTo x="0" y="21788"/>
                <wp:lineTo x="21600" y="21788"/>
                <wp:lineTo x="21600" y="0"/>
                <wp:lineTo x="0" y="0"/>
              </wp:wrapPolygon>
            </wp:wrapThrough>
            <wp:docPr id="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095375"/>
                    </a:xfrm>
                    <a:prstGeom prst="rect">
                      <a:avLst/>
                    </a:prstGeom>
                    <a:solidFill>
                      <a:srgbClr val="FFFFFF"/>
                    </a:solidFill>
                    <a:ln w="9525">
                      <a:solidFill>
                        <a:srgbClr val="000000"/>
                      </a:solidFill>
                      <a:miter lim="800%"/>
                      <a:headEnd/>
                      <a:tailEnd/>
                    </a:ln>
                  </wp:spPr>
                  <wp:txbx>
                    <wne:txbxContent>
                      <w:p w14:paraId="35CE2029" w14:textId="77777777" w:rsidR="00E3623A" w:rsidRPr="00E3623A" w:rsidRDefault="00E3623A" w:rsidP="00E3623A">
                        <w:pPr>
                          <w:jc w:val="start"/>
                          <w:rPr>
                            <w:spacing w:val="-1"/>
                            <w:lang w:val="x-none" w:eastAsia="x-none"/>
                          </w:rPr>
                        </w:pPr>
                        <w:r w:rsidRPr="00E3623A">
                          <w:rPr>
                            <w:spacing w:val="-1"/>
                            <w:lang w:val="x-none" w:eastAsia="x-none"/>
                          </w:rPr>
                          <w:t xml:space="preserve">(ip:127.0.0.1, </w:t>
                        </w:r>
                        <w:proofErr w:type="spellStart"/>
                        <w:r w:rsidRPr="00E3623A">
                          <w:rPr>
                            <w:spacing w:val="-1"/>
                            <w:lang w:val="x-none" w:eastAsia="x-none"/>
                          </w:rPr>
                          <w:t>header:"GET</w:t>
                        </w:r>
                        <w:proofErr w:type="spellEnd"/>
                        <w:r w:rsidRPr="00E3623A">
                          <w:rPr>
                            <w:spacing w:val="-1"/>
                            <w:lang w:val="x-none" w:eastAsia="x-none"/>
                          </w:rPr>
                          <w:t xml:space="preserve"> /?id=admin" or "1"="1&amp;password=message2 HTTP/1.0", …. )</w:t>
                        </w:r>
                      </w:p>
                      <w:p w14:paraId="3FB4A5DA" w14:textId="77777777" w:rsidR="00E3623A" w:rsidRPr="00E3623A" w:rsidRDefault="00E3623A" w:rsidP="00E3623A">
                        <w:pPr>
                          <w:jc w:val="start"/>
                          <w:rPr>
                            <w:spacing w:val="-1"/>
                            <w:lang w:val="x-none" w:eastAsia="x-none"/>
                          </w:rPr>
                        </w:pPr>
                        <w:r w:rsidRPr="00E3623A">
                          <w:rPr>
                            <w:spacing w:val="-1"/>
                            <w:lang w:val="x-none" w:eastAsia="x-none"/>
                          </w:rPr>
                          <w:t xml:space="preserve">(ip:3.111.203.205, </w:t>
                        </w:r>
                        <w:proofErr w:type="spellStart"/>
                        <w:r w:rsidRPr="00E3623A">
                          <w:rPr>
                            <w:spacing w:val="-1"/>
                            <w:lang w:val="x-none" w:eastAsia="x-none"/>
                          </w:rPr>
                          <w:t>header:"GET</w:t>
                        </w:r>
                        <w:proofErr w:type="spellEnd"/>
                        <w:r w:rsidRPr="00E3623A">
                          <w:rPr>
                            <w:spacing w:val="-1"/>
                            <w:lang w:val="x-none" w:eastAsia="x-none"/>
                          </w:rPr>
                          <w:t xml:space="preserve"> /?id=' and substring(password/text(),1,1)='7&amp;password=message2 HTTP/1.0")</w:t>
                        </w:r>
                      </w:p>
                      <w:p w14:paraId="104B77B0" w14:textId="77777777" w:rsidR="00E3623A" w:rsidRPr="00E3623A" w:rsidRDefault="00E3623A" w:rsidP="00E3623A">
                        <w:pPr>
                          <w:jc w:val="start"/>
                          <w:rPr>
                            <w:spacing w:val="-1"/>
                            <w:lang w:val="x-none" w:eastAsia="x-none"/>
                          </w:rPr>
                        </w:pPr>
                        <w:r w:rsidRPr="00E3623A">
                          <w:rPr>
                            <w:spacing w:val="-1"/>
                            <w:lang w:val="x-none" w:eastAsia="x-none"/>
                          </w:rPr>
                          <w:t xml:space="preserve">(ip:29.13.130.4, </w:t>
                        </w:r>
                        <w:proofErr w:type="spellStart"/>
                        <w:r w:rsidRPr="00E3623A">
                          <w:rPr>
                            <w:spacing w:val="-1"/>
                            <w:lang w:val="x-none" w:eastAsia="x-none"/>
                          </w:rPr>
                          <w:t>header:"POST</w:t>
                        </w:r>
                        <w:proofErr w:type="spellEnd"/>
                        <w:r w:rsidRPr="00E3623A">
                          <w:rPr>
                            <w:spacing w:val="-1"/>
                            <w:lang w:val="x-none" w:eastAsia="x-none"/>
                          </w:rPr>
                          <w:t xml:space="preserve"> /?id=" or 1=1 –&amp;password=message2 HTTP/1.0")</w:t>
                        </w:r>
                      </w:p>
                      <w:p w14:paraId="63B77410" w14:textId="5E2B14E9" w:rsidR="00E3623A" w:rsidRPr="00E3623A" w:rsidRDefault="00E3623A" w:rsidP="00E3623A">
                        <w:pPr>
                          <w:jc w:val="start"/>
                          <w:rPr>
                            <w:lang w:val="x-none"/>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proofErr w:type="gramStart"/>
      <w:r w:rsidR="000221AD" w:rsidRPr="000221AD">
        <w:rPr>
          <w:rFonts w:eastAsia="Times New Roman"/>
          <w:lang w:bidi="th-TH"/>
        </w:rPr>
        <w:t>reduceByKey</w:t>
      </w:r>
      <w:proofErr w:type="spellEnd"/>
      <w:r w:rsidR="000221AD" w:rsidRPr="000221AD">
        <w:rPr>
          <w:rFonts w:eastAsia="Times New Roman"/>
          <w:lang w:bidi="th-TH"/>
        </w:rPr>
        <w:t>(</w:t>
      </w:r>
      <w:proofErr w:type="gramEnd"/>
      <w:r w:rsidR="000221AD" w:rsidRPr="000221AD">
        <w:rPr>
          <w:rFonts w:eastAsia="Times New Roman"/>
          <w:lang w:bidi="th-TH"/>
        </w:rPr>
        <w:t xml:space="preserve">(x, y) =&gt; x + “ , “ + y).filter(x =&gt; </w:t>
      </w:r>
      <w:proofErr w:type="spellStart"/>
      <w:r w:rsidR="000221AD" w:rsidRPr="000221AD">
        <w:rPr>
          <w:rFonts w:eastAsia="Times New Roman"/>
          <w:lang w:bidi="th-TH"/>
        </w:rPr>
        <w:t>sqli_payload_list.exists</w:t>
      </w:r>
      <w:proofErr w:type="spellEnd"/>
      <w:r w:rsidR="000221AD" w:rsidRPr="000221AD">
        <w:rPr>
          <w:rFonts w:eastAsia="Times New Roman"/>
          <w:lang w:bidi="th-TH"/>
        </w:rPr>
        <w:t>(y =&gt; x._2.contains(y)))</w:t>
      </w:r>
    </w:p>
    <w:p w14:paraId="08680087" w14:textId="0E1B9AFA" w:rsidR="00893B71" w:rsidRP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magenta"/>
          <w:lang w:bidi="th-TH"/>
        </w:rPr>
        <w:t>3</w:t>
      </w:r>
      <w:proofErr w:type="gramStart"/>
      <w:r w:rsidRPr="00DE13B6">
        <w:rPr>
          <w:rFonts w:eastAsia="Times New Roman"/>
          <w:color w:val="000000"/>
          <w:highlight w:val="magenta"/>
          <w:lang w:bidi="th-TH"/>
        </w:rPr>
        <w:t>b</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request string match with SQLi pattern.</w:t>
      </w:r>
    </w:p>
    <w:p w14:paraId="18E8EB26" w14:textId="2E214F2C" w:rsidR="00893B71" w:rsidRPr="00893B71" w:rsidRDefault="00893B71" w:rsidP="00D06E21">
      <w:pPr>
        <w:jc w:val="both"/>
        <w:rPr>
          <w:rFonts w:eastAsia="Times New Roman"/>
          <w:lang w:bidi="th-TH"/>
        </w:rPr>
      </w:pPr>
    </w:p>
    <w:p w14:paraId="08AA6739" w14:textId="6EB37C8C" w:rsidR="00893B71" w:rsidRPr="00893B71" w:rsidRDefault="00E62F9B" w:rsidP="00D06E21">
      <w:pPr>
        <w:pStyle w:val="Heading3"/>
        <w:rPr>
          <w:lang w:bidi="th-TH"/>
        </w:rPr>
      </w:pPr>
      <w:bookmarkStart w:id="0" w:name="_Hlk102910080"/>
      <w:r>
        <w:rPr>
          <w:lang w:bidi="th-TH"/>
        </w:rPr>
        <w:t>Cross-Site Scripting (XSS)</w:t>
      </w:r>
      <w:r w:rsidR="00893B71" w:rsidRPr="00893B71">
        <w:rPr>
          <w:lang w:bidi="th-TH"/>
        </w:rPr>
        <w:t xml:space="preserve"> Algorithm</w:t>
      </w:r>
    </w:p>
    <w:bookmarkEnd w:id="0"/>
    <w:p w14:paraId="7201ED45" w14:textId="77777777" w:rsidR="00EE2BE3" w:rsidRDefault="00EE2BE3" w:rsidP="00D06E21">
      <w:pPr>
        <w:jc w:val="both"/>
        <w:rPr>
          <w:rFonts w:eastAsia="Times New Roman"/>
          <w:color w:val="000000"/>
          <w:lang w:bidi="th-TH"/>
        </w:rPr>
      </w:pPr>
    </w:p>
    <w:p w14:paraId="0C46B314" w14:textId="367D72F7" w:rsidR="00893B71" w:rsidRDefault="00893B71" w:rsidP="00D06E21">
      <w:pPr>
        <w:ind w:firstLine="14.40pt"/>
        <w:jc w:val="both"/>
        <w:rPr>
          <w:rFonts w:eastAsia="Times New Roman"/>
          <w:color w:val="000000"/>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algorithm system is attacked with the GET and POST commands, so it filters only those two Kafka topics.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SQLi</w:t>
      </w:r>
      <w:r w:rsidR="00861FFD">
        <w:rPr>
          <w:rFonts w:eastAsia="Times New Roman"/>
          <w:color w:val="000000"/>
          <w:lang w:bidi="th-TH"/>
        </w:rPr>
        <w:t xml:space="preserve"> </w:t>
      </w:r>
      <w:r w:rsidRPr="00893B71">
        <w:rPr>
          <w:rFonts w:eastAsia="Times New Roman"/>
          <w:color w:val="000000"/>
          <w:lang w:bidi="th-TH"/>
        </w:rPr>
        <w:t xml:space="preserve">algorithm, first, rearrange request string into a specific pattern. Second, filter for malicious IP addresses that has request pattern match with </w:t>
      </w:r>
      <w:r w:rsidR="00861FFD">
        <w:rPr>
          <w:rFonts w:eastAsia="Times New Roman"/>
          <w:color w:val="000000"/>
          <w:lang w:bidi="th-TH"/>
        </w:rPr>
        <w:t>XSS</w:t>
      </w:r>
      <w:r w:rsidRPr="00893B71">
        <w:rPr>
          <w:rFonts w:eastAsia="Times New Roman"/>
          <w:color w:val="000000"/>
          <w:lang w:bidi="th-TH"/>
        </w:rPr>
        <w:t xml:space="preserve"> </w:t>
      </w:r>
      <w:r w:rsidR="00861FFD">
        <w:rPr>
          <w:rFonts w:eastAsia="Times New Roman"/>
          <w:color w:val="000000"/>
          <w:lang w:bidi="th-TH"/>
        </w:rPr>
        <w:t xml:space="preserve">payload </w:t>
      </w:r>
      <w:r w:rsidRPr="00893B71">
        <w:rPr>
          <w:rFonts w:eastAsia="Times New Roman"/>
          <w:color w:val="000000"/>
          <w:lang w:bidi="th-TH"/>
        </w:rPr>
        <w:t>pattern</w:t>
      </w:r>
      <w:r w:rsidR="00861FFD">
        <w:rPr>
          <w:rFonts w:eastAsia="Times New Roman"/>
          <w:color w:val="000000"/>
          <w:lang w:bidi="th-TH"/>
        </w:rPr>
        <w:t xml:space="preserve"> in [17].</w:t>
      </w:r>
      <w:r w:rsidRPr="00893B71">
        <w:rPr>
          <w:rFonts w:eastAsia="Times New Roman"/>
          <w:color w:val="000000"/>
          <w:lang w:bidi="th-TH"/>
        </w:rPr>
        <w:t xml:space="preserve"> Finally, save all malicious attempts into a log file.</w:t>
      </w:r>
    </w:p>
    <w:p w14:paraId="05B03225" w14:textId="538062B2" w:rsidR="00CE4300" w:rsidRDefault="00CE4300" w:rsidP="00D06E21">
      <w:pPr>
        <w:ind w:firstLine="14.40pt"/>
        <w:jc w:val="both"/>
        <w:rPr>
          <w:rFonts w:eastAsia="Times New Roman"/>
          <w:color w:val="000000"/>
          <w:lang w:bidi="th-TH"/>
        </w:rPr>
      </w:pPr>
    </w:p>
    <w:p w14:paraId="5668CD1C" w14:textId="08A38F3D" w:rsidR="00CE4300" w:rsidRPr="00893B71" w:rsidRDefault="00CE4300" w:rsidP="00CE4300">
      <w:pPr>
        <w:pStyle w:val="Heading3"/>
        <w:rPr>
          <w:lang w:bidi="th-TH"/>
        </w:rPr>
      </w:pPr>
      <w:r>
        <w:rPr>
          <w:lang w:bidi="th-TH"/>
        </w:rPr>
        <w:t>RequestMaker Algorithm</w:t>
      </w:r>
    </w:p>
    <w:p w14:paraId="7F573BC6" w14:textId="05BAD9ED" w:rsidR="00CE4300" w:rsidRDefault="00CE4300" w:rsidP="00D06E21">
      <w:pPr>
        <w:ind w:firstLine="14.40pt"/>
        <w:jc w:val="both"/>
        <w:rPr>
          <w:rFonts w:eastAsia="Times New Roman"/>
          <w:lang w:bidi="th-TH"/>
        </w:rPr>
      </w:pPr>
    </w:p>
    <w:p w14:paraId="6C470680" w14:textId="24A8A47A" w:rsidR="00CE4300" w:rsidRPr="00893B71" w:rsidRDefault="00CE4300" w:rsidP="00D06E21">
      <w:pPr>
        <w:ind w:firstLine="14.40pt"/>
        <w:jc w:val="both"/>
        <w:rPr>
          <w:rFonts w:eastAsia="Times New Roman"/>
          <w:lang w:bidi="th-TH"/>
        </w:rPr>
      </w:pPr>
      <w:r w:rsidRPr="00CE4300">
        <w:rPr>
          <w:rFonts w:eastAsia="Times New Roman"/>
          <w:lang w:bidi="th-TH"/>
        </w:rPr>
        <w:t xml:space="preserve">The </w:t>
      </w:r>
      <w:proofErr w:type="spellStart"/>
      <w:r w:rsidRPr="00CE4300">
        <w:rPr>
          <w:rFonts w:eastAsia="Times New Roman"/>
          <w:lang w:bidi="th-TH"/>
        </w:rPr>
        <w:t>RequestMaker</w:t>
      </w:r>
      <w:proofErr w:type="spellEnd"/>
      <w:r w:rsidRPr="00CE4300">
        <w:rPr>
          <w:rFonts w:eastAsia="Times New Roman"/>
          <w:lang w:bidi="th-TH"/>
        </w:rPr>
        <w:t xml:space="preserve"> algorithm has been created to generate sets of requests for system testing. Consists of Normal requests, Automated Brute Forcing, HTTP flood, SQL Injection request pattern, and Cross-Site Scripting request </w:t>
      </w:r>
      <w:r w:rsidRPr="00CE4300">
        <w:rPr>
          <w:rFonts w:eastAsia="Times New Roman"/>
          <w:lang w:bidi="th-TH"/>
        </w:rPr>
        <w:lastRenderedPageBreak/>
        <w:t>pattern. A most important part of the request is the header, which will further classify whether it is a normal request or a malicious request. The header of a normal request in this system will consist of user</w:t>
      </w:r>
      <w:r>
        <w:rPr>
          <w:rFonts w:eastAsia="Times New Roman"/>
          <w:lang w:bidi="th-TH"/>
        </w:rPr>
        <w:t xml:space="preserve"> </w:t>
      </w:r>
      <w:r w:rsidRPr="00CE4300">
        <w:rPr>
          <w:rFonts w:eastAsia="Times New Roman"/>
          <w:lang w:bidi="th-TH"/>
        </w:rPr>
        <w:t xml:space="preserve">ID and password. For the variety of requests, the algorithm will generate random passwords from the most popular password list in [18]. Automated Brute Forcing can be detected by a certain </w:t>
      </w:r>
      <w:r w:rsidRPr="00CE4300">
        <w:rPr>
          <w:rFonts w:eastAsia="Times New Roman"/>
          <w:lang w:bidi="th-TH"/>
        </w:rPr>
        <w:t>number</w:t>
      </w:r>
      <w:r w:rsidRPr="00CE4300">
        <w:rPr>
          <w:rFonts w:eastAsia="Times New Roman"/>
          <w:lang w:bidi="th-TH"/>
        </w:rPr>
        <w:t xml:space="preserve"> of attempts in </w:t>
      </w:r>
      <w:proofErr w:type="gramStart"/>
      <w:r w:rsidRPr="00CE4300">
        <w:rPr>
          <w:rFonts w:eastAsia="Times New Roman"/>
          <w:lang w:bidi="th-TH"/>
        </w:rPr>
        <w:t>a period of time</w:t>
      </w:r>
      <w:proofErr w:type="gramEnd"/>
      <w:r w:rsidRPr="00CE4300">
        <w:rPr>
          <w:rFonts w:eastAsia="Times New Roman"/>
          <w:lang w:bidi="th-TH"/>
        </w:rPr>
        <w:t xml:space="preserve">. Attacks can only be carried out with the GET command according to [5] [7]. HTTP flood attacks are </w:t>
      </w:r>
      <w:proofErr w:type="gramStart"/>
      <w:r w:rsidRPr="00CE4300">
        <w:rPr>
          <w:rFonts w:eastAsia="Times New Roman"/>
          <w:lang w:bidi="th-TH"/>
        </w:rPr>
        <w:t>similar to</w:t>
      </w:r>
      <w:proofErr w:type="gramEnd"/>
      <w:r w:rsidRPr="00CE4300">
        <w:rPr>
          <w:rFonts w:eastAsia="Times New Roman"/>
          <w:lang w:bidi="th-TH"/>
        </w:rPr>
        <w:t xml:space="preserve"> the Automated Brute Forcing but can be attacked through all four Kafka topics (GET, POST, PUT, and DELETE). SQL Injections can be detected by malicious request header patterns. The algorithm will randomly select a SQL Injection pattern from [16] and insert it inside the request header. </w:t>
      </w:r>
      <w:proofErr w:type="gramStart"/>
      <w:r w:rsidRPr="00CE4300">
        <w:rPr>
          <w:rFonts w:eastAsia="Times New Roman"/>
          <w:lang w:bidi="th-TH"/>
        </w:rPr>
        <w:t>Similar to</w:t>
      </w:r>
      <w:proofErr w:type="gramEnd"/>
      <w:r w:rsidRPr="00CE4300">
        <w:rPr>
          <w:rFonts w:eastAsia="Times New Roman"/>
          <w:lang w:bidi="th-TH"/>
        </w:rPr>
        <w:t xml:space="preserve"> SQL Injections, Cross-Site Scripting uses the pattern method as the detection method. The request header information will be randomly generated within the Cross-Site Scripting list from [17].</w:t>
      </w:r>
    </w:p>
    <w:p w14:paraId="7125AB9B" w14:textId="77777777" w:rsidR="009303D9" w:rsidRPr="00086215" w:rsidRDefault="009303D9" w:rsidP="00ED0149">
      <w:pPr>
        <w:pStyle w:val="Heading2"/>
        <w:rPr>
          <w:color w:val="AEAAAA" w:themeColor="background2" w:themeShade="BF"/>
        </w:rPr>
      </w:pPr>
      <w:r w:rsidRPr="00086215">
        <w:rPr>
          <w:color w:val="AEAAAA" w:themeColor="background2" w:themeShade="BF"/>
        </w:rPr>
        <w:t>Authors and Affiliations</w:t>
      </w:r>
    </w:p>
    <w:p w14:paraId="4D354C2C" w14:textId="77777777" w:rsidR="009303D9" w:rsidRPr="00086215" w:rsidRDefault="009303D9" w:rsidP="00E7596C">
      <w:pPr>
        <w:pStyle w:val="BodyText"/>
        <w:rPr>
          <w:color w:val="AEAAAA" w:themeColor="background2" w:themeShade="BF"/>
        </w:rPr>
      </w:pPr>
      <w:r w:rsidRPr="00086215">
        <w:rPr>
          <w:b/>
          <w:color w:val="AEAAAA" w:themeColor="background2" w:themeShade="BF"/>
        </w:rPr>
        <w:t xml:space="preserve">The template is </w:t>
      </w:r>
      <w:r w:rsidR="007D6232" w:rsidRPr="00086215">
        <w:rPr>
          <w:b/>
          <w:color w:val="AEAAAA" w:themeColor="background2" w:themeShade="BF"/>
        </w:rPr>
        <w:t>designed</w:t>
      </w:r>
      <w:r w:rsidR="00D76668" w:rsidRPr="00086215">
        <w:rPr>
          <w:b/>
          <w:color w:val="AEAAAA" w:themeColor="background2" w:themeShade="BF"/>
          <w:lang w:val="en-US"/>
        </w:rPr>
        <w:t xml:space="preserve"> for,</w:t>
      </w:r>
      <w:r w:rsidR="007D6232" w:rsidRPr="00086215">
        <w:rPr>
          <w:b/>
          <w:color w:val="AEAAAA" w:themeColor="background2" w:themeShade="BF"/>
        </w:rPr>
        <w:t xml:space="preserve"> but not limited to</w:t>
      </w:r>
      <w:r w:rsidR="00D76668" w:rsidRPr="00086215">
        <w:rPr>
          <w:b/>
          <w:color w:val="AEAAAA" w:themeColor="background2" w:themeShade="BF"/>
          <w:lang w:val="en-US"/>
        </w:rPr>
        <w:t>,</w:t>
      </w:r>
      <w:r w:rsidR="00354FCF" w:rsidRPr="00086215">
        <w:rPr>
          <w:b/>
          <w:color w:val="AEAAAA" w:themeColor="background2" w:themeShade="BF"/>
          <w:lang w:val="en-US"/>
        </w:rPr>
        <w:t xml:space="preserve"> </w:t>
      </w:r>
      <w:r w:rsidR="002850E3" w:rsidRPr="00086215">
        <w:rPr>
          <w:b/>
          <w:color w:val="AEAAAA" w:themeColor="background2" w:themeShade="BF"/>
          <w:lang w:val="en-US"/>
        </w:rPr>
        <w:t>six</w:t>
      </w:r>
      <w:r w:rsidR="00354FCF" w:rsidRPr="00086215">
        <w:rPr>
          <w:b/>
          <w:color w:val="AEAAAA" w:themeColor="background2" w:themeShade="BF"/>
          <w:lang w:val="en-US"/>
        </w:rPr>
        <w:t xml:space="preserve"> authors.</w:t>
      </w:r>
      <w:r w:rsidR="00354FCF" w:rsidRPr="00086215">
        <w:rPr>
          <w:color w:val="AEAAAA" w:themeColor="background2" w:themeShade="BF"/>
          <w:lang w:val="en-US"/>
        </w:rPr>
        <w:t xml:space="preserve"> </w:t>
      </w:r>
      <w:r w:rsidR="007D6232" w:rsidRPr="00086215">
        <w:rPr>
          <w:color w:val="AEAAAA" w:themeColor="background2" w:themeShade="BF"/>
          <w:lang w:val="en-US"/>
        </w:rPr>
        <w:t xml:space="preserve">A minimum of one author is required for all conference articles. </w:t>
      </w:r>
      <w:r w:rsidR="00D7522C" w:rsidRPr="00086215">
        <w:rPr>
          <w:color w:val="AEAAAA" w:themeColor="background2" w:themeShade="BF"/>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086215">
        <w:rPr>
          <w:color w:val="AEAAAA" w:themeColor="background2" w:themeShade="BF"/>
          <w:lang w:val="en-US"/>
        </w:rPr>
        <w:t xml:space="preserve"> </w:t>
      </w:r>
      <w:r w:rsidRPr="00086215">
        <w:rPr>
          <w:color w:val="AEAAAA" w:themeColor="background2" w:themeShade="BF"/>
        </w:rPr>
        <w:t>Please keep your affiliations as succinct as possible (for example, do not differentiate among departments of the same organization).</w:t>
      </w:r>
    </w:p>
    <w:p w14:paraId="10B81F5C" w14:textId="77777777" w:rsidR="002850E3" w:rsidRPr="00086215" w:rsidRDefault="002850E3" w:rsidP="00794804">
      <w:pPr>
        <w:pStyle w:val="Heading3"/>
        <w:rPr>
          <w:color w:val="AEAAAA" w:themeColor="background2" w:themeShade="BF"/>
        </w:rPr>
      </w:pPr>
      <w:r w:rsidRPr="00086215">
        <w:rPr>
          <w:color w:val="AEAAAA" w:themeColor="background2" w:themeShade="BF"/>
        </w:rPr>
        <w:t xml:space="preserve">For papers with more than six authors: </w:t>
      </w:r>
      <w:r w:rsidRPr="00086215">
        <w:rPr>
          <w:i w:val="0"/>
          <w:color w:val="AEAAAA" w:themeColor="background2" w:themeShade="BF"/>
        </w:rPr>
        <w:t>Add author names horizontally, moving to a third row if needed for more than 8 authors.</w:t>
      </w:r>
    </w:p>
    <w:p w14:paraId="0297CB11" w14:textId="77777777" w:rsidR="009303D9" w:rsidRPr="00086215" w:rsidRDefault="009303D9" w:rsidP="00794804">
      <w:pPr>
        <w:pStyle w:val="Heading3"/>
        <w:rPr>
          <w:color w:val="AEAAAA" w:themeColor="background2" w:themeShade="BF"/>
        </w:rPr>
      </w:pPr>
      <w:r w:rsidRPr="00086215">
        <w:rPr>
          <w:color w:val="AEAAAA" w:themeColor="background2" w:themeShade="BF"/>
        </w:rPr>
        <w:t xml:space="preserve">For </w:t>
      </w:r>
      <w:r w:rsidR="00354FCF" w:rsidRPr="00086215">
        <w:rPr>
          <w:color w:val="AEAAAA" w:themeColor="background2" w:themeShade="BF"/>
        </w:rPr>
        <w:t xml:space="preserve">papers with less than </w:t>
      </w:r>
      <w:r w:rsidR="002850E3" w:rsidRPr="00086215">
        <w:rPr>
          <w:color w:val="AEAAAA" w:themeColor="background2" w:themeShade="BF"/>
        </w:rPr>
        <w:t>six</w:t>
      </w:r>
      <w:r w:rsidR="00354FCF" w:rsidRPr="00086215">
        <w:rPr>
          <w:color w:val="AEAAAA" w:themeColor="background2" w:themeShade="BF"/>
        </w:rPr>
        <w:t xml:space="preserve"> authors</w:t>
      </w:r>
      <w:r w:rsidRPr="00086215">
        <w:rPr>
          <w:color w:val="AEAAAA" w:themeColor="background2" w:themeShade="BF"/>
        </w:rPr>
        <w:t xml:space="preserve">: </w:t>
      </w:r>
      <w:r w:rsidRPr="00086215">
        <w:rPr>
          <w:i w:val="0"/>
          <w:color w:val="AEAAAA" w:themeColor="background2" w:themeShade="BF"/>
        </w:rPr>
        <w:t>To change the default, adjust the template as follows.</w:t>
      </w:r>
    </w:p>
    <w:p w14:paraId="1455F8F6"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Selection: </w:t>
      </w:r>
      <w:r w:rsidRPr="00086215">
        <w:rPr>
          <w:i w:val="0"/>
          <w:color w:val="AEAAAA" w:themeColor="background2" w:themeShade="BF"/>
        </w:rPr>
        <w:t>Highlight all author and affiliation lines.</w:t>
      </w:r>
    </w:p>
    <w:p w14:paraId="413CA82C"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Change number of columns: </w:t>
      </w:r>
      <w:r w:rsidRPr="00086215">
        <w:rPr>
          <w:i w:val="0"/>
          <w:color w:val="AEAAAA" w:themeColor="background2" w:themeShade="BF"/>
        </w:rPr>
        <w:t xml:space="preserve">Select the Columns icon from the MS Word Standard toolbar and then select </w:t>
      </w:r>
      <w:r w:rsidR="00354FCF" w:rsidRPr="00086215">
        <w:rPr>
          <w:i w:val="0"/>
          <w:color w:val="AEAAAA" w:themeColor="background2" w:themeShade="BF"/>
        </w:rPr>
        <w:t>the correct number of columns</w:t>
      </w:r>
      <w:r w:rsidRPr="00086215">
        <w:rPr>
          <w:i w:val="0"/>
          <w:color w:val="AEAAAA" w:themeColor="background2" w:themeShade="BF"/>
        </w:rPr>
        <w:t xml:space="preserve"> from the selection palette.</w:t>
      </w:r>
    </w:p>
    <w:p w14:paraId="4F0C704F" w14:textId="77777777" w:rsidR="007D6232" w:rsidRPr="00086215" w:rsidRDefault="009303D9" w:rsidP="007D6232">
      <w:pPr>
        <w:pStyle w:val="Heading4"/>
        <w:rPr>
          <w:i w:val="0"/>
          <w:color w:val="AEAAAA" w:themeColor="background2" w:themeShade="BF"/>
        </w:rPr>
      </w:pPr>
      <w:r w:rsidRPr="00086215">
        <w:rPr>
          <w:color w:val="AEAAAA" w:themeColor="background2" w:themeShade="BF"/>
        </w:rPr>
        <w:t xml:space="preserve">Deletion: </w:t>
      </w:r>
      <w:r w:rsidRPr="00086215">
        <w:rPr>
          <w:i w:val="0"/>
          <w:color w:val="AEAAAA" w:themeColor="background2" w:themeShade="BF"/>
        </w:rPr>
        <w:t xml:space="preserve">Delete the author and affiliation lines for the </w:t>
      </w:r>
      <w:r w:rsidR="00354FCF" w:rsidRPr="00086215">
        <w:rPr>
          <w:i w:val="0"/>
          <w:color w:val="AEAAAA" w:themeColor="background2" w:themeShade="BF"/>
        </w:rPr>
        <w:t>extra authors.</w:t>
      </w:r>
    </w:p>
    <w:p w14:paraId="2B3D55C0" w14:textId="77777777" w:rsidR="006F6D3D" w:rsidRPr="00086215" w:rsidRDefault="006F6D3D" w:rsidP="006F6D3D">
      <w:pPr>
        <w:jc w:val="start"/>
        <w:rPr>
          <w:i/>
          <w:iCs/>
          <w:noProof/>
          <w:color w:val="AEAAAA" w:themeColor="background2" w:themeShade="BF"/>
        </w:rPr>
      </w:pPr>
    </w:p>
    <w:p w14:paraId="6B0F726D" w14:textId="77777777" w:rsidR="009303D9" w:rsidRPr="00086215" w:rsidRDefault="009303D9" w:rsidP="00ED0149">
      <w:pPr>
        <w:pStyle w:val="Heading2"/>
        <w:rPr>
          <w:color w:val="AEAAAA" w:themeColor="background2" w:themeShade="BF"/>
        </w:rPr>
      </w:pPr>
      <w:r w:rsidRPr="00086215">
        <w:rPr>
          <w:color w:val="AEAAAA" w:themeColor="background2" w:themeShade="BF"/>
        </w:rPr>
        <w:t>Identify the Headings</w:t>
      </w:r>
    </w:p>
    <w:p w14:paraId="4AA5AAF8" w14:textId="77777777" w:rsidR="009303D9" w:rsidRPr="00086215" w:rsidRDefault="009303D9" w:rsidP="00E7596C">
      <w:pPr>
        <w:pStyle w:val="BodyText"/>
        <w:rPr>
          <w:color w:val="AEAAAA" w:themeColor="background2" w:themeShade="BF"/>
        </w:rPr>
      </w:pPr>
      <w:r w:rsidRPr="00086215">
        <w:rPr>
          <w:color w:val="AEAAAA" w:themeColor="background2" w:themeShade="BF"/>
        </w:rPr>
        <w:t>Headings, or heads, are organizational devices that guide the reader through your paper. There are two types: component heads and text heads.</w:t>
      </w:r>
    </w:p>
    <w:p w14:paraId="509CD12C" w14:textId="77777777" w:rsidR="009303D9" w:rsidRPr="00086215" w:rsidRDefault="009303D9" w:rsidP="00E7596C">
      <w:pPr>
        <w:pStyle w:val="BodyText"/>
        <w:rPr>
          <w:color w:val="AEAAAA" w:themeColor="background2" w:themeShade="BF"/>
        </w:rPr>
      </w:pPr>
      <w:r w:rsidRPr="00086215">
        <w:rPr>
          <w:color w:val="AEAAAA" w:themeColor="background2" w:themeShade="BF"/>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086215" w:rsidRDefault="009303D9" w:rsidP="00E7596C">
      <w:pPr>
        <w:pStyle w:val="BodyText"/>
        <w:rPr>
          <w:color w:val="AEAAAA" w:themeColor="background2" w:themeShade="BF"/>
        </w:rPr>
      </w:pPr>
      <w:r w:rsidRPr="00086215">
        <w:rPr>
          <w:color w:val="AEAAAA" w:themeColor="background2" w:themeShade="BF"/>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086215">
        <w:rPr>
          <w:color w:val="AEAAAA" w:themeColor="background2" w:themeShade="BF"/>
        </w:rPr>
        <w:t>subheads should be introduced. Styles named “Heading 1”, “Heading 2”, “Heading 3”, and “Heading 4” are prescribed.</w:t>
      </w:r>
    </w:p>
    <w:p w14:paraId="54A07420" w14:textId="77777777" w:rsidR="009303D9" w:rsidRPr="00086215" w:rsidRDefault="009303D9" w:rsidP="00ED0149">
      <w:pPr>
        <w:pStyle w:val="Heading2"/>
        <w:rPr>
          <w:color w:val="AEAAAA" w:themeColor="background2" w:themeShade="BF"/>
        </w:rPr>
      </w:pPr>
      <w:r w:rsidRPr="00086215">
        <w:rPr>
          <w:color w:val="AEAAAA" w:themeColor="background2" w:themeShade="BF"/>
        </w:rPr>
        <w:t>Figures and Tables</w:t>
      </w:r>
    </w:p>
    <w:p w14:paraId="2A93CFAF" w14:textId="77777777" w:rsidR="009303D9" w:rsidRPr="00086215" w:rsidRDefault="0004781E" w:rsidP="00FA4C32">
      <w:pPr>
        <w:pStyle w:val="Heading4"/>
        <w:rPr>
          <w:color w:val="AEAAAA" w:themeColor="background2" w:themeShade="BF"/>
        </w:rPr>
      </w:pPr>
      <w:r w:rsidRPr="00086215">
        <w:rPr>
          <w:color w:val="AEAAAA" w:themeColor="background2" w:themeShade="BF"/>
        </w:rPr>
        <w:t xml:space="preserve"> </w:t>
      </w:r>
      <w:r w:rsidR="009303D9" w:rsidRPr="00086215">
        <w:rPr>
          <w:color w:val="AEAAAA" w:themeColor="background2" w:themeShade="BF"/>
        </w:rPr>
        <w:t xml:space="preserve">Positioning Figures and Tables: </w:t>
      </w:r>
      <w:r w:rsidR="009303D9" w:rsidRPr="00086215">
        <w:rPr>
          <w:i w:val="0"/>
          <w:color w:val="AEAAAA" w:themeColor="background2" w:themeShade="BF"/>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086215" w:rsidRDefault="009303D9">
      <w:pPr>
        <w:pStyle w:val="tablehead"/>
        <w:rPr>
          <w:color w:val="AEAAAA" w:themeColor="background2" w:themeShade="BF"/>
        </w:rPr>
      </w:pPr>
      <w:r w:rsidRPr="00086215">
        <w:rPr>
          <w:color w:val="AEAAAA" w:themeColor="background2" w:themeShade="BF"/>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086215" w:rsidRPr="00086215" w14:paraId="11907D7B" w14:textId="77777777">
        <w:trPr>
          <w:cantSplit/>
          <w:trHeight w:val="240"/>
          <w:tblHeader/>
          <w:jc w:val="center"/>
        </w:trPr>
        <w:tc>
          <w:tcPr>
            <w:tcW w:w="36pt" w:type="dxa"/>
            <w:vMerge w:val="restart"/>
            <w:vAlign w:val="center"/>
          </w:tcPr>
          <w:p w14:paraId="4337EB3C" w14:textId="77777777" w:rsidR="009303D9" w:rsidRPr="00086215" w:rsidRDefault="009303D9">
            <w:pPr>
              <w:pStyle w:val="tablecolhead"/>
              <w:rPr>
                <w:color w:val="AEAAAA" w:themeColor="background2" w:themeShade="BF"/>
              </w:rPr>
            </w:pPr>
            <w:r w:rsidRPr="00086215">
              <w:rPr>
                <w:color w:val="AEAAAA" w:themeColor="background2" w:themeShade="BF"/>
              </w:rPr>
              <w:t>Table Head</w:t>
            </w:r>
          </w:p>
        </w:tc>
        <w:tc>
          <w:tcPr>
            <w:tcW w:w="207pt" w:type="dxa"/>
            <w:gridSpan w:val="3"/>
            <w:vAlign w:val="center"/>
          </w:tcPr>
          <w:p w14:paraId="534823C1" w14:textId="77777777" w:rsidR="009303D9" w:rsidRPr="00086215" w:rsidRDefault="009303D9">
            <w:pPr>
              <w:pStyle w:val="tablecolhead"/>
              <w:rPr>
                <w:color w:val="AEAAAA" w:themeColor="background2" w:themeShade="BF"/>
              </w:rPr>
            </w:pPr>
            <w:r w:rsidRPr="00086215">
              <w:rPr>
                <w:color w:val="AEAAAA" w:themeColor="background2" w:themeShade="BF"/>
              </w:rPr>
              <w:t>Table Column Head</w:t>
            </w:r>
          </w:p>
        </w:tc>
      </w:tr>
      <w:tr w:rsidR="00086215" w:rsidRPr="00086215" w14:paraId="1886A73E" w14:textId="77777777">
        <w:trPr>
          <w:cantSplit/>
          <w:trHeight w:val="240"/>
          <w:tblHeader/>
          <w:jc w:val="center"/>
        </w:trPr>
        <w:tc>
          <w:tcPr>
            <w:tcW w:w="36pt" w:type="dxa"/>
            <w:vMerge/>
          </w:tcPr>
          <w:p w14:paraId="6F2A8D68" w14:textId="77777777" w:rsidR="009303D9" w:rsidRPr="00086215" w:rsidRDefault="009303D9">
            <w:pPr>
              <w:rPr>
                <w:color w:val="AEAAAA" w:themeColor="background2" w:themeShade="BF"/>
                <w:sz w:val="16"/>
                <w:szCs w:val="16"/>
              </w:rPr>
            </w:pPr>
          </w:p>
        </w:tc>
        <w:tc>
          <w:tcPr>
            <w:tcW w:w="117pt" w:type="dxa"/>
            <w:vAlign w:val="center"/>
          </w:tcPr>
          <w:p w14:paraId="4E7FB1B0" w14:textId="77777777" w:rsidR="009303D9" w:rsidRPr="00086215" w:rsidRDefault="009303D9">
            <w:pPr>
              <w:pStyle w:val="tablecolsubhead"/>
              <w:rPr>
                <w:color w:val="AEAAAA" w:themeColor="background2" w:themeShade="BF"/>
              </w:rPr>
            </w:pPr>
            <w:r w:rsidRPr="00086215">
              <w:rPr>
                <w:color w:val="AEAAAA" w:themeColor="background2" w:themeShade="BF"/>
              </w:rPr>
              <w:t>Table column subhead</w:t>
            </w:r>
          </w:p>
        </w:tc>
        <w:tc>
          <w:tcPr>
            <w:tcW w:w="45pt" w:type="dxa"/>
            <w:vAlign w:val="center"/>
          </w:tcPr>
          <w:p w14:paraId="13D07DCA"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c>
          <w:tcPr>
            <w:tcW w:w="45pt" w:type="dxa"/>
            <w:vAlign w:val="center"/>
          </w:tcPr>
          <w:p w14:paraId="4076617C"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r>
      <w:tr w:rsidR="00086215" w:rsidRPr="00086215" w14:paraId="6884420A" w14:textId="77777777">
        <w:trPr>
          <w:trHeight w:val="320"/>
          <w:jc w:val="center"/>
        </w:trPr>
        <w:tc>
          <w:tcPr>
            <w:tcW w:w="36pt" w:type="dxa"/>
            <w:vAlign w:val="center"/>
          </w:tcPr>
          <w:p w14:paraId="00CABD29" w14:textId="77777777" w:rsidR="009303D9" w:rsidRPr="00086215" w:rsidRDefault="009303D9">
            <w:pPr>
              <w:pStyle w:val="tablecopy"/>
              <w:rPr>
                <w:color w:val="AEAAAA" w:themeColor="background2" w:themeShade="BF"/>
                <w:sz w:val="8"/>
                <w:szCs w:val="8"/>
              </w:rPr>
            </w:pPr>
            <w:r w:rsidRPr="00086215">
              <w:rPr>
                <w:color w:val="AEAAAA" w:themeColor="background2" w:themeShade="BF"/>
              </w:rPr>
              <w:t>copy</w:t>
            </w:r>
          </w:p>
        </w:tc>
        <w:tc>
          <w:tcPr>
            <w:tcW w:w="117pt" w:type="dxa"/>
            <w:vAlign w:val="center"/>
          </w:tcPr>
          <w:p w14:paraId="7CC773E1" w14:textId="77777777" w:rsidR="009303D9" w:rsidRPr="00086215" w:rsidRDefault="009303D9">
            <w:pPr>
              <w:pStyle w:val="tablecopy"/>
              <w:rPr>
                <w:color w:val="AEAAAA" w:themeColor="background2" w:themeShade="BF"/>
              </w:rPr>
            </w:pPr>
            <w:r w:rsidRPr="00086215">
              <w:rPr>
                <w:color w:val="AEAAAA" w:themeColor="background2" w:themeShade="BF"/>
              </w:rPr>
              <w:t>More table copy</w:t>
            </w:r>
            <w:r w:rsidRPr="00086215">
              <w:rPr>
                <w:color w:val="AEAAAA" w:themeColor="background2" w:themeShade="BF"/>
                <w:vertAlign w:val="superscript"/>
              </w:rPr>
              <w:t>a</w:t>
            </w:r>
          </w:p>
        </w:tc>
        <w:tc>
          <w:tcPr>
            <w:tcW w:w="45pt" w:type="dxa"/>
            <w:vAlign w:val="center"/>
          </w:tcPr>
          <w:p w14:paraId="0AB58278" w14:textId="77777777" w:rsidR="009303D9" w:rsidRPr="00086215" w:rsidRDefault="009303D9">
            <w:pPr>
              <w:rPr>
                <w:color w:val="AEAAAA" w:themeColor="background2" w:themeShade="BF"/>
                <w:sz w:val="16"/>
                <w:szCs w:val="16"/>
              </w:rPr>
            </w:pPr>
          </w:p>
        </w:tc>
        <w:tc>
          <w:tcPr>
            <w:tcW w:w="45pt" w:type="dxa"/>
            <w:vAlign w:val="center"/>
          </w:tcPr>
          <w:p w14:paraId="705ADAAE" w14:textId="77777777" w:rsidR="009303D9" w:rsidRPr="00086215" w:rsidRDefault="009303D9">
            <w:pPr>
              <w:rPr>
                <w:color w:val="AEAAAA" w:themeColor="background2" w:themeShade="BF"/>
                <w:sz w:val="16"/>
                <w:szCs w:val="16"/>
              </w:rPr>
            </w:pPr>
          </w:p>
        </w:tc>
      </w:tr>
    </w:tbl>
    <w:p w14:paraId="34E66B26" w14:textId="77777777" w:rsidR="009303D9" w:rsidRPr="00086215" w:rsidRDefault="009303D9" w:rsidP="005E2800">
      <w:pPr>
        <w:pStyle w:val="tablefootnote"/>
        <w:rPr>
          <w:color w:val="AEAAAA" w:themeColor="background2" w:themeShade="BF"/>
        </w:rPr>
      </w:pPr>
      <w:r w:rsidRPr="00086215">
        <w:rPr>
          <w:color w:val="AEAAAA" w:themeColor="background2" w:themeShade="BF"/>
        </w:rPr>
        <w:t>Sample of a Table footnote. (</w:t>
      </w:r>
      <w:r w:rsidRPr="00086215">
        <w:rPr>
          <w:i/>
          <w:color w:val="AEAAAA" w:themeColor="background2" w:themeShade="BF"/>
        </w:rPr>
        <w:t>Table footnote</w:t>
      </w:r>
      <w:r w:rsidRPr="00086215">
        <w:rPr>
          <w:color w:val="AEAAAA" w:themeColor="background2" w:themeShade="BF"/>
        </w:rPr>
        <w:t>)</w:t>
      </w:r>
    </w:p>
    <w:p w14:paraId="06A971C4" w14:textId="77777777" w:rsidR="005B0344" w:rsidRPr="00086215" w:rsidRDefault="005B0344" w:rsidP="003A19E2">
      <w:pPr>
        <w:pStyle w:val="figurecaption"/>
        <w:rPr>
          <w:color w:val="AEAAAA" w:themeColor="background2" w:themeShade="BF"/>
        </w:rPr>
      </w:pPr>
      <w:r w:rsidRPr="00086215">
        <w:rPr>
          <w:color w:val="AEAAAA" w:themeColor="background2" w:themeShade="BF"/>
        </w:rPr>
        <w:t xml:space="preserve">Example of a figure caption. </w:t>
      </w:r>
      <w:r w:rsidRPr="00086215">
        <w:rPr>
          <w:iCs/>
          <w:color w:val="AEAAAA" w:themeColor="background2" w:themeShade="BF"/>
        </w:rPr>
        <w:t>(</w:t>
      </w:r>
      <w:r w:rsidRPr="00086215">
        <w:rPr>
          <w:i/>
          <w:iCs/>
          <w:color w:val="AEAAAA" w:themeColor="background2" w:themeShade="BF"/>
        </w:rPr>
        <w:t>figure caption</w:t>
      </w:r>
      <w:r w:rsidRPr="00086215">
        <w:rPr>
          <w:iCs/>
          <w:color w:val="AEAAAA" w:themeColor="background2" w:themeShade="BF"/>
        </w:rPr>
        <w:t>)</w:t>
      </w:r>
    </w:p>
    <w:p w14:paraId="2D7E2154" w14:textId="77777777" w:rsidR="0080791D" w:rsidRPr="00086215" w:rsidRDefault="009303D9" w:rsidP="00E7596C">
      <w:pPr>
        <w:pStyle w:val="BodyText"/>
        <w:rPr>
          <w:color w:val="AEAAAA" w:themeColor="background2" w:themeShade="BF"/>
        </w:rPr>
      </w:pPr>
      <w:r w:rsidRPr="00086215">
        <w:rPr>
          <w:color w:val="AEAAAA" w:themeColor="background2" w:themeShade="BF"/>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086215">
        <w:rPr>
          <w:color w:val="AEAAAA" w:themeColor="background2" w:themeShade="BF"/>
        </w:rPr>
        <w:t xml:space="preserve"> with a ratio of quantities and units. For example, write “Temperature (K)”, not “Temperature/K”.</w:t>
      </w:r>
    </w:p>
    <w:p w14:paraId="5AD16509" w14:textId="77777777" w:rsidR="0080791D" w:rsidRPr="00086215" w:rsidRDefault="0080791D" w:rsidP="0080791D">
      <w:pPr>
        <w:pStyle w:val="Heading5"/>
        <w:rPr>
          <w:color w:val="AEAAAA" w:themeColor="background2" w:themeShade="BF"/>
        </w:rPr>
      </w:pPr>
      <w:r w:rsidRPr="00086215">
        <w:rPr>
          <w:color w:val="AEAAAA" w:themeColor="background2" w:themeShade="BF"/>
        </w:rPr>
        <w:t xml:space="preserve">Acknowledgment </w:t>
      </w:r>
      <w:r w:rsidRPr="00086215">
        <w:rPr>
          <w:i/>
          <w:iCs/>
          <w:color w:val="AEAAAA" w:themeColor="background2" w:themeShade="BF"/>
        </w:rPr>
        <w:t>(</w:t>
      </w:r>
      <w:r w:rsidRPr="00086215">
        <w:rPr>
          <w:i/>
          <w:iCs/>
          <w:smallCaps w:val="0"/>
          <w:color w:val="AEAAAA" w:themeColor="background2" w:themeShade="BF"/>
        </w:rPr>
        <w:t>Heading 5</w:t>
      </w:r>
      <w:r w:rsidRPr="00086215">
        <w:rPr>
          <w:i/>
          <w:iCs/>
          <w:color w:val="AEAAAA" w:themeColor="background2" w:themeShade="BF"/>
        </w:rPr>
        <w:t>)</w:t>
      </w:r>
    </w:p>
    <w:p w14:paraId="2E1DFC16" w14:textId="77777777" w:rsidR="00575BCA" w:rsidRPr="00086215" w:rsidRDefault="0080791D" w:rsidP="00836367">
      <w:pPr>
        <w:pStyle w:val="BodyText"/>
        <w:rPr>
          <w:color w:val="AEAAAA" w:themeColor="background2" w:themeShade="BF"/>
        </w:rPr>
      </w:pPr>
      <w:r w:rsidRPr="00086215">
        <w:rPr>
          <w:color w:val="AEAAAA" w:themeColor="background2" w:themeShade="BF"/>
        </w:rPr>
        <w:t>The preferred spelling of the word “acknowledgment” in America is without an “e” after the “g</w:t>
      </w:r>
      <w:r w:rsidR="00AE3409" w:rsidRPr="00086215">
        <w:rPr>
          <w:color w:val="AEAAAA" w:themeColor="background2" w:themeShade="BF"/>
        </w:rPr>
        <w:t>”. Avoid the stilted expression “</w:t>
      </w:r>
      <w:proofErr w:type="spellStart"/>
      <w:r w:rsidR="00AE3409" w:rsidRPr="00086215">
        <w:rPr>
          <w:color w:val="AEAAAA" w:themeColor="background2" w:themeShade="BF"/>
          <w:lang w:val="en-US"/>
        </w:rPr>
        <w:t>o</w:t>
      </w:r>
      <w:r w:rsidRPr="00086215">
        <w:rPr>
          <w:color w:val="AEAAAA" w:themeColor="background2" w:themeShade="BF"/>
        </w:rPr>
        <w:t>ne</w:t>
      </w:r>
      <w:proofErr w:type="spellEnd"/>
      <w:r w:rsidRPr="00086215">
        <w:rPr>
          <w:color w:val="AEAAAA" w:themeColor="background2" w:themeShade="BF"/>
        </w:rPr>
        <w:t xml:space="preserve"> of us (R. B. G.) thanks </w:t>
      </w:r>
      <w:r w:rsidR="00AE3409" w:rsidRPr="00086215">
        <w:rPr>
          <w:color w:val="AEAAAA" w:themeColor="background2" w:themeShade="BF"/>
        </w:rPr>
        <w:t>...</w:t>
      </w:r>
      <w:r w:rsidR="00AE3409" w:rsidRPr="00086215">
        <w:rPr>
          <w:color w:val="AEAAAA" w:themeColor="background2" w:themeShade="BF"/>
          <w:lang w:val="en-US"/>
        </w:rPr>
        <w:t xml:space="preserve">”.  </w:t>
      </w:r>
      <w:r w:rsidRPr="00086215">
        <w:rPr>
          <w:color w:val="AEAAAA" w:themeColor="background2" w:themeShade="BF"/>
        </w:rPr>
        <w:t>Instead, try “R. B. G. thanks</w:t>
      </w:r>
      <w:r w:rsidR="00AE3409" w:rsidRPr="00086215">
        <w:rPr>
          <w:color w:val="AEAAAA" w:themeColor="background2" w:themeShade="BF"/>
        </w:rPr>
        <w:t>...</w:t>
      </w:r>
      <w:r w:rsidRPr="00086215">
        <w:rPr>
          <w:color w:val="AEAAAA" w:themeColor="background2" w:themeShade="BF"/>
        </w:rPr>
        <w:t>”.</w:t>
      </w:r>
      <w:r w:rsidR="00F03103" w:rsidRPr="00086215">
        <w:rPr>
          <w:color w:val="AEAAAA" w:themeColor="background2" w:themeShade="BF"/>
          <w:lang w:val="en-US"/>
        </w:rPr>
        <w:t xml:space="preserve"> </w:t>
      </w:r>
      <w:r w:rsidRPr="00086215">
        <w:rPr>
          <w:color w:val="AEAAAA" w:themeColor="background2" w:themeShade="BF"/>
        </w:rPr>
        <w:t>Put spons</w:t>
      </w:r>
      <w:r w:rsidR="00794804" w:rsidRPr="00086215">
        <w:rPr>
          <w:color w:val="AEAAAA" w:themeColor="background2" w:themeShade="BF"/>
        </w:rPr>
        <w:t>or acknowledgments in the unnum</w:t>
      </w:r>
      <w:r w:rsidRPr="00086215">
        <w:rPr>
          <w:color w:val="AEAAAA" w:themeColor="background2" w:themeShade="BF"/>
        </w:rPr>
        <w:t>bered footnote on the first page.</w:t>
      </w:r>
    </w:p>
    <w:p w14:paraId="1A31BE0B" w14:textId="77777777" w:rsidR="00F13B6B" w:rsidRDefault="00F13B6B" w:rsidP="00A059B3">
      <w:pPr>
        <w:pStyle w:val="Heading5"/>
        <w:rPr>
          <w:color w:val="AEAAAA" w:themeColor="background2" w:themeShade="BF"/>
        </w:rPr>
      </w:pPr>
    </w:p>
    <w:p w14:paraId="596BC82B" w14:textId="01547EA5" w:rsidR="00033821" w:rsidRPr="00F13B6B" w:rsidRDefault="009303D9" w:rsidP="00F13B6B">
      <w:pPr>
        <w:pStyle w:val="Heading5"/>
        <w:rPr>
          <w:color w:val="000000" w:themeColor="text1"/>
        </w:rPr>
      </w:pPr>
      <w:r w:rsidRPr="00F13B6B">
        <w:rPr>
          <w:color w:val="000000" w:themeColor="text1"/>
        </w:rPr>
        <w:t>References</w:t>
      </w:r>
    </w:p>
    <w:p w14:paraId="22914069" w14:textId="77777777" w:rsidR="009303D9" w:rsidRPr="005B520E" w:rsidRDefault="009303D9"/>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w:t>
      </w:r>
      <w:r w:rsidRPr="00652289">
        <w:lastRenderedPageBreak/>
        <w:t xml:space="preserve">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t xml:space="preserve">S. Honda, Y. Unno, K. Maruhashi, M. Takenaka and S. Torii, "TOPASE: Detection of brute force attacks used disciplined IPs from IDS log," 2015 IFIP/IEEE International Symposium on Integrated </w:t>
      </w:r>
      <w:r w:rsidRPr="00C502C8">
        <w:t>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10"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1"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2"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3"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4" w:history="1">
        <w:r w:rsidRPr="007A2B5E">
          <w:rPr>
            <w:rStyle w:val="Hyperlink"/>
          </w:rPr>
          <w:t>https://github.com/iryndin/10K-Most-Popular-Passwords</w:t>
        </w:r>
      </w:hyperlink>
    </w:p>
    <w:p w14:paraId="6F617661" w14:textId="54733F0A" w:rsidR="00C502C8" w:rsidRDefault="00FC7E82" w:rsidP="0004781E">
      <w:pPr>
        <w:pStyle w:val="references"/>
        <w:ind w:start="17.70pt" w:hanging="17.70pt"/>
      </w:pPr>
      <w:hyperlink r:id="rId15" w:history="1">
        <w:r w:rsidR="00C502C8" w:rsidRPr="007A2B5E">
          <w:rPr>
            <w:rStyle w:val="Hyperlink"/>
          </w:rPr>
          <w:t>https://spark.apache.org/docs/latest/</w:t>
        </w:r>
      </w:hyperlink>
    </w:p>
    <w:p w14:paraId="4BE90A8A" w14:textId="68345366" w:rsidR="00C502C8" w:rsidRDefault="00FC7E82" w:rsidP="0004781E">
      <w:pPr>
        <w:pStyle w:val="references"/>
        <w:ind w:start="17.70pt" w:hanging="17.70pt"/>
      </w:pPr>
      <w:hyperlink r:id="rId16" w:history="1">
        <w:r w:rsidR="00C502C8" w:rsidRPr="007A2B5E">
          <w:rPr>
            <w:rStyle w:val="Hyperlink"/>
          </w:rPr>
          <w:t>https://kafka.apache.org/documentation/</w:t>
        </w:r>
      </w:hyperlink>
    </w:p>
    <w:p w14:paraId="737D83F5" w14:textId="27223DA3" w:rsidR="00C502C8" w:rsidRPr="000B6A97" w:rsidRDefault="00FC7E82" w:rsidP="00C502C8">
      <w:pPr>
        <w:pStyle w:val="references"/>
        <w:ind w:start="17.70pt" w:hanging="17.70pt"/>
        <w:rPr>
          <w:rStyle w:val="Hyperlink"/>
          <w:color w:val="auto"/>
          <w:u w:val="none"/>
        </w:rPr>
      </w:pPr>
      <w:hyperlink r:id="rId17" w:history="1">
        <w:r w:rsidR="00C502C8" w:rsidRPr="007A2B5E">
          <w:rPr>
            <w:rStyle w:val="Hyperlink"/>
          </w:rPr>
          <w:t>https://cloud.google.com/</w:t>
        </w:r>
      </w:hyperlink>
    </w:p>
    <w:p w14:paraId="67A35980" w14:textId="3B5A64C6" w:rsidR="000B6A97" w:rsidRDefault="00FC7E82" w:rsidP="00C502C8">
      <w:pPr>
        <w:pStyle w:val="references"/>
        <w:ind w:start="17.70pt" w:hanging="17.70pt"/>
      </w:pPr>
      <w:hyperlink r:id="rId18" w:history="1">
        <w:r w:rsidR="000B6A97">
          <w:rPr>
            <w:rStyle w:val="Hyperlink"/>
          </w:rPr>
          <w:t>Dataproc  |  Google Cloud</w:t>
        </w:r>
      </w:hyperlink>
    </w:p>
    <w:p w14:paraId="15D8DF77" w14:textId="38FCF693" w:rsidR="003669F3" w:rsidRDefault="003669F3" w:rsidP="00C502C8">
      <w:pPr>
        <w:pStyle w:val="references"/>
        <w:ind w:start="17.70pt" w:hanging="17.70pt"/>
      </w:pPr>
      <w:r>
        <w:t>Vonage API</w:t>
      </w:r>
    </w:p>
    <w:p w14:paraId="7E1CC1A7" w14:textId="77777777" w:rsidR="00C502C8" w:rsidRDefault="00C502C8" w:rsidP="00C502C8">
      <w:pPr>
        <w:pStyle w:val="references"/>
        <w:numPr>
          <w:ilvl w:val="0"/>
          <w:numId w:val="0"/>
        </w:numPr>
        <w:ind w:start="17.70pt"/>
      </w:pPr>
    </w:p>
    <w:p w14:paraId="3F3D4A74" w14:textId="77777777" w:rsidR="006D242D" w:rsidRDefault="006D242D" w:rsidP="006D242D">
      <w:pPr>
        <w:pStyle w:val="references"/>
        <w:numPr>
          <w:ilvl w:val="0"/>
          <w:numId w:val="0"/>
        </w:numPr>
      </w:pPr>
    </w:p>
    <w:p w14:paraId="1E22EBFD" w14:textId="77777777" w:rsidR="009303D9" w:rsidRDefault="009303D9" w:rsidP="00836367">
      <w:pPr>
        <w:pStyle w:val="references"/>
        <w:numPr>
          <w:ilvl w:val="0"/>
          <w:numId w:val="0"/>
        </w:numPr>
        <w:ind w:start="18pt" w:hanging="18pt"/>
      </w:pPr>
    </w:p>
    <w:p w14:paraId="3CC416D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ACE5FC" w14:textId="77777777" w:rsidR="009303D9" w:rsidRDefault="003B2B40" w:rsidP="005B520E">
      <w:r>
        <w:rPr>
          <w:noProof/>
        </w:rPr>
        <w:drawing>
          <wp:anchor distT="0" distB="0" distL="114300" distR="114300" simplePos="0" relativeHeight="251657728" behindDoc="1" locked="0" layoutInCell="1" allowOverlap="1" wp14:anchorId="08FFD103" wp14:editId="5902191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7A5C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F44D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C6C4D07" w14:textId="77777777" w:rsidR="00FC7E82" w:rsidRDefault="00FC7E82" w:rsidP="001A3B3D">
      <w:r>
        <w:separator/>
      </w:r>
    </w:p>
  </w:endnote>
  <w:endnote w:type="continuationSeparator" w:id="0">
    <w:p w14:paraId="681F24EB" w14:textId="77777777" w:rsidR="00FC7E82" w:rsidRDefault="00FC7E8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794BBD" w14:textId="77777777" w:rsidR="00FC7E82" w:rsidRDefault="00FC7E82" w:rsidP="001A3B3D">
      <w:r>
        <w:separator/>
      </w:r>
    </w:p>
  </w:footnote>
  <w:footnote w:type="continuationSeparator" w:id="0">
    <w:p w14:paraId="6EFEB8C7" w14:textId="77777777" w:rsidR="00FC7E82" w:rsidRDefault="00FC7E8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2"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3"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4"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5"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0"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2"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27"/>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1"/>
  </w:num>
  <w:num w:numId="9" w16cid:durableId="1534029525">
    <w:abstractNumId w:val="28"/>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3"/>
  </w:num>
  <w:num w:numId="26" w16cid:durableId="22558437">
    <w:abstractNumId w:val="29"/>
  </w:num>
  <w:num w:numId="27" w16cid:durableId="1529903813">
    <w:abstractNumId w:val="32"/>
  </w:num>
  <w:num w:numId="28" w16cid:durableId="1492672804">
    <w:abstractNumId w:val="20"/>
  </w:num>
  <w:num w:numId="29" w16cid:durableId="1178693070">
    <w:abstractNumId w:val="25"/>
  </w:num>
  <w:num w:numId="30" w16cid:durableId="687373243">
    <w:abstractNumId w:val="18"/>
  </w:num>
  <w:num w:numId="31" w16cid:durableId="1904219688">
    <w:abstractNumId w:val="26"/>
  </w:num>
  <w:num w:numId="32" w16cid:durableId="1728257470">
    <w:abstractNumId w:val="22"/>
  </w:num>
  <w:num w:numId="33" w16cid:durableId="855924471">
    <w:abstractNumId w:val="24"/>
  </w:num>
  <w:num w:numId="34" w16cid:durableId="1862863487">
    <w:abstractNumId w:val="31"/>
  </w:num>
  <w:num w:numId="35" w16cid:durableId="1321150484">
    <w:abstractNumId w:val="14"/>
  </w:num>
  <w:num w:numId="36" w16cid:durableId="1751081621">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A80"/>
    <w:rsid w:val="000221AD"/>
    <w:rsid w:val="00030EB5"/>
    <w:rsid w:val="00033821"/>
    <w:rsid w:val="0004781E"/>
    <w:rsid w:val="00055DDF"/>
    <w:rsid w:val="00086215"/>
    <w:rsid w:val="0008758A"/>
    <w:rsid w:val="000878AB"/>
    <w:rsid w:val="00094882"/>
    <w:rsid w:val="000B6A97"/>
    <w:rsid w:val="000C1E68"/>
    <w:rsid w:val="000F3A24"/>
    <w:rsid w:val="00105ACB"/>
    <w:rsid w:val="00105B6E"/>
    <w:rsid w:val="00126E6B"/>
    <w:rsid w:val="00132ADE"/>
    <w:rsid w:val="00136085"/>
    <w:rsid w:val="00153AA9"/>
    <w:rsid w:val="00154965"/>
    <w:rsid w:val="00161F73"/>
    <w:rsid w:val="001650E0"/>
    <w:rsid w:val="001A2EFD"/>
    <w:rsid w:val="001A3B3D"/>
    <w:rsid w:val="001B67DC"/>
    <w:rsid w:val="001C0F59"/>
    <w:rsid w:val="001D2E9B"/>
    <w:rsid w:val="001F6B94"/>
    <w:rsid w:val="00212B49"/>
    <w:rsid w:val="00214FFD"/>
    <w:rsid w:val="00217B58"/>
    <w:rsid w:val="002217ED"/>
    <w:rsid w:val="002222C8"/>
    <w:rsid w:val="002254A9"/>
    <w:rsid w:val="00232603"/>
    <w:rsid w:val="00233D97"/>
    <w:rsid w:val="002347A2"/>
    <w:rsid w:val="00282BC3"/>
    <w:rsid w:val="002850E3"/>
    <w:rsid w:val="00287B53"/>
    <w:rsid w:val="00294AF8"/>
    <w:rsid w:val="002A2A95"/>
    <w:rsid w:val="002A4926"/>
    <w:rsid w:val="002B007E"/>
    <w:rsid w:val="002C0A35"/>
    <w:rsid w:val="002E7156"/>
    <w:rsid w:val="00316C7F"/>
    <w:rsid w:val="00354FCF"/>
    <w:rsid w:val="003669F3"/>
    <w:rsid w:val="003A19E2"/>
    <w:rsid w:val="003B20ED"/>
    <w:rsid w:val="003B2827"/>
    <w:rsid w:val="003B2B40"/>
    <w:rsid w:val="003B4E04"/>
    <w:rsid w:val="003B62FB"/>
    <w:rsid w:val="003D42B0"/>
    <w:rsid w:val="003F5A08"/>
    <w:rsid w:val="0041150C"/>
    <w:rsid w:val="00420716"/>
    <w:rsid w:val="004325FB"/>
    <w:rsid w:val="004432BA"/>
    <w:rsid w:val="0044407E"/>
    <w:rsid w:val="00447BB9"/>
    <w:rsid w:val="0046031D"/>
    <w:rsid w:val="00473AC9"/>
    <w:rsid w:val="004773D0"/>
    <w:rsid w:val="004866E0"/>
    <w:rsid w:val="004A1309"/>
    <w:rsid w:val="004A6FA9"/>
    <w:rsid w:val="004A7170"/>
    <w:rsid w:val="004D2B91"/>
    <w:rsid w:val="004D72B5"/>
    <w:rsid w:val="004E7E18"/>
    <w:rsid w:val="005301A9"/>
    <w:rsid w:val="00541632"/>
    <w:rsid w:val="00551B7F"/>
    <w:rsid w:val="00552E5B"/>
    <w:rsid w:val="0056610F"/>
    <w:rsid w:val="0057561E"/>
    <w:rsid w:val="00575BCA"/>
    <w:rsid w:val="0058175C"/>
    <w:rsid w:val="005A038C"/>
    <w:rsid w:val="005B0344"/>
    <w:rsid w:val="005B1DF7"/>
    <w:rsid w:val="005B23BA"/>
    <w:rsid w:val="005B520E"/>
    <w:rsid w:val="005C4EB5"/>
    <w:rsid w:val="005D1E81"/>
    <w:rsid w:val="005E2800"/>
    <w:rsid w:val="005F0565"/>
    <w:rsid w:val="005F085F"/>
    <w:rsid w:val="005F3BED"/>
    <w:rsid w:val="005F4343"/>
    <w:rsid w:val="00605825"/>
    <w:rsid w:val="00605E77"/>
    <w:rsid w:val="00617F4B"/>
    <w:rsid w:val="00645174"/>
    <w:rsid w:val="00645D22"/>
    <w:rsid w:val="00651A08"/>
    <w:rsid w:val="00652289"/>
    <w:rsid w:val="00654204"/>
    <w:rsid w:val="00662077"/>
    <w:rsid w:val="00670434"/>
    <w:rsid w:val="006800BD"/>
    <w:rsid w:val="0069070F"/>
    <w:rsid w:val="006910A7"/>
    <w:rsid w:val="00697DB0"/>
    <w:rsid w:val="006B0726"/>
    <w:rsid w:val="006B3A17"/>
    <w:rsid w:val="006B6B66"/>
    <w:rsid w:val="006C360D"/>
    <w:rsid w:val="006C3673"/>
    <w:rsid w:val="006D242D"/>
    <w:rsid w:val="006F69E2"/>
    <w:rsid w:val="006F6D3D"/>
    <w:rsid w:val="00715BEA"/>
    <w:rsid w:val="00720EED"/>
    <w:rsid w:val="007221E0"/>
    <w:rsid w:val="00722B99"/>
    <w:rsid w:val="00725CA8"/>
    <w:rsid w:val="00740EEA"/>
    <w:rsid w:val="00752836"/>
    <w:rsid w:val="0076483F"/>
    <w:rsid w:val="00770076"/>
    <w:rsid w:val="00783537"/>
    <w:rsid w:val="00784D53"/>
    <w:rsid w:val="00794804"/>
    <w:rsid w:val="007B03E6"/>
    <w:rsid w:val="007B225B"/>
    <w:rsid w:val="007B33F1"/>
    <w:rsid w:val="007B6DDA"/>
    <w:rsid w:val="007C0308"/>
    <w:rsid w:val="007C2FF2"/>
    <w:rsid w:val="007D6232"/>
    <w:rsid w:val="007D763E"/>
    <w:rsid w:val="007E2718"/>
    <w:rsid w:val="007F1F99"/>
    <w:rsid w:val="007F768F"/>
    <w:rsid w:val="008009B8"/>
    <w:rsid w:val="0080791D"/>
    <w:rsid w:val="008144CA"/>
    <w:rsid w:val="008206FC"/>
    <w:rsid w:val="008337D7"/>
    <w:rsid w:val="00834E79"/>
    <w:rsid w:val="00836367"/>
    <w:rsid w:val="008525CE"/>
    <w:rsid w:val="00853811"/>
    <w:rsid w:val="00861FFD"/>
    <w:rsid w:val="00867781"/>
    <w:rsid w:val="00873603"/>
    <w:rsid w:val="00874755"/>
    <w:rsid w:val="008864B0"/>
    <w:rsid w:val="00893B71"/>
    <w:rsid w:val="008A2C7D"/>
    <w:rsid w:val="008A511A"/>
    <w:rsid w:val="008B6524"/>
    <w:rsid w:val="008C4B23"/>
    <w:rsid w:val="008F4367"/>
    <w:rsid w:val="008F6E2C"/>
    <w:rsid w:val="00900703"/>
    <w:rsid w:val="009049A3"/>
    <w:rsid w:val="009234A0"/>
    <w:rsid w:val="00927540"/>
    <w:rsid w:val="009303D9"/>
    <w:rsid w:val="00933C64"/>
    <w:rsid w:val="00934080"/>
    <w:rsid w:val="00954BB5"/>
    <w:rsid w:val="00972203"/>
    <w:rsid w:val="0099079F"/>
    <w:rsid w:val="009E4819"/>
    <w:rsid w:val="009E66D7"/>
    <w:rsid w:val="009F1D79"/>
    <w:rsid w:val="00A059B3"/>
    <w:rsid w:val="00A616E1"/>
    <w:rsid w:val="00AC5071"/>
    <w:rsid w:val="00AE3409"/>
    <w:rsid w:val="00AE7012"/>
    <w:rsid w:val="00B10949"/>
    <w:rsid w:val="00B11A60"/>
    <w:rsid w:val="00B12E5E"/>
    <w:rsid w:val="00B22613"/>
    <w:rsid w:val="00B44A76"/>
    <w:rsid w:val="00B70787"/>
    <w:rsid w:val="00B768D1"/>
    <w:rsid w:val="00B770CA"/>
    <w:rsid w:val="00B841F4"/>
    <w:rsid w:val="00B9333F"/>
    <w:rsid w:val="00B971FA"/>
    <w:rsid w:val="00BA1025"/>
    <w:rsid w:val="00BA1841"/>
    <w:rsid w:val="00BB15F8"/>
    <w:rsid w:val="00BC23BE"/>
    <w:rsid w:val="00BC3420"/>
    <w:rsid w:val="00BD670B"/>
    <w:rsid w:val="00BE7D3C"/>
    <w:rsid w:val="00BF5FF6"/>
    <w:rsid w:val="00C0207F"/>
    <w:rsid w:val="00C14532"/>
    <w:rsid w:val="00C16117"/>
    <w:rsid w:val="00C3075A"/>
    <w:rsid w:val="00C502C8"/>
    <w:rsid w:val="00C516DC"/>
    <w:rsid w:val="00C54072"/>
    <w:rsid w:val="00C63199"/>
    <w:rsid w:val="00C919A4"/>
    <w:rsid w:val="00CA4392"/>
    <w:rsid w:val="00CC393F"/>
    <w:rsid w:val="00CC48B6"/>
    <w:rsid w:val="00CE367E"/>
    <w:rsid w:val="00CE4300"/>
    <w:rsid w:val="00CE4B7F"/>
    <w:rsid w:val="00CF6152"/>
    <w:rsid w:val="00D06E21"/>
    <w:rsid w:val="00D2176E"/>
    <w:rsid w:val="00D23DA3"/>
    <w:rsid w:val="00D4622B"/>
    <w:rsid w:val="00D5124D"/>
    <w:rsid w:val="00D60B44"/>
    <w:rsid w:val="00D632BE"/>
    <w:rsid w:val="00D72D06"/>
    <w:rsid w:val="00D7522C"/>
    <w:rsid w:val="00D7536F"/>
    <w:rsid w:val="00D76668"/>
    <w:rsid w:val="00D80377"/>
    <w:rsid w:val="00DD77EE"/>
    <w:rsid w:val="00DE13B6"/>
    <w:rsid w:val="00DF085C"/>
    <w:rsid w:val="00DF55F6"/>
    <w:rsid w:val="00E07383"/>
    <w:rsid w:val="00E165BC"/>
    <w:rsid w:val="00E3623A"/>
    <w:rsid w:val="00E61E12"/>
    <w:rsid w:val="00E62F9B"/>
    <w:rsid w:val="00E70C34"/>
    <w:rsid w:val="00E7596C"/>
    <w:rsid w:val="00E85FE6"/>
    <w:rsid w:val="00E878F2"/>
    <w:rsid w:val="00E9741C"/>
    <w:rsid w:val="00EB32ED"/>
    <w:rsid w:val="00EC5808"/>
    <w:rsid w:val="00ED0149"/>
    <w:rsid w:val="00EE2BE3"/>
    <w:rsid w:val="00EF7DE3"/>
    <w:rsid w:val="00F03103"/>
    <w:rsid w:val="00F13B6B"/>
    <w:rsid w:val="00F271DE"/>
    <w:rsid w:val="00F510F2"/>
    <w:rsid w:val="00F51CA6"/>
    <w:rsid w:val="00F53DED"/>
    <w:rsid w:val="00F627DA"/>
    <w:rsid w:val="00F71A1C"/>
    <w:rsid w:val="00F7288F"/>
    <w:rsid w:val="00F74648"/>
    <w:rsid w:val="00F847A6"/>
    <w:rsid w:val="00F92D34"/>
    <w:rsid w:val="00F93C00"/>
    <w:rsid w:val="00F9441B"/>
    <w:rsid w:val="00F94F4C"/>
    <w:rsid w:val="00FA4C32"/>
    <w:rsid w:val="00FA6C2C"/>
    <w:rsid w:val="00FC7E82"/>
    <w:rsid w:val="00FD0005"/>
    <w:rsid w:val="00FE1945"/>
    <w:rsid w:val="00FE253D"/>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payloadbox/xss-payload-list" TargetMode="External"/><Relationship Id="rId18" Type="http://purl.oclc.org/ooxml/officeDocument/relationships/hyperlink" Target="https://cloud.google.com/dataproc/?utm_source=google&amp;utm_medium=cpc&amp;utm_campaign=japac-TH-all-en-dr-bkws-all-all-trial-e-dr-1009882&amp;utm_content=text-ad-none-none-DEV_c-CRE_468768393833-ADGP_Hybrid%20%7C%20BKWS%20-%20EXA%20%7C%20Txt%20~%20Data%20Analytics%20~%20Dataproc_Cloud%20Dataproc-KWID_43700029827974465-kwd-145280351817&amp;userloc_9074522-network_g&amp;utm_term=KW_google%20dataproc&amp;gclid=Cj0KCQjwsdiTBhD5ARIsAIpW8CJarsE3H6OK3D5xeTNamVuRYRBN2uRehJAyfCT_I8kSegWSKpvo5R0aAtBqEALw_wcB&amp;gclsrc=aw.d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payloadbox/sql-injection-payload-list" TargetMode="External"/><Relationship Id="rId17" Type="http://purl.oclc.org/ooxml/officeDocument/relationships/hyperlink" Target="https://cloud.google.com/" TargetMode="External"/><Relationship Id="rId2" Type="http://purl.oclc.org/ooxml/officeDocument/relationships/numbering" Target="numbering.xml"/><Relationship Id="rId16" Type="http://purl.oclc.org/ooxml/officeDocument/relationships/hyperlink" Target="https://kafka.apache.org/documentation/"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xuwenyihust/Visor" TargetMode="External"/><Relationship Id="rId5" Type="http://purl.oclc.org/ooxml/officeDocument/relationships/webSettings" Target="webSettings.xml"/><Relationship Id="rId15" Type="http://purl.oclc.org/ooxml/officeDocument/relationships/hyperlink" Target="https://spark.apache.org/docs/latest/" TargetMode="External"/><Relationship Id="rId10" Type="http://purl.oclc.org/ooxml/officeDocument/relationships/hyperlink" Target="https://doi.org/10.1515/comp-2020-0214"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github.com/iryndin/10K-Most-Popular-Password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936</TotalTime>
  <Pages>6</Pages>
  <Words>4512</Words>
  <Characters>25722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rinrada tanthanathewin</cp:lastModifiedBy>
  <cp:revision>130</cp:revision>
  <dcterms:created xsi:type="dcterms:W3CDTF">2022-05-04T15:00:00Z</dcterms:created>
  <dcterms:modified xsi:type="dcterms:W3CDTF">2022-05-08T06:48:00Z</dcterms:modified>
</cp:coreProperties>
</file>