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eastAsia="Arial"/>
          <w:b/>
          <w:i w:val="0"/>
          <w:color w:val="0F8B8D"/>
          <w:sz w:val="30"/>
        </w:rPr>
        <w:t>X-SENTINEL</w:t>
      </w:r>
    </w:p>
    <w:p>
      <w:pPr>
        <w:pStyle w:val="ReportTitle"/>
        <w:spacing w:before="40" w:after="200" w:line="252" w:lineRule="auto"/>
        <w:jc w:val="left"/>
      </w:pPr>
      <w:r>
        <w:t>BÁO CÁO TỔNG HỢP</w:t>
        <w:br/>
        <w:t>KẾ HOẠCH - SẢN PHẨM - KIỂM THỬ - NGHIỆM THU - BÀN GIAO</w:t>
      </w:r>
    </w:p>
    <w:p>
      <w:r>
        <w:rPr>
          <w:rFonts w:ascii="Arial" w:hAnsi="Arial" w:eastAsia="Arial"/>
          <w:b/>
          <w:i w:val="0"/>
          <w:color w:val="0B2A3F"/>
          <w:sz w:val="26"/>
        </w:rPr>
        <w:t>CROSS-VIEW BACKDOOR DETECTION</w:t>
      </w:r>
      <w:r>
        <w:rPr>
          <w:rFonts w:ascii="Arial" w:hAnsi="Arial" w:eastAsia="Arial"/>
          <w:b w:val="0"/>
          <w:i w:val="0"/>
          <w:color w:val="5B6573"/>
          <w:sz w:val="21"/>
        </w:rPr>
        <w:br/>
        <w:t>Phòng thủ per-file tại inference-time trên đặc trưng tĩnh EMBER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2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4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48"/>
            <w:shd w:fill="0F8B8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Thuộc tính</w:t>
            </w:r>
          </w:p>
        </w:tc>
        <w:tc>
          <w:tcPr>
            <w:tcW w:type="dxa" w:w="6912"/>
            <w:shd w:fill="0F8B8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Thông tin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Nhóm thực hiện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NHÓM 4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Nguồn tổng hợp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03 tài liệu X-SENTINEL do người dùng cung cấp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Thời lượng kế hoạch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10 tuần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Ngày tổng hợp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03/10/2026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Mục đích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Báo cáo tiến độ • kiểm thử • nghiệm thu • xác định công việc còn lại • bàn giao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MỤC LỤC</w:t>
      </w:r>
    </w:p>
    <w:p>
      <w:r>
        <w:fldChar w:fldCharType="begin"/>
        <w:instrText xml:space="preserve"> TOC \o "1-3" \h \z \u </w:instrText>
        <w:fldChar w:fldCharType="separate">
          <w:t>Mục lục sẽ được cập nhật khi mở tài liệu trong Microsoft Word/LibreOffice.</w:t>
        </w:fldChar>
        <w:fldChar w:fldCharType="end"/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Ghi chú: nếu mục lục chưa hiện số trang khi xem bản preview, mở file bằng Microsoft Word và chọn Update Field (F9).</w:t>
      </w:r>
    </w:p>
    <w:p>
      <w:pPr>
        <w:pStyle w:val="Heading1"/>
        <w:keepNext/>
      </w:pPr>
      <w:r>
        <w:t>0. QUẢN LÝ TÀI LIỆU VÀ NGUYÊN TẮC TỔNG HỢP</w:t>
      </w:r>
    </w:p>
    <w:p>
      <w:pPr>
        <w:pStyle w:val="Heading2"/>
        <w:keepNext/>
      </w:pPr>
      <w:r>
        <w:t>0.1. Danh mục nguồn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9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Mã</w:t>
            </w:r>
          </w:p>
        </w:tc>
        <w:tc>
          <w:tcPr>
            <w:tcW w:type="dxa" w:w="367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Tài liệu</w:t>
            </w:r>
          </w:p>
        </w:tc>
        <w:tc>
          <w:tcPr>
            <w:tcW w:type="dxa" w:w="100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Quy mô</w:t>
            </w:r>
          </w:p>
        </w:tc>
        <w:tc>
          <w:tcPr>
            <w:tcW w:type="dxa" w:w="403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Vai trò trong bản tổng hợp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T1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Ke_hoach_X-SENTINEL_trinh_bay_chuyen_nghiep(2).docx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16 trang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Kế hoạch kỹ thuật, RQ/H, M1–M5, E0–E5, phân công, roadmap, checklist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T2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X-SENTINEL_Bao_cao_Production_Hoan_chinh(2).docx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10 trang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Kiến trúc Production, 6-stage pipeline, module, SE/SC checklist, RACI, Blind Evaluation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T3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báo cáo kế hoạch IAM(1).docx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12 trang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Báo cáo nghiên cứu, threat model, phương pháp, E0–E5, rủi ro, roadmap, checklist; tên file “IAM” không phản ánh nội dung thực tế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0.2. Nguyên tắc phân loại trạng thái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0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Trạng thái</w:t>
            </w:r>
          </w:p>
        </w:tc>
        <w:tc>
          <w:tcPr>
            <w:tcW w:type="dxa" w:w="720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Cách hiểu trong báo cáo này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Hoàn thành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Có nội dung/bằng chứng trong nguồn cho thấy hạng mục đã được xác lập hoặc hoàn tất ở đúng cấp độ đang đánh giá.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Hoàn thành một phần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Có thiết kế/kế hoạch hoặc một phần cấu phần, nhưng thiếu bằng chứng hoàn tất toàn bộ đầu ra.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Chưa hoàn thành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Nguồn thể hiện rõ là việc phải làm tiếp hoặc chưa đạt điều kiện.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Chưa có dữ liệu để xác minh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Nguồn chỉ nêu mục tiêu, placeholder PASS/FAIL, kỳ vọng, hoặc tiêu chí; không có kết quả đo/artefact để xác nhận.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0.3. Kết luận sau khi đọc - phân tích - đối chiếu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Cả ba tài liệu thống nhất về định vị cốt lõi: X-SENTINEL là phòng thủ per-file tại inference-time, trọng tâm Cross-View Semantic Consistency, dữ liệu EMBER2018 và clean-label backdoor.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Các nội dung RQ1–RQ4, H1–H4, M1–M5, E0–E5, D0/D1, 3 loại trigger và roadmap 10 tuần bổ sung lẫn nhau và có thể hợp nhất.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T2 mở rộng sang Production với raw PE/LIEF, Alert &amp; Quarantine, REST/gRPC, Docker, audit logging và latency circuit breaker. Đây là phần kiến trúc/sản phẩm đề xuất; không được coi là đã triển khai nếu thiếu artefact chạy thực tế.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Mâu thuẫn chính cần xác minh: cấu hình LightGBM; định nghĩa M4; thành phần Score Fusion; tiêu chí ASR; ranh giới giữa pipeline nghiên cứu trên vector EMBER và pipeline Production nhận raw PE.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Không tài liệu nào cung cấp bảng kết quả thực nghiệm hoàn chỉnh với AUROC/FPR/latency/CI thực đo hoặc trạng thái PASS/FAIL đã chốt. Vì vậy báo cáo không tạo số liệu giả.</w:t>
      </w:r>
    </w:p>
    <w:p>
      <w:pPr>
        <w:pStyle w:val="Heading2"/>
        <w:keepNext/>
      </w:pPr>
      <w:r>
        <w:t>0.4. Ma trận khác biệt cần khóa trước khi triển khai/đánh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Mã</w:t>
            </w:r>
          </w:p>
        </w:tc>
        <w:tc>
          <w:tcPr>
            <w:tcW w:type="dxa" w:w="172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Hạng mục</w:t>
            </w:r>
          </w:p>
        </w:tc>
        <w:tc>
          <w:tcPr>
            <w:tcW w:type="dxa" w:w="338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Khác biệt nguồn</w:t>
            </w:r>
          </w:p>
        </w:tc>
        <w:tc>
          <w:tcPr>
            <w:tcW w:type="dxa" w:w="338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Cách tổng hợp trong báo cáo</w:t>
            </w:r>
          </w:p>
        </w:tc>
        <w:tc>
          <w:tcPr>
            <w:tcW w:type="dxa" w:w="1656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Trạng thái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C-01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Đầu vào &amp; parser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T1/T3: EMBER đã vector hóa, không dùng pefile; T2: nhận PE/JSON và LIEF trích 2.381 features.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Tách 2 mode: Research = vector; Production = raw PE/LIEF proposal.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Cần xác minh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C-02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LightGBM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T1: learning_rate 0.05, num_leaves 64, seed 42; T2: 100 cây, 31 lá.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Chưa chọn cấu hình chuẩn; khóa bằng config versioned trước test.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Cần xác minh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C-03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M4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T1: Behavioral–Metadata discrepancy / classifier gap; T3: Full-vs-Behavioral agreement; T2: std điểm 3 view.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Chọn 01 định nghĩa canonical + giữ biến thể làm ablation nếu cần.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Cần xác minh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C-04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Score Fusion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T1/T3: score chính M3–M5; T2: fusion M1–M5 bằng calibrated logistic regression.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Phân biệt baseline M1/M2 với production ensemble; khóa công thức trước test.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Cần xác minh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C-05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ASR gate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T1: E1 &gt;50% để đủ điều kiện đánh giá; T2/T3: mục tiêu &gt;80%.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Dùng &gt;50% làm gate tối thiểu; &gt;80% là mục tiêu nghiệm thu nếu nhóm chấp thuận.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C-06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Latency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T1/T3: mục tiêu &lt;10 ms/file; T2 thêm circuit breaker 8 ms và P95&lt;10.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8 ms là trigger vận hành; 10 ms là SLO/acceptance target.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C-07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Tên file IAM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Tên file T3 có “IAM” nhưng nội dung hoàn toàn là X-SENTINEL.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Đổi tên/tài liệu hóa để tránh nhầm phạm vi IAM.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Cần xác minh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TÓM TẮT ĐIỀU HÀNH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B2A3F"/>
          <w:sz w:val="22"/>
        </w:rPr>
        <w:t xml:space="preserve">X-SENTINEL </w:t>
      </w:r>
      <w:r>
        <w:rPr>
          <w:rFonts w:ascii="Arial" w:hAnsi="Arial" w:eastAsia="Arial"/>
          <w:b w:val="0"/>
          <w:i w:val="0"/>
          <w:color w:val="17212B"/>
          <w:sz w:val="21"/>
        </w:rPr>
        <w:t>được mô tả nhất quán là khung phát hiện đầu vào có khả năng mang trigger backdoor ở thời điểm suy luận, theo cơ chế per-file, không retrain suspect model và không yêu cầu training data gốc cho bộ detector. Ba view chính gồm Structural, Behavioral/API và Metadata/String; M1/TADR và M2/STRIP là baseline, M3–M5 là các thành phần mở rộng/cốt lõi cần kiểm chứng.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2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1. Khái niệm Cross-View Detection được giữ lại từ tài liệu nguồn.</w:t>
      </w:r>
    </w:p>
    <w:p>
      <w:pPr>
        <w:pStyle w:val="Heading2"/>
        <w:keepNext/>
      </w:pPr>
      <w:r>
        <w:t>1.1. Tình trạng tổng thể theo bằng chứng hiện có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02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Nhóm nội dung</w:t>
            </w:r>
          </w:p>
        </w:tc>
        <w:tc>
          <w:tcPr>
            <w:tcW w:type="dxa" w:w="504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Đối chiếu thực tế</w:t>
            </w:r>
          </w:p>
        </w:tc>
        <w:tc>
          <w:tcPr>
            <w:tcW w:type="dxa" w:w="216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Phạm vi, mục tiêu, định vị đề tài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Đã xác lập rõ trong T1/T3.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E8B57"/>
                <w:sz w:val="16"/>
              </w:rPr>
              <w:t>Hoàn thành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Threat Model, RQ/H, D0/D1, trigger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Đã tài liệu hóa tương đối đầy đủ.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E8B57"/>
                <w:sz w:val="16"/>
              </w:rPr>
              <w:t>Hoàn thành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Kiến trúc nghiên cứu M1–M5/E0–E5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Đã mô tả; còn khác biệt ở M4/score fusion.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Kiến trúc Production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Đã thiết kế ở T2; chưa có artefact triển khai để xác nhận.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Mã nguồn/module chạy được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Không có mã nguồn hay log chạy trong 3 file.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Kết quả E0–E5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Chỉ có cấu trúc/kỳ vọng, không có số thực đo đầy đủ.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Dashboard/Docker/API/Logging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Được yêu cầu/đề xuất; không có bằng chứng thực thi.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Nghiệm thu cuối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Checklist là kế hoạch, trạng thái PASS/FAIL chưa được chốt.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1.2. Mục tiêu và deliverables thống nhất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Báo cáo nghiên cứu: bối cảnh, related work, threat model, RQ/H, phương pháp M1–M5, thiết kế E0–E5, kiểm định thống kê, rủi ro/giới hạn và Ethics Statement.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Detection Pipeline Source Code: mô-đun hóa, tách Attack/Defense/Evaluation, hỗ trợ Defender D0/D1 và bảo đảm namespace isolation.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Streamlit Dashboard/SOC UI: phân tích per-file, score, SHAP breakdown theo view, cảnh báo Cross-View/Semantic Plausibility và xuất audit evidence.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Gói Production (nếu triển khai theo T2): Docker/requirements, configuration, logging/audit, fast-path fallback, parser LIEF/raw PE, API/REST-gRPC, quarantine path.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020" w:bottom="1020" w:left="1020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2. BẢNG KẾ HOẠCH TỔNG THỂ - 15 BƯỚC CHO MỖI TOPIC</w:t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</w:r>
      <w:r>
        <w:rPr>
          <w:rFonts w:ascii="Arial" w:hAnsi="Arial"/>
        </w:rPr>
        <w:t>Bảng 1. Mỗi Topic có 15 bước độc lập; bảng tổng thể được tách thành các bảng con liên kết theo số bước để bảo đảm dễ đọc và không tràn lề.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20"/>
        </w:rPr>
        <w:t>Topic 1 - Báo cáo — bảng kế hoạch 15 bước (đã tách để dễ đọc)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A. Kế hoạch, đầu vào và điều kiện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237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Giai đoạn</w:t>
            </w:r>
          </w:p>
        </w:tc>
        <w:tc>
          <w:tcPr>
            <w:tcW w:type="dxa" w:w="482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Công việc chính</w:t>
            </w:r>
          </w:p>
        </w:tc>
        <w:tc>
          <w:tcPr>
            <w:tcW w:type="dxa" w:w="309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Đầu vào</w:t>
            </w:r>
          </w:p>
        </w:tc>
        <w:tc>
          <w:tcPr>
            <w:tcW w:type="dxa" w:w="338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 thực hiện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Khởi tạo &amp; định vị nghiên cứu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Chốt bài toán per-file inference-time, mục tiêu, phạm vi, giới hạn.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T1/T3; bối cảnh, GR02 comparison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Phạm vi thống nhất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Related Work &amp; baseline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Tổng hợp Severi, STRIP, X-GUARD/TADR, EMBER; phân biệt training-time.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Nguồn tham chiếu trong T1/T3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Danh mục tài liệu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Xác định attacker, defender D0/D1, modifiable features, 3 trigger.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 threat model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Scope đã khóa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RQ/H &amp; metric mapping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RQ1–RQ4, H1–H4 và metric đo.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Data &amp; view schema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EMBER2018 2.381 features → 3 view; cấm pefile trên vector EMBER.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EMBER vector; mapping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Dataset availability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Baseline model design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Clean/Poisoned model; LightGBM baseline; Reduced/Full.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EMBER + config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 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Attack replication design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T-concentrated/T-spread/T-cross; poison 0.5/1/2%; manifest.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 + modifiable features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Baseline model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Detector baseline M1/M2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TADR + STRIP tabular.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Suspect model, input, D1 cho M2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Attack đủ mạnh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Detector M3–M5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View Contribution, Cross-View, Semantic Plausibility.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SHAP + view mapping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M1/M2 &amp; feature groups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Experiment suite E0–E5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Thiết kế phân bố, ASR, benchmark, miss analysis, ablation, FPR/latency.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Models + detector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Steps 5–9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Statistics &amp; thresholds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AUROC, Recall@FPR1%, Wilson, DeLong/bootstrap, D0/D1.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Experiment outputs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 chạy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evaluation &amp; isolation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Tách Attack/Defense/Evaluation, không leak manifest.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Manifest + predictions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Module isolation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Risk/validity/ethics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T-cross, hashing, D1 representativeness, STRIP stability, ethics.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Kết quả + design limitations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Research report synthesis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Thay placeholder bằng số thực; biểu đồ/bảng/case study.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 actual outputs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Steps 10–13 hoàn tất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Scientific acceptance &amp; handover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Nghiệm thu báo cáo, source/config/seed/evidence.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Final report + artefacts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Checklist đạt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B. Kết quả đầu ra, kiểm thử và tiêu chí nghiệm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86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489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đầu ra</w:t>
            </w:r>
          </w:p>
        </w:tc>
        <w:tc>
          <w:tcPr>
            <w:tcW w:type="dxa" w:w="460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Kiểm thử/Đánh giá</w:t>
            </w:r>
          </w:p>
        </w:tc>
        <w:tc>
          <w:tcPr>
            <w:tcW w:type="dxa" w:w="432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Tiêu chí nghiệm thu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statement + scope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Review chéo T1/T3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mâu thuẫn phạm vi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Related Work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Kiểm tra trích dẫn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Đủ baseline bắt buộc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Peer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Đủ attacker/defender/boundary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RQ/H matrix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Traceability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RQ có metric &amp; experiment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View mapping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 check column ranges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Tổng feature = 2.381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Model config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review/reproducibility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được khóa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Poisoned models + manifest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E1 ASR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đủ mạnh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M1/M2 scores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 + distribution test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Công thức/config đúng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M3–M5 scores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Unit/ablation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 canonical; M5 locked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Experiment scripts/data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Protocol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 reproducible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CI + thresholds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Recompute/seed check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CI + locked threshold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result pack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Access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Defense không đọc ground truth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Risk register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Negative-result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limitations &amp; ethics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Final research report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Cross-check evidence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Mọi claim có metric/context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Hồ sơ bàn giao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Checklist + reproduction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Đủ evidence tái lập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C. Trạng thái hiện tại và việc cần làm tiếp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93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460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 hiện tại</w:t>
            </w:r>
          </w:p>
        </w:tc>
        <w:tc>
          <w:tcPr>
            <w:tcW w:type="dxa" w:w="914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Việc cần làm tiếp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phiên bản scope.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Bổ sung bibliography chuẩn.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trigger semantics.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Giữ nguyên khi test.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tài liệu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Xác minh implementation.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Chốt tham số LightGBM mâu thuẫn.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kế hoạch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Chạy attack, khóa manifest.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đặt và test.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M4/M5 canonical.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kế hoạch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Chạy thí nghiệm.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Sinh số liệu thực tế.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quy trình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Thực thi blind run.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tài liệu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Cập nhật theo kết quả.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Bổ sung actual results.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Chạy quality gate &amp; ký nghiệm thu.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20"/>
        </w:rPr>
        <w:t>Topic 2 - Sản phẩm — bảng kế hoạch 15 bước (đã tách để dễ đọc)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A. Kế hoạch, đầu vào và điều kiện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237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Giai đoạn</w:t>
            </w:r>
          </w:p>
        </w:tc>
        <w:tc>
          <w:tcPr>
            <w:tcW w:type="dxa" w:w="482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Công việc chính</w:t>
            </w:r>
          </w:p>
        </w:tc>
        <w:tc>
          <w:tcPr>
            <w:tcW w:type="dxa" w:w="309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Đầu vào</w:t>
            </w:r>
          </w:p>
        </w:tc>
        <w:tc>
          <w:tcPr>
            <w:tcW w:type="dxa" w:w="338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 thực hiện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Product scope &amp; NFR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Chốt mục tiêu SOC, latency, FPR, auditability, modularity.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+ research scope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Research scope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Production architecture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6-stage pipeline: ingestion → parsing → model/SHAP → detector → alert → dashboard.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architecture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 1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Ingestion / Parser / View Splitter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Raw PE/JSON; LIEF parser; 3 view mapping.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PE/JSON hoặc EMBER vector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Mode được chọn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Model &amp; SHAP service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LightGBM inference + local SHAP; clean/poisoned model lifecycle.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Vector 2.381 + model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locked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Simulation Engine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Sinh test set trigger &amp; poison rates; khóa ground truth.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EMBER/test set + trigger config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Isolation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Detection Core M1–M5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M1–M5 theo canonical spec.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Model + SHAP + D1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M4/M5 locked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Score Fusion &amp; calibration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Fusion/weights; threshold D1; alert budget D0.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M1–M5 / M3–M5 scores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Calibration data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Latency Fast-Path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Circuit breaker, async offload, approximation/pre-filter.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Profiler + detector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Core chạy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Alert / Quarantine / Audit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Pass/Alert/Quarantine, JSON audit log, async I/O.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Score + metadata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Policy threshold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Streamlit Dashboard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Upload/JSON, status, SHAP/view, alert, export PDF/JSON.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Audit + model output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Backend interfaces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Environment &amp; configuration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Docker, pinned requirements, YAML/JSON config, PEP8/type hints.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Source tree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Dependencies known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API, security &amp; isolation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REST/gRPC (nếu dùng), namespace isolation, least access.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Interfaces + roles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Module boundaries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System test &amp; benchmark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SE/SC checklist; E0–E5; dashboard/logging tests.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Integrated build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Steps 3–12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Deployment &amp; operation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Deploy prototype, observability, blind evaluation, rollback/quarantine flow.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Docker/build/test data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Step 13 pass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Production acceptance &amp; handover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SE-01..05 + SC-01..05, source/config/logs/runbook/report.</w:t>
            </w:r>
          </w:p>
        </w:tc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All artefacts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All mandatory tests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B. Kết quả đầu ra, kiểm thử và tiêu chí nghiệm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86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489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đầu ra</w:t>
            </w:r>
          </w:p>
        </w:tc>
        <w:tc>
          <w:tcPr>
            <w:tcW w:type="dxa" w:w="460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Kiểm thử/Đánh giá</w:t>
            </w:r>
          </w:p>
        </w:tc>
        <w:tc>
          <w:tcPr>
            <w:tcW w:type="dxa" w:w="432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Tiêu chí nghiệm thu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Product requirements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Requirements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NFR đo được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Architecture diagram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Architecture review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Interface rõ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Vector 2.381 + view slices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Parser/view unit tests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lỗi/mismatch schema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Score + SHAP matrix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Golden-set inference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Deterministic by seed/version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test dataset + manifest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validation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Gate &gt;50%; target &gt;80% nếu áp dụng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Detector outputs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Unit/benchmark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Đúng công thức + stable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Final suspicion score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Calibration test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FPR target &amp; no leakage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P95 latency report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Load/latency test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P95 &lt;10 ms; breaker ~8 ms nếu dùng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Decision + audit evidence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Functional/log integrity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Đủ field audit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SOC UI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UI functional tests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Refresh &lt;1s mục tiêu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Reproducible environment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Build/start test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SE-01..03 đạt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API contract + access rules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Security/access test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Defense không đọc manifest/clean model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Test report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Functional + statistical tests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PASS khi thiếu evidence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Deployment package + runbook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Smoke/load/blind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Operational SLO đạt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Handover package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Acceptance checklist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Tất cả bắt buộc PASS có evidence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C. Trạng thái hiện tại và việc cần làm tiếp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93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460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 hiện tại</w:t>
            </w:r>
          </w:p>
        </w:tc>
        <w:tc>
          <w:tcPr>
            <w:tcW w:type="dxa" w:w="914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Việc cần làm tiếp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tài liệu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Chốt SLO/acceptance.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Xác minh feasibility.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Tách research mode vs production mode.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Chốt model config.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kế hoạch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engine/chạy E1.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định nghĩa M4.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Chọn fusion canonical.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Benchmark trên hạ tầng chuẩn.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logging/quarantine.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ở mức thiết kế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Xây/đo UI thực tế.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Cung cấp repo/Dockerfile.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Viết API spec/Auth nếu cần.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Thực thi test suite.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Chạy staging/production-like.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91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Đóng hồ sơ bàn giao.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850" w:right="794" w:bottom="850" w:left="794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3. TOPIC 1 - BÁO CÁO</w:t>
      </w:r>
    </w:p>
    <w:p/>
    <w:p>
      <w:pPr>
        <w:pStyle w:val="Heading2"/>
        <w:keepNext/>
      </w:pPr>
      <w:r>
        <w:t>3.1. A - Mục tiêu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Mục tiêu tổng thể: xây dựng báo cáo nghiên cứu có khả năng truy vết từ bài toán → threat model → RQ/H → phương pháp → thí nghiệm → số liệu → kết luận, không tuyệt đối hóa tuyên bố “phát hiện backdoor”.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Mục tiêu cụ thể: xác lập RQ1–RQ4, H1–H4; so sánh M1/M2 với M3–M5; đánh giá T-concentrated/T-spread/T-cross; báo cáo AUROC, Recall@FPR1%, ASR, FPR+Wilson CI, latency và kiểm định cặp.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Phạm vi: Windows PE, vector đặc trưng tĩnh EMBER2018, clean-label backdoor, per-file inference-time, không retrain suspect model, không chỉnh sửa/chạy malware binary thực tế.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Kết quả mong đợi: Research Report + evidence package E0–E5 + cấu hình/random seed/manifest được quản lý phiên bản.</w:t>
      </w:r>
    </w:p>
    <w:p>
      <w:pPr>
        <w:pStyle w:val="Heading2"/>
        <w:keepNext/>
      </w:pPr>
      <w:r>
        <w:t>3.2. B - Kế hoạch thực hiện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Chuỗi logic: chuẩn hóa phạm vi → threat model/RQ/H → data/view → baseline/attack/detector → E0–E5 → thống kê/blind evaluation → risk/ethics → viết kết quả → nghiệm thu.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Phụ thuộc quan trọng: E1 phải chứng minh attack đủ mạnh trước khi kết luận detector; D1/threshold phải khóa trước test; detector không được đọc manifest ground truth.</w:t>
      </w:r>
    </w:p>
    <w:p>
      <w:pPr>
        <w:pStyle w:val="Heading2"/>
        <w:keepNext/>
      </w:pPr>
      <w:r>
        <w:t>3.3. C - Nội dung cần thực hiện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Related Work &amp; bibliography chuẩn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Threat Model, D0/D1, modifiable features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Mapping EMBER 2.381 features → 3 views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M1–M5 canonical specification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Attack replication và manifest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Experiment scripts E0–E5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Statistical validation &amp; CI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Blind protocol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Risk/threats-to-validity/ethics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Final report với actual metrics</w:t>
      </w:r>
    </w:p>
    <w:p>
      <w:pPr>
        <w:pStyle w:val="Heading2"/>
        <w:keepNext/>
      </w:pPr>
      <w:r>
        <w:t>3.4. D - Điều kiện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16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Nhóm điều kiện</w:t>
            </w:r>
          </w:p>
        </w:tc>
        <w:tc>
          <w:tcPr>
            <w:tcW w:type="dxa" w:w="748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Yêu cầu từ nguồn / đối chiếu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Dữ liệu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EMBER2018 đã vector hóa; D1 vài trăm benign tin cậy nếu dùng calibration; test set ẩn cho blind evaluation.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Môi trường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Python stack phù hợp LightGBM/SHAP/scikit-learn; quản lý seed/config; Git để timestamp M5/manifest/config.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Nhân sự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Quân - Data/Model; Thắng - Attack; Phú - Detector; Phúc - Evaluation/Dashboard.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Quyền truy cập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Defense không được đọc manifest; Evaluation được dùng predictions + manifest để scoring.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Tài liệu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Severi, STRIP, X-GUARD/TADR, EMBER và protocol GR02 comparison.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3.5. E - Kết quả đạt được theo 3 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8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Hạng mục</w:t>
            </w:r>
          </w:p>
        </w:tc>
        <w:tc>
          <w:tcPr>
            <w:tcW w:type="dxa" w:w="511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Đối chiếu kết quả</w:t>
            </w:r>
          </w:p>
        </w:tc>
        <w:tc>
          <w:tcPr>
            <w:tcW w:type="dxa" w:w="208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Trạng thái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Problem statement &amp; scope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mô tả nhất quán giữa T1/T3.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E8B57"/>
                <w:sz w:val="16"/>
              </w:rPr>
              <w:t>Hoàn thành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Model/RQ/H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cấu trúc chi tiết.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E8B57"/>
                <w:sz w:val="16"/>
              </w:rPr>
              <w:t>Hoàn thành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M1–M5 specification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mô tả nhưng M4/Score Fusion chưa thống nhất.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E0–E5 design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mục tiêu/metric/đầu ra.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E8B57"/>
                <w:sz w:val="16"/>
              </w:rPr>
              <w:t>Hoàn thành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Actual E0–E5 results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bảng số liệu actual đủ căn cứ.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Statistical tests actual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protocol, chưa có kết quả CI/p-value actual.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Final scientific report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bản kế hoạch/report draft, chưa phải report kết quả thực nghiệm hoàn chỉnh.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3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2. Threat Model và ba mức tinh vi của trigger (nguồn T3).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3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3. Chuỗi thí nghiệm E0–E5 (nguồn T3).</w:t>
      </w:r>
    </w:p>
    <w:p>
      <w:pPr>
        <w:pStyle w:val="Heading2"/>
        <w:keepNext/>
      </w:pPr>
      <w:r>
        <w:t>3.6. F - Kiểm thử và test chức năng cho Topic 1</w:t>
      </w:r>
    </w:p>
    <w:p>
      <w:r>
        <w:rPr>
          <w:rFonts w:ascii="Arial" w:hAnsi="Arial" w:eastAsia="Arial"/>
          <w:b/>
          <w:i w:val="0"/>
          <w:color w:val="0B2A3F"/>
          <w:sz w:val="20"/>
        </w:rPr>
        <w:t xml:space="preserve">Nguyên tắc: </w:t>
      </w:r>
      <w:r>
        <w:rPr>
          <w:rFonts w:ascii="Arial" w:hAnsi="Arial" w:eastAsia="Arial"/>
          <w:b w:val="0"/>
          <w:i w:val="0"/>
          <w:color w:val="17212B"/>
          <w:sz w:val="21"/>
        </w:rPr>
        <w:t>mọi ô Actual Result trong chương kiểm thử chỉ được điền khi có log/bảng kết quả/artefact. Hiện nguồn chưa cung cấp đủ, do đó không tự ghi Pass.</w:t>
      </w:r>
    </w:p>
    <w:p>
      <w:pPr>
        <w:pStyle w:val="Heading2"/>
        <w:keepNext/>
      </w:pPr>
      <w:r>
        <w:t>3.7. G - Đối chiếu nghiệm thu Topic 1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Topic 1 — đối chiếu yêu cầu/kế hoạch và kết quả thực tế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23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324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cầu/Kế hoạch</w:t>
            </w:r>
          </w:p>
        </w:tc>
        <w:tc>
          <w:tcPr>
            <w:tcW w:type="dxa" w:w="338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thực tế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Scope &amp; positioning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Per-file, inference-time, no original training data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tài liệu hóa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RQ/H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RQ1–RQ4, H1–H4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tài liệu hóa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 trigger; D0/D1; modifiable features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tài liệu hóa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M1–M5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công thức và logic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M4/Fusion khác nhau giữa nguồn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Thiết kế và metric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có plan, chưa có actual data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Statistical validation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Wilson/DeLong/bootstrap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Chỉ có protocol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protocol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leak manifest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mô tả quy trình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Final research report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Báo cáo có actual results/limitations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đủ actual results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Topic 1 — bằng chứng, trạng thái và nội dung còn thiếu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23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Bằng chứng</w:t>
            </w:r>
          </w:p>
        </w:tc>
        <w:tc>
          <w:tcPr>
            <w:tcW w:type="dxa" w:w="244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417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 còn thiếu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 §1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bản scope cuối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§1.1; T3 §2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§2.2; T3 §1.3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trigger config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§2.3; T2 §2.3; T3 §3.2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Canonical spec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§2.4; T3 §4.1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Kết quả thực nghiệm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§2.4; T3 §4.2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CI/p-value actual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§4.3; T3 §5.1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run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 §2.6; T3 §5.3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hoàn thành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Điền số thực &amp; case study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3.8. H - Điều kiện hoàn thành Topic 1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M4 và Score Fusion được khóa thành một specification canonical; mọi biến thể còn lại được ghi là ablation/alternative.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E1 có số ASR và CI, đủ điều kiện tiếp tục theo gate đã thống nhất.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E0–E5 chạy đủ trên seed/config khóa; AUROC/FPR/Recall/latency có số actual và CI tương ứng.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Threshold D1 được khóa trước test; D0 alert budget được mô tả rõ.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Blind Evaluation được thực thi với log và ground truth tách biệt.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Final report thay toàn bộ placeholder “Cao/Thấp/?” bằng số thực hoặc tuyên bố rõ “không có dữ liệu”.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Có ít nhất một giới hạn/kết quả âm và Ethics Statement; source/config/seed/manifest phục vụ tái lập.</w:t>
      </w:r>
    </w:p>
    <w:p>
      <w:pPr>
        <w:pStyle w:val="Heading2"/>
        <w:keepNext/>
      </w:pPr>
      <w:r>
        <w:t>3.9. Skeleton 15 bước chi tiết - Topic 1</w:t>
      </w:r>
    </w:p>
    <w:p>
      <w:pPr>
        <w:pStyle w:val="Heading3"/>
        <w:keepNext/>
      </w:pPr>
      <w:r>
        <w:t>3.9.1. Khởi tạo &amp; định vị nghiên cứu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Khởi tạo &amp; định vị nghiên cứu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bài toán per-file inference-time, mục tiêu, phạm vi, giới hạn.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statement nghiên cứu, out-of-scope, deliverables.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T1/T3; tách model-level auditing khỏi per-file detection.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T1/T3; yêu cầu đề tài.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Word/Git; review checklist.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 / chủ trì báo cáo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Scope baseline v1.0.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xác lập nhất quán trong T1/T3.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Review phạm vi và traceability.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còn mâu thuẫn về phạm vi; deliverable rõ.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Scope có version + owner.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đáng kể; cần tránh mở rộng ngoài phạm vi.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3.9.2. Related Work &amp;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Related Work &amp; baseline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Tổng hợp Severi, STRIP, X-GUARD/TADR, EMBER; phân biệt training-time.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Chuẩn hóa Related Work và baseline khoa học.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Lập bibliography, mapping paper→vai trò trong nghiên cứu.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Severi, STRIP, X-GUARD/TADR, EMBER, Spectral/Activation Clustering.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Scope đã khóa.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Reference manager/Git.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Phú/Phúc phối hợp; cả nhóm rà soát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Related Work có citation chuẩn.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Nguồn đã liệt kê related work nhưng chưa có bibliography đầy đủ.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Kiểm tra trích dẫn, năm, venue.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Đủ baseline bắt buộc và so sánh GR02.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Bibliography hợp lệ, claim có nguồn.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Thiếu chuẩn citation/DOI trong 3 file; bổ sung ở bản final.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3.9.3. Threat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Xác định attacker, defender D0/D1, modifiable features, 3 trigger.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Định nghĩa attacker/defender, điều kiện, boundary.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clean-label, modifiable features, T-concentrated/T-spread/T-cross, D0/D1.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Scope + Severi methodology.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1–2.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modeling table/diagram.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Thắng + Phú; Quân tư vấn dữ liệu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 versioned.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tài liệu hóa đầy đủ ở T1/T3.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Peer review threat assumptions.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mâu thuẫn capability/boundary.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 được khóa trước thí nghiệm.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D1 representativeness là risk; trigger semantics cần lock.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3.9.4. RQ/H &amp; metric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RQ/H &amp; metric mapping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Khóa RQ1–RQ4, H1–H4 và metric đo.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Biến câu hỏi nghiên cứu thành yêu cầu đo được.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Mapping RQ↔H↔Metric↔Experiment.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model + mục tiêu.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Traceability matrix.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Phú/Phúc; cả nhóm review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RQ1–RQ4/H1–H4 matrix.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trong T1/T3.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Review coverage: mỗi RQ có metric/experiment.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100% RQ trace được tới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Matrix khóa trước chạy E0–E5.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Tránh đổi hypothesis sau khi xem test.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3.9.5. Data &amp; view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Data &amp; view schema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EMBER2018 2.381 features → 3 view; cấm pefile trên vector EMBER.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Chuẩn hóa dữ liệu và 3 semantic views.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Xác minh tổng feature 2.381; index ranges; label/data split.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EMBER2018 vector.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Dataset sẵn có.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Python/numpy/pandas; schema config.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Quân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View schema + unit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mapping 255/1280/846 ở T1; chưa có code bằng chứng.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Test tổng số cột, overlap, missing indices.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Mỗi feature thuộc đúng view; tổng=2381.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Unit tests pass và schema versioned.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T2 raw-PE/LIEF không áp dụng cho research vector path.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3.9.6. Baseline model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Baseline model design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Clean/Poisoned model; LightGBM baseline; Reduced/Full.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Khóa model nền và biến thể Reduced/Full.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LightGBM config; train clean/poisoned; persist metadata.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View schema + train/test vector.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5.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LightGBM/SHAP; config YAML/JSON.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Quân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 artefacts + config hash.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Các file nêu config khác nhau; chưa có model artefact.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Re-train same seed; checksum/config compare.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Reproducible output &amp; config canonical.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 + config + seed được lưu.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Phải giải quyết 64 leaves vs 31 leaves/100 trees.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3.9.7. Attack replication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Attack replication design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T-concentrated/T-spread/T-cross; poison 0.5/1/2%; manifest.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Tái lập attack đủ mạnh và có ground truth khóa.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Sinh 3 loại trigger × 3 poison rates × seeds; manifest độc lập.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Model/data + modifiable feature rules.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3,6.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Python attack scripts; Git/manifest.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Thắng + Quân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Poisoned models + manifest + E1 inputs.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Chỉ có kế hoạch/quy trình; chưa có ASR actual.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E1 ASR + Wilson CI.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Gate &gt;50% để tiếp tục; target &gt;80% nếu chốt Production criterion.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ASR được đo và manifest locked.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Attack yếu làm mọi kết luận detector vô nghĩa.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3.9.8. Detector baseline M1/M2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Detector baseline M1/M2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TADR + STRIP tabular.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baseline detector để so sánh.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Cài M1 TADR, M2 STRIP; khóa alpha/N/sampling.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Suspect model, vector, 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Attack đủ mạnh.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SHAP/LightGBM/numpy.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M1/M2 score +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công thức, chưa có bằng chứng chạy.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Unit + distribution E0/E2.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Score finite/deterministic; config logged.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Baseline code + golden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STRIP trên tabular có rủi ro ổn định.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3.9.9. Detector M3–M5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Detector M3–M5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View Contribution, Cross-View, Semantic Plausibility.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Hiện thực detector đề xuất.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Cài M3; chọn 1 M4 canonical; khóa M5 hash bins trước test.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SHAP, view schema, sensitive bins.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5,8.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SHAP/LightGBM/sklearn.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M3–M5 outputs.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hiện có nhưng M4 khác nhau giữa nguồn.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Unit + E2/E4 ablation.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M4 spec duy nhất; M5 list timestamped.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Code và spec đồng nhất.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Rủi ro lớn nhất là design drift/label leakage.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3.9.10. Experiment suite E0–E5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Experiment suite E0–E5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phân bố, ASR, benchmark, miss analysis, ablation, FPR/latency.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kế/chạy E0–E5 theo cùng protocol.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E0 distribution; E1 attack; E2 benchmark; E3 miss; E4 ablation; E5 FPR/latency.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Models + detector + test sets.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7–9.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Experiment runner; plotting; metrics.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Raw result tables + plots + logs.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protocol; chưa có results.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Re-run 3 seeds; verify dataset splits.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Đủ tất cả experiment outputs.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Result package immutable/versioned.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được thay đổi ngưỡng sau khi xem test.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3.9.11. Statistics &amp; thresholds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Statistics &amp; thresholds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AUROC, Recall@FPR1%, Wilson, DeLong/bootstrap, D0/D1.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Tạo kết luận có độ tin cậy thống kê.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Tính AUROC, Recall@FPR1, ASR, Wilson CI, DeLong/bootstrap, latency p50/p95/p99.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Raw E0–E5 results.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10.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scikit-learn/scipy/stats scripts.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Metric table + CI/p-value.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công thức/protocol, chưa có số actual.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Independent recomputation.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Metric khớp raw predictions; CI hợp lệ.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Scripts + outputs lưu kèm 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Tránh so sánh trên tập khác nhau.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3.9.12. Blind evaluation &amp; isolation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Blind evaluation &amp; isolation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Tách Attack/Defense/Evaluation, không leak manifest.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Giảm bias và ngăn leak ground truth.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Tách quyền Attack/Defense/Evaluation; blind set; scoring độc lập.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Hidden test + manifest + detector build.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Module isolation.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Access control/Git branches/logging.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Thắng giữ ground truth; Phúc scoring; Phú/Quân vận hành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Blind evaluation 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Protocol đã mô tả; chưa có evidence chạy.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Audit access + compare predictions.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Defense không truy cập manifest/clean model ngoài 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logs + ground truth custody.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Leak ground truth phá tính hợp lệ.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3.9.13. Risk/validity/ethics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Risk/validity/ethics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T-cross, hashing, D1 representativeness, STRIP stability, ethics.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Báo cáo trung thực limits và ethics.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Cập nhật risk register từ actual results; negative result; Ethics Statement.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Design + E0–E5.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results hoặc issue logs.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Risk register/report.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Threats-to-validity section.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risk/ethics ở T3.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Review từng claim vs limitation.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ít nhất 1 giới hạn thực nghiệm cụ thể.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Risk/ethics cập nhật bản final.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T-cross/hash/D1/STRIP là rủi ro chính.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3.9.14. Research report synthesis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Research report synthesis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Thay placeholder bằng số thực; biểu đồ/bảng/case study.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Chuyển kế hoạch thành report kết quả.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Thay placeholder bằng số; gắn figure/table/case study/evidence.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All outputs.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10–13 hoàn tất.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Word/plotting/Git.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 + Phú, cả nhóm xác nhận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Research report final.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Hiện mới có kế hoạch và kỳ vọng; chưa đủ actual results.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Cross-check mỗi claim với table/log.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còn “Cao/Thấp/?” trừ khi ghi rõ placeholder.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Report được review và freeze.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dữ liệu thật từ experiment.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3.9.15. Scientific acceptance &amp; handover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Scientific acceptance &amp; handover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Nghiệm thu báo cáo, source/config/seed/evidence.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Đóng gói để nghiệm thu/tái lập/bàn giao.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Checklist, source, config, seed, manifest custody, report, demo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Đối chiếu tài liệu nguồn, phân rã đầu việc, quản lý phiên bản và kiểm tra chéo theo tiêu chí nghiệm thu.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Final report + code/results.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14.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Archive/release/checksum.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 / người nghiệm thu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Acceptance pack.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Checklist có sẵn nhưng chưa PASS/FAIL thực tế.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Reproduce selected run + checklist.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Tất cả mục bắt buộc có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Sign-off + archive.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Thiếu artefact thực thi là blocker chính.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>4. TOPIC 2 - SẢN PHẨM</w:t>
      </w:r>
    </w:p>
    <w:p>
      <w:pPr>
        <w:pStyle w:val="Heading2"/>
        <w:keepNext/>
      </w:pPr>
      <w:r>
        <w:t>4.1. A - Mục tiêu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Mục tiêu tổng thể: chuyển khung nghiên cứu thành prototype/pipeline có thể vận hành theo luồng SOC, có modularity, auditability, latency target, dashboard và quy trình nghiệm thu tách biệt Software Engineering Readiness và Scientific Metrics.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Phạm vi sản phẩm theo nguồn: 6-stage pipeline; 6 module chức năng; detection core M1–M5; D0/D1; Streamlit UI; audit log; optional REST/gRPC; Docker/configuration; blind evaluation.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Kết quả mong đợi: source code đóng gói, môi trường tái lập, test report, benchmark/CI, dashboard, audit evidence, runbook và bàn giao.</w:t>
      </w:r>
    </w:p>
    <w:p>
      <w:pPr>
        <w:pStyle w:val="Heading2"/>
        <w:keepNext/>
      </w:pPr>
      <w:r>
        <w:t>4.2. Kiến trúc và thành phần hệ thống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_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4. Production inference pipeline 6 giai đoạn (nguồn T2) - được coi là kiến trúc đề xuất cho đến khi có artefact triển khai.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_im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5. Phân tách EMBER2018 feature vector thành ba trust domains (nguồn T2).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92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_imag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6. Detection Core M1–M5, Score Fusion và Latency Circuit Breaker (nguồn T2).</w:t>
      </w:r>
    </w:p>
    <w:p>
      <w:pPr>
        <w:pStyle w:val="Heading2"/>
        <w:keepNext/>
      </w:pPr>
      <w:r>
        <w:t>4.3. Mapping Backend - Frontend - Database - API - Hạ tầng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8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Thành phần</w:t>
            </w:r>
          </w:p>
        </w:tc>
        <w:tc>
          <w:tcPr>
            <w:tcW w:type="dxa" w:w="547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Nội dung có trong nguồn</w:t>
            </w:r>
          </w:p>
        </w:tc>
        <w:tc>
          <w:tcPr>
            <w:tcW w:type="dxa" w:w="252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Trạng thái/ghi chú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Backend / Detection Core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Python pipeline suy luận, LightGBM, SHAP, M1–M5, score/threshold, alert/quarantine.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thiết kế; không có repo/code để xác minh.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Frontend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Streamlit SOC Dashboard: upload/JSON, score/status, SHAP breakdown, alerts, export.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thiết kế/mockup; chưa có bằng chứng chạy.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Database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database/schema được mô tả. Audit chủ yếu là JSON log.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được tự giả định DB; nếu cần phải bổ sung như đề xuất.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API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T2 nhắc REST/gRPC ở dashboard/pipeline nhưng không có endpoint/schema/auth contract.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bổ sung API specification nếu triển khai.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Hạ tầng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CPU multithreading, async worker queue, Docker, requirements pinned, sandbox/quarantine path.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yêu cầu; chưa có benchmark/hạ tầng chuẩn cụ thể.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Bảo mật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Namespace isolation; least-access giữa Attack/Defense/Evaluation; blind ground truth.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nguyên tắc; chưa có IAM/authn/authz kỹ thuật.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Deployment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 image/prototype production-like; fast-path circuit breaker.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Kế hoạch; chưa có artefact deployment.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4.4. B - Kế hoạch thực hiện và phụ thuộc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Scope/NFR → architecture → ingestion/parser/view → model/SHAP → threat simulation → detection core → fusion/calibration → latency → alert/audit → dashboard → container/config/API/security → system test → deploy/blind → nghiệm thu/bàn giao.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Research mode và Production mode phải được tách: research chạy trực tiếp trên vector EMBER; raw PE/LIEF chỉ thuộc Production proposal và cần test extractor/schema riêng.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Không được nghiệm thu Production chỉ dựa trên metric khoa học; SE-01…SE-05 và SC-01…SC-05 đều cần evidence.</w:t>
      </w:r>
    </w:p>
    <w:p>
      <w:pPr>
        <w:pStyle w:val="Heading2"/>
        <w:keepNext/>
      </w:pPr>
      <w:r>
        <w:t>4.5. E - Kết quả đạt được theo nguồn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8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Hạng mục</w:t>
            </w:r>
          </w:p>
        </w:tc>
        <w:tc>
          <w:tcPr>
            <w:tcW w:type="dxa" w:w="511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Kết quả hiện tại theo tài liệu</w:t>
            </w:r>
          </w:p>
        </w:tc>
        <w:tc>
          <w:tcPr>
            <w:tcW w:type="dxa" w:w="208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Trạng thái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Production architecture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pipeline 6 stages và module map.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Hoàn thành ở mức thiết kế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Parser/View Splitter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spec, nhưng khác với research vector path.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Detection Core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design M1–M5; chưa thống nhất M4/Fusion.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4B942"/>
                <w:sz w:val="16"/>
              </w:rPr>
              <w:t>Hoàn thành một phần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Alert/Quarantine/Audit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yêu cầu/output JSON.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Hoàn thành ở mức thiết kế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Dashboard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mockup/feature list.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Hoàn thành ở mức thiết kế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Docker/Config/Code standard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checklist SE-01..03, không có artefact.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Latency/FPR/ASR/AUROC actual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target/protocol, không có measurement result.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Deployment/Blind run/Handover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quy trình, không có run evidence.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3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imag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7. Kiến trúc thực thi hai giai đoạn/Fast Screening - Full SHAP (nguồn T1).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7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imag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8. Mockup X-SENTINEL Dashboard (nguồn T1).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607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_imag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6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 w:eastAsia="Arial"/>
          <w:b w:val="0"/>
          <w:i/>
          <w:color w:val="5B6573"/>
          <w:sz w:val="18"/>
        </w:rPr>
        <w:t>Hình 9. Blind Evaluation Protocol (nguồn T2).</w:t>
      </w:r>
    </w:p>
    <w:p>
      <w:pPr>
        <w:pStyle w:val="Heading2"/>
        <w:keepNext/>
      </w:pPr>
      <w:r>
        <w:t>4.6. G - Đối chiếu nghiệm thu Topic 2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Topic 2 — đối chiếu yêu cầu/kế hoạch và kết quả thực tế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23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324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cầu/Kế hoạch</w:t>
            </w:r>
          </w:p>
        </w:tc>
        <w:tc>
          <w:tcPr>
            <w:tcW w:type="dxa" w:w="338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thực tế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SE-01 Code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PEP8, type hints, modularity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có code trong nguồn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SE-02 Environment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 + pinned requirements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Chỉ có tiêu chí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SE-03 Config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YAML/JSON, no hard-code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Chỉ có tiêu chí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SE-04 Logging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Async JSON audit fields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spec, không có sample log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SE-05 Fast Path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Breaker 8 ms, P95&lt;10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design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SC-01 ASR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&gt;80% target (và &gt;50% research gate)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actual ASR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SC-02 AUROC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Vượt baseline + DeLong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actual AUROC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SC-03 FPR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≤1% D1 + Wilson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actual FPR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SC-04 Latency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P95&lt;10 ms/file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benchmark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SC-05 Ablation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 giảm ≥30% FPR theo T2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ablation actual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Topic 2 — bằng chứng, trạng thái và nội dung còn thiếu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23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Bằng chứng</w:t>
            </w:r>
          </w:p>
        </w:tc>
        <w:tc>
          <w:tcPr>
            <w:tcW w:type="dxa" w:w="244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417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 còn thiếu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Repo + lint/test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Dockerfile/image/build log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samples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Audit log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§1.3/3.1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Hoàn thành một phần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Latency benchmark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+ Wilson CI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Predictions + CI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Benign test + CI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Hardware + raw timings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§3.2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dữ liệu để xác minh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Full vs No-M4 data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4.7. H - Điều kiện hoàn thành Topic 2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Có repo/build artefact; module boundary và configuration được version hóa.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Research vector path và raw-PE Production path có contract/schema rõ, test mapping 2.381 features.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M4 + Score Fusion canonical được khóa; detector không đọc ground truth.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SE-01…SE-05 có log/bằng chứng PASS; không dùng placeholder PASS/FAIL.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SC-01…SC-05 có raw predictions/timings và CI; hardware/test dataset được ghi rõ.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Dashboard thực thi được, xuất audit evidence; API contract được bổ sung nếu dùng REST/gRPC.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Staging/blind evaluation pass; có runbook, rollback/quarantine policy, release checksum và hồ sơ bàn giao.</w:t>
      </w:r>
    </w:p>
    <w:p>
      <w:pPr>
        <w:pStyle w:val="Heading2"/>
        <w:keepNext/>
      </w:pPr>
      <w:r>
        <w:t>4.8. Skeleton 15 bước chi tiết - Topic 2</w:t>
      </w:r>
    </w:p>
    <w:p>
      <w:pPr>
        <w:pStyle w:val="Heading3"/>
        <w:keepNext/>
      </w:pPr>
      <w:r>
        <w:t>4.8.1. Product scope &amp; NFR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 scope &amp; NFR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mục tiêu SOC, latency, FPR, auditability, modularity.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Chuyển mục tiêu nghiên cứu thành product/NFR.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Liệt kê user flow SOC, performance, audit, isolation, deliverables.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T1–T3 + checklist T2.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Scope research đã khóa.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Requirements doc/Git.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 / Product owner học thuật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 Requirement Baseline.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Đã có mục tiêu/NFR rải rác trong T2; chưa có SRS thống nhất.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Requirements review.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Mỗi NFR có metric/test.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SRS versioned.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phân biệt target vs verified result.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4.8.2. Production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Production architecture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6-stage pipeline: ingestion → parsing → model/SHAP → detector → alert → dashboard.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Định nghĩa component, dataflow, interface và fallback.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Chuẩn hóa 6-stage pipeline; input/output/error path.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 baseline.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Bước 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Architecture diagram/interface spec.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 + Quân + 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Architecture baseline.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T2 có kiến trúc đầy đủ ở mức thiết kế.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Architecture review / failure-mode walkthrough.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interface mơ hồ.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Architecture được freeze.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Raw PE path xung đột research vector path.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4.8.3. Ingestion / Parser / View Splitter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Ingestion / Parser / View Splitter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Raw PE/JSON; LIEF parser; 3 view mapping.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Đưa dữ liệu vào đúng schema 2.381 và 3 views.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Research mode: vector indexing; Production mode: LIEF extractor nếu có raw PE.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EMBER vectors / PE / JSON.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Chọn mode.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Python/LIEF (production), schema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Quân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Validated feature vector + view slices.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Chỉ có design; chưa có parser artefact.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Malformed PE, JSON schema, feature count, view mapping.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crash; schema exact.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Parser tests + sample corpus pass.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được dùng pefile trên EMBER vector path.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4.8.4. Model &amp; SHAP 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 &amp; SHAP service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LightGBM inference + local SHAP; clean/poisoned model lifecycle.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Cung cấp malware score + SHAP ổn định.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Load/version model; inference; local SHAP; metadata hash.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Vector + model.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 3.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LightGBM/SHAP.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Quân + Phú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Score + SHAP matrix.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Design có, config model chưa thống nhất.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Golden set/seed reproducibility.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Same model+input =&gt; same output.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 config/version frozen.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chốt 64 leaves vs 31 leaves/100 trees.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4.8.5. Threat Simulation Engine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Simulation Engine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Sinh test set trigger &amp; poison rates; khóa ground truth.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Sinh ground-truth test set độc lập cho acceptance.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3 trigger×poison rates×seeds; lock manifest, blind keys.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Test vectors + trigger config.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Threat rules.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Attack scripts/Git.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Thắng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Blind dataset + manifest.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artefact actual.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E1 ASR + integrity checks.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Gate/target đạt theo policy.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Manifest locked and access controlled.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Leakage/attack weakness.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4.8.6. Detection Core M1–M5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Detection Core M1–M5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Cài M1–M5 theo canonical spec.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Hiện thực toàn bộ detection signals.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M1–M5 modules, error handling, unit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Model/SHAP/vector/D1.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Canonical spec.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Python/numpy/sklearn.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Module scores + diagnostics.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Chưa có evidence code; M4 còn inconsistent.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Unit tests + E2.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Outputs bounded/defined; no ground truth dependency.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All unit tests pass.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Design drift là blocker.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4.8.7. Score Fusion &amp; calibration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Score Fusion &amp; calibration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Fusion/weights; threshold D1; alert budget D0.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Kết hợp score và khóa threshold trước test.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Chọn M3–M5 hoặc M1–M5 fusion; calibrate D1; D0 budget.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Module scores + D1.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 6.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sklearn logistic regression/config.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 + 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Final score + threshold file.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T1/T3 và T2 khác nhau.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Calibration holdout; threshold lock audit.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FPR target on D1, no test leakage.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Weights+threshold versioned.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quyết định canonical ensemble.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4.8.8. Latency Fast-Path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Latency Fast-Path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Circuit breaker, async offload, approximation/pre-filter.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Bảo đảm latency/availability.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Fast prefilter, TreeSHAP approximation/offload, circuit breaker.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Profiler/timings.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Integrated core.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async queue/profiler.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 + Quân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Latency profile/fallback behavior.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Chỉ có proposal; chưa có timing.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Load/P95/P99/queue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P95&lt;10 ms target; no dropped audit.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Benchmark on declared hardware.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8ms breaker là proposal T2, cần validate.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4.8.9. Alert / Quarantine /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Alert / Quarantine / Audit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Pass/Alert/Quarantine, JSON audit log, async I/O.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Tạo quyết định vận hành và lưu vết.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Pass/Alert/Quarantine policy, async JSON audit.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Final score + metadata.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Thresholds locked.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Logging/queue/filesystem.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Decision + audit JSON.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Spec có; chưa có sample log.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Functional routing + log schema/integrity.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Mỗi request có ID/time/score/view metrics.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Audit evidence complete.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Cần quy định retention/tamper protection nếu production thật.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4.8.10. Streamlit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Streamlit Dashboard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Upload/JSON, status, SHAP/view, alert, export PDF/JSON.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Cung cấp UI giải thích cho SOC.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Upload/input; status; SHAP/view; alert; export PDF/JSON.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Backend/audit outputs.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Steps 4–9.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Streamlit.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Dashboard usable.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mockup/feature list, chưa có running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UI e2e/error/refresh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Correct values, refresh target, export works.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UI demo + screenshots/logs.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Tránh hiển thị “Backdoor Detected” quá tuyệt đối nếu metric chưa đủ.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4.8.11. Environment &amp;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Environment &amp; configuration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Docker, pinned requirements, YAML/JSON config, PEP8/type hints.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Tái lập môi trường build/run.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Dockerfile, pinned requirements, config externalized, lint/type hints.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Source tree.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Module code.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Docker/pip/CI.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Quân + Phúc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Build image + env docs.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Chỉ có checklist.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Clean build/start/config override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SE-01..03 PASS.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Build reproducible.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artefact trong nguồn.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4.8.12. API, security &amp; isolation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API, security &amp; isolation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REST/gRPC (nếu dùng), namespace isolation, least access.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Giữ boundary và contract an toàn.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REST/gRPC nếu dùng; auth/ACL; namespace isolation; secret/manifest separation.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Architecture + roles.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Steps 2,11.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API schema/security controls.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 + Phúc; Thắng giữ ground truth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API/security spec.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T2 chỉ nêu REST/gRPC, chưa có endpoints/auth.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Access negative tests; API contract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Defense cannot read manifest; invalid clients rejected nếu có auth.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Spec + tests complete.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IAM/authn/authz là khoảng trống thực tế.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4.8.13. System test &amp; benchmark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System test &amp; benchmark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SE/SC checklist; E0–E5; dashboard/logging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Chứng minh chức năng và khoa học cùng lúc.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Chạy SE checklist, SC metrics, E0–E5, dashboard/logging failure cases.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Integrated build + blind data.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Steps 3–12.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pytest/benchmark/stat scripts.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Phúc chủ trì, cả nhóm hỗ trợ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Test report + raw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Nguồn chỉ có plan/criteria.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Execute full test plan.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Mỗi status có evidence; không placeholder.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All mandatory tests resolved.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Thiếu actual metrics/code hiện là blocker.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4.8.14. Deployment &amp; operation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Deployment &amp; operation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 prototype, observability, blind evaluation, rollback/quarantine flow.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Vận hành trong môi trường production-like.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 staging; smoke/load; blind run; monitor; quarantine/rollback.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Release candidate.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 13 đủ điều kiện.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Docker/runtime/logging.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Deployment report + runbook.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Có roadmap nhưng không có deployment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Smoke/load/blind/restart tests.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SLO/functional behavior đạt.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Signed release candidate.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Hạ tầng chuẩn chưa được định nghĩa chi tiết.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>4.8.15. Production acceptance &amp; handover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1. Tên bước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Production acceptance &amp; handover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2. Mục tiêu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SE-01..05 + SC-01..05, source/config/logs/runbook/report.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3. Nội dung công việc cần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Nghiệm thu và bàn giao đầy đủ.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4. Các đầu việc chi tiết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Chốt SE/SC, report, code, image, config, logs, test data custody, runbook.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5. Phương pháp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Thiết kế theo module, quản lý cấu hình/phiên bản, kiểm thử theo lớp và chỉ chốt trạng thái khi có bằng chứng thực thi.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6. Dữ liệu/tài liệu đầu vào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All final artefacts.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7. Điều kiện tiên quyết để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Step 14.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8. Công cụ, phần mềm hoặc hạ tầng cần sử dụng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Release archive/checksum.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9. Người/nhóm hoặc vai trò thực hiện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Cả nhóm / người nghiệm thu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10. Kết quả đầu ra cần đạt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Handover package.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11. Kết quả thực tế đã đạt được theo 3 file nguồn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có evidence bàn giao final.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12. Phương pháp kiểm tra/kiểm thử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Acceptance review + reproduction.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13. Tiêu chí nghiệm thu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All mandatory criteria PASS with evidence.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DCEDE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14. Điều kiện để được xem là hoàn thành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Sign-off &amp; versioned archive.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  <w:shd w:fill="EAF4F6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A3F"/>
                <w:sz w:val="16"/>
              </w:rPr>
              <w:t>15. Vấn đề tồn tại, rủi ro và công việc tiếp theo</w:t>
            </w:r>
          </w:p>
        </w:tc>
        <w:tc>
          <w:tcPr>
            <w:tcW w:type="dxa" w:w="6264"/>
            <w:tcMar>
              <w:top w:w="55" w:type="dxa"/>
              <w:start w:w="80" w:type="dxa"/>
              <w:bottom w:w="55" w:type="dxa"/>
              <w:end w:w="8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Không được nghiệm thu nếu actual result còn trống.</w:t>
            </w:r>
          </w:p>
        </w:tc>
      </w:tr>
    </w:tbl>
    <w:p>
      <w:pPr>
        <w:spacing w:after="100"/>
      </w:pPr>
    </w:p>
    <w:p>
      <w:pPr>
        <w:sectPr>
          <w:pgSz w:w="11906" w:h="16838"/>
          <w:pgMar w:top="1020" w:right="1020" w:bottom="1020" w:left="1020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5. MA TRẬN ĐỐI CHIẾU KẾ HOẠCH - THỰC TẾ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Ma trận 5A — Yêu cầu, nguồn, kết quả hiện tại và mức độ hoàn thành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43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cầu/Kế hoạch ban đầu</w:t>
            </w:r>
          </w:p>
        </w:tc>
        <w:tc>
          <w:tcPr>
            <w:tcW w:type="dxa" w:w="208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Nguồn tài liệu</w:t>
            </w:r>
          </w:p>
        </w:tc>
        <w:tc>
          <w:tcPr>
            <w:tcW w:type="dxa" w:w="432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hiện tại</w:t>
            </w:r>
          </w:p>
        </w:tc>
        <w:tc>
          <w:tcPr>
            <w:tcW w:type="dxa" w:w="288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Mức độ hoàn thành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Per-file inference-time; không retrain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xác lập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100% ở mức thiết kế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 semantic views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Đã định nghĩa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100% ở mức thiết kế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TADR/X-GUARD baseline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specification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STRIP tabular baseline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T1/T3/T2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specification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M3 View Contribution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design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 Cross-View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 biến thể chưa thống nhất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M5 Semantic Plausibility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design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Clean-label attack 3 trigger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plan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experiment plan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gate/target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&gt;50 gate; &gt;80 target khác nhau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D1 FPR≤1%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target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AUROC + DeLong/bootstrap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T1/T3/T2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protocol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Latency P95&lt;10ms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target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8ms circuit breaker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production proposal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Namespace isolation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rule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16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Audit JSON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schema field list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17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Docker/pinned deps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acceptance criterion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0% verified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18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YAML/JSON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acceptance criterion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0% verified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19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Streamlit Dashboard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feature list/mockup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20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REST/gRPC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Chỉ nhắc interface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21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Database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nguồn nào mô tả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có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22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Evaluation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protocol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Một phần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23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Ethics Statement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Có nội dung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100% ở mức tài liệu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24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Final report actual results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T1/T3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số thực nghiệm đầy đủ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hoàn thành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25</w:t>
            </w:r>
          </w:p>
        </w:tc>
        <w:tc>
          <w:tcPr>
            <w:tcW w:type="dxa" w:w="43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Handover package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Roadmap/checklists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evidence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hoàn thành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Ma trận 5B — Bằng chứng, khoảng cách còn lại và hành động tiếp theo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86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360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Bằng chứng</w:t>
            </w:r>
          </w:p>
        </w:tc>
        <w:tc>
          <w:tcPr>
            <w:tcW w:type="dxa" w:w="5184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Khoảng cách còn lại</w:t>
            </w:r>
          </w:p>
        </w:tc>
        <w:tc>
          <w:tcPr>
            <w:tcW w:type="dxa" w:w="511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Hành động tiếp theo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Scope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Khóa scope version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View tables/figures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Code mapping chưa có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 test mapping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3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M1 formula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Implementation/result chưa có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+ E0/E2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4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M2 formula/proposal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Stability chưa kiểm chứng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+ perturbation tests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5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M3 spec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Code/result chưa có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Cài + E2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6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M4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Canonical definition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Design decision + ablation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7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M5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Hashed bins commit chưa có evidence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Lock list before test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8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Threat model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actual chưa có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Run attack/E1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9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Experiment tables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Raw results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Execute suite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10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E1 criteria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Policy chưa khóa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Define minimum vs target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11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D1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Calibration dataset/result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Calibrate and lock threshold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12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Metric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Predictions/CI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Compute actual stats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Latency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Hardware/timing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Benchmark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14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T2 operational impact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chứng minh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Load test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15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Access matrices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Code/access evidence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Negative access tests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16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SE-04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Sample logs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Implement/log tests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17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SE-02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Dockerfile/image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Create + build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18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SE-03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Config artefact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Externalize config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19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Dashboard figures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Running app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Implement + UI tests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20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Pipeline row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Endpoint/auth contract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Write API spec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21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Không có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DB schema/need chưa xác định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Chỉ bổ sung nếu product cần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22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flow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Run evidence thiếu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Execute blind test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23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Ethics sections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Cập nhật theo final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Retain in report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24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Placeholder warning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E0–E5 actual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Populate results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25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Week 10 plan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Code/results/runbook/checksum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Assemble release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KIỂM THỬ VÀ NGHIỆM THU</w:t>
      </w:r>
    </w:p>
    <w:p>
      <w:pPr>
        <w:pStyle w:val="Heading2"/>
        <w:keepNext/>
      </w:pPr>
      <w:r>
        <w:t>6.1. Phạm vi kiểm thử</w:t>
      </w:r>
    </w:p>
    <w:p>
      <w:r>
        <w:rPr>
          <w:rFonts w:ascii="Arial" w:hAnsi="Arial" w:eastAsia="Arial"/>
          <w:b/>
          <w:i w:val="0"/>
          <w:color w:val="0B2A3F"/>
          <w:sz w:val="20"/>
        </w:rPr>
        <w:t xml:space="preserve">Phạm vi gồm: </w:t>
      </w:r>
      <w:r>
        <w:rPr>
          <w:rFonts w:ascii="Arial" w:hAnsi="Arial" w:eastAsia="Arial"/>
          <w:b w:val="0"/>
          <w:i w:val="0"/>
          <w:color w:val="17212B"/>
          <w:sz w:val="21"/>
        </w:rPr>
        <w:t>data/view mapping, model/SHAP, M1–M5, score/threshold, attack validation, E0–E5, latency/FPR/AUROC, namespace isolation, logging, dashboard, environment/container, blind evaluation và evidence package. Không đánh dấu Pass nếu không có artefact trong nguồn.</w:t>
      </w:r>
    </w:p>
    <w:p>
      <w:pPr>
        <w:pStyle w:val="Heading2"/>
        <w:keepNext/>
      </w:pPr>
      <w:r>
        <w:t>6.2. Danh sách chức năng/hạng mục cần kiểm thử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Feature schema &amp; view split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LightGBM/SHAP reproducibility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Attack simulation/manifest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M1 TADR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M2 STRIP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M3 View Contribution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M4 canonical Cross-View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M5 Semantic Plausibility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Score Fusion/D0/D1 threshold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Namespace isolation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Alert/Quarantine/Audit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Dashboard/export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Docker/configuration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E0–E5 benchmark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Latency load test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Blind Evaluation</w:t>
      </w:r>
    </w:p>
    <w:p>
      <w:pPr>
        <w:pStyle w:val="Heading2"/>
        <w:keepNext/>
      </w:pPr>
      <w:r>
        <w:t>6.3. Test case và kết quả hiện có</w:t>
      </w:r>
    </w:p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Bảng 6.3A — Test case: mục tiêu, điều kiện, bước test và Expected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93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Mục tiêu test</w:t>
            </w:r>
          </w:p>
        </w:tc>
        <w:tc>
          <w:tcPr>
            <w:tcW w:type="dxa" w:w="324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Điều kiện đầu vào</w:t>
            </w:r>
          </w:p>
        </w:tc>
        <w:tc>
          <w:tcPr>
            <w:tcW w:type="dxa" w:w="396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Các bước test</w:t>
            </w:r>
          </w:p>
        </w:tc>
        <w:tc>
          <w:tcPr>
            <w:tcW w:type="dxa" w:w="367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Research data schema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EMBER vector 2.381 features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Load vector; validate count/types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2.381; no pefile dependency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3-view split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Validated EMBER row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Split by configured indices; check disjoint union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255/1280/846 hoặc mapping canonical; total 2381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Production LIEF parser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Sample valid/invalid PE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Parse; malformed route; output schema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No crash; invalid→quarantine; valid→2381 vector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LightGBM inference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Fixed model/input/seed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Run twice; compare score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Deterministic score within tolerance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TC-05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M1 TADR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SHAP vector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Compute max|S|/sum|S|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Matches reference formula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TC-06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M2 STRIP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Input + D1 benign pool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Generate N mixes; compute entropy/score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Stable config; valid entropy; no leakage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TC-07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M3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SHAP + view map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Aggregate by view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Matches canonical contribution formula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TC-08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M4 canonical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Full/view outputs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Compute chosen Cross-View score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Matches one frozen spec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TC-09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M5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Locked sensitive bins + input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Evaluate semantic rule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Uses only pre-locked bins/rules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TC-10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D1 calibration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Independent benign D1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Calibrate θ to FPR target; freeze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FPR≤1% on calibration with Wilson CI; no test tuning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Namespace isolation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Detector build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Attempt access manifest/clean model paths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Access/import dependency absent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E1 attack validation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Poisoned models + trigger test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Measure ASR 3 triggers×rates×seeds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&gt;50% gate; &gt;80% target if adopted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E2 AUROC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Blind predictions/labels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Compute AUROC M1/M2/M3/M4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Report actual AUROC + paired test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E4 Ablation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Full/No-M4/No-M5 variants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Run same set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Actual delta with CI; no fabricated ≥30% claim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TC-15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E5 FPR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Independent benign + packed/rare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Apply locked threshold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FPR + Wilson 95% CI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TC-16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Latency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Declared hardware/build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Measure end-to-end P50/P95/P99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P95&lt;10ms target; breaker behavior if enabled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TC-17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Audit log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Integrated pipeline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Analyze samples; inspect JSON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ID/timestamp/score/entropy/view metrics present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TC-18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Dashboard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Running backend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Upload/input; view result; export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Correct values; error handling; export works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TC-19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Docker/config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Clean host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Build/run with pinned deps and external config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Reproducible startup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TC-20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Blind evaluation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Hidden test + locked ground truth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Run detector blind; score independently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5"/>
              </w:rPr>
              <w:t>No leak; metrics from independent scoring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i w:val="0"/>
          <w:color w:val="0B2A3F"/>
          <w:sz w:val="17"/>
        </w:rPr>
        <w:t>Bảng 6.3B — Test case: Actual Result, trạng thái và điều kiện retest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008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6120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592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4896"/>
            <w:shd w:fill="0B2A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 retest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TC-01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Cung cấp dataset/sample + unit log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TC-02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Code + mapping test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TC-03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Raw PE corpus + parser logs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TC-04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Freeze model config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TC-05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Golden vector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TC-06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Lock N/alpha/sampling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TC-07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Unit reference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TC-08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Resolve 3 definitions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TC-09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Timestamp commit evidence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TC-10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Provide D1/raw scores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TC-11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Static/dynamic access test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TC-12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ASR + Wilson CI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TC-13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Predictions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TC-14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Ablation runs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TC-15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Benign corpus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TC-16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Raw timings/hardware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TC-17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Sample logs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TC-18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Running app/demo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TC-19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Dockerfile/build log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TC-20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có đủ dữ liệu/bằng chứng trong tài liệu nguồn để xác nhận kết quả kiểm thử.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Chưa kiểm thử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7FAFB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6"/>
              </w:rPr>
              <w:t>Blind logs + custody record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6.4. Các lỗi/vấn đề còn tồn tại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79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Mã</w:t>
            </w:r>
          </w:p>
        </w:tc>
        <w:tc>
          <w:tcPr>
            <w:tcW w:type="dxa" w:w="288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Vấn đề</w:t>
            </w:r>
          </w:p>
        </w:tc>
        <w:tc>
          <w:tcPr>
            <w:tcW w:type="dxa" w:w="374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Ảnh hưởng</w:t>
            </w:r>
          </w:p>
        </w:tc>
        <w:tc>
          <w:tcPr>
            <w:tcW w:type="dxa" w:w="144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Mức độ</w:t>
            </w:r>
          </w:p>
        </w:tc>
        <w:tc>
          <w:tcPr>
            <w:tcW w:type="dxa" w:w="360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Hành động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P-01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M4 chưa có định nghĩa duy nhất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Sai khác kết quả giữa code/report, không thể nghiệm thu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Chọn canonical spec, version hóa; biến thể dùng ablation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P-02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Score Fusion khác nhau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rõ M1/M2 là baseline hay thành phần ensemble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Chốt công thức final + calibration protocol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P-03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Research vs Production input path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Nguy cơ áp dụng LIEF/pefile sai với EMBER vector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Tách mode &amp; schema contract; cấm pefile trên EMBER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P-04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LightGBM config khác nhau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tái lập được experiment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Khóa YAML/JSON config + model hash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P-05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có actual E0–E5 metrics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thể kết luận khoa học/nghiệm thu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Rất 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Chạy experiment suite + lưu raw predictions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P-06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có code/Docker/log evidence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thể xác nhận SE readiness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Rất 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Cung cấp repo/build/run artefacts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P-07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D1 representativeness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FPR production có thể lệch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Trung bình-cao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Independent/cross-eval benign sets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P-08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M5 hashing semantics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Khó ánh xạ API/string cụ thể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Trung bình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Lock bins/feature-group; ghi limitations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P-09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REST/gRPC không có contract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Integration/security không test được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Trung bình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API schema + auth/error contract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P-10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Database không được định nghĩa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thể giả định persistence/retention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Trung bình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Chỉ bổ sung khi requirement xác nhận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6.5. Điều kiện retest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Đã khóa canonical M4/Score Fusion/LightGBM config và version tương ứng.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Dataset/test split/seed/manifest được cố định và checksum.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Ngưỡng D1/weights được khóa trước khi chạy tập test.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Build/container và dependencies được versioned; hardware latency được ghi rõ.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Lỗi code/config được sửa và có change log; retest dùng cùng test case và giữ raw evidence.</w:t>
      </w:r>
    </w:p>
    <w:p>
      <w:pPr>
        <w:pStyle w:val="Heading2"/>
        <w:keepNext/>
      </w:pPr>
      <w:r>
        <w:t>6.6. Tiêu chí nghiệm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100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Mã</w:t>
            </w:r>
          </w:p>
        </w:tc>
        <w:tc>
          <w:tcPr>
            <w:tcW w:type="dxa" w:w="288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Tiêu chí</w:t>
            </w:r>
          </w:p>
        </w:tc>
        <w:tc>
          <w:tcPr>
            <w:tcW w:type="dxa" w:w="590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Ngưỡng/Yêu cầu</w:t>
            </w:r>
          </w:p>
        </w:tc>
        <w:tc>
          <w:tcPr>
            <w:tcW w:type="dxa" w:w="331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Trạng thái theo bằng chứng nguồn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SE-01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Code Modularity &amp; Standard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PEP8, type hints, module rõ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SE-02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Containerization &amp; Environment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Docker + pinned requirements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SE-03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Configuration Management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YAML/JSON; không hard-code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SE-04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Logging &amp; Audit Trail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Async JSON log đủ trường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SE-05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Fast-Path Fallback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Breaker/offload; P95 target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SC-01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Attack Success Rate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&gt;80% target T2/T3; research gate &gt;50% T1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SC-02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AUROC Performance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Vượt baseline theo protocol + DeLong/CI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SC-03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False Positive Rate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≤1% trên D1 + Wilson 95% CI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SC-04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Inference Latency P95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&lt;10 ms/file trên hạ tầng khai báo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SC-05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Ablation Validation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T2 đặt target M4 giảm ≥30% FPR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5B6573"/>
                <w:sz w:val="16"/>
              </w:rPr>
              <w:t>Chưa có dữ liệu để xác minh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6.7. Điều kiện nghiệm thu cuối cùng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Không còn xung đột spec quan trọng chưa xử lý (M4/Fusion/model config/input mode).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Tất cả mục SE/SC bắt buộc có kết quả actual và evidence; không chấp nhận ô PASS/FAIL chưa điền.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Blind evaluation được thực hiện, ground truth custody rõ và không có leakage.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Report scientific claim bám actual data; có CI, limitations và Ethics Statement.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Có source/build/config/test data policy/runbook/audit samples/release checksum để bàn giao và tái lập.</w:t>
      </w:r>
    </w:p>
    <w:p>
      <w:pPr>
        <w:pStyle w:val="Heading2"/>
        <w:keepNext/>
      </w:pPr>
      <w:r>
        <w:t>6.8. Danh sách bằng chứng cần có để nghiệm thu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Repository/tag/commit hash; source code modules.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Dockerfile/image digest; requirements lock; config YAML/JSON.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Model artefact hashes; LightGBM config; random seeds.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Manifest/ground truth custody record; trigger config hash.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Raw predictions E0–E5; metric scripts; CI/p-value outputs.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Latency raw timings + hardware/OS/build description.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Sample audit JSON; dashboard screenshots/export files.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Blind evaluation report; access/isolation test logs.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Final report + checklist signed/approved.</w:t>
      </w:r>
    </w:p>
    <w:p>
      <w:pPr>
        <w:sectPr>
          <w:pgSz w:w="16838" w:h="11906" w:orient="landscape"/>
          <w:pgMar w:top="850" w:right="794" w:bottom="850" w:left="794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7. TỔNG KẾT KẾT QUẢ, CÔNG VIỆC CÒN LẠI VÀ KẾ HOẠCH TIẾP THEO</w:t>
      </w:r>
    </w:p>
    <w:p>
      <w:pPr>
        <w:pStyle w:val="Heading2"/>
        <w:keepNext/>
      </w:pPr>
      <w:r>
        <w:t>7.1. Tổng kết kết quả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4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Phân loại</w:t>
            </w:r>
          </w:p>
        </w:tc>
        <w:tc>
          <w:tcPr>
            <w:tcW w:type="dxa" w:w="7056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Tổng hợp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Đã hoàn thành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Định vị đề tài, phạm vi, RQ/H, threat model, 3 view, 3 trigger, D0/D1, experiment framework E0–E5, phân công/roadmap, risk/ethics ở mức tài liệu.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Hoàn thành một phần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M1–M5 và kiến trúc Production đã thiết kế nhưng còn sai khác; dashboard/pipeline/audit có spec/mockup nhưng chưa có evidence chạy.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Chưa hoàn thành / chưa xác minh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Actual E0–E5 metrics; code quality; Docker/config; parser; API; latency; FPR/AUROC/ASR; blind run; PASS/FAIL checklist; final handover package.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Thay đổi so với kế hoạch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T2 mở rộng từ vector-only research sang raw PE/LIEF, production pipeline, REST/gRPC, quarantine, Docker và circuit breaker.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Nội dung phát sinh cần quyết định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Canonical M4, Score Fusion, model config, ASR gate vs target, database/API/auth scope.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7.2. Công việc còn lại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008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Ưu tiên</w:t>
            </w:r>
          </w:p>
        </w:tc>
        <w:tc>
          <w:tcPr>
            <w:tcW w:type="dxa" w:w="180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Nhóm việc</w:t>
            </w:r>
          </w:p>
        </w:tc>
        <w:tc>
          <w:tcPr>
            <w:tcW w:type="dxa" w:w="4032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Đầu việc</w:t>
            </w:r>
          </w:p>
        </w:tc>
        <w:tc>
          <w:tcPr>
            <w:tcW w:type="dxa" w:w="230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Phụ thuộc</w:t>
            </w:r>
          </w:p>
        </w:tc>
        <w:tc>
          <w:tcPr>
            <w:tcW w:type="dxa" w:w="216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Điều kiện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Khóa spec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M4 + Score Fusion + LightGBM config + research/production input mode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Không phụ thuộc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Bắt buộc trước code/test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Chuẩn bị artefact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Repo, config, dataset split, manifest custody, D1, seeds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Spec khóa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Bắt buộc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Attack validation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Run E1, gate &gt;50%; kiểm tra target &gt;80% nếu dùng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Artefact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Bắt buộc trước detector conclusion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Detector &amp; experiments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Cài/run M1–M5, E0–E5, blind evaluation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E1 đủ mạnh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Bắt buộc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Metrics/evidence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AUROC/FPR/Recall/ASR/latency + CI + raw predictions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Experiments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Bắt buộc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Production engineering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Docker/config/logging/fast-path/parser/API/dashboard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Detector stable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Cho product acceptance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System testing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SE-01..05, SC-01..05, UI/log/access tests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Integrated build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Cho acceptance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Report final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Thay placeholder bằng số, case study, limitation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Actual metrics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Cho report acceptance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Handover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Runbook/release checksum/evidence archive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All pass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4"/>
              </w:rPr>
              <w:t>Cuối dự án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7.3. Rủi ro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Scientific validity: attack không đủ mạnh, M4 không hơn baseline, T-cross triệt tiêu cross-view disagreement.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Data validity: D1 không đại diện, hashing EMBER làm mất ngữ nghĩa chi tiết.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Engineering: raw PE parser mismatch EMBER schema, latency vượt mục tiêu, async fallback làm sai/thiếu audit.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Governance: ground truth leakage, thay threshold sau khi nhìn test, spec drift giữa tài liệu và code.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Delivery: không có code/log/result evidence nhưng checklist vẫn bị đánh PASS theo cảm tính.</w:t>
      </w:r>
    </w:p>
    <w:p>
      <w:pPr>
        <w:pStyle w:val="Heading2"/>
        <w:keepNext/>
      </w:pPr>
      <w:r>
        <w:t>7.4. Checklist cuối cùng - điều kiện để dự án/sản phẩm được xem là hoàn thành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Scope/RQ/H/Threat Model final và versioned.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M4/Score Fusion/LightGBM/input-mode canonical spec đã khóa.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Dataset split/D1/manifest/seed/config có checksum và access policy.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Attack E1 đủ mạnh theo gate; mục tiêu Production (nếu áp dụng) được đo.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M1–M5 implementation + unit tests.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E0–E5 hoàn thành; raw predictions/results được lưu.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AUROC/FPR/Recall/ASR/latency + CI/p-value đúng protocol.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Blind Evaluation thực thi, không leakage.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SE-01…SE-05 có evidence PASS.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SC-01…SC-05 có evidence PASS hoặc deviation được phê duyệt.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Dashboard/audit/export hoạt động; API contract nếu có.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Report final không còn placeholder giả kết quả; có limitations/ethics.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Docker/config/runbook/release package tái lập được.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☐ Hồ sơ nghiệm thu/bàn giao được ký/chốt và archive.</w:t>
      </w:r>
    </w:p>
    <w:p>
      <w:pPr>
        <w:pStyle w:val="Heading2"/>
        <w:keepNext/>
      </w:pPr>
      <w:r>
        <w:t>7.5. Kế hoạch bước tiếp theo theo thứ tự ưu tiên và phụ thuộc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Quyết định thiết kế: khóa M4, Score Fusion, LightGBM config và cách tách Research mode/Production mode.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Chuẩn hóa repository/config/schema + dựng test data/D1/manifest custody.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Chạy attack replication E1; nếu không đạt gate thì xử lý attack trước, chưa đánh giá detector.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Implement và unit-test M1–M5; khóa M5 bins/rules trước khi test.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Chạy E0–E5 + blind evaluation; lưu raw outputs.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Tính metric/CI; phân tích miss/ablation/negative results.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Hoàn thiện Production engineering: Docker/config/log/audit/dashboard/parser/API nếu phạm vi vẫn yêu cầu.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Chạy SE/SC acceptance suite; sửa lỗi và retest.</w:t>
      </w:r>
    </w:p>
    <w:p>
      <w:pPr>
        <w:pStyle w:val="ListNumber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Cập nhật báo cáo final từ actual evidence; đóng gói release &amp; handover.</w:t>
      </w:r>
    </w:p>
    <w:p>
      <w:pPr>
        <w:pStyle w:val="Heading1"/>
        <w:keepNext/>
      </w:pPr>
      <w:r>
        <w:t>PHỤ LỤC A - TỪ ĐIỂN THUẬT NGỮ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160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Thuật ngữ</w:t>
            </w:r>
          </w:p>
        </w:tc>
        <w:tc>
          <w:tcPr>
            <w:tcW w:type="dxa" w:w="7344"/>
            <w:shd w:fill="0B2A3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Ý nghĩa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ASR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Attack Success Rate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AUROC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Area Under the ROC Curve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D0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Zero-Reference Defender: chỉ model + input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D1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Trusted Benign Reference Defender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FPR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False Positive Rate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PE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Portable Executable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SHAP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SHapley Additive exPlanations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TADR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Top-1 Attribution Dominance Ratio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M1–M5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Các tín hiệu/khối phát hiện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E0–E5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Chuỗi thí nghiệm đánh giá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CI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Confidence Interval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Blind Evaluation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B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Đánh giá ẩn ground truth để giảm confirmation bias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PHỤ LỤC B - QUY ƯỚC NGUỒN VÀ TRACEABILITY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T1 = Kế hoạch chi tiết &amp; checklist nhiệm vụ dự án (16 trang).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T2 = Kế hoạch báo cáo nghiên cứu &amp; triển khai Production (10 trang).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T3 = Báo cáo nghiên cứu &amp; kế hoạch thực hiện đề tài (12 trang; tên file có chữ IAM nhưng nội dung là X-SENTINEL).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17212B"/>
          <w:sz w:val="21"/>
        </w:rPr>
        <w:t>Khi có khác biệt, báo cáo không tự chọn một kết quả “đúng” nếu chưa đủ căn cứ; nội dung được ghi “Cần xác minh” và đưa thành action item.</w:t>
      </w:r>
    </w:p>
    <w:sectPr w:rsidR="00FC693F" w:rsidRPr="0006063C" w:rsidSect="00034616">
      <w:pgSz w:w="11906" w:h="16838"/>
      <w:pgMar w:top="1020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B6573"/>
        <w:sz w:val="17"/>
      </w:rPr>
      <w:t xml:space="preserve">Trang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0B2A3F"/>
        <w:sz w:val="16"/>
      </w:rPr>
      <w:t>X-SENTINEL  |  BÁO CÁO TỔNG HỢP - KIỂM THỬ - NGHIỆM THU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8B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Arial" w:hAnsi="Arial" w:eastAsia="Arial"/>
      <w:b/>
      <w:color w:val="0B2A3F"/>
      <w:sz w:val="50"/>
    </w:rPr>
  </w:style>
  <w:style w:type="paragraph" w:customStyle="1" w:styleId="TopicBanner">
    <w:name w:val="Topic Banner"/>
    <w:rPr>
      <w:rFonts w:ascii="Arial" w:hAnsi="Arial" w:eastAsia="Arial"/>
      <w:b/>
      <w:color w:val="FFFFFF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