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93198">
      <w:pPr>
        <w:jc w:val="center"/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目 录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5014"/>
        <w15:color w:val="DBDBDB"/>
        <w:docPartObj>
          <w:docPartGallery w:val="Table of Contents"/>
          <w:docPartUnique/>
        </w:docPartObj>
      </w:sdtPr>
      <w:sdtEndPr>
        <w:rPr>
          <w:rFonts w:eastAsia="微软雅黑" w:asciiTheme="minorAscii" w:hAnsiTheme="minorAscii" w:cstheme="minorBidi"/>
          <w:kern w:val="2"/>
          <w:sz w:val="24"/>
          <w:szCs w:val="24"/>
          <w:lang w:val="en-US" w:eastAsia="zh-CN" w:bidi="ar-SA"/>
        </w:rPr>
      </w:sdtEndPr>
      <w:sdtContent>
        <w:p w14:paraId="538F2B8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3195EABF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_Toc24925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一、安装Element Plus框架</w:t>
          </w:r>
          <w:r>
            <w:tab/>
          </w:r>
          <w:r>
            <w:fldChar w:fldCharType="begin"/>
          </w:r>
          <w:r>
            <w:instrText xml:space="preserve"> PAGEREF _Toc24925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6326191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_Toc18291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二、全局使用 icon</w:t>
          </w:r>
          <w:r>
            <w:tab/>
          </w:r>
          <w:r>
            <w:fldChar w:fldCharType="begin"/>
          </w:r>
          <w:r>
            <w:instrText xml:space="preserve"> PAGEREF _Toc18291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F548914">
          <w:pPr>
            <w:rPr>
              <w:rFonts w:eastAsia="微软雅黑" w:asciiTheme="minorAscii" w:hAnsiTheme="minorAscii" w:cstheme="minorBidi"/>
              <w:kern w:val="2"/>
              <w:sz w:val="24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665AEF6E">
      <w:pPr>
        <w:rPr>
          <w:rFonts w:eastAsia="微软雅黑" w:asciiTheme="minorAscii" w:hAnsiTheme="minorAscii" w:cstheme="minorBidi"/>
          <w:kern w:val="2"/>
          <w:sz w:val="24"/>
          <w:szCs w:val="24"/>
          <w:lang w:val="en-US" w:eastAsia="zh-CN" w:bidi="ar-SA"/>
        </w:rPr>
      </w:pPr>
    </w:p>
    <w:p w14:paraId="711BCED4">
      <w:pPr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br w:type="page"/>
      </w:r>
    </w:p>
    <w:p w14:paraId="129F0C99">
      <w:pPr>
        <w:numPr>
          <w:ilvl w:val="0"/>
          <w:numId w:val="0"/>
        </w:numPr>
        <w:ind w:leftChars="0"/>
        <w:jc w:val="center"/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t>前端Element Plus</w:t>
      </w:r>
      <w:r>
        <w:rPr>
          <w:rFonts w:hint="eastAsia" w:ascii="微软雅黑" w:hAnsi="微软雅黑" w:cs="微软雅黑"/>
          <w:b/>
          <w:bCs/>
          <w:sz w:val="52"/>
          <w:szCs w:val="52"/>
          <w:lang w:val="en-US" w:eastAsia="zh-CN"/>
        </w:rPr>
        <w:t>框架</w:t>
      </w:r>
    </w:p>
    <w:p w14:paraId="31B4A1C9">
      <w:pPr>
        <w:numPr>
          <w:ilvl w:val="0"/>
          <w:numId w:val="0"/>
        </w:numPr>
        <w:ind w:leftChars="0"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Element Plus 是饿了么前端团队开源、持续维护的 Vue3 专属企业级桌面端 UI 组件库，是 Vue2 时代 Element UI 的官方升级继任版本。</w:t>
      </w:r>
    </w:p>
    <w:p w14:paraId="53857A7B">
      <w:pPr>
        <w:numPr>
          <w:ilvl w:val="0"/>
          <w:numId w:val="0"/>
        </w:numPr>
        <w:ind w:leftChars="0"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官网：https://element-plus.org</w:t>
      </w:r>
    </w:p>
    <w:p w14:paraId="7C085908">
      <w:pPr>
        <w:numPr>
          <w:ilvl w:val="0"/>
          <w:numId w:val="0"/>
        </w:numPr>
        <w:ind w:leftChars="0"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国内镜像网站（访问速度快）：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instrText xml:space="preserve"> HYPERLINK "https://cn.element-plus.org/" </w:instrTex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https://cn.element-plus.org/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fldChar w:fldCharType="end"/>
      </w:r>
    </w:p>
    <w:p w14:paraId="66D27305">
      <w:pPr>
        <w:numPr>
          <w:ilvl w:val="0"/>
          <w:numId w:val="0"/>
        </w:numPr>
        <w:ind w:leftChars="0" w:firstLine="420" w:firstLineChars="0"/>
        <w:jc w:val="center"/>
      </w:pPr>
      <w:r>
        <w:drawing>
          <wp:inline distT="0" distB="0" distL="114300" distR="114300">
            <wp:extent cx="4627880" cy="4062095"/>
            <wp:effectExtent l="0" t="0" r="7620" b="190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7880" cy="406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155B1">
      <w:r>
        <w:br w:type="page"/>
      </w:r>
    </w:p>
    <w:p w14:paraId="68A43D23">
      <w:pPr>
        <w:numPr>
          <w:ilvl w:val="0"/>
          <w:numId w:val="0"/>
        </w:numPr>
        <w:ind w:leftChars="0" w:firstLine="420" w:firstLineChars="0"/>
        <w:jc w:val="center"/>
        <w:rPr>
          <w:rFonts w:hint="eastAsia"/>
        </w:rPr>
      </w:pPr>
      <w:bookmarkStart w:id="2" w:name="_GoBack"/>
      <w:bookmarkEnd w:id="2"/>
    </w:p>
    <w:p w14:paraId="3A1B6102">
      <w:pPr>
        <w:pStyle w:val="2"/>
        <w:bidi w:val="0"/>
        <w:rPr>
          <w:rFonts w:hint="eastAsia"/>
          <w:lang w:val="en-US" w:eastAsia="zh-CN"/>
        </w:rPr>
      </w:pPr>
      <w:bookmarkStart w:id="0" w:name="_Toc24925"/>
      <w:r>
        <w:rPr>
          <w:rFonts w:hint="eastAsia"/>
          <w:lang w:val="en-US" w:eastAsia="zh-CN"/>
        </w:rPr>
        <w:t>一、安装Element Plus框架</w:t>
      </w:r>
      <w:bookmarkEnd w:id="0"/>
    </w:p>
    <w:p w14:paraId="73252ED3">
      <w:pPr>
        <w:numPr>
          <w:ilvl w:val="0"/>
          <w:numId w:val="0"/>
        </w:numPr>
        <w:jc w:val="both"/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1.在Idea中，切换到命令行，进入vue目录下</w:t>
      </w:r>
    </w:p>
    <w:p w14:paraId="7C535D49">
      <w:pPr>
        <w:numPr>
          <w:ilvl w:val="0"/>
          <w:numId w:val="0"/>
        </w:numPr>
        <w:jc w:val="center"/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197860" cy="176212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786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2FF27">
      <w:pPr>
        <w:numPr>
          <w:ilvl w:val="0"/>
          <w:numId w:val="0"/>
        </w:numPr>
        <w:jc w:val="both"/>
        <w:rPr>
          <w:rFonts w:hint="default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2. 在这个位置再输入安装生产依赖包命令：</w:t>
      </w:r>
    </w:p>
    <w:p w14:paraId="41621685">
      <w:pPr>
        <w:numPr>
          <w:ilvl w:val="0"/>
          <w:numId w:val="0"/>
        </w:numPr>
        <w:ind w:leftChars="0" w:firstLine="420" w:firstLineChars="0"/>
        <w:jc w:val="both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npm i element-plus -S</w:t>
      </w:r>
    </w:p>
    <w:p w14:paraId="76221FF9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305810" cy="2479040"/>
            <wp:effectExtent l="0" t="0" r="127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810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73AE0">
      <w:pPr>
        <w:numPr>
          <w:ilvl w:val="0"/>
          <w:numId w:val="0"/>
        </w:numPr>
        <w:jc w:val="left"/>
        <w:rPr>
          <w:rFonts w:hint="eastAsia"/>
          <w:highlight w:val="yellow"/>
        </w:rPr>
      </w:pPr>
      <w:r>
        <w:rPr>
          <w:rFonts w:hint="eastAsia"/>
          <w:highlight w:val="yellow"/>
          <w:lang w:val="en-US" w:eastAsia="zh-CN"/>
        </w:rPr>
        <w:t xml:space="preserve">查看动图 </w:t>
      </w:r>
      <w:r>
        <w:rPr>
          <w:rFonts w:hint="eastAsia"/>
          <w:highlight w:val="yellow"/>
        </w:rPr>
        <w:t>安装依赖包01.gif</w:t>
      </w:r>
    </w:p>
    <w:p w14:paraId="0EA277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在</w:t>
      </w:r>
      <w:r>
        <w:rPr>
          <w:rFonts w:hint="eastAsia"/>
          <w:highlight w:val="yellow"/>
          <w:lang w:val="en-US" w:eastAsia="zh-CN"/>
        </w:rPr>
        <w:t xml:space="preserve"> main.js</w:t>
      </w:r>
      <w:r>
        <w:rPr>
          <w:rFonts w:hint="eastAsia"/>
          <w:lang w:val="en-US" w:eastAsia="zh-CN"/>
        </w:rPr>
        <w:t xml:space="preserve"> 里面引入，将下面代码放在合适的位置：</w:t>
      </w:r>
    </w:p>
    <w:p w14:paraId="0D05C6B4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ElementPlus from 'element-plus'</w:t>
      </w:r>
    </w:p>
    <w:p w14:paraId="39CD6899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'element-plus/dist/index.css'</w:t>
      </w:r>
    </w:p>
    <w:p w14:paraId="60FC40B8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zhCn from 'element-plus/es/locale/lang/zh-cn'</w:t>
      </w:r>
    </w:p>
    <w:p w14:paraId="2DEDB387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500ECF8C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app.use(ElementPlus, {</w:t>
      </w:r>
    </w:p>
    <w:p w14:paraId="0F5EB381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locale: zhCn,</w:t>
      </w:r>
    </w:p>
    <w:p w14:paraId="01B44255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})  </w:t>
      </w:r>
    </w:p>
    <w:p w14:paraId="051B2C4B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2416175" cy="1995805"/>
            <wp:effectExtent l="0" t="0" r="698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6175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654300" cy="2018665"/>
            <wp:effectExtent l="0" t="0" r="1270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98AC9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69B09FF2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添加按钮，测试一下是否配置成功</w:t>
      </w:r>
    </w:p>
    <w:p w14:paraId="483B8C54">
      <w:pPr>
        <w:numPr>
          <w:ilvl w:val="0"/>
          <w:numId w:val="0"/>
        </w:numPr>
        <w:jc w:val="left"/>
        <w:rPr>
          <w:rFonts w:hint="eastAsia" w:eastAsia="微软雅黑"/>
          <w:lang w:val="en-US" w:eastAsia="zh-CN"/>
        </w:rPr>
      </w:pPr>
      <w:r>
        <w:drawing>
          <wp:inline distT="0" distB="0" distL="114300" distR="114300">
            <wp:extent cx="5267960" cy="2381250"/>
            <wp:effectExtent l="0" t="0" r="5080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1BF4CCDE">
      <w:pPr>
        <w:numPr>
          <w:ilvl w:val="0"/>
          <w:numId w:val="0"/>
        </w:numPr>
        <w:jc w:val="left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查看动图 </w:t>
      </w:r>
      <w:r>
        <w:rPr>
          <w:rFonts w:hint="default"/>
          <w:highlight w:val="yellow"/>
          <w:lang w:val="en-US" w:eastAsia="zh-CN"/>
        </w:rPr>
        <w:t>验证Element Plus是否成功02.gif</w:t>
      </w:r>
    </w:p>
    <w:p w14:paraId="79E70A5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2B4F82E">
      <w:pPr>
        <w:pStyle w:val="2"/>
        <w:bidi w:val="0"/>
        <w:rPr>
          <w:rFonts w:hint="eastAsia"/>
          <w:lang w:val="en-US" w:eastAsia="zh-CN"/>
        </w:rPr>
      </w:pPr>
      <w:bookmarkStart w:id="1" w:name="_Toc18291"/>
      <w:r>
        <w:rPr>
          <w:rFonts w:hint="eastAsia"/>
          <w:lang w:val="en-US" w:eastAsia="zh-CN"/>
        </w:rPr>
        <w:t>二、全局使用 icon</w:t>
      </w:r>
      <w:bookmarkEnd w:id="1"/>
    </w:p>
    <w:p w14:paraId="7C2D4F2F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安装生产依赖包命令：npm install @element-plus/icons-vue</w:t>
      </w:r>
    </w:p>
    <w:p w14:paraId="73C1C27E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69865" cy="2940685"/>
            <wp:effectExtent l="0" t="0" r="317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6D630">
      <w:pPr>
        <w:numPr>
          <w:ilvl w:val="0"/>
          <w:numId w:val="0"/>
        </w:numPr>
        <w:jc w:val="left"/>
      </w:pPr>
    </w:p>
    <w:p w14:paraId="7BEB26A4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在 main.js 里引入</w:t>
      </w:r>
    </w:p>
    <w:p w14:paraId="4CECBE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* as ElementPlusIconsVue from '@element-plus/icons-vue'</w:t>
      </w:r>
    </w:p>
    <w:p w14:paraId="4760A57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47488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2EB35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(const [key, component] of Object.entries(ElementPlusIconsVue)) {</w:t>
      </w:r>
    </w:p>
    <w:p w14:paraId="064187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app.component(key, component)</w:t>
      </w:r>
    </w:p>
    <w:p w14:paraId="049160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277D388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4265930" cy="2780030"/>
            <wp:effectExtent l="0" t="0" r="127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593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328C0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使用图标</w:t>
      </w:r>
    </w:p>
    <w:p w14:paraId="75E324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在官网上找到需要的图标：</w:t>
      </w:r>
    </w:p>
    <w:p w14:paraId="7D90181E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4672330" cy="3094990"/>
            <wp:effectExtent l="0" t="0" r="6350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233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12558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在</w:t>
      </w:r>
      <w:r>
        <w:rPr>
          <w:rFonts w:hint="eastAsia"/>
          <w:lang w:val="en-US" w:eastAsia="zh-CN"/>
        </w:rPr>
        <w:t>Idea中输入如下代码，在浏览器就可以发现图标已经可以使用了。</w:t>
      </w:r>
    </w:p>
    <w:p w14:paraId="5ADB1A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&lt;div&gt;</w:t>
      </w:r>
    </w:p>
    <w:p w14:paraId="6E2F33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&lt;span style="margin-left: 30px; color: #6666"&gt;</w:t>
      </w:r>
    </w:p>
    <w:p w14:paraId="6570B5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&lt;el-icon :size="60" color="#6666" style="top: 4px"&gt;&lt;School /&gt;&lt;/el-icon&gt; 安中医</w:t>
      </w:r>
    </w:p>
    <w:p w14:paraId="58EBE0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&lt;/span&gt;</w:t>
      </w:r>
    </w:p>
    <w:p w14:paraId="514836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&lt;/div&gt;</w:t>
      </w:r>
    </w:p>
    <w:p w14:paraId="79C46665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4601845" cy="22923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rcRect r="1975"/>
                    <a:stretch>
                      <a:fillRect/>
                    </a:stretch>
                  </pic:blipFill>
                  <pic:spPr>
                    <a:xfrm>
                      <a:off x="0" y="0"/>
                      <a:ext cx="4601845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6EB46">
      <w:pPr>
        <w:numPr>
          <w:ilvl w:val="0"/>
          <w:numId w:val="0"/>
        </w:numPr>
        <w:jc w:val="left"/>
      </w:pPr>
    </w:p>
    <w:p w14:paraId="11D2DD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942E9"/>
    <w:rsid w:val="01953795"/>
    <w:rsid w:val="020403A9"/>
    <w:rsid w:val="0233025C"/>
    <w:rsid w:val="032F3792"/>
    <w:rsid w:val="03A234C4"/>
    <w:rsid w:val="083C4F15"/>
    <w:rsid w:val="0A8009CD"/>
    <w:rsid w:val="0ADF135A"/>
    <w:rsid w:val="0D47110F"/>
    <w:rsid w:val="0E093AD6"/>
    <w:rsid w:val="0E183747"/>
    <w:rsid w:val="0FBF7C1B"/>
    <w:rsid w:val="125A606E"/>
    <w:rsid w:val="12FE29B2"/>
    <w:rsid w:val="13061F02"/>
    <w:rsid w:val="1356560D"/>
    <w:rsid w:val="14264DE4"/>
    <w:rsid w:val="144D1B4E"/>
    <w:rsid w:val="14922193"/>
    <w:rsid w:val="16B14EC0"/>
    <w:rsid w:val="17E0308A"/>
    <w:rsid w:val="19B51442"/>
    <w:rsid w:val="1A07072A"/>
    <w:rsid w:val="1A7C7282"/>
    <w:rsid w:val="1AC50E5F"/>
    <w:rsid w:val="1B577D2D"/>
    <w:rsid w:val="1B996AE0"/>
    <w:rsid w:val="1C365FDC"/>
    <w:rsid w:val="1D0F29C5"/>
    <w:rsid w:val="1F2A537B"/>
    <w:rsid w:val="1FC90C74"/>
    <w:rsid w:val="2114570C"/>
    <w:rsid w:val="223F1616"/>
    <w:rsid w:val="22B75EF1"/>
    <w:rsid w:val="22DF6C4F"/>
    <w:rsid w:val="23294C81"/>
    <w:rsid w:val="25C85E58"/>
    <w:rsid w:val="268508AB"/>
    <w:rsid w:val="28C50E13"/>
    <w:rsid w:val="2B855E8A"/>
    <w:rsid w:val="2CA0696F"/>
    <w:rsid w:val="2CAE7E10"/>
    <w:rsid w:val="2D673B66"/>
    <w:rsid w:val="2E7A444E"/>
    <w:rsid w:val="2F2439A5"/>
    <w:rsid w:val="2F505044"/>
    <w:rsid w:val="2FF97765"/>
    <w:rsid w:val="30C916BD"/>
    <w:rsid w:val="30D26167"/>
    <w:rsid w:val="31292053"/>
    <w:rsid w:val="31797D86"/>
    <w:rsid w:val="331E0A08"/>
    <w:rsid w:val="349E29DB"/>
    <w:rsid w:val="37422D81"/>
    <w:rsid w:val="39906069"/>
    <w:rsid w:val="3A840DB4"/>
    <w:rsid w:val="3C356DE1"/>
    <w:rsid w:val="426E4414"/>
    <w:rsid w:val="42A028A2"/>
    <w:rsid w:val="42DC51AA"/>
    <w:rsid w:val="434A3612"/>
    <w:rsid w:val="43FF6362"/>
    <w:rsid w:val="45986DB1"/>
    <w:rsid w:val="45EA3236"/>
    <w:rsid w:val="468C0B1A"/>
    <w:rsid w:val="4D357011"/>
    <w:rsid w:val="4DC46494"/>
    <w:rsid w:val="4F473F17"/>
    <w:rsid w:val="525A4CC0"/>
    <w:rsid w:val="529531F6"/>
    <w:rsid w:val="52A53238"/>
    <w:rsid w:val="53E04790"/>
    <w:rsid w:val="57A22523"/>
    <w:rsid w:val="58E95412"/>
    <w:rsid w:val="594A2558"/>
    <w:rsid w:val="598D2303"/>
    <w:rsid w:val="5A656D9C"/>
    <w:rsid w:val="5C8E31E5"/>
    <w:rsid w:val="5D6326CB"/>
    <w:rsid w:val="5EC155A3"/>
    <w:rsid w:val="61C330ED"/>
    <w:rsid w:val="6236200C"/>
    <w:rsid w:val="62687DE3"/>
    <w:rsid w:val="627D41DF"/>
    <w:rsid w:val="64E020C6"/>
    <w:rsid w:val="65184F95"/>
    <w:rsid w:val="676841BB"/>
    <w:rsid w:val="68015CB0"/>
    <w:rsid w:val="68233274"/>
    <w:rsid w:val="689543F4"/>
    <w:rsid w:val="6A233330"/>
    <w:rsid w:val="6A9B6E98"/>
    <w:rsid w:val="6B122264"/>
    <w:rsid w:val="6C183EE9"/>
    <w:rsid w:val="6E18607D"/>
    <w:rsid w:val="6E201F7E"/>
    <w:rsid w:val="6E3E18FC"/>
    <w:rsid w:val="6F3D7A43"/>
    <w:rsid w:val="6FE40983"/>
    <w:rsid w:val="714645D8"/>
    <w:rsid w:val="72DB3B40"/>
    <w:rsid w:val="731C5A43"/>
    <w:rsid w:val="736F3EA8"/>
    <w:rsid w:val="76414FA1"/>
    <w:rsid w:val="780D0C45"/>
    <w:rsid w:val="78277601"/>
    <w:rsid w:val="793B179A"/>
    <w:rsid w:val="79A7592D"/>
    <w:rsid w:val="7AEB1A21"/>
    <w:rsid w:val="7D6401A8"/>
    <w:rsid w:val="7FF3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微软雅黑" w:asciiTheme="minorAscii" w:hAnsiTheme="minorAscii"/>
      <w:b/>
      <w:color w:val="C00000"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qFormat/>
    <w:uiPriority w:val="0"/>
  </w:style>
  <w:style w:type="character" w:styleId="7">
    <w:name w:val="FollowedHyperlink"/>
    <w:basedOn w:val="6"/>
    <w:uiPriority w:val="0"/>
    <w:rPr>
      <w:color w:val="800080"/>
      <w:u w:val="single"/>
    </w:r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character" w:styleId="9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322</Words>
  <Characters>902</Characters>
  <Lines>0</Lines>
  <Paragraphs>0</Paragraphs>
  <TotalTime>11</TotalTime>
  <ScaleCrop>false</ScaleCrop>
  <LinksUpToDate>false</LinksUpToDate>
  <CharactersWithSpaces>997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2026-06-19T06:18:00Z</dcterms:created>
  <dc:creator>Administrator</dc:creator>
  <cp:lastModifiedBy>谭红春</cp:lastModifiedBy>
  <dcterms:modified xsi:type="dcterms:W3CDTF">2026-09-07T11:53:42Z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eyJoZGlkIjoiOGY4YzQ4ODlkODFiNGMwMTI4YzhjOThkNTA3YTlmMDQiLCJ1c2VySWQiOiI1MjA1NDY4MzcifQ==</vt:lpwstr>
  </property>
  <property fmtid="{D5CDD505-2E9C-101B-9397-08002B2CF9AE}" pid="4" name="ICV">
    <vt:lpwstr>09B6E6C8872542759B0ED6183BF2353D_12</vt:lpwstr>
  </property>
</Properties>
</file>