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352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490CCF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1990A35">
          <w:pPr>
            <w:pStyle w:val="4"/>
            <w:tabs>
              <w:tab w:val="right" w:leader="dot" w:pos="8306"/>
            </w:tabs>
            <w:rPr>
              <w:sz w:val="28"/>
              <w:szCs w:val="28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_Toc4482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一、所需软件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_Toc4482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B30A7BC">
          <w:pPr>
            <w:pStyle w:val="4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_Toc9609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二、创建 SpringBoot 工程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_Toc9609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D11B81C">
          <w:pPr>
            <w:pStyle w:val="4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_Toc7134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三、</w:t>
          </w:r>
          <w:r>
            <w:rPr>
              <w:rFonts w:hint="default"/>
              <w:sz w:val="28"/>
              <w:szCs w:val="28"/>
              <w:lang w:val="en-US" w:eastAsia="zh-CN"/>
            </w:rPr>
            <w:t>配置 SpringBoot 工程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_Toc7134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D89DE2F">
          <w:pPr>
            <w:pStyle w:val="4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_Toc7502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 xml:space="preserve">四、启动 </w:t>
          </w:r>
          <w:r>
            <w:rPr>
              <w:rFonts w:hint="default"/>
              <w:sz w:val="28"/>
              <w:szCs w:val="28"/>
              <w:lang w:val="en-US" w:eastAsia="zh-CN"/>
            </w:rPr>
            <w:t>SpringBoot 工程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_Toc7502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40F5DA4">
          <w:pPr>
            <w:pStyle w:val="4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_Toc14499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五、统一返回包装类 Result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_Toc14499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2BDC526">
          <w:pPr>
            <w:pStyle w:val="4"/>
            <w:tabs>
              <w:tab w:val="right" w:leader="dot" w:pos="8306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_Toc24805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六、</w:t>
          </w:r>
          <w:r>
            <w:rPr>
              <w:rFonts w:hint="default"/>
              <w:sz w:val="28"/>
              <w:szCs w:val="28"/>
              <w:lang w:val="en-US" w:eastAsia="zh-CN"/>
            </w:rPr>
            <w:t>全局异常统一处理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_Toc24805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F548914">
          <w:pPr>
            <w:rPr>
              <w:rFonts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83C1655">
      <w:p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129F0C99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新建SpringBoot项目</w:t>
      </w:r>
    </w:p>
    <w:p w14:paraId="4EB44C54">
      <w:pPr>
        <w:pStyle w:val="2"/>
        <w:bidi w:val="0"/>
        <w:rPr>
          <w:rFonts w:hint="eastAsia"/>
          <w:lang w:val="en-US" w:eastAsia="zh-CN"/>
        </w:rPr>
      </w:pPr>
      <w:bookmarkStart w:id="0" w:name="_Toc4482"/>
      <w:r>
        <w:rPr>
          <w:rFonts w:hint="eastAsia"/>
          <w:lang w:val="en-US" w:eastAsia="zh-CN"/>
        </w:rPr>
        <w:t>一、 所需软件</w:t>
      </w:r>
      <w:bookmarkEnd w:id="0"/>
    </w:p>
    <w:p w14:paraId="24FFE423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IDEA2025 、Maven3.8、JDK21</w:t>
      </w:r>
    </w:p>
    <w:p w14:paraId="7AD1C380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再安装Mysql5.7数据库，账号为root 密码为123456 </w:t>
      </w:r>
    </w:p>
    <w:p w14:paraId="5C75ADEF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用Navicat中新建数据库：xm-pro（以后各类表就放在这个数据库里）</w:t>
      </w:r>
    </w:p>
    <w:p w14:paraId="3106F0F5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06270" cy="1692275"/>
            <wp:effectExtent l="0" t="0" r="11430" b="952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650365" cy="1686560"/>
            <wp:effectExtent l="0" t="0" r="635" b="254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1213">
      <w:pPr>
        <w:pStyle w:val="2"/>
        <w:bidi w:val="0"/>
        <w:rPr>
          <w:rFonts w:hint="eastAsia"/>
          <w:lang w:val="en-US" w:eastAsia="zh-CN"/>
        </w:rPr>
      </w:pPr>
      <w:bookmarkStart w:id="1" w:name="_Toc9609"/>
      <w:r>
        <w:rPr>
          <w:rFonts w:hint="eastAsia"/>
          <w:lang w:val="en-US" w:eastAsia="zh-CN"/>
        </w:rPr>
        <w:t>二、创建 SpringBoot 工程</w:t>
      </w:r>
      <w:bookmarkEnd w:id="1"/>
    </w:p>
    <w:p w14:paraId="5DB3598E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1. 新建 SpringBoot3 工程</w:t>
      </w:r>
    </w:p>
    <w:p w14:paraId="2B789A6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249420" cy="138366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E796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4982210" cy="3894455"/>
            <wp:effectExtent l="0" t="0" r="1270" b="6985"/>
            <wp:docPr id="3" name="图片 3" descr="新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新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ABC4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07230" cy="4109720"/>
            <wp:effectExtent l="0" t="0" r="1270" b="508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B69E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点击“创建”，然后弹出下面的对话框，此时选择，选择关闭此</w:t>
      </w:r>
      <w:r>
        <w:rPr>
          <w:rFonts w:hint="eastAsia" w:ascii="微软雅黑" w:hAnsi="微软雅黑" w:cs="微软雅黑"/>
          <w:b w:val="0"/>
          <w:bCs w:val="0"/>
          <w:color w:val="FF0000"/>
          <w:sz w:val="24"/>
          <w:szCs w:val="24"/>
          <w:highlight w:val="yellow"/>
          <w:lang w:val="en-US" w:eastAsia="zh-CN"/>
        </w:rPr>
        <w:t>对话框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，关掉</w:t>
      </w:r>
      <w:r>
        <w:rPr>
          <w:rFonts w:hint="eastAsia" w:ascii="微软雅黑" w:hAnsi="微软雅黑" w:cs="微软雅黑"/>
          <w:b w:val="0"/>
          <w:bCs w:val="0"/>
          <w:color w:val="FF0000"/>
          <w:sz w:val="24"/>
          <w:szCs w:val="24"/>
          <w:highlight w:val="yellow"/>
          <w:lang w:val="en-US" w:eastAsia="zh-CN"/>
        </w:rPr>
        <w:t>Idea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，再打开Idea</w:t>
      </w:r>
    </w:p>
    <w:p w14:paraId="4162168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657090" cy="2367280"/>
            <wp:effectExtent l="0" t="0" r="635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891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344B713">
      <w:pPr>
        <w:numPr>
          <w:ilvl w:val="0"/>
          <w:numId w:val="0"/>
        </w:numPr>
        <w:ind w:leftChars="0"/>
        <w:jc w:val="left"/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观察资源管理器，就会多出来一个springboot文件夹</w:t>
      </w:r>
      <w:r>
        <w:drawing>
          <wp:inline distT="0" distB="0" distL="114300" distR="114300">
            <wp:extent cx="1831340" cy="836930"/>
            <wp:effectExtent l="0" t="0" r="1270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6290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再次打开idea后，项目的结构如下图所示才可以，否则不要再进行下一步操作</w:t>
      </w:r>
    </w:p>
    <w:p w14:paraId="6CB0673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092065" cy="3449320"/>
            <wp:effectExtent l="0" t="0" r="13335" b="1016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F5A5">
      <w:pPr>
        <w:numPr>
          <w:ilvl w:val="0"/>
          <w:numId w:val="0"/>
        </w:numPr>
        <w:ind w:leftChars="0"/>
        <w:jc w:val="both"/>
      </w:pPr>
    </w:p>
    <w:p w14:paraId="21A382D3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2. 删除不需要的文件</w:t>
      </w:r>
    </w:p>
    <w:p w14:paraId="5799C2D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960" cy="2882900"/>
            <wp:effectExtent l="0" t="0" r="5080" b="1270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6B14">
      <w:pPr>
        <w:numPr>
          <w:ilvl w:val="0"/>
          <w:numId w:val="0"/>
        </w:numPr>
        <w:ind w:leftChars="0"/>
        <w:jc w:val="both"/>
      </w:pPr>
    </w:p>
    <w:p w14:paraId="1BF8085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1745615"/>
            <wp:effectExtent l="0" t="0" r="8255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4AC2">
      <w:pPr>
        <w:pStyle w:val="2"/>
        <w:bidi w:val="0"/>
        <w:rPr>
          <w:rFonts w:hint="default"/>
          <w:lang w:val="en-US" w:eastAsia="zh-CN"/>
        </w:rPr>
      </w:pPr>
      <w:bookmarkStart w:id="2" w:name="_Toc7134"/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配置 SpringBoot 工程</w:t>
      </w:r>
      <w:bookmarkEnd w:id="2"/>
    </w:p>
    <w:p w14:paraId="280321F4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1. 在pom.xml中先把SpringBoot的版本降一下</w:t>
      </w:r>
    </w:p>
    <w:p w14:paraId="53627179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746885"/>
            <wp:effectExtent l="0" t="0" r="0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b="478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F9E6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再删除一下无用的标签</w:t>
      </w:r>
    </w:p>
    <w:p w14:paraId="101CFA0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3191510"/>
            <wp:effectExtent l="0" t="0" r="444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009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2613025"/>
            <wp:effectExtent l="0" t="0" r="635" b="825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42C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 MyBatis 依赖</w:t>
      </w:r>
    </w:p>
    <w:p w14:paraId="6AE58C8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&lt;dependency&gt;</w:t>
      </w:r>
    </w:p>
    <w:p w14:paraId="03D0027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&lt;groupId&gt;org.mybatis.spring.boot&lt;/groupId&gt;</w:t>
      </w:r>
    </w:p>
    <w:p w14:paraId="5206DD8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&lt;artifactId&gt;mybatis-spring-boot-starter&lt;/artifactId&gt;</w:t>
      </w:r>
    </w:p>
    <w:p w14:paraId="5DC2F4F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&lt;version&gt;3.0.5&lt;/version&gt;</w:t>
      </w:r>
    </w:p>
    <w:p w14:paraId="591188B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&lt;/dependency&gt;</w:t>
      </w:r>
    </w:p>
    <w:p w14:paraId="669BA38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584700" cy="3037205"/>
            <wp:effectExtent l="0" t="0" r="2540" b="1079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B1E6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最后要有这三个依赖：</w:t>
      </w:r>
    </w:p>
    <w:p w14:paraId="2F4C4B0A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427855" cy="2625090"/>
            <wp:effectExtent l="0" t="0" r="4445" b="3810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C23A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2. 配置Maven</w:t>
      </w:r>
    </w:p>
    <w:p w14:paraId="44955780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注意：Maven不需要安装，把软件拷贝到相应的文件夹（不要中文命名的）就行，如下图：</w:t>
      </w:r>
    </w:p>
    <w:p w14:paraId="01152CC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82415" cy="1766570"/>
            <wp:effectExtent l="0" t="0" r="698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334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67810" cy="351536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rcRect b="9261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A466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Maven根据依赖去下载jar包的示意图：</w:t>
      </w:r>
    </w:p>
    <w:p w14:paraId="5768D630">
      <w:pPr>
        <w:numPr>
          <w:ilvl w:val="0"/>
          <w:numId w:val="0"/>
        </w:numPr>
        <w:ind w:leftChars="0"/>
        <w:jc w:val="center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244465" cy="2946400"/>
            <wp:effectExtent l="0" t="0" r="635" b="0"/>
            <wp:docPr id="38" name="图片 38" descr="依赖jar包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依赖jar包的关系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A65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设置文件编码</w:t>
      </w:r>
    </w:p>
    <w:p w14:paraId="544DEF5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2901315"/>
            <wp:effectExtent l="0" t="0" r="4445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C3A4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配置Maven</w:t>
      </w:r>
    </w:p>
    <w:p w14:paraId="45D9751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3515" cy="2599690"/>
            <wp:effectExtent l="0" t="0" r="9525" b="635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BBE9">
      <w:pPr>
        <w:numPr>
          <w:ilvl w:val="0"/>
          <w:numId w:val="0"/>
        </w:numPr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上图的第6点，需要到Maven的目录下新建文件夹repo,用来保存下载的jar包</w:t>
      </w:r>
    </w:p>
    <w:p w14:paraId="2BE27B6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098675" cy="1812925"/>
            <wp:effectExtent l="0" t="0" r="9525" b="317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BFAC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加载 maven 依赖</w:t>
      </w:r>
    </w:p>
    <w:p w14:paraId="4BCA17C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695575"/>
            <wp:effectExtent l="0" t="0" r="2540" b="19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83A5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删除包：springboot</w:t>
      </w:r>
    </w:p>
    <w:p w14:paraId="6CE5533D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82490" cy="2378710"/>
            <wp:effectExtent l="0" t="0" r="11430" b="1397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7C9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如果项目视图是这样的，可以这样修改，就好改名了：</w:t>
      </w:r>
    </w:p>
    <w:p w14:paraId="2A0990E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494155"/>
            <wp:effectExtent l="0" t="0" r="2540" b="4445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2060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715385" cy="2839085"/>
            <wp:effectExtent l="0" t="0" r="3175" b="1079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B5C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818890" cy="3303905"/>
            <wp:effectExtent l="0" t="0" r="6350" b="317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A073">
      <w:pPr>
        <w:pStyle w:val="2"/>
        <w:bidi w:val="0"/>
        <w:rPr>
          <w:rFonts w:hint="default"/>
          <w:lang w:val="en-US" w:eastAsia="zh-CN"/>
        </w:rPr>
      </w:pPr>
      <w:bookmarkStart w:id="3" w:name="_Toc7502"/>
      <w:r>
        <w:rPr>
          <w:rFonts w:hint="eastAsia"/>
          <w:lang w:val="en-US" w:eastAsia="zh-CN"/>
        </w:rPr>
        <w:t>四、启动</w:t>
      </w:r>
      <w:r>
        <w:rPr>
          <w:rFonts w:hint="default"/>
          <w:lang w:val="en-US" w:eastAsia="zh-CN"/>
        </w:rPr>
        <w:t>SpringBoot 工程</w:t>
      </w:r>
      <w:bookmarkEnd w:id="3"/>
    </w:p>
    <w:p w14:paraId="1D6A87B7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1. 三种启动方式</w:t>
      </w:r>
    </w:p>
    <w:p w14:paraId="1310A0D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432685"/>
            <wp:effectExtent l="0" t="0" r="14605" b="571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E43D">
      <w:pPr>
        <w:numPr>
          <w:ilvl w:val="0"/>
          <w:numId w:val="0"/>
        </w:numPr>
        <w:jc w:val="left"/>
      </w:pPr>
    </w:p>
    <w:p w14:paraId="30ADE676">
      <w:pPr>
        <w:numPr>
          <w:ilvl w:val="0"/>
          <w:numId w:val="0"/>
        </w:numPr>
        <w:jc w:val="left"/>
      </w:pPr>
    </w:p>
    <w:p w14:paraId="6E339C1E">
      <w:pPr>
        <w:numPr>
          <w:ilvl w:val="0"/>
          <w:numId w:val="0"/>
        </w:numPr>
        <w:jc w:val="left"/>
      </w:pPr>
    </w:p>
    <w:p w14:paraId="3EFAE295">
      <w:pPr>
        <w:numPr>
          <w:ilvl w:val="0"/>
          <w:numId w:val="0"/>
        </w:numPr>
        <w:jc w:val="left"/>
      </w:pPr>
    </w:p>
    <w:p w14:paraId="09BE61EB">
      <w:pPr>
        <w:numPr>
          <w:ilvl w:val="0"/>
          <w:numId w:val="0"/>
        </w:numPr>
        <w:jc w:val="both"/>
      </w:pPr>
    </w:p>
    <w:p w14:paraId="1F0C6F1C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启动后一般会失败，原因是没有配置数据库：</w:t>
      </w:r>
    </w:p>
    <w:p w14:paraId="5D48B50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757555"/>
            <wp:effectExtent l="0" t="0" r="8890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3735">
      <w:pPr>
        <w:numPr>
          <w:ilvl w:val="0"/>
          <w:numId w:val="0"/>
        </w:numPr>
        <w:jc w:val="both"/>
      </w:pPr>
    </w:p>
    <w:p w14:paraId="559245FF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2. 配置数据库</w:t>
      </w:r>
    </w:p>
    <w:p w14:paraId="6439577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906270" cy="1692275"/>
            <wp:effectExtent l="0" t="0" r="1397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EB1D">
      <w:pPr>
        <w:numPr>
          <w:ilvl w:val="0"/>
          <w:numId w:val="0"/>
        </w:num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上图是新建数据库时的编码设置</w:t>
      </w:r>
    </w:p>
    <w:p w14:paraId="52890B08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# 数据库配置</w:t>
      </w:r>
    </w:p>
    <w:p w14:paraId="163BE2A5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spring:</w:t>
      </w:r>
    </w:p>
    <w:p w14:paraId="3066D28D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datasource:</w:t>
      </w:r>
    </w:p>
    <w:p w14:paraId="080912D2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driver-class-name: com.mysql.cj.jdbc.Driver</w:t>
      </w:r>
    </w:p>
    <w:p w14:paraId="70CCBEB0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username: root</w:t>
      </w:r>
    </w:p>
    <w:p w14:paraId="6CA2E04A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password: 123456</w:t>
      </w:r>
    </w:p>
    <w:p w14:paraId="60407732">
      <w:pPr>
        <w:numPr>
          <w:ilvl w:val="0"/>
          <w:numId w:val="0"/>
        </w:numPr>
        <w:ind w:firstLine="300"/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url: jdbc:mysql://localhost:3306/</w:t>
      </w:r>
      <w:r>
        <w:rPr>
          <w:rFonts w:hint="eastAsia"/>
          <w:sz w:val="15"/>
          <w:szCs w:val="15"/>
          <w:highlight w:val="yellow"/>
          <w:lang w:val="en-US" w:eastAsia="zh-CN"/>
        </w:rPr>
        <w:t>xm-pro</w:t>
      </w:r>
      <w:r>
        <w:rPr>
          <w:rFonts w:hint="default"/>
          <w:sz w:val="15"/>
          <w:szCs w:val="15"/>
          <w:lang w:val="en-US" w:eastAsia="zh-CN"/>
        </w:rPr>
        <w:t>?useUnicode=true&amp;characterEncoding=utf-8&amp;allowMultiQueries=true&amp;useSSL=false&amp;serverTimezone=GMT%2b8&amp;allowPublicKeyRetrieval=true</w:t>
      </w:r>
    </w:p>
    <w:p w14:paraId="213243D1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注意：数据库的名字一定要为自己的数据库名字，也就是本文档最先让大家新建的数据库的名字xm-pro。</w:t>
      </w:r>
      <w:bookmarkStart w:id="6" w:name="_GoBack"/>
      <w:bookmarkEnd w:id="6"/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默认的是叫mysql</w:t>
      </w:r>
    </w:p>
    <w:p w14:paraId="74512F38">
      <w:pPr>
        <w:numPr>
          <w:ilvl w:val="0"/>
          <w:numId w:val="0"/>
        </w:numPr>
        <w:ind w:leftChars="0"/>
        <w:jc w:val="left"/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而且要注意下面红框里的代码要对齐，要有缩进，尤其是最后一行，要缩进</w:t>
      </w:r>
    </w:p>
    <w:p w14:paraId="2E1D927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1595120"/>
            <wp:effectExtent l="0" t="0" r="0" b="508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6778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启动后看见如下信息，代表成功：</w:t>
      </w:r>
    </w:p>
    <w:p w14:paraId="74B113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414270"/>
            <wp:effectExtent l="0" t="0" r="2540" b="889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33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FBF1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3. 写一个接口，访问地址为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instrText xml:space="preserve"> HYPERLINK "http://localhost:8080/hello" </w:instrTex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http://localhost:8080/hello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，测试一下</w:t>
      </w:r>
    </w:p>
    <w:p w14:paraId="0804C40A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3298825"/>
            <wp:effectExtent l="0" t="0" r="3810" b="825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3758">
      <w:pPr>
        <w:numPr>
          <w:ilvl w:val="0"/>
          <w:numId w:val="0"/>
        </w:numPr>
        <w:jc w:val="left"/>
      </w:pPr>
    </w:p>
    <w:p w14:paraId="767BA83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在WebController</w:t>
      </w:r>
      <w:r>
        <w:rPr>
          <w:rFonts w:hint="eastAsia"/>
          <w:lang w:val="en-US" w:eastAsia="zh-CN"/>
        </w:rPr>
        <w:t>类里写上下面代码：</w:t>
      </w:r>
    </w:p>
    <w:p w14:paraId="06A4AC1E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package com.example.controller;</w:t>
      </w:r>
    </w:p>
    <w:p w14:paraId="73214C39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import org.springframework.web.bind.annotation.GetMapping;</w:t>
      </w:r>
    </w:p>
    <w:p w14:paraId="64F6801A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import org.springframework.web.bind.annotation.RestController;</w:t>
      </w:r>
    </w:p>
    <w:p w14:paraId="2CFB109A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@RestController</w:t>
      </w:r>
    </w:p>
    <w:p w14:paraId="16C84CD9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public class WebController {</w:t>
      </w:r>
    </w:p>
    <w:p w14:paraId="738BAD6C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@GetMapping("/hello")</w:t>
      </w:r>
    </w:p>
    <w:p w14:paraId="1219BE84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public String hello() {</w:t>
      </w:r>
    </w:p>
    <w:p w14:paraId="548B114C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return "Hello 安徽中医药大学！";</w:t>
      </w:r>
    </w:p>
    <w:p w14:paraId="608B73ED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}</w:t>
      </w:r>
    </w:p>
    <w:p w14:paraId="309DFBF7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</w:t>
      </w:r>
    </w:p>
    <w:p w14:paraId="3649B110">
      <w:pPr>
        <w:numPr>
          <w:ilvl w:val="0"/>
          <w:numId w:val="0"/>
        </w:numPr>
        <w:jc w:val="both"/>
        <w:rPr>
          <w:rFonts w:hint="default"/>
          <w:sz w:val="15"/>
          <w:szCs w:val="15"/>
          <w:lang w:val="en-US" w:eastAsia="zh-CN"/>
        </w:rPr>
      </w:pPr>
    </w:p>
    <w:p w14:paraId="5AFA80F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598035" cy="1667510"/>
            <wp:effectExtent l="0" t="0" r="4445" b="889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rcRect b="15421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78F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2924175"/>
            <wp:effectExtent l="0" t="0" r="0" b="190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2473">
      <w:pPr>
        <w:numPr>
          <w:ilvl w:val="0"/>
          <w:numId w:val="0"/>
        </w:numPr>
        <w:jc w:val="left"/>
      </w:pPr>
    </w:p>
    <w:p w14:paraId="47B1C17F">
      <w:pPr>
        <w:pStyle w:val="2"/>
        <w:bidi w:val="0"/>
        <w:rPr>
          <w:rFonts w:hint="eastAsia"/>
          <w:lang w:val="en-US" w:eastAsia="zh-CN"/>
        </w:rPr>
      </w:pPr>
      <w:bookmarkStart w:id="4" w:name="_Toc14499"/>
      <w:r>
        <w:rPr>
          <w:rFonts w:hint="eastAsia"/>
          <w:lang w:val="en-US" w:eastAsia="zh-CN"/>
        </w:rPr>
        <w:t>五、统一返回包装类 Result</w:t>
      </w:r>
      <w:bookmarkEnd w:id="4"/>
    </w:p>
    <w:p w14:paraId="4B9516B8">
      <w:pPr>
        <w:rPr>
          <w:rFonts w:hint="eastAsia" w:ascii="微软雅黑" w:hAnsi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上面的代码返回的是String类型的，如果想返回integer和Map类型的，我们要写上：</w:t>
      </w:r>
    </w:p>
    <w:p w14:paraId="6B7A6F62">
      <w:r>
        <w:drawing>
          <wp:inline distT="0" distB="0" distL="114300" distR="114300">
            <wp:extent cx="5267960" cy="2567940"/>
            <wp:effectExtent l="0" t="0" r="5080" b="762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BD5D"/>
    <w:p w14:paraId="0335A84B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统一返回结果封装（Result 工具类）</w:t>
      </w:r>
    </w:p>
    <w:p w14:paraId="4B8F2F79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作用</w:t>
      </w: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原生接口返回字符串、数字、Map 等多种格式，前端对接麻烦，统一封装后所有接口返回固定 JSON 结构。</w:t>
      </w:r>
    </w:p>
    <w:p w14:paraId="7668650F">
      <w:pPr>
        <w:ind w:firstLine="420" w:firstLineChars="0"/>
        <w:rPr>
          <w:rFonts w:hint="eastAsia" w:ascii="微软雅黑" w:hAnsi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步骤：</w:t>
      </w:r>
    </w:p>
    <w:p w14:paraId="4157A847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新建common包，创建 Result 类，包含三个属性：</w:t>
      </w:r>
    </w:p>
    <w:p w14:paraId="3D36452E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code：状态码（200 成功、500 系统异常、400 业务异常）；</w:t>
      </w:r>
    </w:p>
    <w:p w14:paraId="18CBB8E9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message：提示信息；</w:t>
      </w:r>
    </w:p>
    <w:p w14:paraId="541664AE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data：接口真实返回数据（Object 类型兼容所有数据）；</w:t>
      </w:r>
    </w:p>
    <w:p w14:paraId="074D48CE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编写静态工具方法：</w:t>
      </w:r>
    </w:p>
    <w:p w14:paraId="68124E12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success ()：无数据成功返回；</w:t>
      </w:r>
    </w:p>
    <w:p w14:paraId="7F174367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success (Object data)：携带数据成功返回；</w:t>
      </w:r>
    </w:p>
    <w:p w14:paraId="4DAC6295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error (String code, String msg)：自定义错误返回；</w:t>
      </w:r>
    </w:p>
    <w:p w14:paraId="3CB79F5D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  <w:t>所有接口统一返回 Result 对象，前端只需固定读取 code、message、data 字段。</w:t>
      </w:r>
    </w:p>
    <w:p w14:paraId="1944EECA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2E5CC3E0"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具体操作：</w:t>
      </w:r>
    </w:p>
    <w:p w14:paraId="0B6FDD4A">
      <w:pPr>
        <w:numPr>
          <w:ilvl w:val="0"/>
          <w:numId w:val="1"/>
        </w:numPr>
        <w:ind w:left="0" w:leftChars="0" w:firstLine="400" w:firstLineChars="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新建一个包common</w:t>
      </w:r>
    </w:p>
    <w:p w14:paraId="5B4406C2">
      <w:pPr>
        <w:ind w:firstLine="420" w:firstLineChars="0"/>
        <w:jc w:val="left"/>
      </w:pPr>
      <w:r>
        <w:drawing>
          <wp:inline distT="0" distB="0" distL="114300" distR="114300">
            <wp:extent cx="4686300" cy="2237105"/>
            <wp:effectExtent l="0" t="0" r="7620" b="317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3435">
      <w:pPr>
        <w:numPr>
          <w:ilvl w:val="0"/>
          <w:numId w:val="1"/>
        </w:numPr>
        <w:ind w:left="0" w:leftChars="0" w:firstLine="400" w:firstLineChars="0"/>
        <w:rPr>
          <w:rFonts w:hint="eastAsia" w:ascii="微软雅黑" w:hAnsi="微软雅黑" w:eastAsia="微软雅黑" w:cs="微软雅黑"/>
          <w:sz w:val="28"/>
          <w:szCs w:val="28"/>
          <w:highlight w:val="yellow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新建一个类Result</w:t>
      </w:r>
    </w:p>
    <w:p w14:paraId="2D72134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93920" cy="1245870"/>
            <wp:effectExtent l="0" t="0" r="0" b="381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D59F">
      <w:pPr>
        <w:numPr>
          <w:ilvl w:val="0"/>
          <w:numId w:val="1"/>
        </w:numPr>
        <w:ind w:left="0" w:leftChars="0" w:firstLine="400" w:firstLineChars="0"/>
        <w:rPr>
          <w:rFonts w:hint="default" w:ascii="微软雅黑" w:hAnsi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编写代码：</w:t>
      </w:r>
    </w:p>
    <w:p w14:paraId="5CB6FD72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>package com.example.common;</w:t>
      </w:r>
    </w:p>
    <w:p w14:paraId="35089A1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>/**</w:t>
      </w:r>
    </w:p>
    <w:p w14:paraId="09199CA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* 统一返回的包装类</w:t>
      </w:r>
    </w:p>
    <w:p w14:paraId="3BC2221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*/</w:t>
      </w:r>
    </w:p>
    <w:p w14:paraId="0BE534C9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>public class Result {</w:t>
      </w:r>
    </w:p>
    <w:p w14:paraId="543A0925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private String code;</w:t>
      </w:r>
    </w:p>
    <w:p w14:paraId="49ED5D7D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private String msg;</w:t>
      </w:r>
    </w:p>
    <w:p w14:paraId="488D0F89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private Object data;</w:t>
      </w:r>
    </w:p>
    <w:p w14:paraId="38D93C2F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</w:p>
    <w:p w14:paraId="728CC48F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static Result success() {</w:t>
      </w:r>
    </w:p>
    <w:p w14:paraId="579C81D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 result = new Result();</w:t>
      </w:r>
    </w:p>
    <w:p w14:paraId="25DF5B43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result.setCode("200");</w:t>
      </w:r>
    </w:p>
    <w:p w14:paraId="57F3EE75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result.setMsg("请求成功");</w:t>
      </w:r>
    </w:p>
    <w:p w14:paraId="17D3582C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result;</w:t>
      </w:r>
    </w:p>
    <w:p w14:paraId="4E0A7E66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0975E617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static Result success(Object data) {</w:t>
      </w:r>
    </w:p>
    <w:p w14:paraId="079F2E15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 result = success();</w:t>
      </w:r>
    </w:p>
    <w:p w14:paraId="39B9D6F1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result.setData(data);</w:t>
      </w:r>
    </w:p>
    <w:p w14:paraId="48F7A625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result;</w:t>
      </w:r>
    </w:p>
    <w:p w14:paraId="3D503288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348E925F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static Result error() {</w:t>
      </w:r>
    </w:p>
    <w:p w14:paraId="47BE58CC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 result = new Result();</w:t>
      </w:r>
    </w:p>
    <w:p w14:paraId="5DE112AF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result.setCode("500");</w:t>
      </w:r>
    </w:p>
    <w:p w14:paraId="7A332CE3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result.setMsg("系统错误");</w:t>
      </w:r>
    </w:p>
    <w:p w14:paraId="027503A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result;</w:t>
      </w:r>
    </w:p>
    <w:p w14:paraId="755539A8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3668ADA4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static Result error(String code, String msg) {</w:t>
      </w:r>
    </w:p>
    <w:p w14:paraId="3D3507A1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 result = new Result();</w:t>
      </w:r>
    </w:p>
    <w:p w14:paraId="19BED362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result.setCode(code);</w:t>
      </w:r>
    </w:p>
    <w:p w14:paraId="070159A3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result.setMsg(msg);</w:t>
      </w:r>
    </w:p>
    <w:p w14:paraId="7783FEBA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result;</w:t>
      </w:r>
    </w:p>
    <w:p w14:paraId="3A33EC2D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1D98037C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String getCode() {</w:t>
      </w:r>
    </w:p>
    <w:p w14:paraId="775E6C76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code;</w:t>
      </w:r>
    </w:p>
    <w:p w14:paraId="026B4EBB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03E8BC62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void setCode(String code) {</w:t>
      </w:r>
    </w:p>
    <w:p w14:paraId="6E54B4D8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this.code = code;</w:t>
      </w:r>
    </w:p>
    <w:p w14:paraId="6F936827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2C9AF50D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String getMsg() {</w:t>
      </w:r>
    </w:p>
    <w:p w14:paraId="3E2D5BC0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msg;</w:t>
      </w:r>
    </w:p>
    <w:p w14:paraId="5C4823BE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1DFAE3EE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void setMsg(String msg) {</w:t>
      </w:r>
    </w:p>
    <w:p w14:paraId="73C05686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this.msg = msg;</w:t>
      </w:r>
    </w:p>
    <w:p w14:paraId="25041E4E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53F094F7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Object getData() {</w:t>
      </w:r>
    </w:p>
    <w:p w14:paraId="0A42311E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return data;</w:t>
      </w:r>
    </w:p>
    <w:p w14:paraId="466554A4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07150B03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public void setData(Object data) {</w:t>
      </w:r>
    </w:p>
    <w:p w14:paraId="5A43A706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    this.data = data;</w:t>
      </w:r>
    </w:p>
    <w:p w14:paraId="27483F43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 xml:space="preserve">    }</w:t>
      </w:r>
    </w:p>
    <w:p w14:paraId="3441248F">
      <w:pPr>
        <w:numPr>
          <w:ilvl w:val="0"/>
          <w:numId w:val="0"/>
        </w:numPr>
        <w:ind w:left="400" w:leftChars="0"/>
        <w:rPr>
          <w:rFonts w:hint="default" w:ascii="微软雅黑" w:hAnsi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cs="微软雅黑"/>
          <w:sz w:val="15"/>
          <w:szCs w:val="15"/>
          <w:lang w:val="en-US" w:eastAsia="zh-CN"/>
        </w:rPr>
        <w:t>}</w:t>
      </w:r>
    </w:p>
    <w:p w14:paraId="572246CB">
      <w:pPr>
        <w:numPr>
          <w:ilvl w:val="0"/>
          <w:numId w:val="1"/>
        </w:numPr>
        <w:ind w:left="0" w:leftChars="0" w:firstLine="400" w:firstLineChars="0"/>
        <w:rPr>
          <w:rFonts w:hint="default" w:ascii="微软雅黑" w:hAnsi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测试代码，访问地址为http://localhost:8080/number</w:t>
      </w:r>
    </w:p>
    <w:p w14:paraId="0134C30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89780" cy="1654175"/>
            <wp:effectExtent l="0" t="0" r="12700" b="698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773D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全部修改的话就是这样：</w:t>
      </w:r>
    </w:p>
    <w:p w14:paraId="0251C149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25340" cy="3567430"/>
            <wp:effectExtent l="0" t="0" r="7620" b="1397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1225">
      <w:pPr>
        <w:pStyle w:val="2"/>
        <w:bidi w:val="0"/>
        <w:rPr>
          <w:rFonts w:hint="default"/>
          <w:lang w:val="en-US" w:eastAsia="zh-CN"/>
        </w:rPr>
      </w:pPr>
      <w:bookmarkStart w:id="5" w:name="_Toc24805"/>
      <w:r>
        <w:rPr>
          <w:rFonts w:hint="eastAsia"/>
          <w:lang w:val="en-US" w:eastAsia="zh-CN"/>
        </w:rPr>
        <w:t>六、</w:t>
      </w:r>
      <w:r>
        <w:rPr>
          <w:rFonts w:hint="default"/>
          <w:lang w:val="en-US" w:eastAsia="zh-CN"/>
        </w:rPr>
        <w:t>全局异常统一处理</w:t>
      </w:r>
      <w:bookmarkEnd w:id="5"/>
    </w:p>
    <w:p w14:paraId="6D44DFB5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1. 全局通用异常捕获</w:t>
      </w:r>
    </w:p>
    <w:p w14:paraId="58920EF3">
      <w:pPr>
        <w:ind w:firstLine="420" w:firstLineChars="0"/>
        <w:rPr>
          <w:rFonts w:hint="default" w:ascii="微软雅黑" w:hAnsi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cs="微软雅黑"/>
          <w:sz w:val="28"/>
          <w:szCs w:val="28"/>
          <w:lang w:val="en-US" w:eastAsia="zh-CN"/>
        </w:rPr>
        <w:t>如果我们在代码中写出了下图的错误代码，则就会出现右侧的错误。接下来要讲的要做一个错误的捕获，再通过Result的error返回。</w:t>
      </w:r>
    </w:p>
    <w:p w14:paraId="2FBF1DF3">
      <w:r>
        <w:drawing>
          <wp:inline distT="0" distB="0" distL="114300" distR="114300">
            <wp:extent cx="5267325" cy="1635760"/>
            <wp:effectExtent l="0" t="0" r="5715" b="1016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0E74"/>
    <w:p w14:paraId="21F84195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新建exception包，创建GlobalExceptionHandler全局异常处理类：</w:t>
      </w:r>
    </w:p>
    <w:p w14:paraId="270A31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添加注解@RestControllerAdvice、@ResponseBody；捕获顶层 Exception，拦截所有系统未知错误，统一返回 code=500 的 Result；</w:t>
      </w:r>
    </w:p>
    <w:p w14:paraId="1FD54D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控制台打印完整异常日志，方便定位代码报错行。具体操作：</w:t>
      </w:r>
    </w:p>
    <w:p w14:paraId="3919F948">
      <w:r>
        <w:drawing>
          <wp:inline distT="0" distB="0" distL="114300" distR="114300">
            <wp:extent cx="5266690" cy="2485390"/>
            <wp:effectExtent l="0" t="0" r="6350" b="13970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7D04">
      <w:pPr>
        <w:rPr>
          <w:rFonts w:hint="default" w:eastAsia="微软雅黑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运行程序：</w:t>
      </w:r>
    </w:p>
    <w:p w14:paraId="5357BB88">
      <w:r>
        <w:drawing>
          <wp:inline distT="0" distB="0" distL="114300" distR="114300">
            <wp:extent cx="5268595" cy="2289810"/>
            <wp:effectExtent l="0" t="0" r="4445" b="1143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ACEE2"/>
    <w:p w14:paraId="29787C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自定义业务异常</w:t>
      </w:r>
    </w:p>
    <w:p w14:paraId="6156F5CC">
      <w:pPr>
        <w:ind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单纯系统异常无法区分业务违规场景（如禁止访问、参数错误），自定义业务异常类：新建CustomException，继承运行时异常，自定义 code、message 属性；在全局异常处理器中单独捕获 CustomException，返回自定义 400 业务错误码；业务代码中手动抛出异常示例：java运行throw new CustomException("400","禁止请求");</w:t>
      </w:r>
    </w:p>
    <w:p w14:paraId="49605132">
      <w:pPr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17520" cy="1501140"/>
            <wp:effectExtent l="0" t="0" r="0" b="762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BE9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4A0BAE"/>
    <w:multiLevelType w:val="singleLevel"/>
    <w:tmpl w:val="E44A0B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highligh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19E4E21"/>
    <w:rsid w:val="020403A9"/>
    <w:rsid w:val="02713E77"/>
    <w:rsid w:val="02717159"/>
    <w:rsid w:val="02EB3F13"/>
    <w:rsid w:val="032F3792"/>
    <w:rsid w:val="039842DB"/>
    <w:rsid w:val="03A234C4"/>
    <w:rsid w:val="04AC1D6C"/>
    <w:rsid w:val="05843BC2"/>
    <w:rsid w:val="083C4F15"/>
    <w:rsid w:val="09921C56"/>
    <w:rsid w:val="09B64070"/>
    <w:rsid w:val="09BC6747"/>
    <w:rsid w:val="0A8009CD"/>
    <w:rsid w:val="0ADF135A"/>
    <w:rsid w:val="0B583238"/>
    <w:rsid w:val="0CC71E6B"/>
    <w:rsid w:val="0D074274"/>
    <w:rsid w:val="0D47110F"/>
    <w:rsid w:val="0D553231"/>
    <w:rsid w:val="0E093AD6"/>
    <w:rsid w:val="0E183747"/>
    <w:rsid w:val="0E9D2CC5"/>
    <w:rsid w:val="0FBF7C1B"/>
    <w:rsid w:val="113917C7"/>
    <w:rsid w:val="11E81D53"/>
    <w:rsid w:val="1283614B"/>
    <w:rsid w:val="132313F5"/>
    <w:rsid w:val="132F180D"/>
    <w:rsid w:val="13EE1133"/>
    <w:rsid w:val="14264DE4"/>
    <w:rsid w:val="14922193"/>
    <w:rsid w:val="15B348B4"/>
    <w:rsid w:val="16B14EC0"/>
    <w:rsid w:val="16F94B8E"/>
    <w:rsid w:val="17D920F9"/>
    <w:rsid w:val="17E0308A"/>
    <w:rsid w:val="18550EDE"/>
    <w:rsid w:val="19B51442"/>
    <w:rsid w:val="1A07072A"/>
    <w:rsid w:val="1A7C7282"/>
    <w:rsid w:val="1B013245"/>
    <w:rsid w:val="1B1F47F4"/>
    <w:rsid w:val="1B996AE0"/>
    <w:rsid w:val="1BF44C42"/>
    <w:rsid w:val="1C365FDC"/>
    <w:rsid w:val="1D8F1E47"/>
    <w:rsid w:val="1F2A537B"/>
    <w:rsid w:val="1F8240E5"/>
    <w:rsid w:val="1FA30B8E"/>
    <w:rsid w:val="1FBD74F6"/>
    <w:rsid w:val="1FC90C74"/>
    <w:rsid w:val="20AE4CDA"/>
    <w:rsid w:val="2114570C"/>
    <w:rsid w:val="2116462E"/>
    <w:rsid w:val="21694B6A"/>
    <w:rsid w:val="223F1616"/>
    <w:rsid w:val="225928C2"/>
    <w:rsid w:val="22B75EF1"/>
    <w:rsid w:val="22DF6C4F"/>
    <w:rsid w:val="23B23183"/>
    <w:rsid w:val="23DA7B95"/>
    <w:rsid w:val="2445602D"/>
    <w:rsid w:val="24B11017"/>
    <w:rsid w:val="24DF3F65"/>
    <w:rsid w:val="25FF4083"/>
    <w:rsid w:val="28C50E13"/>
    <w:rsid w:val="29057462"/>
    <w:rsid w:val="2B396608"/>
    <w:rsid w:val="2B685EB7"/>
    <w:rsid w:val="2CA0696F"/>
    <w:rsid w:val="2CAE7E10"/>
    <w:rsid w:val="2D673B66"/>
    <w:rsid w:val="2E7A444E"/>
    <w:rsid w:val="2F2439A5"/>
    <w:rsid w:val="2F505044"/>
    <w:rsid w:val="2F6038E1"/>
    <w:rsid w:val="2FF97765"/>
    <w:rsid w:val="30D26167"/>
    <w:rsid w:val="30FF5DC6"/>
    <w:rsid w:val="31EE13DB"/>
    <w:rsid w:val="32C043F9"/>
    <w:rsid w:val="32C5319C"/>
    <w:rsid w:val="33171638"/>
    <w:rsid w:val="331E0A08"/>
    <w:rsid w:val="33DD5D6F"/>
    <w:rsid w:val="349E29DB"/>
    <w:rsid w:val="35460218"/>
    <w:rsid w:val="358C742C"/>
    <w:rsid w:val="35C50285"/>
    <w:rsid w:val="36DD41C1"/>
    <w:rsid w:val="37422D81"/>
    <w:rsid w:val="37C01898"/>
    <w:rsid w:val="37F665EC"/>
    <w:rsid w:val="388529F3"/>
    <w:rsid w:val="38923127"/>
    <w:rsid w:val="38A7350C"/>
    <w:rsid w:val="39906069"/>
    <w:rsid w:val="3A834731"/>
    <w:rsid w:val="3A840DB4"/>
    <w:rsid w:val="3B0B5069"/>
    <w:rsid w:val="3B40502A"/>
    <w:rsid w:val="3C2E6878"/>
    <w:rsid w:val="3E877D39"/>
    <w:rsid w:val="41232723"/>
    <w:rsid w:val="426E4414"/>
    <w:rsid w:val="42A028A2"/>
    <w:rsid w:val="42DC51AA"/>
    <w:rsid w:val="434A3612"/>
    <w:rsid w:val="43FF6362"/>
    <w:rsid w:val="44F639A5"/>
    <w:rsid w:val="45694B40"/>
    <w:rsid w:val="45986DB1"/>
    <w:rsid w:val="45EA3236"/>
    <w:rsid w:val="468C0B1A"/>
    <w:rsid w:val="46E666CD"/>
    <w:rsid w:val="46F72688"/>
    <w:rsid w:val="472B2331"/>
    <w:rsid w:val="47665118"/>
    <w:rsid w:val="49E15DA4"/>
    <w:rsid w:val="4B6651F5"/>
    <w:rsid w:val="4B8C3BBE"/>
    <w:rsid w:val="4BB909B0"/>
    <w:rsid w:val="4CE97F67"/>
    <w:rsid w:val="4CEA0040"/>
    <w:rsid w:val="4D357011"/>
    <w:rsid w:val="4DC46494"/>
    <w:rsid w:val="4DF04738"/>
    <w:rsid w:val="4F473F17"/>
    <w:rsid w:val="525A4CC0"/>
    <w:rsid w:val="529531F6"/>
    <w:rsid w:val="53E04790"/>
    <w:rsid w:val="54396B62"/>
    <w:rsid w:val="57A22523"/>
    <w:rsid w:val="57D05747"/>
    <w:rsid w:val="58D228D1"/>
    <w:rsid w:val="58E95412"/>
    <w:rsid w:val="594A2558"/>
    <w:rsid w:val="598D2303"/>
    <w:rsid w:val="59FB253C"/>
    <w:rsid w:val="5A1632FB"/>
    <w:rsid w:val="5A656D9C"/>
    <w:rsid w:val="5B270145"/>
    <w:rsid w:val="5C8E31E5"/>
    <w:rsid w:val="5CEE19DF"/>
    <w:rsid w:val="5D6326CB"/>
    <w:rsid w:val="5D8520B2"/>
    <w:rsid w:val="5DE01A6E"/>
    <w:rsid w:val="5E6860D0"/>
    <w:rsid w:val="5E6A778C"/>
    <w:rsid w:val="5EA819BC"/>
    <w:rsid w:val="5EC155A3"/>
    <w:rsid w:val="601F57B1"/>
    <w:rsid w:val="611C2FBF"/>
    <w:rsid w:val="61706E67"/>
    <w:rsid w:val="6236200C"/>
    <w:rsid w:val="62687DE3"/>
    <w:rsid w:val="627D41DF"/>
    <w:rsid w:val="62F835B8"/>
    <w:rsid w:val="63051831"/>
    <w:rsid w:val="632000CF"/>
    <w:rsid w:val="64353139"/>
    <w:rsid w:val="646B7484"/>
    <w:rsid w:val="64E020C6"/>
    <w:rsid w:val="64E65758"/>
    <w:rsid w:val="65184F95"/>
    <w:rsid w:val="6546411C"/>
    <w:rsid w:val="65F162C8"/>
    <w:rsid w:val="66AF5C66"/>
    <w:rsid w:val="66C41F52"/>
    <w:rsid w:val="67664679"/>
    <w:rsid w:val="676841BB"/>
    <w:rsid w:val="678834BD"/>
    <w:rsid w:val="68015CB0"/>
    <w:rsid w:val="68710E27"/>
    <w:rsid w:val="689543F4"/>
    <w:rsid w:val="68C85D99"/>
    <w:rsid w:val="69150E9E"/>
    <w:rsid w:val="69472BA3"/>
    <w:rsid w:val="6A233330"/>
    <w:rsid w:val="6A9B6E98"/>
    <w:rsid w:val="6AB97AD1"/>
    <w:rsid w:val="6B122264"/>
    <w:rsid w:val="6BE309E6"/>
    <w:rsid w:val="6E18607D"/>
    <w:rsid w:val="6E3E18FC"/>
    <w:rsid w:val="6ED612E3"/>
    <w:rsid w:val="6F1517B3"/>
    <w:rsid w:val="6FE40983"/>
    <w:rsid w:val="7019797A"/>
    <w:rsid w:val="70AE7D9A"/>
    <w:rsid w:val="713A48E9"/>
    <w:rsid w:val="714645D8"/>
    <w:rsid w:val="7149701B"/>
    <w:rsid w:val="7280306D"/>
    <w:rsid w:val="72DB3B40"/>
    <w:rsid w:val="73163E8B"/>
    <w:rsid w:val="74831EE6"/>
    <w:rsid w:val="760C25E7"/>
    <w:rsid w:val="76414FA1"/>
    <w:rsid w:val="769E3AE1"/>
    <w:rsid w:val="780D0C45"/>
    <w:rsid w:val="78277601"/>
    <w:rsid w:val="793B179A"/>
    <w:rsid w:val="79A7592D"/>
    <w:rsid w:val="7A4773F3"/>
    <w:rsid w:val="7ADF3F77"/>
    <w:rsid w:val="7AEB1A21"/>
    <w:rsid w:val="7B6329B6"/>
    <w:rsid w:val="7D6401A8"/>
    <w:rsid w:val="7E0D374B"/>
    <w:rsid w:val="7E98205A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15"/>
      <w:szCs w:val="15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176</Words>
  <Characters>275</Characters>
  <Lines>0</Lines>
  <Paragraphs>0</Paragraphs>
  <TotalTime>54</TotalTime>
  <ScaleCrop>false</ScaleCrop>
  <LinksUpToDate>false</LinksUpToDate>
  <CharactersWithSpaces>308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2026-10-14T07:06:41Z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