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640" w:before="0" w:after="0"/>
        <w:jc w:val="center"/>
      </w:pPr>
      <w:r>
        <w:rPr>
          <w:b w:val="0"/>
          <w:sz w:val="44"/>
          <w:rFonts w:ascii="Times New Roman" w:hAnsi="Times New Roman" w:eastAsia="方正小标宋简体" w:cs="Times New Roman"/>
        </w:rPr>
        <w:t>心房搜查令（原创）</w:t>
      </w:r>
    </w:p>
    <w:p>
      <w:pPr>
        <w:spacing w:lineRule="exact" w:line="64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黑体" w:cs="Times New Roman"/>
        </w:rPr>
        <w:t>一、剧目基本信息</w:t>
      </w:r>
    </w:p>
    <w:p>
      <w:pPr>
        <w:spacing w:lineRule="exact" w:line="64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楷体_GB2312" w:cs="Times New Roman"/>
        </w:rPr>
        <w:t>（一）创作主旨与心理学立意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本剧紧扣当代大学生的群体心理痛点，以《人民的名义》反腐搜查名场面为戏剧框架，创造性转化为一出“潜意识心房搜查”的心理情景剧。主人公赵学衡表面生活克制极简、作息严苛、云淡风轻，内心深处却饱受原生家庭匮乏感带来的“学术与资料囤积障碍”（Hoarding Disorder）以及“冒名顶替综合征”（Impostor Syndrome）折磨。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剧中通过室友兼心理委员郝朋化身“心理搜查员”层层递进的探访与搜查，彻底揭开赵学衡藏在柜子深处的虚荣打卡、泛滥网课与未拆封资料，生动再现从“强装镇定”到“心理防线总崩溃”的戏剧高潮。随后，剧本引入中医学“思则气结、土壅木郁”的病机理论与“五音疗疾”养生智慧，结合现代认知行为疗法（CBT）的认知重塑与心理着陆技术，引导学生打破病态内耗，建立接纳自我与从容求学的健康心态，兼具艺术感染力与鲜明的现实心理指导价值。</w:t>
      </w:r>
    </w:p>
    <w:p>
      <w:pPr>
        <w:spacing w:lineRule="exact" w:line="64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楷体_GB2312" w:cs="Times New Roman"/>
        </w:rPr>
        <w:t>（二）角色配置与演员表（共4人）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赵学衡（男，20岁）：中医药院校大三班干部、模范生。表面清心寡欲、极度规律，实则极度焦虑自卑、过度补偿式囤积学业资料。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郝朋（男，20岁）：赵学衡的同寝室友兼班级心理委员。细心机敏、温和坚定，扮演步步深入的“心房搜查官”。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程澄（男，20岁）：室友甲。性格开朗直率，代表现实生活维度的伙伴与潜意识观察者。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林凡（男，20岁）：室友乙，传统器乐特长生。沉稳通达，代表内心秩序与情志调和者（兼舞台竹笛现场演奏）。</w:t>
      </w:r>
    </w:p>
    <w:p>
      <w:pPr>
        <w:spacing w:lineRule="exact" w:line="64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楷体_GB2312" w:cs="Times New Roman"/>
        </w:rPr>
        <w:t>（三）舞台道具、灯光与音效配置</w:t>
      </w:r>
    </w:p>
    <w:p>
      <w:pPr>
        <w:spacing w:lineRule="exact" w:line="640" w:before="0" w:after="0"/>
        <w:jc w:val="both"/>
        <w:ind w:firstLineChars="200" w:firstLine="640"/>
      </w:pPr>
      <w:r>
        <w:rPr>
          <w:b/>
          <w:sz w:val="32"/>
          <w:rFonts w:ascii="Times New Roman" w:hAnsi="Times New Roman" w:eastAsia="仿宋_GB2312" w:cs="Times New Roman"/>
        </w:rPr>
        <w:t>1. 核心道具：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一张课桌、两把椅子、一碗清汤挂面、一套泛黄的大蒜与蒜泥碟；一个贴满封条的双门储物柜；成箱打印装订的空白试卷、厚厚的未拆封网课讲义；数十本画满红叉的打卡手账本；褪黑素空瓶与助眠冲剂盒若干；一张写满苛刻打卡目标的泛黄信纸；一只搪瓷茶杯；一根传统竹笛。</w:t>
      </w:r>
    </w:p>
    <w:p>
      <w:pPr>
        <w:spacing w:lineRule="exact" w:line="640" w:before="0" w:after="0"/>
        <w:jc w:val="both"/>
        <w:ind w:firstLineChars="200" w:firstLine="640"/>
      </w:pPr>
      <w:r>
        <w:rPr>
          <w:b/>
          <w:sz w:val="32"/>
          <w:rFonts w:ascii="Times New Roman" w:hAnsi="Times New Roman" w:eastAsia="仿宋_GB2312" w:cs="Times New Roman"/>
        </w:rPr>
        <w:t>2. 舞台灯光设计：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前半场为压抑清冷的白光与顶光，营造审讯与对峙感；高潮崩解段落切换为急速闪烁的冷色追光；心理释怀与和解阶段渐变为温馨柔和的暖黄色漫射光。</w:t>
      </w:r>
    </w:p>
    <w:p>
      <w:pPr>
        <w:spacing w:lineRule="exact" w:line="640" w:before="0" w:after="0"/>
        <w:jc w:val="both"/>
        <w:ind w:firstLineChars="200" w:firstLine="640"/>
      </w:pPr>
      <w:r>
        <w:rPr>
          <w:b/>
          <w:sz w:val="32"/>
          <w:rFonts w:ascii="Times New Roman" w:hAnsi="Times New Roman" w:eastAsia="仿宋_GB2312" w:cs="Times New Roman"/>
        </w:rPr>
        <w:t>3. 现场音效与配乐：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前期伴随沉重钟表滴答声与压迫感心跳音效；心理崩塌时配急促低沉的大提琴声；情绪疏导阶段转入现场竹笛独奏《清心引》（曲目为剧情虚构，亦可替换为《姑苏行》等传统笛曲）及流水古琴背景音。</w:t>
      </w:r>
    </w:p>
    <w:p>
      <w:pPr>
        <w:spacing w:lineRule="exact" w:line="64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黑体" w:cs="Times New Roman"/>
        </w:rPr>
        <w:t>二、分场分镜剧本正文</w:t>
      </w:r>
    </w:p>
    <w:p>
      <w:pPr>
        <w:spacing w:lineRule="exact" w:line="64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楷体_GB2312" w:cs="Times New Roman"/>
        </w:rPr>
        <w:t>（一）第一幕：宿舍暗潮——深夜孤光下的寡淡清汤面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【PPT 切第 1 页：封面海报（心房搜查令 · 舞台放映）】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【幕前准备：全场灯光暗下，聚光灯缓缓亮起，低沉钟表滴答声隐约渐入。】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【PPT 切第 2 页 / 第 1 幕：宿舍暗潮】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【舞台灯光：昏暗清冷台灯，局部顶光打在书桌，四周隐入暗影。】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【现场音效：沉重机械钟表滴答声、压迫感低音铺垫。】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【舞台布景：宿舍一角。一张简陋书桌，一盏昏暗台灯。桌上摆着一碗没有任何浇头的清汤挂面，旁边放着一瓣剥开的大蒜。墙上挂着一张写着“分秒必争”的标语。】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【人物登场：赵学衡身穿洗得发白的旧外套，大口吸溜着面条，时不时就一口大蒜。他一手端碗，一手捧着《中药学》课本，嘴里念念有词。房门突然被敲响，急促而有力。】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赵学衡（口中嚼着蒜，头也不抬大喊）：进！门没锁！大晚上的谁啊？</w:t>
      </w:r>
    </w:p>
    <w:p>
      <w:pPr>
        <w:spacing w:lineRule="exact" w:line="64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楷体_GB2312" w:cs="Times New Roman"/>
        </w:rPr>
        <w:t>（二）第二幕：门口对峙——走廊白光倾泻与心理搜查官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【PPT 切第 3 页 / 第 2 幕：门口对峙】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【舞台灯光：房门骤开，走廊刺眼冷白强光斜切入室，形成强烈明暗剪影对峙反差。】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【现场音效：门骤开撞击声、急促心跳骤停音效。】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【人物登场：郝朋领着程澄推门而入。郝朋夹着黑色公文夹，目光锐利如搜查官；程澄神情复杂。赵学衡筷子定格半空。】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郝朋：赵学衡同学，打扰了。这么晚还在用功呢？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赵学衡（愣了一下，随即咧嘴憨笑，站起身热络地招呼）：哎哟，郝委员！程澄！看你们这阵势，我还以为查寝的卫生督查组来了呢！来来来，坐坐坐，宿舍地方挤，没个像样的椅子。快坐！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郝朋（环视四周，冷冷一笑）：赵大学霸，你这晚饭可真是别具一格啊。清汤白水煮挂面，就着生大蒜，连点油星子都看不见。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赵学衡（端着海碗，神色自若地吸溜了一大口）：嗨！这有什么。我们老家就这习惯，大蒜杀菌通气，白面养胃安神。古人讲淡泊明志，咱们学医的人，肠胃清爽了，脑子才转得快。我这人没别的心思，一天三顿白面条，就着中药方歌，舒坦！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程澄（走上前，拿起桌角一份薄薄的作息表）：早晨5点半晨跑背方剂，晚上11点准时熄灯闭门。学衡，连辅导员都到处夸你是全院的自律标杆、作息劳模啊。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赵学衡（连连摆手，满脸堆笑）：过誉了，同志们，真的是过誉了！我算什么劳模啊。在咱们这大学里，一板砖拍下去能砸倒一大片国家奖学金获得者。我天资愚钝，唯有靠笨鸟先飞、按部就班。怎么，大晚上的突然来我这儿，不会是咱们班的学风建设要找我树典型吧？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郝朋（停下脚步，凝视赵学衡）：树典型？赵学衡，我们今晚过来，是接到全寝室的联合反映，带着心房搜查的紧急任务来的。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赵学衡（面色微变，筷子在碗边碰出清脆响声，随即故作轻松地笑起来）：搜查？搜查我？哈哈哈哈！郝委员，你大晚上的真会开玩笑！我这光溜溜的桌子，一张行军床，除了几本翻卷边的教材，我有什么好搜查的？我一不违纪二不旷课，我就是个遵纪守法、本本分分的大三穷学生啊！</w:t>
      </w:r>
    </w:p>
    <w:p>
      <w:pPr>
        <w:spacing w:lineRule="exact" w:line="64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楷体_GB2312" w:cs="Times New Roman"/>
        </w:rPr>
        <w:t>（三）第三幕：宿舍交锋——秩序表象下的裂纹与助眠药单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【PPT 切第 4 页 / 第 3 幕：宿舍交锋】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【舞台灯光：桌面局部特写聚光，背景隐现微弱心电红光，营造审讯心理压迫感。】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【现场音效：心跳重锤加速，低沉大提琴旋律压抑切入。】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郝朋：你是不是本分，看看就知道了。程澄，查一查他的桌面和公开记录。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【程澄依言搜查，翻开桌面整整齐齐的收纳盒，取出一本极薄的笔记本。】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程澄：报告郝委员，桌面上发现近期学习打卡记录一份。每天记录完成4门功课、阅读15篇文献、刷题50道。工工整整，全部打着红色的对钩，执行率100%。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赵学衡（昂起头，语气底气十足）：听到没有！打铁还得自身硬！班级和老师信任我，选我当干部、当榜样，我能辜负大家的信任吗？正因为我这个人原则性极强、对自己要求近乎苛刻，经常有人在背后议论我装模作样、不食人间烟火。唉，习惯了！郝朋，你们真没吃晚饭吧？这面汤还有半锅，要不给你们盛两碗垫垫肚子？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郝朋（缓步走到赵学衡面前，直击其眼神）：赵处长……哦不，赵学霸，真不用客气，这面汤你还是自己留着暖胃吧。但是，每天100%打卡完成的你，为什么这半个月来每天凌晨两点还在床上翻来覆去、唉声叹气？为什么上周的临床辩证模拟考，你答题时双手颤抖得连笔都握不住？为什么医务室的登记本上，你的名字频繁出现在开助眠药的记录里？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赵学衡（笑容瞬间僵在脸上，握着筷子的手微微颤抖，随即抬高音量）：郝朋！你这是侵犯隐私！偶尔失眠多梦，在医学生身上不正常吗？临近期中压力大，谁没个心慌气短？你们要是听信外面的风言风语，跑来我这里捕风捉影，那是对我名誉的极大侮辱！我要求你们立刻向我道歉！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郝朋（平静地掏出一张折叠整齐的纸展开）：赵学衡，这是班委会和心理辅导老师共同签发的《心房关怀通行证》。既然书桌查不出什么，那咱们就换个地方——移步去你的专属‘大宅’看一看。</w:t>
      </w:r>
    </w:p>
    <w:p>
      <w:pPr>
        <w:spacing w:lineRule="exact" w:line="64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楷体_GB2312" w:cs="Times New Roman"/>
        </w:rPr>
        <w:t>（四）第四幕：暗室铁柜——三把黄铜大锁与心理防线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【PPT 切第 5 页 / 第 4 幕：暗室铁柜】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【舞台灯光：舞台骤暗，刺目冰蓝垂直追光打在舞台右侧深绿铁皮储物柜上，两侧陷入深暗心理空间。】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【现场音效：钥匙插入铜锁刺耳扭转声、沉重铁链撞击声。】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【舞台布景：柜门上挂着三把黄铜大锁，贴着醒目的封条。】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赵学衡（瞳孔猛烈放大，身体下意识后退，踉跄一步靠在桌沿上）：去……去那儿干什么？那柜子放的都是些旧杂物！连我自己都快忘了里面有什么了！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郝朋（大步走到储物柜前，举起从赵学衡抽屉翻出的钥匙）：忘了？前天夜里一点，全楼道监控清清楚楚拍到你轻手轻脚打开这柜子，坐在地上抱头痛哭了半个小时。来都来了，赵大学霸，打开让大伙开开眼界吧！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赵学衡（猛扑上去死死挡在柜门前，以身护柜，声音尖锐而破音）：别动！谁也别动！这柜子不是我的！……不对，这里面什么都没有！这柜子太贵重了，我怎么可能拥有这种柜子！我想都不敢想！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程澄：你是不敢想，但你都敢做！起开！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【程澄与郝朋合力拉开赵学衡，钥匙入锁，伴随着刺耳的开锁金属声，柜门被猛然拽开！】</w:t>
      </w:r>
    </w:p>
    <w:p>
      <w:pPr>
        <w:spacing w:lineRule="exact" w:line="64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楷体_GB2312" w:cs="Times New Roman"/>
        </w:rPr>
        <w:t>（五）第五幕：书籍雪崩——柜门洞开与资料海啸崩塌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【PPT 切第 6 页 / 第 5 幕：书籍雪崩】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【舞台灯光：单束苍白顶光刺射倾泻的书海，戏剧大冲突追光。】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【现场音效：低沉压抑弦乐极速高潮、重锤心跳轰鸣达到顶点。】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舞台震撼视觉呈现：成百上千份厚重的教材、考研名师讲义、竞赛题集如雪崩般从柜中倾倒而出，散落一地；紧接着掉落的是几十个未开封的打卡笔记本、十几个空了的褪黑素瓶子，以及一张写满“今日必须刷完100道题，否则就是废物”的泛黄信纸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郝朋（随手捡起散落在地上的讲义，撕开塑料包装）：塑封都没拆！《全国中医药综合考研真题名师点睛》——全新！《高级生物统计学精要》——全新！《名医验案全集二十讲》——全新！赵学衡，这就是你向大家展现的充实与自律？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赵学衡（双膝发软，扑通一声瘫坐在满地的书堆与纸张之中，双手抓着散落的书页，浑身剧烈颤抖，眼泪夺眶而出）：郝朋……我一页都没看完……全在这儿……我一页都没看完啊！！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郝朋（蹲下身，直视他的眼睛）：既然看不完，为什么要像疯了一样买？为什么要整箱整箱地囤？网盘里存了几个T的盗版网课，书桌下塞满了名师笔记，你甚至把一个月的生活费全花在这些从不打开的资料上，而自己天天在寝室就着大蒜啃冷馒头喝面汤？！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赵学衡（崩溃哭嚎，捶胸顿足，情绪彻底爆发）：我不敢看！但我更不敢不买啊！我怕啊！郝委员，我们家祖祖辈辈都是山沟沟里的农民，好不容易供出一个大学生，我是全村的指望！我考到这个大学，看到身边的同学，有的高中有竞赛底子，有的一口流利的专业外语，有的家里长辈就是名医……我什么都没有！我穷怕了，我也落后怕了！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赵学衡（抓起自己的头发，痛哭失声）：只要我一天不买资料、一天不打卡、有一分钟不坐在书桌前，我就觉得自己马上要被淘汰了！我就觉得自己是个冒牌货，早晚有一天会被所有人戳穿！我只有把这些书买回来、把柜子塞得满满当当，我才能骗自己——‘看啊，我也在努力，我没有落后’！可是我一打开它们，我就头疼、胸闷、喘不过气……我快被这些纸压死了！我快被逼疯了！！</w:t>
      </w:r>
    </w:p>
    <w:p>
      <w:pPr>
        <w:spacing w:lineRule="exact" w:line="64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楷体_GB2312" w:cs="Times New Roman"/>
        </w:rPr>
        <w:t>（六）第六幕：破防与接纳——甩开安慰到温茶抚慰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【PPT 切第 7 页 / 第 6 幕：破防与接纳】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【舞台灯光：舞台静默片刻，温暖琥珀色漫射光渐亮，缓缓破除室内阴霾。】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【现场音效：弦乐由激越转入舒缓长音，呼吸声逐渐趋于平稳。】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【人物登场：林凡携紫竹笛缓步走上舞台，伸手去扶赵学衡。】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赵学衡（猛地甩开林凡的手，声音嘶哑）：别碰我！……你们是不是觉得特别痛快？看着我这样。我不需要你们可怜我。你们根本不懂——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林凡（没有恼，慢慢蹲下身，与他平视）：我不懂。你教教我。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【长久的沉默。赵学衡的呼吸一点点平下来，肩膀不再抖了。】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林凡（这才递过一杯温热的陈皮麦冬茶）：学衡，先喝口热茶，顺顺气。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郝朋（坐在赵学衡身边的书堆旁，语气由严肃转为无比温和的共情）：学衡，你囤那些资料的时候，是把它们当成救命的稻草。可现在呢？你被它们压得喘不过气。你不是贪婪。你只是太想赢，太怕跌下来。</w:t>
      </w:r>
    </w:p>
    <w:p>
      <w:pPr>
        <w:spacing w:lineRule="exact" w:line="64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楷体_GB2312" w:cs="Times New Roman"/>
        </w:rPr>
        <w:t>（七）第七幕：笛声晨光——紫竹清心与认知解离断舍离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【PPT 切第 8 页 / 第 7 幕：笛声晨光】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【舞台灯光：清晨明媚阳光大面积漫射，如草药园般充满生机与暖意。】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【现场音效：现场竹笛独奏《清心引》清越响起，空灵流水古琴衬底。】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林凡（环顾满地的杂乱）：学衡，咱们在中医药大学读了三年，你还记得《素问》里怎么说的吗？‘怒伤肝，思伤脾，思则气结’。你把成山的外界焦虑一股脑塞进心里，这在医学上叫‘饮食自倍，肠胃乃伤’。精神也是有消化限度的！无节制地索取信息，非但成不了栋梁，反而导致‘宿食积滞、土壅木郁’，最后虚不受补，元气大伤啊。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赵学衡（捧着热茶，眼神茫然）：宿食积滞……虚不受补……我一直在逼自己吞下消化不了的东西……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郝朋：对！心理学上把这种行为倾向叫作‘知识囤积’——它还不是正式诊断，但和‘囤积障碍’是同一个机制。而你那种总觉得会被戳穿的感觉，叫‘冒名顶替综合征’。你总觉得现在的自己不配站在聚光灯下，必须靠堆砌外在符号来伪装坚强。但真正的强大，不是看你的网盘有多大，不是看你桌上的讲义有多厚，而是敢于直面自己当下的局限，从容地走好每一步。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郝朋（捡起那张写着苛刻打卡目标的纸条，递到赵学衡手中）：认知心理学第一步，叫作‘认知解离’与‘断舍离’。今天，当着所有人的面，把它撕了。接纳自己的不完美，允许自己今天只是一棵刚刚破土的幼苗，不需要在一天之内长成参天大树。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【赵学衡看着纸条，手颤抖着，在郝朋、程澄、林凡充满鼓励与信任的目光注视下，深吸一口气，将纸条狠狠撕成碎片，扬在空中！】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【才艺展示节点：舞台暖光普照。林凡横笛唇边，悠扬悠远的竹笛声清越响起，吹奏传统养生古曲《清心引》。笛声如清泉流淌，涤荡胸臆，营造“五音入五脏、徵音清心、角音疏肝”的宁静意境。】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程澄（走上前，拍了拍赵学衡的肩膀）：以后别一个人吃凉面生大蒜了。明天早上七点，咱们一起去食堂吃热腾腾的包子，一起去草药园慢跑，如何？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赵学衡（长长舒出一口气，整个人前所未有地松弛下来，脸上露出了久违的清澈微笑）：好！去草药园！……郝委员，谢谢你们。这场搜查，把我心里发霉的角落，全都晒透了。</w:t>
      </w:r>
    </w:p>
    <w:p>
      <w:pPr>
        <w:spacing w:lineRule="exact" w:line="64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楷体_GB2312" w:cs="Times New Roman"/>
        </w:rPr>
        <w:t>（八）第八幕：尾声谢幕——大屏金句定格与四人归真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【PPT 切第 9 页 / 第 8 幕：尾声谢幕】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【舞台灯光：剧场温暖金黄色泛光全开，辉煌落幕。】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【现场音效：温暖宏大的终曲交响、全场热烈掌声混音。】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郝朋（面向全场观众，从容总结）：大梦初醒，心门始开。人生的考场上，我们唯一不能敷衍的，是自己的本心；我们最需要坚守的底线，是内心的从容与坦荡。正如《黄帝内经》所言——“恬淡虚无，真气从之；精神内守，病安从来！”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【PPT 切第 10 页：全剧终致谢（演职人员表与特别鸣谢）】</w:t>
      </w:r>
    </w:p>
    <w:p>
      <w:pPr>
        <w:spacing w:lineRule="exact" w:line="560" w:before="0" w:after="0"/>
        <w:jc w:val="both"/>
        <w:ind w:firstLineChars="200" w:firstLine="640"/>
      </w:pPr>
      <w:r>
        <w:rPr>
          <w:b w:val="0"/>
          <w:sz w:val="32"/>
          <w:rFonts w:ascii="Times New Roman" w:hAnsi="Times New Roman" w:eastAsia="仿宋_GB2312" w:cs="Times New Roman"/>
        </w:rPr>
        <w:t>【笛声渐止，四位演员在温暖明亮的舞台中央并肩而立，面带微笑，向全场观众深情鞠躬。全剧终。】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