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AB" w:rsidRDefault="004964AB" w:rsidP="004964AB">
      <w:pPr>
        <w:pStyle w:val="Ttulo"/>
        <w:jc w:val="center"/>
      </w:pPr>
    </w:p>
    <w:p w:rsidR="004964AB" w:rsidRDefault="004964AB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381449" w:rsidRDefault="00262636" w:rsidP="004964AB">
      <w:pPr>
        <w:pStyle w:val="Ttulo"/>
        <w:jc w:val="center"/>
      </w:pPr>
      <w:proofErr w:type="spellStart"/>
      <w:r>
        <w:t>Fluent</w:t>
      </w:r>
      <w:proofErr w:type="spellEnd"/>
      <w:r>
        <w:t xml:space="preserve"> ERP – </w:t>
      </w:r>
      <w:r w:rsidR="005175DC">
        <w:t>Leitura de Nota de Importação</w:t>
      </w:r>
    </w:p>
    <w:p w:rsidR="004964AB" w:rsidRPr="004964AB" w:rsidRDefault="004964AB" w:rsidP="004964AB"/>
    <w:p w:rsidR="004964AB" w:rsidRDefault="004964AB" w:rsidP="005175DC">
      <w:pPr>
        <w:jc w:val="center"/>
      </w:pPr>
      <w:r w:rsidRPr="004964AB">
        <w:t xml:space="preserve">Este documento detalha como </w:t>
      </w:r>
      <w:r w:rsidR="00214FC4">
        <w:t xml:space="preserve">funciona </w:t>
      </w:r>
      <w:r w:rsidR="00262636">
        <w:t xml:space="preserve">a rotina de </w:t>
      </w:r>
      <w:r w:rsidR="005175DC">
        <w:t xml:space="preserve">leitura </w:t>
      </w:r>
      <w:r w:rsidR="001A54BC">
        <w:t>das</w:t>
      </w:r>
      <w:r w:rsidR="005175DC">
        <w:t xml:space="preserve"> nota</w:t>
      </w:r>
      <w:r w:rsidR="001A54BC">
        <w:t>s</w:t>
      </w:r>
      <w:r w:rsidR="005175DC">
        <w:t xml:space="preserve"> de importação</w:t>
      </w:r>
    </w:p>
    <w:p w:rsidR="004964AB" w:rsidRDefault="004964AB">
      <w:r>
        <w:br w:type="page"/>
      </w:r>
    </w:p>
    <w:p w:rsidR="00FE2213" w:rsidRDefault="00862B0B" w:rsidP="00862B0B">
      <w:pPr>
        <w:pStyle w:val="CabealhodoSumri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-1051560</wp:posOffset>
            </wp:positionH>
            <wp:positionV relativeFrom="paragraph">
              <wp:posOffset>165736</wp:posOffset>
            </wp:positionV>
            <wp:extent cx="7504430" cy="4000500"/>
            <wp:effectExtent l="0" t="0" r="127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"/>
                    <a:stretch/>
                  </pic:blipFill>
                  <pic:spPr bwMode="auto">
                    <a:xfrm>
                      <a:off x="0" y="0"/>
                      <a:ext cx="750443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1</w:t>
      </w:r>
      <w:r w:rsidR="00262636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1A54BC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Ao 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brir a planilha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excel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1A54BC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original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com a nota de importação, </w:t>
      </w:r>
      <w:r w:rsidR="001A54BC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ela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estará neste formato:</w:t>
      </w:r>
    </w:p>
    <w:p w:rsidR="00862B0B" w:rsidRDefault="00862B0B" w:rsidP="00862B0B"/>
    <w:p w:rsidR="00862B0B" w:rsidRDefault="00862B0B" w:rsidP="00862B0B"/>
    <w:p w:rsidR="00862B0B" w:rsidRDefault="00862B0B" w:rsidP="00862B0B"/>
    <w:p w:rsidR="00862B0B" w:rsidRDefault="00862B0B" w:rsidP="00862B0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117475</wp:posOffset>
                </wp:positionV>
                <wp:extent cx="1485900" cy="15811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811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A1FE2" id="Retângulo 8" o:spid="_x0000_s1026" style="position:absolute;margin-left:-52.05pt;margin-top:9.25pt;width:117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" filled="f" stroked="f" strokeweight="2.25pt"/>
            </w:pict>
          </mc:Fallback>
        </mc:AlternateContent>
      </w:r>
    </w:p>
    <w:p w:rsidR="00862B0B" w:rsidRDefault="00862B0B" w:rsidP="00862B0B"/>
    <w:p w:rsidR="00862B0B" w:rsidRDefault="00862B0B" w:rsidP="00862B0B"/>
    <w:p w:rsidR="00862B0B" w:rsidRDefault="00862B0B" w:rsidP="00862B0B"/>
    <w:p w:rsidR="00862B0B" w:rsidRDefault="00862B0B" w:rsidP="00862B0B"/>
    <w:p w:rsidR="00862B0B" w:rsidRDefault="00862B0B" w:rsidP="00862B0B"/>
    <w:p w:rsidR="00862B0B" w:rsidRDefault="00862B0B" w:rsidP="00862B0B"/>
    <w:p w:rsidR="00862B0B" w:rsidRDefault="008A6F03" w:rsidP="00862B0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981F5" wp14:editId="1AEB7CE8">
                <wp:simplePos x="0" y="0"/>
                <wp:positionH relativeFrom="column">
                  <wp:posOffset>130256</wp:posOffset>
                </wp:positionH>
                <wp:positionV relativeFrom="paragraph">
                  <wp:posOffset>129830</wp:posOffset>
                </wp:positionV>
                <wp:extent cx="718820" cy="137589"/>
                <wp:effectExtent l="0" t="0" r="24130" b="152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1375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07A45" id="Retângulo 12" o:spid="_x0000_s1026" style="position:absolute;margin-left:10.25pt;margin-top:10.2pt;width:56.6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" filled="f" strokecolor="red" strokeweight="1.5pt"/>
            </w:pict>
          </mc:Fallback>
        </mc:AlternateContent>
      </w:r>
      <w:r w:rsidR="00862B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981F5" wp14:editId="1AEB7CE8">
                <wp:simplePos x="0" y="0"/>
                <wp:positionH relativeFrom="column">
                  <wp:posOffset>859662</wp:posOffset>
                </wp:positionH>
                <wp:positionV relativeFrom="paragraph">
                  <wp:posOffset>129830</wp:posOffset>
                </wp:positionV>
                <wp:extent cx="243135" cy="137589"/>
                <wp:effectExtent l="0" t="0" r="24130" b="152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" cy="1375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A771" id="Retângulo 13" o:spid="_x0000_s1026" style="position:absolute;margin-left:67.7pt;margin-top:10.2pt;width:19.15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" filled="f" strokecolor="red" strokeweight="1.5pt"/>
            </w:pict>
          </mc:Fallback>
        </mc:AlternateContent>
      </w:r>
      <w:r w:rsidR="00862B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126141</wp:posOffset>
                </wp:positionV>
                <wp:extent cx="428625" cy="1428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38D3E" id="Retângulo 9" o:spid="_x0000_s1026" style="position:absolute;margin-left:-39.3pt;margin-top:9.95pt;width:33.7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" filled="f" strokecolor="red" strokeweight="1.5pt"/>
            </w:pict>
          </mc:Fallback>
        </mc:AlternateContent>
      </w:r>
    </w:p>
    <w:p w:rsidR="00862B0B" w:rsidRDefault="00862B0B" w:rsidP="00862B0B"/>
    <w:p w:rsidR="00862B0B" w:rsidRDefault="00862B0B" w:rsidP="00862B0B">
      <w:r>
        <w:t xml:space="preserve">2 – </w:t>
      </w:r>
      <w:r w:rsidR="008A6F03">
        <w:t>Utilizar</w:t>
      </w:r>
      <w:r>
        <w:t xml:space="preserve"> as guias “ADICOES”, “NOTA” e “AD”.</w:t>
      </w:r>
    </w:p>
    <w:p w:rsidR="009B0820" w:rsidRDefault="009B0820" w:rsidP="00862B0B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-2540</wp:posOffset>
            </wp:positionH>
            <wp:positionV relativeFrom="paragraph">
              <wp:posOffset>221596</wp:posOffset>
            </wp:positionV>
            <wp:extent cx="7559749" cy="4073233"/>
            <wp:effectExtent l="0" t="0" r="3175" b="381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749" cy="4073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 – Para a guia “AD”, ajustar as colunas “F</w:t>
      </w:r>
      <w:r w:rsidRPr="00840CB8">
        <w:rPr>
          <w:rFonts w:ascii="Times New Roman" w:hAnsi="Times New Roman" w:cs="Times New Roman"/>
        </w:rPr>
        <w:t>1</w:t>
      </w:r>
      <w:r>
        <w:t>” e “H</w:t>
      </w:r>
      <w:r w:rsidRPr="00840CB8">
        <w:rPr>
          <w:rFonts w:ascii="Times New Roman" w:hAnsi="Times New Roman" w:cs="Times New Roman"/>
        </w:rPr>
        <w:t>1</w:t>
      </w:r>
      <w:r>
        <w:t>”, deletando a quebra de linha no texto:</w:t>
      </w:r>
    </w:p>
    <w:p w:rsidR="009B0820" w:rsidRDefault="009B0820" w:rsidP="00862B0B"/>
    <w:p w:rsidR="009B0820" w:rsidRDefault="009B0820" w:rsidP="00262636"/>
    <w:p w:rsidR="009B0820" w:rsidRDefault="000B7391" w:rsidP="00262636"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2137990</wp:posOffset>
            </wp:positionH>
            <wp:positionV relativeFrom="paragraph">
              <wp:posOffset>113637</wp:posOffset>
            </wp:positionV>
            <wp:extent cx="741680" cy="123825"/>
            <wp:effectExtent l="0" t="0" r="1270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6" t="21374" r="71288" b="75569"/>
                    <a:stretch/>
                  </pic:blipFill>
                  <pic:spPr bwMode="auto">
                    <a:xfrm>
                      <a:off x="0" y="0"/>
                      <a:ext cx="741680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728013</wp:posOffset>
                </wp:positionH>
                <wp:positionV relativeFrom="paragraph">
                  <wp:posOffset>156238</wp:posOffset>
                </wp:positionV>
                <wp:extent cx="323850" cy="0"/>
                <wp:effectExtent l="0" t="76200" r="1905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E5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57.3pt;margin-top:12.3pt;width:25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840C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48241</wp:posOffset>
                </wp:positionV>
                <wp:extent cx="425302" cy="244549"/>
                <wp:effectExtent l="0" t="0" r="13335" b="2222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2445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C5033" id="Retângulo 15" o:spid="_x0000_s1026" style="position:absolute;margin-left:24.6pt;margin-top:3.8pt;width:33.5pt;height: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" filled="f" strokecolor="red" strokeweight="1.5pt"/>
            </w:pict>
          </mc:Fallback>
        </mc:AlternateContent>
      </w:r>
    </w:p>
    <w:p w:rsidR="009B0820" w:rsidRDefault="00840CB8" w:rsidP="002626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0443F" wp14:editId="2F46CDE0">
                <wp:simplePos x="0" y="0"/>
                <wp:positionH relativeFrom="column">
                  <wp:posOffset>2099945</wp:posOffset>
                </wp:positionH>
                <wp:positionV relativeFrom="paragraph">
                  <wp:posOffset>97155</wp:posOffset>
                </wp:positionV>
                <wp:extent cx="349250" cy="262255"/>
                <wp:effectExtent l="0" t="0" r="12700" b="2349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2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2FA6C" id="Retângulo 17" o:spid="_x0000_s1026" style="position:absolute;margin-left:165.35pt;margin-top:7.65pt;width:27.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97A74" wp14:editId="7CCB6ECE">
                <wp:simplePos x="0" y="0"/>
                <wp:positionH relativeFrom="column">
                  <wp:posOffset>1384300</wp:posOffset>
                </wp:positionH>
                <wp:positionV relativeFrom="paragraph">
                  <wp:posOffset>97771</wp:posOffset>
                </wp:positionV>
                <wp:extent cx="341906" cy="262393"/>
                <wp:effectExtent l="0" t="0" r="20320" b="2349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6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DFA9" id="Retângulo 16" o:spid="_x0000_s1026" style="position:absolute;margin-left:109pt;margin-top:7.7pt;width:26.9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" filled="f" strokecolor="red" strokeweight="1.5pt"/>
            </w:pict>
          </mc:Fallback>
        </mc:AlternateContent>
      </w:r>
    </w:p>
    <w:p w:rsidR="009B0820" w:rsidRDefault="009B0820" w:rsidP="00262636"/>
    <w:p w:rsidR="009B0820" w:rsidRDefault="009B0820" w:rsidP="00262636"/>
    <w:p w:rsidR="009B0820" w:rsidRDefault="009B0820" w:rsidP="00262636"/>
    <w:p w:rsidR="009B0820" w:rsidRDefault="009B0820" w:rsidP="00262636"/>
    <w:p w:rsidR="009B0820" w:rsidRDefault="009B0820" w:rsidP="00262636"/>
    <w:p w:rsidR="009B0820" w:rsidRDefault="009B0820" w:rsidP="00262636"/>
    <w:p w:rsidR="00FE2213" w:rsidRDefault="009B0820" w:rsidP="00262636">
      <w:r>
        <w:lastRenderedPageBreak/>
        <w:t>4</w:t>
      </w:r>
      <w:r w:rsidR="008A6F03">
        <w:t xml:space="preserve"> – Para cada uma das três guias, </w:t>
      </w:r>
      <w:r w:rsidR="00FD6D57">
        <w:t xml:space="preserve">salvar </w:t>
      </w:r>
      <w:r w:rsidR="008A6F03">
        <w:t>em formato “.</w:t>
      </w:r>
      <w:proofErr w:type="spellStart"/>
      <w:r w:rsidR="008A6F03">
        <w:t>csv</w:t>
      </w:r>
      <w:proofErr w:type="spellEnd"/>
      <w:r w:rsidR="008A6F03">
        <w:t>”.</w:t>
      </w:r>
    </w:p>
    <w:p w:rsidR="008A6F03" w:rsidRDefault="009B0820" w:rsidP="008A6F03">
      <w:pPr>
        <w:ind w:firstLine="708"/>
      </w:pPr>
      <w:r>
        <w:t>4</w:t>
      </w:r>
      <w:r w:rsidR="008A6F03">
        <w:t xml:space="preserve">.1 – </w:t>
      </w:r>
      <w:r>
        <w:t>C</w:t>
      </w:r>
      <w:r w:rsidR="008A6F03">
        <w:t xml:space="preserve">licar em “Arquivo”, “Salvar Como”, salvar na pasta </w:t>
      </w:r>
      <w:r>
        <w:t>‘’</w:t>
      </w:r>
      <w:r w:rsidR="008A6F03" w:rsidRPr="008A6F03">
        <w:t>...\</w:t>
      </w:r>
      <w:proofErr w:type="spellStart"/>
      <w:r w:rsidR="008A6F03" w:rsidRPr="008A6F03">
        <w:t>fluent</w:t>
      </w:r>
      <w:proofErr w:type="spellEnd"/>
      <w:r w:rsidR="008A6F03" w:rsidRPr="008A6F03">
        <w:t>\Data\</w:t>
      </w:r>
      <w:proofErr w:type="spellStart"/>
      <w:r w:rsidR="008A6F03" w:rsidRPr="008A6F03">
        <w:t>Spool</w:t>
      </w:r>
      <w:proofErr w:type="spellEnd"/>
      <w:r>
        <w:t>” com                     os nomes: “Adicoes.csv”, “notas.csv”, “di.csv”.</w:t>
      </w:r>
    </w:p>
    <w:p w:rsidR="00FD6D57" w:rsidRDefault="004071B9" w:rsidP="00FD6D57"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217215</wp:posOffset>
            </wp:positionV>
            <wp:extent cx="7544921" cy="3997842"/>
            <wp:effectExtent l="0" t="0" r="0" b="317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1"/>
                    <a:stretch/>
                  </pic:blipFill>
                  <pic:spPr bwMode="auto">
                    <a:xfrm>
                      <a:off x="0" y="0"/>
                      <a:ext cx="7545972" cy="399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D57">
        <w:t xml:space="preserve">5 – Para o arquivo “notas.csv”, </w:t>
      </w:r>
      <w:r>
        <w:t>“botão direito”, “</w:t>
      </w:r>
      <w:r w:rsidR="00FD6D57">
        <w:t>editar</w:t>
      </w:r>
      <w:r>
        <w:t>”</w:t>
      </w:r>
      <w:r w:rsidR="00FD6D57">
        <w:t xml:space="preserve"> e remover a lin</w:t>
      </w:r>
      <w:r>
        <w:t xml:space="preserve">ha com </w:t>
      </w:r>
      <w:proofErr w:type="gramStart"/>
      <w:r>
        <w:t>“;”</w:t>
      </w:r>
      <w:proofErr w:type="gramEnd"/>
      <w:r>
        <w:t xml:space="preserve"> do arquivo.</w:t>
      </w:r>
    </w:p>
    <w:p w:rsidR="004071B9" w:rsidRDefault="004071B9" w:rsidP="00FD6D57"/>
    <w:p w:rsidR="00FD6D57" w:rsidRDefault="00FD6D57" w:rsidP="00FD6D57"/>
    <w:p w:rsidR="00840CB8" w:rsidRDefault="00840CB8" w:rsidP="008A6F03">
      <w:pPr>
        <w:ind w:firstLine="708"/>
      </w:pPr>
    </w:p>
    <w:p w:rsidR="00840CB8" w:rsidRDefault="00840CB8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249112</wp:posOffset>
            </wp:positionV>
            <wp:extent cx="7555068" cy="4026290"/>
            <wp:effectExtent l="0" t="0" r="825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068" cy="402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1B9" w:rsidRDefault="004071B9" w:rsidP="008A6F03">
      <w:pPr>
        <w:ind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-1069502</wp:posOffset>
                </wp:positionH>
                <wp:positionV relativeFrom="paragraph">
                  <wp:posOffset>351450</wp:posOffset>
                </wp:positionV>
                <wp:extent cx="1765004" cy="116958"/>
                <wp:effectExtent l="0" t="0" r="26035" b="1651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4" cy="116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F712" id="Retângulo 23" o:spid="_x0000_s1026" style="position:absolute;margin-left:-84.2pt;margin-top:27.65pt;width:139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" filled="f" strokecolor="red" strokeweight="1pt"/>
            </w:pict>
          </mc:Fallback>
        </mc:AlternateContent>
      </w: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A6F03">
      <w:pPr>
        <w:ind w:firstLine="708"/>
      </w:pPr>
    </w:p>
    <w:p w:rsidR="004071B9" w:rsidRDefault="004071B9" w:rsidP="00892656">
      <w:r>
        <w:lastRenderedPageBreak/>
        <w:t xml:space="preserve">6 – Acessar o </w:t>
      </w:r>
      <w:proofErr w:type="spellStart"/>
      <w:r>
        <w:t>Fluent</w:t>
      </w:r>
      <w:proofErr w:type="spellEnd"/>
      <w:r>
        <w:t>, em “Rotinas Auxiliares”</w:t>
      </w:r>
      <w:r w:rsidR="00DC465D">
        <w:t xml:space="preserve"> -&gt;</w:t>
      </w:r>
      <w:r>
        <w:t xml:space="preserve"> “Leitura das Notas de Importação”:</w:t>
      </w:r>
    </w:p>
    <w:p w:rsidR="000564E9" w:rsidRDefault="000564E9" w:rsidP="00892656">
      <w:pPr>
        <w:jc w:val="left"/>
      </w:pPr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451942</wp:posOffset>
            </wp:positionV>
            <wp:extent cx="7544921" cy="4019107"/>
            <wp:effectExtent l="0" t="0" r="0" b="63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0"/>
                    <a:stretch/>
                  </pic:blipFill>
                  <pic:spPr bwMode="auto">
                    <a:xfrm>
                      <a:off x="0" y="0"/>
                      <a:ext cx="7544921" cy="401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 – </w:t>
      </w:r>
      <w:r w:rsidR="001A54BC">
        <w:t>Confirmar</w:t>
      </w:r>
      <w:r>
        <w:t xml:space="preserve"> os dados do cabeçalho da nota, como “</w:t>
      </w:r>
      <w:r w:rsidR="00892656">
        <w:t>Destinatário</w:t>
      </w:r>
      <w:r>
        <w:t>”, “</w:t>
      </w:r>
      <w:r w:rsidR="00892656">
        <w:t>TES</w:t>
      </w:r>
      <w:r>
        <w:t>”</w:t>
      </w:r>
      <w:r w:rsidR="00892656">
        <w:t>, “Condição de Pagamento”</w:t>
      </w:r>
      <w:r w:rsidR="0065092E">
        <w:t>.</w:t>
      </w: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</w:p>
    <w:p w:rsidR="0065092E" w:rsidRDefault="0065092E" w:rsidP="00892656">
      <w:pPr>
        <w:jc w:val="left"/>
      </w:pPr>
      <w:r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451072</wp:posOffset>
            </wp:positionV>
            <wp:extent cx="7553956" cy="3997842"/>
            <wp:effectExtent l="0" t="0" r="0" b="317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4"/>
                    <a:stretch/>
                  </pic:blipFill>
                  <pic:spPr bwMode="auto">
                    <a:xfrm>
                      <a:off x="0" y="0"/>
                      <a:ext cx="7553956" cy="399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BC">
        <w:t>8 – Salva</w:t>
      </w:r>
      <w:bookmarkStart w:id="0" w:name="_GoBack"/>
      <w:bookmarkEnd w:id="0"/>
      <w:r>
        <w:t>s as alterações, utilizar a tarefa “Gerar Notas”, informando “Natureza de Operação”, Código do “Exportador” e da “Transportadora”.</w:t>
      </w:r>
    </w:p>
    <w:p w:rsidR="0065092E" w:rsidRDefault="0065092E" w:rsidP="00892656">
      <w:pPr>
        <w:jc w:val="left"/>
      </w:pPr>
    </w:p>
    <w:p w:rsidR="000564E9" w:rsidRDefault="000564E9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65092E" w:rsidP="008A6F03">
      <w:pPr>
        <w:ind w:firstLine="708"/>
      </w:pPr>
    </w:p>
    <w:p w:rsidR="0065092E" w:rsidRDefault="00DC465D" w:rsidP="00DC465D">
      <w:r>
        <w:t>9 – Ao confirmar a tarefa, será gerada uma nota fiscal em “Faturamento” -&gt; “Notas Fiscais de Materiais”.</w:t>
      </w:r>
    </w:p>
    <w:p w:rsidR="00DC465D" w:rsidRDefault="00DC465D" w:rsidP="00DC465D">
      <w:r>
        <w:t>10 – Revisar as observações da nota fiscal, “informações adicionais ao fisco” e dados de volume/peso do transporte.</w:t>
      </w:r>
    </w:p>
    <w:p w:rsidR="00DC465D" w:rsidRDefault="00DC465D" w:rsidP="00DC465D">
      <w:r>
        <w:t xml:space="preserve">11 – Informar o número da nota fiscal e transmitir. </w:t>
      </w:r>
    </w:p>
    <w:p w:rsidR="0065092E" w:rsidRDefault="0065092E" w:rsidP="008A6F03">
      <w:pPr>
        <w:ind w:firstLine="708"/>
      </w:pPr>
    </w:p>
    <w:p w:rsidR="0065092E" w:rsidRPr="00262636" w:rsidRDefault="0065092E" w:rsidP="008A6F03">
      <w:pPr>
        <w:ind w:firstLine="708"/>
      </w:pPr>
    </w:p>
    <w:sectPr w:rsidR="0065092E" w:rsidRPr="00262636" w:rsidSect="00A84AD7">
      <w:headerReference w:type="even" r:id="rId15"/>
      <w:head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3F2" w:rsidRDefault="00AE73F2" w:rsidP="00C64D82">
      <w:pPr>
        <w:spacing w:after="0" w:line="240" w:lineRule="auto"/>
      </w:pPr>
      <w:r>
        <w:separator/>
      </w:r>
    </w:p>
  </w:endnote>
  <w:endnote w:type="continuationSeparator" w:id="0">
    <w:p w:rsidR="00AE73F2" w:rsidRDefault="00AE73F2" w:rsidP="00C6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3F2" w:rsidRDefault="00AE73F2" w:rsidP="00C64D82">
      <w:pPr>
        <w:spacing w:after="0" w:line="240" w:lineRule="auto"/>
      </w:pPr>
      <w:r>
        <w:separator/>
      </w:r>
    </w:p>
  </w:footnote>
  <w:footnote w:type="continuationSeparator" w:id="0">
    <w:p w:rsidR="00AE73F2" w:rsidRDefault="00AE73F2" w:rsidP="00C6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D7" w:rsidRDefault="00AE73F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3032" o:spid="_x0000_s2053" type="#_x0000_t75" style="position:absolute;left:0;text-align:left;margin-left:0;margin-top:0;width:425.15pt;height:396.85pt;z-index:-251657216;mso-position-horizontal:center;mso-position-horizontal-relative:margin;mso-position-vertical:center;mso-position-vertical-relative:margin" o:allowincell="f">
          <v:imagedata r:id="rId1" o:title="marca dagua document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458699"/>
      <w:docPartObj>
        <w:docPartGallery w:val="Page Numbers (Top of Page)"/>
        <w:docPartUnique/>
      </w:docPartObj>
    </w:sdtPr>
    <w:sdtEndPr/>
    <w:sdtContent>
      <w:p w:rsidR="00C64D82" w:rsidRDefault="00AE73F2" w:rsidP="00C64D82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7943033" o:spid="_x0000_s2054" type="#_x0000_t75" style="position:absolute;left:0;text-align:left;margin-left:0;margin-top:0;width:425.15pt;height:396.85pt;z-index:-251656192;mso-position-horizontal:center;mso-position-horizontal-relative:margin;mso-position-vertical:center;mso-position-vertical-relative:margin" o:allowincell="f">
              <v:imagedata r:id="rId1" o:title="marca dagua documentos"/>
              <w10:wrap anchorx="margin" anchory="margin"/>
            </v:shape>
          </w:pict>
        </w:r>
        <w:r w:rsidR="00C64D82">
          <w:rPr>
            <w:noProof/>
            <w:lang w:eastAsia="pt-BR"/>
          </w:rPr>
          <w:drawing>
            <wp:inline distT="0" distB="0" distL="0" distR="0" wp14:anchorId="5AFF811D" wp14:editId="170916F2">
              <wp:extent cx="590550" cy="514960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-cartel-sistema-rg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203" cy="527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64D82">
          <w:tab/>
        </w:r>
        <w:r w:rsidR="00C64D82">
          <w:tab/>
        </w:r>
        <w:r w:rsidR="00C64D82">
          <w:fldChar w:fldCharType="begin"/>
        </w:r>
        <w:r w:rsidR="00C64D82">
          <w:instrText>PAGE   \* MERGEFORMAT</w:instrText>
        </w:r>
        <w:r w:rsidR="00C64D82">
          <w:fldChar w:fldCharType="separate"/>
        </w:r>
        <w:r w:rsidR="001A54BC">
          <w:rPr>
            <w:noProof/>
          </w:rPr>
          <w:t>5</w:t>
        </w:r>
        <w:r w:rsidR="00C64D82">
          <w:fldChar w:fldCharType="end"/>
        </w:r>
      </w:p>
    </w:sdtContent>
  </w:sdt>
  <w:p w:rsidR="00C64D82" w:rsidRDefault="00C64D8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D7" w:rsidRDefault="00AE73F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3031" o:spid="_x0000_s2052" type="#_x0000_t75" style="position:absolute;left:0;text-align:left;margin-left:0;margin-top:0;width:425.15pt;height:396.85pt;z-index:-251658240;mso-position-horizontal:center;mso-position-horizontal-relative:margin;mso-position-vertical:center;mso-position-vertical-relative:margin" o:allowincell="f">
          <v:imagedata r:id="rId1" o:title="marca dagua document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5172B"/>
    <w:multiLevelType w:val="hybridMultilevel"/>
    <w:tmpl w:val="0EE0F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AB"/>
    <w:rsid w:val="0000021B"/>
    <w:rsid w:val="00021971"/>
    <w:rsid w:val="0002260A"/>
    <w:rsid w:val="000564E9"/>
    <w:rsid w:val="0005757A"/>
    <w:rsid w:val="000B7391"/>
    <w:rsid w:val="001252EF"/>
    <w:rsid w:val="00172EAE"/>
    <w:rsid w:val="001A49DC"/>
    <w:rsid w:val="001A54BC"/>
    <w:rsid w:val="001C5CEB"/>
    <w:rsid w:val="00200855"/>
    <w:rsid w:val="002010AB"/>
    <w:rsid w:val="002039C7"/>
    <w:rsid w:val="00214FC4"/>
    <w:rsid w:val="0023532B"/>
    <w:rsid w:val="00262636"/>
    <w:rsid w:val="00287997"/>
    <w:rsid w:val="002F0157"/>
    <w:rsid w:val="002F3561"/>
    <w:rsid w:val="003178BC"/>
    <w:rsid w:val="003661A6"/>
    <w:rsid w:val="00375D05"/>
    <w:rsid w:val="00381449"/>
    <w:rsid w:val="003E4ABC"/>
    <w:rsid w:val="003F536C"/>
    <w:rsid w:val="004071B9"/>
    <w:rsid w:val="00482F55"/>
    <w:rsid w:val="004964AB"/>
    <w:rsid w:val="004A0E87"/>
    <w:rsid w:val="004D1110"/>
    <w:rsid w:val="004D6F89"/>
    <w:rsid w:val="005175DC"/>
    <w:rsid w:val="00522306"/>
    <w:rsid w:val="00526DDF"/>
    <w:rsid w:val="005857D1"/>
    <w:rsid w:val="00592AAA"/>
    <w:rsid w:val="005A7E4A"/>
    <w:rsid w:val="005F6508"/>
    <w:rsid w:val="00620D24"/>
    <w:rsid w:val="0065092E"/>
    <w:rsid w:val="006520C4"/>
    <w:rsid w:val="00661550"/>
    <w:rsid w:val="006853D3"/>
    <w:rsid w:val="006B173B"/>
    <w:rsid w:val="00722773"/>
    <w:rsid w:val="007261CD"/>
    <w:rsid w:val="00746D52"/>
    <w:rsid w:val="00780806"/>
    <w:rsid w:val="007C656C"/>
    <w:rsid w:val="007F0527"/>
    <w:rsid w:val="00800CA3"/>
    <w:rsid w:val="00840CB8"/>
    <w:rsid w:val="00862B0B"/>
    <w:rsid w:val="00882CFD"/>
    <w:rsid w:val="00892656"/>
    <w:rsid w:val="008A6F03"/>
    <w:rsid w:val="00912234"/>
    <w:rsid w:val="009A16EC"/>
    <w:rsid w:val="009B0820"/>
    <w:rsid w:val="00A317F9"/>
    <w:rsid w:val="00A410C0"/>
    <w:rsid w:val="00A83519"/>
    <w:rsid w:val="00A84AD7"/>
    <w:rsid w:val="00AB45D0"/>
    <w:rsid w:val="00AE73F2"/>
    <w:rsid w:val="00AF3DE5"/>
    <w:rsid w:val="00B25944"/>
    <w:rsid w:val="00B73D2F"/>
    <w:rsid w:val="00B83488"/>
    <w:rsid w:val="00BB44BA"/>
    <w:rsid w:val="00BD2FFE"/>
    <w:rsid w:val="00C5406B"/>
    <w:rsid w:val="00C64D82"/>
    <w:rsid w:val="00C819AC"/>
    <w:rsid w:val="00C879EF"/>
    <w:rsid w:val="00CA7766"/>
    <w:rsid w:val="00CD7869"/>
    <w:rsid w:val="00CF134D"/>
    <w:rsid w:val="00D23448"/>
    <w:rsid w:val="00D44A69"/>
    <w:rsid w:val="00D664D1"/>
    <w:rsid w:val="00D827CF"/>
    <w:rsid w:val="00DC465D"/>
    <w:rsid w:val="00E4761E"/>
    <w:rsid w:val="00E77F9C"/>
    <w:rsid w:val="00E85BF9"/>
    <w:rsid w:val="00EA0EF0"/>
    <w:rsid w:val="00EA7744"/>
    <w:rsid w:val="00EC323D"/>
    <w:rsid w:val="00F05212"/>
    <w:rsid w:val="00FA7620"/>
    <w:rsid w:val="00FD6D57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533F7C6D-B343-454E-8B79-6771164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BC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80806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D0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4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B44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6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80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64A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5D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estern">
    <w:name w:val="western"/>
    <w:basedOn w:val="Normal"/>
    <w:rsid w:val="004964AB"/>
    <w:pPr>
      <w:spacing w:before="100" w:beforeAutospacing="1" w:after="119" w:line="276" w:lineRule="auto"/>
      <w:ind w:firstLine="680"/>
    </w:pPr>
    <w:rPr>
      <w:rFonts w:ascii="Liberation Serif" w:eastAsia="Times New Roman" w:hAnsi="Liberation Serif" w:cs="Liberation Serif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64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64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64AB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964AB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49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964A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4">
    <w:name w:val="Plain Table 4"/>
    <w:basedOn w:val="Tabelanormal"/>
    <w:uiPriority w:val="44"/>
    <w:rsid w:val="004964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1">
    <w:name w:val="western1"/>
    <w:basedOn w:val="Normal"/>
    <w:rsid w:val="004964AB"/>
    <w:pPr>
      <w:spacing w:before="100" w:beforeAutospacing="1" w:after="0" w:line="240" w:lineRule="auto"/>
      <w:ind w:firstLine="680"/>
    </w:pPr>
    <w:rPr>
      <w:rFonts w:ascii="Liberation Serif" w:eastAsia="Times New Roman" w:hAnsi="Liberation Serif" w:cs="Liberation Serif"/>
      <w:sz w:val="18"/>
      <w:szCs w:val="18"/>
      <w:lang w:eastAsia="pt-BR"/>
    </w:rPr>
  </w:style>
  <w:style w:type="table" w:styleId="TabeladeGrade2-nfase3">
    <w:name w:val="Grid Table 2 Accent 3"/>
    <w:basedOn w:val="Tabelanormal"/>
    <w:uiPriority w:val="47"/>
    <w:rsid w:val="0020085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C64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4D82"/>
  </w:style>
  <w:style w:type="paragraph" w:styleId="Rodap">
    <w:name w:val="footer"/>
    <w:basedOn w:val="Normal"/>
    <w:link w:val="RodapChar"/>
    <w:uiPriority w:val="99"/>
    <w:unhideWhenUsed/>
    <w:rsid w:val="00C64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4D82"/>
  </w:style>
  <w:style w:type="table" w:styleId="TabeladeGradeClara">
    <w:name w:val="Grid Table Light"/>
    <w:basedOn w:val="Tabelanormal"/>
    <w:uiPriority w:val="40"/>
    <w:rsid w:val="00882C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rte">
    <w:name w:val="Strong"/>
    <w:basedOn w:val="Fontepargpadro"/>
    <w:uiPriority w:val="22"/>
    <w:qFormat/>
    <w:rsid w:val="0072277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14F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B44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7F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3A28-9654-4C96-B99C-7A2A5448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Cartel Tecnologia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Conceitho Tecnologia</dc:creator>
  <cp:keywords/>
  <dc:description/>
  <cp:lastModifiedBy>Gabriel Montes</cp:lastModifiedBy>
  <cp:revision>9</cp:revision>
  <cp:lastPrinted>2017-06-21T18:52:00Z</cp:lastPrinted>
  <dcterms:created xsi:type="dcterms:W3CDTF">2017-06-21T17:33:00Z</dcterms:created>
  <dcterms:modified xsi:type="dcterms:W3CDTF">2017-06-21T19:00:00Z</dcterms:modified>
</cp:coreProperties>
</file>