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Ind w:w="108" w:type="dxa"/>
        <w:tblLook w:val="0420" w:firstRow="1" w:lastRow="0" w:firstColumn="0" w:lastColumn="0" w:noHBand="0" w:noVBand="1"/>
      </w:tblPr>
      <w:tblGrid>
        <w:gridCol w:w="4629"/>
        <w:gridCol w:w="3865"/>
      </w:tblGrid>
      <w:tr w:rsidR="00A658CE" w:rsidRPr="00A658CE" w:rsidTr="00555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2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463119" w:rsidRPr="006660B2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E61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Folha de </w:t>
            </w:r>
            <w:r w:rsid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B41CB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FP_00</w:t>
            </w:r>
            <w:r w:rsidR="008964B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  <w:r w:rsidR="00B41CBA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8</w:t>
            </w:r>
          </w:p>
        </w:tc>
      </w:tr>
      <w:tr w:rsidR="00463119" w:rsidRPr="00A658CE" w:rsidTr="00333BA7">
        <w:trPr>
          <w:trHeight w:val="355"/>
        </w:trPr>
        <w:tc>
          <w:tcPr>
            <w:tcW w:w="4629" w:type="dxa"/>
          </w:tcPr>
          <w:p w:rsidR="00463119" w:rsidRPr="005A7A04" w:rsidRDefault="00463119" w:rsidP="002B32B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Sub-Requisito:</w:t>
            </w:r>
            <w:proofErr w:type="gramStart"/>
            <w:r w:rsidRP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070929" w:rsidRP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proofErr w:type="gramEnd"/>
            <w:r w:rsidR="00117D0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Benefícios  \</w:t>
            </w:r>
            <w:r w:rsidR="00B7427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2B32B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Calculo VR/VA/VT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B41CB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Tarefa: 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01.</w:t>
            </w:r>
            <w:r w:rsidR="008964B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  <w:r w:rsidR="00B41CBA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8</w:t>
            </w:r>
          </w:p>
        </w:tc>
      </w:tr>
      <w:tr w:rsidR="00463119" w:rsidRPr="00A658CE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6311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País: 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Brasil.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B41CB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Data Especificação: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B41CBA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15</w:t>
            </w:r>
            <w:r w:rsidR="00117D0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/02/2015</w:t>
            </w: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tbl>
      <w:tblPr>
        <w:tblStyle w:val="GradeMdia3-nfase1"/>
        <w:tblW w:w="8494" w:type="dxa"/>
        <w:tblLook w:val="0420" w:firstRow="1" w:lastRow="0" w:firstColumn="0" w:lastColumn="0" w:noHBand="0" w:noVBand="1"/>
      </w:tblPr>
      <w:tblGrid>
        <w:gridCol w:w="2293"/>
        <w:gridCol w:w="2307"/>
        <w:gridCol w:w="3894"/>
      </w:tblGrid>
      <w:tr w:rsidR="00A658CE" w:rsidRPr="00A658CE" w:rsidTr="00707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3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Rotinas Envolvidas</w:t>
            </w:r>
          </w:p>
        </w:tc>
      </w:tr>
      <w:tr w:rsidR="00A658CE" w:rsidRPr="00A658CE" w:rsidTr="007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Rotina</w:t>
            </w:r>
          </w:p>
        </w:tc>
        <w:tc>
          <w:tcPr>
            <w:tcW w:w="2307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Tipo de Operação</w:t>
            </w:r>
          </w:p>
        </w:tc>
        <w:tc>
          <w:tcPr>
            <w:tcW w:w="3894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 xml:space="preserve">Opção de </w:t>
            </w:r>
            <w:proofErr w:type="gramStart"/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Menu</w:t>
            </w:r>
            <w:proofErr w:type="gramEnd"/>
          </w:p>
        </w:tc>
      </w:tr>
      <w:tr w:rsidR="00463119" w:rsidRPr="00A658CE" w:rsidTr="00333BA7">
        <w:trPr>
          <w:trHeight w:val="355"/>
        </w:trPr>
        <w:tc>
          <w:tcPr>
            <w:tcW w:w="2293" w:type="dxa"/>
            <w:vAlign w:val="center"/>
          </w:tcPr>
          <w:p w:rsidR="00463119" w:rsidRPr="005A7A04" w:rsidRDefault="00117D0D" w:rsidP="00C45D93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Benefícios \ </w:t>
            </w:r>
            <w:proofErr w:type="gramStart"/>
            <w:r w:rsidR="002B32B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Calculo</w:t>
            </w:r>
            <w:proofErr w:type="gramEnd"/>
            <w:r w:rsidR="002B32B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VT/VR/VA</w:t>
            </w: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Envolvida</w:t>
            </w:r>
          </w:p>
        </w:tc>
        <w:tc>
          <w:tcPr>
            <w:tcW w:w="3894" w:type="dxa"/>
            <w:vAlign w:val="center"/>
          </w:tcPr>
          <w:p w:rsidR="00463119" w:rsidRPr="005A7A04" w:rsidRDefault="00A64265" w:rsidP="00DD18AB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Atualizações-&gt;</w:t>
            </w:r>
            <w:r w:rsidR="006E5630">
              <w:t xml:space="preserve"> </w:t>
            </w:r>
            <w:r w:rsidR="00117D0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Benefícios </w:t>
            </w:r>
            <w:r w:rsidR="00463119"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-&gt;</w:t>
            </w:r>
            <w:r w:rsidR="00AD272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B41CBA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Calculo VT</w:t>
            </w:r>
            <w:r w:rsidR="00DD18AB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/VR/VA</w:t>
            </w:r>
          </w:p>
        </w:tc>
      </w:tr>
      <w:tr w:rsidR="00463119" w:rsidRPr="00A658CE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3894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2F707D" w:rsidRPr="002F707D" w:rsidRDefault="002F707D" w:rsidP="002F707D">
      <w:pPr>
        <w:rPr>
          <w:rFonts w:asciiTheme="majorHAnsi" w:eastAsia="Times New Roman" w:hAnsiTheme="majorHAnsi" w:cs="Verdana"/>
          <w:i/>
          <w:color w:val="C0504D" w:themeColor="accent2"/>
          <w:sz w:val="20"/>
          <w:szCs w:val="20"/>
          <w:lang w:val="pt-BR" w:eastAsia="pt-BR"/>
        </w:rPr>
      </w:pPr>
    </w:p>
    <w:tbl>
      <w:tblPr>
        <w:tblStyle w:val="GradeMdia3-nfase1"/>
        <w:tblW w:w="8363" w:type="dxa"/>
        <w:tblInd w:w="108" w:type="dxa"/>
        <w:tblLook w:val="04A0" w:firstRow="1" w:lastRow="0" w:firstColumn="1" w:lastColumn="0" w:noHBand="0" w:noVBand="1"/>
      </w:tblPr>
      <w:tblGrid>
        <w:gridCol w:w="3953"/>
        <w:gridCol w:w="4410"/>
      </w:tblGrid>
      <w:tr w:rsidR="00A658CE" w:rsidRPr="008726C3" w:rsidTr="00555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3" w:type="dxa"/>
            <w:gridSpan w:val="2"/>
          </w:tcPr>
          <w:p w:rsidR="00A658CE" w:rsidRPr="00A658CE" w:rsidRDefault="00A658CE" w:rsidP="00555E54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Estratégia de Desenvolvimento e Liberação</w:t>
            </w:r>
          </w:p>
        </w:tc>
      </w:tr>
      <w:tr w:rsidR="00A658CE" w:rsidRPr="00A658CE" w:rsidTr="0055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Produto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Folha de Pagamento</w:t>
            </w:r>
          </w:p>
        </w:tc>
      </w:tr>
      <w:tr w:rsidR="00A658CE" w:rsidRPr="00A658CE" w:rsidTr="00555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 xml:space="preserve">Versão </w:t>
            </w:r>
            <w:proofErr w:type="gramStart"/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1</w:t>
            </w:r>
            <w:proofErr w:type="gramEnd"/>
          </w:p>
        </w:tc>
      </w:tr>
      <w:tr w:rsidR="00A658CE" w:rsidRPr="00A658CE" w:rsidTr="0055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)Sim  (</w:t>
            </w:r>
            <w:r w:rsid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X</w:t>
            </w: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)Não</w:t>
            </w:r>
          </w:p>
        </w:tc>
      </w:tr>
      <w:tr w:rsidR="00A658CE" w:rsidRPr="00A658CE" w:rsidTr="00555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Qual a versão?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C0504D" w:themeColor="accent2"/>
                <w:sz w:val="22"/>
                <w:szCs w:val="22"/>
              </w:rPr>
            </w:pPr>
          </w:p>
        </w:tc>
      </w:tr>
    </w:tbl>
    <w:p w:rsidR="00A658CE" w:rsidRDefault="00A658CE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Pr="00A658CE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BB3A40" w:rsidRDefault="00BB3A40" w:rsidP="00BB3A40">
      <w:pPr>
        <w:rPr>
          <w:rFonts w:asciiTheme="majorHAnsi" w:hAnsiTheme="majorHAnsi" w:cs="Segoe UI"/>
          <w:sz w:val="22"/>
          <w:szCs w:val="22"/>
        </w:rPr>
      </w:pPr>
    </w:p>
    <w:p w:rsidR="00BB3A40" w:rsidRPr="000E0A89" w:rsidRDefault="004C54F6" w:rsidP="00C264D5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1039" type="#_x0000_t202" style="position:absolute;margin-left:16pt;margin-top:1.3pt;width:263pt;height:2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" filled="f" stroked="f">
            <v:path arrowok="t"/>
            <v:textbox style="mso-next-textbox:#Text Box 32">
              <w:txbxContent>
                <w:p w:rsidR="009E3CA4" w:rsidRPr="00A658CE" w:rsidRDefault="009E3CA4" w:rsidP="00A658CE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Objetivo</w:t>
                  </w:r>
                </w:p>
              </w:txbxContent>
            </v:textbox>
          </v:shape>
        </w:pict>
      </w:r>
      <w:r w:rsidR="00BB3A40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D0D" w:rsidRDefault="00117D0D" w:rsidP="00502F3F">
      <w:pPr>
        <w:ind w:firstLine="720"/>
        <w:jc w:val="both"/>
        <w:rPr>
          <w:rFonts w:asciiTheme="majorHAnsi" w:hAnsiTheme="majorHAnsi"/>
          <w:sz w:val="22"/>
          <w:szCs w:val="22"/>
        </w:rPr>
      </w:pPr>
    </w:p>
    <w:p w:rsidR="00117D0D" w:rsidRDefault="00D07A07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Criar a rotina </w:t>
      </w:r>
      <w:r w:rsidR="004D738A">
        <w:rPr>
          <w:rFonts w:asciiTheme="majorHAnsi" w:hAnsiTheme="majorHAnsi"/>
          <w:sz w:val="22"/>
          <w:szCs w:val="22"/>
          <w:lang w:val="pt-BR"/>
        </w:rPr>
        <w:t>do Cadastro de</w:t>
      </w:r>
      <w:r w:rsidR="00B41CBA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2B32B9">
        <w:rPr>
          <w:rFonts w:asciiTheme="majorHAnsi" w:hAnsiTheme="majorHAnsi"/>
          <w:sz w:val="22"/>
          <w:szCs w:val="22"/>
          <w:lang w:val="pt-BR"/>
        </w:rPr>
        <w:t>Cálculos</w:t>
      </w:r>
      <w:r w:rsidR="00B41CBA">
        <w:rPr>
          <w:rFonts w:asciiTheme="majorHAnsi" w:hAnsiTheme="majorHAnsi"/>
          <w:sz w:val="22"/>
          <w:szCs w:val="22"/>
          <w:lang w:val="pt-BR"/>
        </w:rPr>
        <w:t xml:space="preserve"> do</w:t>
      </w:r>
      <w:r w:rsidR="00DD18AB">
        <w:rPr>
          <w:rFonts w:asciiTheme="majorHAnsi" w:hAnsiTheme="majorHAnsi"/>
          <w:sz w:val="22"/>
          <w:szCs w:val="22"/>
          <w:lang w:val="pt-BR"/>
        </w:rPr>
        <w:t>s</w:t>
      </w:r>
      <w:r w:rsidR="00D57F6C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DD18AB">
        <w:rPr>
          <w:rFonts w:asciiTheme="majorHAnsi" w:hAnsiTheme="majorHAnsi"/>
          <w:sz w:val="22"/>
          <w:szCs w:val="22"/>
          <w:lang w:val="pt-BR"/>
        </w:rPr>
        <w:t>VR/VA/VT</w:t>
      </w:r>
      <w:r w:rsidR="00EE2940">
        <w:rPr>
          <w:rFonts w:asciiTheme="majorHAnsi" w:hAnsiTheme="majorHAnsi"/>
          <w:sz w:val="22"/>
          <w:szCs w:val="22"/>
          <w:lang w:val="pt-BR"/>
        </w:rPr>
        <w:t>.</w:t>
      </w:r>
    </w:p>
    <w:p w:rsidR="00463119" w:rsidRDefault="004D738A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>A Rotin</w:t>
      </w:r>
      <w:r w:rsidR="00B41CBA">
        <w:rPr>
          <w:rFonts w:asciiTheme="majorHAnsi" w:hAnsiTheme="majorHAnsi"/>
          <w:sz w:val="22"/>
          <w:szCs w:val="22"/>
          <w:lang w:val="pt-BR"/>
        </w:rPr>
        <w:t>a de Calculo</w:t>
      </w:r>
      <w:r w:rsidR="006E5630">
        <w:rPr>
          <w:rFonts w:asciiTheme="majorHAnsi" w:hAnsiTheme="majorHAnsi"/>
          <w:sz w:val="22"/>
          <w:szCs w:val="22"/>
          <w:lang w:val="pt-BR"/>
        </w:rPr>
        <w:t xml:space="preserve"> devera </w:t>
      </w:r>
      <w:r w:rsidR="00B41CBA">
        <w:rPr>
          <w:rFonts w:asciiTheme="majorHAnsi" w:hAnsiTheme="majorHAnsi"/>
          <w:sz w:val="22"/>
          <w:szCs w:val="22"/>
          <w:lang w:val="pt-BR"/>
        </w:rPr>
        <w:t xml:space="preserve">verificar os dados informados </w:t>
      </w:r>
      <w:proofErr w:type="gramStart"/>
      <w:r w:rsidR="00B41CBA">
        <w:rPr>
          <w:rFonts w:asciiTheme="majorHAnsi" w:hAnsiTheme="majorHAnsi"/>
          <w:sz w:val="22"/>
          <w:szCs w:val="22"/>
          <w:lang w:val="pt-BR"/>
        </w:rPr>
        <w:t>no cadastro</w:t>
      </w:r>
      <w:r w:rsidR="002B32B9">
        <w:rPr>
          <w:rFonts w:asciiTheme="majorHAnsi" w:hAnsiTheme="majorHAnsi"/>
          <w:sz w:val="22"/>
          <w:szCs w:val="22"/>
          <w:lang w:val="pt-BR"/>
        </w:rPr>
        <w:t>s</w:t>
      </w:r>
      <w:proofErr w:type="gramEnd"/>
      <w:r w:rsidR="00B41CBA">
        <w:rPr>
          <w:rFonts w:asciiTheme="majorHAnsi" w:hAnsiTheme="majorHAnsi"/>
          <w:sz w:val="22"/>
          <w:szCs w:val="22"/>
          <w:lang w:val="pt-BR"/>
        </w:rPr>
        <w:t xml:space="preserve"> de </w:t>
      </w:r>
      <w:r w:rsidR="002B32B9">
        <w:rPr>
          <w:rFonts w:asciiTheme="majorHAnsi" w:hAnsiTheme="majorHAnsi"/>
          <w:sz w:val="22"/>
          <w:szCs w:val="22"/>
          <w:lang w:val="pt-BR"/>
        </w:rPr>
        <w:t>Vale T</w:t>
      </w:r>
      <w:r w:rsidR="00C45D93">
        <w:rPr>
          <w:rFonts w:asciiTheme="majorHAnsi" w:hAnsiTheme="majorHAnsi"/>
          <w:sz w:val="22"/>
          <w:szCs w:val="22"/>
          <w:lang w:val="pt-BR"/>
        </w:rPr>
        <w:t>ransporte</w:t>
      </w:r>
      <w:r w:rsidR="002B32B9">
        <w:rPr>
          <w:rFonts w:asciiTheme="majorHAnsi" w:hAnsiTheme="majorHAnsi"/>
          <w:sz w:val="22"/>
          <w:szCs w:val="22"/>
          <w:lang w:val="pt-BR"/>
        </w:rPr>
        <w:t>, Vale Refeição e Vale Alimentação</w:t>
      </w:r>
      <w:r w:rsidR="00C45D93">
        <w:rPr>
          <w:rFonts w:asciiTheme="majorHAnsi" w:hAnsiTheme="majorHAnsi"/>
          <w:sz w:val="22"/>
          <w:szCs w:val="22"/>
          <w:lang w:val="pt-BR"/>
        </w:rPr>
        <w:t xml:space="preserve"> utilizado pelo funcionário </w:t>
      </w:r>
      <w:r w:rsidR="00B41CBA">
        <w:rPr>
          <w:rFonts w:asciiTheme="majorHAnsi" w:hAnsiTheme="majorHAnsi"/>
          <w:sz w:val="22"/>
          <w:szCs w:val="22"/>
          <w:lang w:val="pt-BR"/>
        </w:rPr>
        <w:t xml:space="preserve"> e realizar o calculo </w:t>
      </w:r>
      <w:r w:rsidR="002B32B9">
        <w:rPr>
          <w:rFonts w:asciiTheme="majorHAnsi" w:hAnsiTheme="majorHAnsi"/>
          <w:sz w:val="22"/>
          <w:szCs w:val="22"/>
          <w:lang w:val="pt-BR"/>
        </w:rPr>
        <w:t>destes benefícios</w:t>
      </w:r>
      <w:r w:rsidR="00B41CBA">
        <w:rPr>
          <w:rFonts w:asciiTheme="majorHAnsi" w:hAnsiTheme="majorHAnsi"/>
          <w:sz w:val="22"/>
          <w:szCs w:val="22"/>
          <w:lang w:val="pt-BR"/>
        </w:rPr>
        <w:t xml:space="preserve"> parte  funcionário e parte empresa e manter assim o histórico também do pagamentos</w:t>
      </w:r>
      <w:r w:rsidR="00502F3F">
        <w:rPr>
          <w:rFonts w:asciiTheme="majorHAnsi" w:hAnsiTheme="majorHAnsi"/>
          <w:sz w:val="22"/>
          <w:szCs w:val="22"/>
          <w:lang w:val="pt-BR"/>
        </w:rPr>
        <w:t>.</w:t>
      </w:r>
    </w:p>
    <w:p w:rsidR="004559AA" w:rsidRPr="00463119" w:rsidRDefault="004559AA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>Fontes:</w:t>
      </w: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BA6499" w:rsidRDefault="00B13EA9" w:rsidP="00463119">
      <w:pPr>
        <w:numPr>
          <w:ilvl w:val="0"/>
          <w:numId w:val="12"/>
        </w:numPr>
        <w:jc w:val="both"/>
        <w:rPr>
          <w:rFonts w:asciiTheme="majorHAnsi" w:hAnsiTheme="majorHAnsi"/>
          <w:sz w:val="22"/>
          <w:szCs w:val="22"/>
          <w:lang w:val="pt-BR"/>
        </w:rPr>
      </w:pPr>
      <w:r w:rsidRPr="00BA6499">
        <w:rPr>
          <w:rFonts w:asciiTheme="majorHAnsi" w:hAnsiTheme="majorHAnsi"/>
          <w:sz w:val="22"/>
          <w:szCs w:val="22"/>
          <w:lang w:val="pt-BR"/>
        </w:rPr>
        <w:t>FPCAD</w:t>
      </w:r>
      <w:r w:rsidR="008964BD">
        <w:rPr>
          <w:rFonts w:asciiTheme="majorHAnsi" w:hAnsiTheme="majorHAnsi"/>
          <w:sz w:val="22"/>
          <w:szCs w:val="22"/>
          <w:lang w:val="pt-BR"/>
        </w:rPr>
        <w:t>2</w:t>
      </w:r>
      <w:r w:rsidR="00B41CBA">
        <w:rPr>
          <w:rFonts w:asciiTheme="majorHAnsi" w:hAnsiTheme="majorHAnsi"/>
          <w:sz w:val="22"/>
          <w:szCs w:val="22"/>
          <w:lang w:val="pt-BR"/>
        </w:rPr>
        <w:t>8</w:t>
      </w:r>
      <w:r w:rsidR="00463119" w:rsidRPr="00BA6499">
        <w:rPr>
          <w:rFonts w:asciiTheme="majorHAnsi" w:hAnsiTheme="majorHAnsi"/>
          <w:sz w:val="22"/>
          <w:szCs w:val="22"/>
          <w:lang w:val="pt-BR"/>
        </w:rPr>
        <w:t xml:space="preserve">– </w:t>
      </w:r>
      <w:r w:rsidR="00B41CBA">
        <w:rPr>
          <w:rFonts w:asciiTheme="majorHAnsi" w:hAnsiTheme="majorHAnsi"/>
          <w:sz w:val="22"/>
          <w:szCs w:val="22"/>
          <w:lang w:val="pt-BR"/>
        </w:rPr>
        <w:t>Calculo V</w:t>
      </w:r>
      <w:r w:rsidR="002B32B9">
        <w:rPr>
          <w:rFonts w:asciiTheme="majorHAnsi" w:hAnsiTheme="majorHAnsi"/>
          <w:sz w:val="22"/>
          <w:szCs w:val="22"/>
          <w:lang w:val="pt-BR"/>
        </w:rPr>
        <w:t>T / VR / VA</w:t>
      </w: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4C54F6" w:rsidP="0045440F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lastRenderedPageBreak/>
        <w:pict>
          <v:shape id="_x0000_s1038" type="#_x0000_t202" style="position:absolute;margin-left:16pt;margin-top:1.3pt;width:263pt;height:27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" filled="f" stroked="f">
            <v:path arrowok="t"/>
            <v:textbox>
              <w:txbxContent>
                <w:p w:rsidR="009E3CA4" w:rsidRPr="00F66E89" w:rsidRDefault="009E3CA4" w:rsidP="00F66E89">
                  <w:pPr>
                    <w:pStyle w:val="Ttulo2"/>
                    <w:numPr>
                      <w:ilvl w:val="0"/>
                      <w:numId w:val="0"/>
                    </w:numPr>
                    <w:ind w:left="7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Definição da Regra de Negócio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 </w:t>
      </w:r>
      <w:r w:rsidR="00B41CBA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arquivo de calculo </w:t>
      </w:r>
      <w:r w:rsidR="002B32B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de Benefícios</w:t>
      </w:r>
      <w:proofErr w:type="gramStart"/>
      <w:r w:rsidR="002B32B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B41CBA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proofErr w:type="gramEnd"/>
      <w:r w:rsidR="00B41CBA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deverá manter </w:t>
      </w:r>
      <w:r w:rsidR="006C6B4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 calculo </w:t>
      </w:r>
      <w:r w:rsidR="00B41CBA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dos </w:t>
      </w:r>
      <w:r w:rsidR="006C6B4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meios de</w:t>
      </w:r>
      <w:r w:rsidR="00B41CBA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transporte</w:t>
      </w:r>
      <w:r w:rsidR="002B32B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, Vale refeição e vale alimentação, </w:t>
      </w:r>
      <w:r w:rsidR="00B41CBA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6C6B4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utilizados pelo funcionário </w:t>
      </w:r>
      <w:r w:rsidR="00B41CBA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do mês de pagamento, os quais serão integrados com a folha de pagamento, e após esta integração este registro ficara como histórico de calculo</w:t>
      </w:r>
      <w:r w:rsidR="00AD272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.</w:t>
      </w:r>
    </w:p>
    <w:p w:rsidR="00D07A07" w:rsidRPr="00463119" w:rsidRDefault="009760A6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Nos casos de mudanças </w:t>
      </w:r>
      <w:r w:rsidR="00B41CBA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realizadas n</w:t>
      </w:r>
      <w:r w:rsidR="005A7A04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os dados </w:t>
      </w:r>
      <w:r w:rsidR="002B32B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dos benefícios</w:t>
      </w:r>
      <w:proofErr w:type="gramStart"/>
      <w:r w:rsidR="002B32B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B41CBA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proofErr w:type="gramEnd"/>
      <w:r w:rsidR="00B41CBA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o calculo também sofrerá as modificações e ira mandar o histórico no calculo.</w:t>
      </w:r>
      <w:r w:rsidR="00AD272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5A7A04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Estas informações deverão 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permanecer guardadas e por tempo indeterminado no sistema. </w:t>
      </w:r>
    </w:p>
    <w:p w:rsidR="00D07A07" w:rsidRPr="00463119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Seu principal objetivo é 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manter </w:t>
      </w:r>
      <w:r w:rsidR="00117D0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os dados </w:t>
      </w:r>
      <w:r w:rsidR="00AD272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d</w:t>
      </w:r>
      <w:r w:rsidR="00B41CBA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e calculo do</w:t>
      </w:r>
      <w:r w:rsidR="00AD272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s </w:t>
      </w:r>
      <w:r w:rsidR="002B32B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Benefícios</w:t>
      </w:r>
      <w:proofErr w:type="gramStart"/>
      <w:r w:rsidR="002B32B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117D0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proofErr w:type="gramEnd"/>
      <w:r w:rsidR="00AD272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pagos </w:t>
      </w:r>
      <w:r w:rsidR="00117D0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pela </w:t>
      </w:r>
      <w:r w:rsidR="000367B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empresa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. </w:t>
      </w:r>
    </w:p>
    <w:p w:rsidR="00463119" w:rsidRPr="00463119" w:rsidRDefault="002B32B9" w:rsidP="0046311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Lembrando que cada uma das rotinas poderá ver apenas o beneficio em questão e também só integrará o mesmo com a folha.</w:t>
      </w:r>
    </w:p>
    <w:p w:rsidR="00463119" w:rsidRPr="00463119" w:rsidRDefault="00B13EA9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Arquivos</w:t>
      </w:r>
      <w:proofErr w:type="gramStart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 xml:space="preserve">  </w:t>
      </w:r>
      <w:proofErr w:type="gramEnd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utilizado</w:t>
      </w:r>
      <w:r w:rsidR="00463119" w:rsidRPr="00463119"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s</w:t>
      </w:r>
    </w:p>
    <w:p w:rsidR="00B13EA9" w:rsidRDefault="00B13EA9" w:rsidP="00463119">
      <w:pPr>
        <w:ind w:left="709"/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9045D4" w:rsidRPr="00463119" w:rsidRDefault="009045D4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A12876" w:rsidRDefault="00B41CBA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eastAsia="Calibri" w:hAnsiTheme="majorHAnsi"/>
          <w:sz w:val="22"/>
          <w:szCs w:val="22"/>
          <w:lang w:val="pt-BR"/>
        </w:rPr>
        <w:t xml:space="preserve">Calculo do </w:t>
      </w:r>
      <w:r w:rsidR="002B32B9">
        <w:rPr>
          <w:rFonts w:asciiTheme="majorHAnsi" w:eastAsia="Calibri" w:hAnsiTheme="majorHAnsi"/>
          <w:sz w:val="22"/>
          <w:szCs w:val="22"/>
          <w:lang w:val="pt-BR"/>
        </w:rPr>
        <w:t>VT / VR / VA</w:t>
      </w:r>
    </w:p>
    <w:p w:rsidR="00A12876" w:rsidRPr="00463119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B13EA9" w:rsidRDefault="00B13EA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</w:p>
    <w:p w:rsidR="00463119" w:rsidRPr="007F732B" w:rsidRDefault="0046311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7F732B">
        <w:rPr>
          <w:rFonts w:asciiTheme="majorHAnsi" w:hAnsiTheme="majorHAnsi"/>
          <w:b/>
          <w:noProof/>
          <w:color w:val="000000" w:themeColor="text1"/>
          <w:sz w:val="18"/>
          <w:szCs w:val="18"/>
          <w:lang w:val="pt-BR" w:eastAsia="pt-BR"/>
        </w:rPr>
        <w:drawing>
          <wp:inline distT="0" distB="0" distL="0" distR="0">
            <wp:extent cx="852218" cy="216198"/>
            <wp:effectExtent l="19050" t="0" r="5032" b="0"/>
            <wp:docPr id="13" name="Imagem 21" descr="T:\Documentacao\Projeto Versao 12\Road Map Microsiga V12\CONSTRUÇÃO\ESPECIFICAÇÕES DE REQUISITOS\ic_aten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:\Documentacao\Projeto Versao 12\Road Map Microsiga V12\CONSTRUÇÃO\ESPECIFICAÇÕES DE REQUISITOS\ic_atenca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85" cy="21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19" w:rsidRDefault="00463119" w:rsidP="00463119">
      <w:pPr>
        <w:rPr>
          <w:rFonts w:asciiTheme="majorHAnsi" w:hAnsiTheme="majorHAnsi"/>
          <w:b/>
          <w:color w:val="000000" w:themeColor="text1"/>
          <w:sz w:val="22"/>
          <w:szCs w:val="18"/>
          <w:lang w:val="pt-BR"/>
        </w:rPr>
      </w:pPr>
    </w:p>
    <w:p w:rsidR="00463119" w:rsidRPr="004B615D" w:rsidRDefault="004B615D" w:rsidP="00463119">
      <w:pPr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18"/>
          <w:lang w:val="pt-BR"/>
        </w:rPr>
        <w:tab/>
      </w:r>
      <w:r w:rsidRPr="004B615D">
        <w:rPr>
          <w:rFonts w:asciiTheme="majorHAnsi" w:hAnsiTheme="majorHAnsi"/>
          <w:color w:val="000000" w:themeColor="text1"/>
          <w:sz w:val="22"/>
          <w:szCs w:val="18"/>
          <w:lang w:val="pt-BR"/>
        </w:rPr>
        <w:t>Regras de integrações com outros arquivos serão definidas abaixo.</w:t>
      </w:r>
    </w:p>
    <w:p w:rsidR="00463119" w:rsidRPr="00463119" w:rsidRDefault="00463119" w:rsidP="00463119">
      <w:pPr>
        <w:ind w:left="927"/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 xml:space="preserve">    </w:t>
      </w: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  <w:proofErr w:type="gramStart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Implementações</w:t>
      </w:r>
      <w:proofErr w:type="gramEnd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 </w:t>
      </w:r>
      <w: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a serem </w:t>
      </w:r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realizadas</w:t>
      </w: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E675A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</w:p>
    <w:p w:rsidR="00E675A9" w:rsidRPr="0046311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As 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inclusões/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alterações </w:t>
      </w:r>
      <w:r w:rsidR="002D145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/ exclusões 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 serem </w:t>
      </w:r>
      <w:proofErr w:type="gramStart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implementadas</w:t>
      </w:r>
      <w:proofErr w:type="gramEnd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de forma que sejam transparentes ao usuário. Abaixo seguem as alterações a serem realizadas por função utilizada no cadastro d</w:t>
      </w:r>
      <w:r w:rsidR="002B32B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os Benefícios </w:t>
      </w:r>
      <w:r w:rsidR="002B32B9">
        <w:rPr>
          <w:rFonts w:asciiTheme="majorHAnsi" w:eastAsia="Calibri" w:hAnsiTheme="majorHAnsi"/>
          <w:sz w:val="22"/>
          <w:szCs w:val="22"/>
          <w:lang w:val="pt-BR"/>
        </w:rPr>
        <w:t xml:space="preserve">VT / VR / </w:t>
      </w:r>
      <w:proofErr w:type="gramStart"/>
      <w:r w:rsidR="002B32B9">
        <w:rPr>
          <w:rFonts w:asciiTheme="majorHAnsi" w:eastAsia="Calibri" w:hAnsiTheme="majorHAnsi"/>
          <w:sz w:val="22"/>
          <w:szCs w:val="22"/>
          <w:lang w:val="pt-BR"/>
        </w:rPr>
        <w:t>VA</w:t>
      </w:r>
      <w:r w:rsidR="002B32B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:</w:t>
      </w:r>
      <w:proofErr w:type="gramEnd"/>
    </w:p>
    <w:p w:rsidR="00AD1501" w:rsidRPr="002008C6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F4459D" w:rsidRPr="002008C6" w:rsidRDefault="00F4459D" w:rsidP="00F4459D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2008C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Validação dos campos do Cadastro </w:t>
      </w:r>
      <w:r w:rsidR="008964BD" w:rsidRPr="002008C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de </w:t>
      </w:r>
      <w:r w:rsidR="00B41CBA" w:rsidRPr="002008C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Calculo do</w:t>
      </w:r>
      <w:r w:rsidR="002008C6" w:rsidRPr="002008C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s</w:t>
      </w:r>
      <w:proofErr w:type="gramStart"/>
      <w:r w:rsidR="002008C6" w:rsidRPr="002008C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B41CBA" w:rsidRPr="002008C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proofErr w:type="gramEnd"/>
      <w:r w:rsidR="002008C6" w:rsidRPr="002008C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Benefícios </w:t>
      </w:r>
      <w:r w:rsidR="002008C6" w:rsidRPr="002008C6">
        <w:rPr>
          <w:rFonts w:asciiTheme="majorHAnsi" w:hAnsiTheme="majorHAnsi"/>
          <w:b/>
          <w:sz w:val="22"/>
        </w:rPr>
        <w:t>VT / VR / VA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Ao confirmar </w:t>
      </w:r>
      <w:r w:rsidR="00B41CB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o calculo o sistema devera 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fazer as seguintes validações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: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4C054E" w:rsidRPr="00117D0D" w:rsidRDefault="00D456DD" w:rsidP="00C729E2">
      <w:pPr>
        <w:pStyle w:val="PargrafodaLista"/>
        <w:numPr>
          <w:ilvl w:val="0"/>
          <w:numId w:val="13"/>
        </w:numPr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117D0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Quando d</w:t>
      </w:r>
      <w:r w:rsidR="00B41CB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o Calculo </w:t>
      </w:r>
      <w:r w:rsidR="002008C6" w:rsidRPr="002008C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dos</w:t>
      </w:r>
      <w:proofErr w:type="gramStart"/>
      <w:r w:rsidR="002008C6" w:rsidRPr="002008C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</w:t>
      </w:r>
      <w:proofErr w:type="gramEnd"/>
      <w:r w:rsidR="002008C6" w:rsidRPr="002008C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Benefícios </w:t>
      </w:r>
      <w:r w:rsidR="002008C6" w:rsidRPr="002008C6">
        <w:rPr>
          <w:rFonts w:asciiTheme="majorHAnsi" w:hAnsiTheme="majorHAnsi"/>
          <w:b/>
          <w:sz w:val="22"/>
        </w:rPr>
        <w:t>VT / VR / VA</w:t>
      </w:r>
      <w:r w:rsidR="002008C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720FC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para</w:t>
      </w:r>
      <w:r w:rsidR="00117D0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720FC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o</w:t>
      </w:r>
      <w:r w:rsidR="00117D0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pa</w:t>
      </w:r>
      <w:r w:rsidR="00720FC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gamento do</w:t>
      </w:r>
      <w:r w:rsidR="002008C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s</w:t>
      </w:r>
      <w:r w:rsidR="00117D0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720FC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benefício</w:t>
      </w:r>
      <w:r w:rsidR="002008C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s</w:t>
      </w:r>
    </w:p>
    <w:p w:rsidR="00117D0D" w:rsidRDefault="00117D0D" w:rsidP="00C729E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4C054E" w:rsidRDefault="004C054E" w:rsidP="00C729E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Dados Cadastrais</w:t>
      </w:r>
    </w:p>
    <w:p w:rsidR="004C054E" w:rsidRPr="001B16C2" w:rsidRDefault="001B16C2" w:rsidP="00C729E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*COD. DO CALCULO -&gt; F88-&gt; </w:t>
      </w:r>
      <w:r w:rsidRPr="001B16C2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F88_COD</w:t>
      </w:r>
    </w:p>
    <w:p w:rsidR="00AD2722" w:rsidRPr="00AD2722" w:rsidRDefault="00F2419C" w:rsidP="00117D0D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  <w:proofErr w:type="gramStart"/>
      <w:r w:rsidR="00850203"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>1</w:t>
      </w:r>
      <w:proofErr w:type="gramEnd"/>
      <w:r w:rsidR="009045D4"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820B7E">
        <w:rPr>
          <w:rFonts w:asciiTheme="majorHAnsi" w:hAnsiTheme="majorHAnsi" w:cs="Verdana"/>
          <w:b/>
          <w:color w:val="000000" w:themeColor="text1"/>
          <w:sz w:val="22"/>
          <w:szCs w:val="22"/>
        </w:rPr>
        <w:t>Matricula</w:t>
      </w:r>
      <w:r w:rsidR="00AD272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- </w:t>
      </w:r>
      <w:r w:rsidR="00AD2722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</w:t>
      </w:r>
      <w:r w:rsidR="00820B7E">
        <w:rPr>
          <w:rFonts w:asciiTheme="majorHAnsi" w:hAnsiTheme="majorHAnsi" w:cs="Verdana"/>
          <w:color w:val="000000" w:themeColor="text1"/>
          <w:sz w:val="22"/>
          <w:szCs w:val="22"/>
        </w:rPr>
        <w:t xml:space="preserve">selecionada a matricula do funcionário a ser cadastrado </w:t>
      </w:r>
      <w:r w:rsidR="002008C6">
        <w:rPr>
          <w:rFonts w:asciiTheme="majorHAnsi" w:hAnsiTheme="majorHAnsi" w:cs="Verdana"/>
          <w:color w:val="000000" w:themeColor="text1"/>
          <w:sz w:val="22"/>
          <w:szCs w:val="22"/>
        </w:rPr>
        <w:t>dos Benefícios</w:t>
      </w:r>
      <w:r w:rsidR="00820B7E">
        <w:rPr>
          <w:rFonts w:asciiTheme="majorHAnsi" w:hAnsiTheme="majorHAnsi" w:cs="Verdana"/>
          <w:color w:val="000000" w:themeColor="text1"/>
          <w:sz w:val="22"/>
          <w:szCs w:val="22"/>
        </w:rPr>
        <w:t xml:space="preserve">, e </w:t>
      </w:r>
      <w:r w:rsidR="00820B7E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820B7E">
        <w:rPr>
          <w:rFonts w:asciiTheme="majorHAnsi" w:hAnsiTheme="majorHAnsi" w:cs="Verdana"/>
          <w:color w:val="000000" w:themeColor="text1"/>
          <w:sz w:val="22"/>
          <w:szCs w:val="22"/>
        </w:rPr>
        <w:tab/>
        <w:t>gravado no arquivo de vale transporte.</w:t>
      </w:r>
    </w:p>
    <w:p w:rsidR="00AD2722" w:rsidRPr="000D4A55" w:rsidRDefault="000D4A55" w:rsidP="00117D0D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 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F88 -&gt; </w:t>
      </w:r>
      <w:r w:rsidRPr="000D4A55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F14_REGISTRO</w:t>
      </w:r>
      <w:proofErr w:type="gramStart"/>
    </w:p>
    <w:p w:rsidR="00A94B45" w:rsidRDefault="00AD2722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proofErr w:type="gramEnd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D456DD">
        <w:rPr>
          <w:rFonts w:asciiTheme="majorHAnsi" w:hAnsiTheme="majorHAnsi" w:cs="Verdana"/>
          <w:b/>
          <w:color w:val="000000" w:themeColor="text1"/>
          <w:sz w:val="22"/>
        </w:rPr>
        <w:t>2</w:t>
      </w:r>
      <w:proofErr w:type="gramEnd"/>
      <w:r w:rsidR="00D456DD">
        <w:rPr>
          <w:rFonts w:asciiTheme="majorHAnsi" w:hAnsiTheme="majorHAnsi" w:cs="Verdana"/>
          <w:b/>
          <w:color w:val="000000" w:themeColor="text1"/>
          <w:sz w:val="22"/>
        </w:rPr>
        <w:t>)</w:t>
      </w:r>
      <w:proofErr w:type="spellStart"/>
      <w:r w:rsidR="00AE5FB4">
        <w:rPr>
          <w:rFonts w:asciiTheme="majorHAnsi" w:hAnsiTheme="majorHAnsi" w:cs="Verdana"/>
          <w:b/>
          <w:color w:val="000000" w:themeColor="text1"/>
          <w:sz w:val="22"/>
        </w:rPr>
        <w:t>Cod</w:t>
      </w:r>
      <w:proofErr w:type="spellEnd"/>
      <w:r w:rsidR="00AE5FB4">
        <w:rPr>
          <w:rFonts w:asciiTheme="majorHAnsi" w:hAnsiTheme="majorHAnsi" w:cs="Verdana"/>
          <w:b/>
          <w:color w:val="000000" w:themeColor="text1"/>
          <w:sz w:val="22"/>
        </w:rPr>
        <w:t xml:space="preserve">. </w:t>
      </w:r>
      <w:r w:rsidR="006C6B45">
        <w:rPr>
          <w:rFonts w:asciiTheme="majorHAnsi" w:hAnsiTheme="majorHAnsi" w:cs="Verdana"/>
          <w:b/>
          <w:color w:val="000000" w:themeColor="text1"/>
          <w:sz w:val="22"/>
        </w:rPr>
        <w:t>Período</w:t>
      </w:r>
      <w:proofErr w:type="gramStart"/>
      <w:r w:rsidR="00AE5FB4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="00820B7E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="008964BD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proofErr w:type="gramEnd"/>
      <w:r w:rsidR="0023625A">
        <w:rPr>
          <w:rFonts w:asciiTheme="majorHAnsi" w:hAnsiTheme="majorHAnsi" w:cs="Verdana"/>
          <w:color w:val="000000" w:themeColor="text1"/>
          <w:sz w:val="22"/>
        </w:rPr>
        <w:t xml:space="preserve">- </w:t>
      </w:r>
      <w:r w:rsidR="005B4137">
        <w:rPr>
          <w:rFonts w:asciiTheme="majorHAnsi" w:hAnsiTheme="majorHAnsi" w:cs="Verdana"/>
          <w:color w:val="000000" w:themeColor="text1"/>
          <w:sz w:val="22"/>
        </w:rPr>
        <w:t xml:space="preserve">Deverá </w:t>
      </w:r>
      <w:r w:rsidR="000367B3">
        <w:rPr>
          <w:rFonts w:asciiTheme="majorHAnsi" w:hAnsiTheme="majorHAnsi" w:cs="Verdana"/>
          <w:color w:val="000000" w:themeColor="text1"/>
          <w:sz w:val="22"/>
        </w:rPr>
        <w:t>ser</w:t>
      </w:r>
      <w:r w:rsidR="00820B7E">
        <w:rPr>
          <w:rFonts w:asciiTheme="majorHAnsi" w:hAnsiTheme="majorHAnsi" w:cs="Verdana"/>
          <w:color w:val="000000" w:themeColor="text1"/>
          <w:sz w:val="22"/>
        </w:rPr>
        <w:t xml:space="preserve"> </w:t>
      </w:r>
      <w:r w:rsidR="00AE5FB4">
        <w:rPr>
          <w:rFonts w:asciiTheme="majorHAnsi" w:hAnsiTheme="majorHAnsi" w:cs="Verdana"/>
          <w:color w:val="000000" w:themeColor="text1"/>
          <w:sz w:val="22"/>
        </w:rPr>
        <w:t xml:space="preserve">gravado o </w:t>
      </w:r>
      <w:r w:rsidR="006C6B45">
        <w:rPr>
          <w:rFonts w:asciiTheme="majorHAnsi" w:hAnsiTheme="majorHAnsi" w:cs="Verdana"/>
          <w:color w:val="000000" w:themeColor="text1"/>
          <w:sz w:val="22"/>
        </w:rPr>
        <w:t>código</w:t>
      </w:r>
      <w:r w:rsidR="00AE5FB4">
        <w:rPr>
          <w:rFonts w:asciiTheme="majorHAnsi" w:hAnsiTheme="majorHAnsi" w:cs="Verdana"/>
          <w:color w:val="000000" w:themeColor="text1"/>
          <w:sz w:val="22"/>
        </w:rPr>
        <w:t xml:space="preserve"> do </w:t>
      </w:r>
      <w:r w:rsidR="006C6B45">
        <w:rPr>
          <w:rFonts w:asciiTheme="majorHAnsi" w:hAnsiTheme="majorHAnsi" w:cs="Verdana"/>
          <w:color w:val="000000" w:themeColor="text1"/>
          <w:sz w:val="22"/>
        </w:rPr>
        <w:t>período</w:t>
      </w:r>
      <w:r w:rsidR="002008C6">
        <w:rPr>
          <w:rFonts w:asciiTheme="majorHAnsi" w:hAnsiTheme="majorHAnsi" w:cs="Verdana"/>
          <w:color w:val="000000" w:themeColor="text1"/>
          <w:sz w:val="22"/>
        </w:rPr>
        <w:t xml:space="preserve"> de calculo dos Benefícios </w:t>
      </w:r>
      <w:r w:rsidR="00117D0D">
        <w:rPr>
          <w:rFonts w:asciiTheme="majorHAnsi" w:hAnsiTheme="majorHAnsi" w:cs="Verdana"/>
          <w:color w:val="000000" w:themeColor="text1"/>
          <w:sz w:val="22"/>
        </w:rPr>
        <w:t xml:space="preserve">. </w:t>
      </w:r>
    </w:p>
    <w:p w:rsidR="006C6B45" w:rsidRDefault="00AE008E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 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F88 -&gt;</w:t>
      </w:r>
      <w:r w:rsidR="001E0B5C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 </w:t>
      </w:r>
      <w:r w:rsidR="001E0B5C" w:rsidRPr="001E0B5C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F34_COD</w:t>
      </w:r>
      <w:proofErr w:type="gramStart"/>
    </w:p>
    <w:p w:rsidR="006C6B45" w:rsidRPr="006C6B45" w:rsidRDefault="006C6B45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proofErr w:type="gramEnd"/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</w:rPr>
        <w:t>3</w:t>
      </w:r>
      <w:proofErr w:type="gramEnd"/>
      <w:r>
        <w:rPr>
          <w:rFonts w:asciiTheme="majorHAnsi" w:hAnsiTheme="majorHAnsi" w:cs="Verdana"/>
          <w:b/>
          <w:color w:val="000000" w:themeColor="text1"/>
          <w:sz w:val="22"/>
        </w:rPr>
        <w:t xml:space="preserve">) N° Pagamento </w:t>
      </w:r>
      <w:r w:rsidRPr="006C6B45">
        <w:rPr>
          <w:rFonts w:asciiTheme="majorHAnsi" w:hAnsiTheme="majorHAnsi" w:cs="Verdana"/>
          <w:color w:val="000000" w:themeColor="text1"/>
          <w:sz w:val="22"/>
        </w:rPr>
        <w:t xml:space="preserve">- Devera ser informado o numero do pagamento do dentro período de calculo, </w:t>
      </w: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</w:r>
      <w:r w:rsidRPr="006C6B45">
        <w:rPr>
          <w:rFonts w:asciiTheme="majorHAnsi" w:hAnsiTheme="majorHAnsi" w:cs="Verdana"/>
          <w:color w:val="000000" w:themeColor="text1"/>
          <w:sz w:val="22"/>
        </w:rPr>
        <w:t xml:space="preserve">podendo ocorrer mais de um pagamento dentro do mesmo período, e devera conter zeros a </w:t>
      </w: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</w:r>
      <w:r w:rsidRPr="006C6B45">
        <w:rPr>
          <w:rFonts w:asciiTheme="majorHAnsi" w:hAnsiTheme="majorHAnsi" w:cs="Verdana"/>
          <w:color w:val="000000" w:themeColor="text1"/>
          <w:sz w:val="22"/>
        </w:rPr>
        <w:t xml:space="preserve">esquerda, com tamanho de 2 posições. </w:t>
      </w:r>
    </w:p>
    <w:p w:rsidR="006C6B45" w:rsidRPr="006C6B45" w:rsidRDefault="00AE008E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    </w:t>
      </w:r>
      <w:r w:rsidR="00F31CD9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??????</w:t>
      </w:r>
      <w:bookmarkStart w:id="0" w:name="_GoBack"/>
      <w:bookmarkEnd w:id="0"/>
    </w:p>
    <w:p w:rsidR="006C6B45" w:rsidRPr="006C6B45" w:rsidRDefault="006C6B45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4</w:t>
      </w:r>
      <w:proofErr w:type="gramEnd"/>
      <w:r w:rsidR="00A94B45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Ano/Mês -  </w:t>
      </w:r>
      <w:r w:rsidRPr="006C6B45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o ano/mês de competência do calculo </w:t>
      </w:r>
      <w:r w:rsidR="002008C6">
        <w:rPr>
          <w:rFonts w:asciiTheme="majorHAnsi" w:hAnsiTheme="majorHAnsi" w:cs="Verdana"/>
          <w:color w:val="000000" w:themeColor="text1"/>
          <w:sz w:val="22"/>
          <w:szCs w:val="22"/>
        </w:rPr>
        <w:t>dos benefícios</w:t>
      </w:r>
      <w:r w:rsidRPr="006C6B45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AE008E" w:rsidRDefault="00AE008E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 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F88 -&gt;</w:t>
      </w:r>
      <w:r w:rsidR="001E0B5C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 </w:t>
      </w:r>
      <w:r w:rsidR="001E0B5C" w:rsidRPr="001E0B5C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F88_ANO</w:t>
      </w:r>
      <w:r w:rsidR="001E0B5C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 / </w:t>
      </w:r>
      <w:r w:rsidR="001E0B5C" w:rsidRPr="001E0B5C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F88_MES</w:t>
      </w:r>
      <w:r w:rsidR="00A5744E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 *Concatenar em campo?</w:t>
      </w:r>
    </w:p>
    <w:p w:rsidR="00DD18AB" w:rsidRPr="00A5744E" w:rsidRDefault="006C6B45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5</w:t>
      </w:r>
      <w:proofErr w:type="gramEnd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DD18A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Tipo Beneficio - </w:t>
      </w:r>
      <w:r w:rsidR="00DD18AB" w:rsidRPr="00EB7675">
        <w:rPr>
          <w:rFonts w:asciiTheme="majorHAnsi" w:hAnsiTheme="majorHAnsi" w:cs="Verdana"/>
          <w:color w:val="000000" w:themeColor="text1"/>
          <w:sz w:val="22"/>
          <w:szCs w:val="22"/>
        </w:rPr>
        <w:t>Deverá ser gravado o tipo de ben</w:t>
      </w:r>
      <w:r w:rsidR="00EB7675" w:rsidRPr="00EB7675">
        <w:rPr>
          <w:rFonts w:asciiTheme="majorHAnsi" w:hAnsiTheme="majorHAnsi" w:cs="Verdana"/>
          <w:color w:val="000000" w:themeColor="text1"/>
          <w:sz w:val="22"/>
          <w:szCs w:val="22"/>
        </w:rPr>
        <w:t>e</w:t>
      </w:r>
      <w:r w:rsidR="00DD18AB" w:rsidRPr="00EB7675">
        <w:rPr>
          <w:rFonts w:asciiTheme="majorHAnsi" w:hAnsiTheme="majorHAnsi" w:cs="Verdana"/>
          <w:color w:val="000000" w:themeColor="text1"/>
          <w:sz w:val="22"/>
          <w:szCs w:val="22"/>
        </w:rPr>
        <w:t xml:space="preserve">ficio </w:t>
      </w:r>
      <w:r w:rsidR="00EB7675" w:rsidRPr="00EB7675">
        <w:rPr>
          <w:rFonts w:asciiTheme="majorHAnsi" w:hAnsiTheme="majorHAnsi" w:cs="Verdana"/>
          <w:color w:val="000000" w:themeColor="text1"/>
          <w:sz w:val="22"/>
          <w:szCs w:val="22"/>
        </w:rPr>
        <w:t>calculado.</w:t>
      </w:r>
      <w:r w:rsidR="00A5744E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A5744E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F88 -&gt; </w:t>
      </w:r>
      <w:r w:rsidR="00A5744E" w:rsidRPr="00A5744E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F55_COD</w:t>
      </w:r>
      <w:proofErr w:type="gramStart"/>
    </w:p>
    <w:p w:rsidR="00EB7675" w:rsidRPr="006C6B45" w:rsidRDefault="00DD18AB" w:rsidP="00EB767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proofErr w:type="gramEnd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EB7675">
        <w:rPr>
          <w:rFonts w:asciiTheme="majorHAnsi" w:hAnsiTheme="majorHAnsi" w:cs="Verdana"/>
          <w:b/>
          <w:color w:val="000000" w:themeColor="text1"/>
          <w:sz w:val="22"/>
          <w:szCs w:val="22"/>
        </w:rPr>
        <w:t>6</w:t>
      </w:r>
      <w:proofErr w:type="gramEnd"/>
      <w:r w:rsidR="00EB7675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)Tipo Vale </w:t>
      </w:r>
      <w:r w:rsidR="00EB7675"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EB7675"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="00EB7675">
        <w:rPr>
          <w:rFonts w:asciiTheme="majorHAnsi" w:hAnsiTheme="majorHAnsi" w:cs="Verdana"/>
          <w:color w:val="000000" w:themeColor="text1"/>
          <w:sz w:val="22"/>
          <w:szCs w:val="22"/>
        </w:rPr>
        <w:t xml:space="preserve">gravado  o tipo de beneficio de acordo com  combo. </w:t>
      </w:r>
    </w:p>
    <w:p w:rsidR="00EB7675" w:rsidRDefault="00AE008E" w:rsidP="00EB767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 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F88 -&gt;</w:t>
      </w:r>
      <w:r w:rsidR="00CA15D1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 </w:t>
      </w:r>
      <w:r w:rsidR="00CA15D1" w:rsidRPr="00CA15D1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F88_TPVALE</w:t>
      </w:r>
    </w:p>
    <w:p w:rsidR="00EB7675" w:rsidRDefault="00EB7675" w:rsidP="00EB767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     a) Combo;</w:t>
      </w:r>
    </w:p>
    <w:p w:rsidR="00EB7675" w:rsidRDefault="00EB7675" w:rsidP="00EB767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EB7675" w:rsidRDefault="00EB7675" w:rsidP="00EB767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>0 - Transporte</w:t>
      </w:r>
    </w:p>
    <w:p w:rsidR="00EB7675" w:rsidRDefault="00EB7675" w:rsidP="00EB767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>1 - Vale Refeição</w:t>
      </w:r>
    </w:p>
    <w:p w:rsidR="00EB7675" w:rsidRDefault="00EB7675" w:rsidP="00EB767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>2 - Vale Alimentação</w:t>
      </w:r>
    </w:p>
    <w:p w:rsidR="00EB7675" w:rsidRDefault="00EB7675" w:rsidP="00EB767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</w:p>
    <w:p w:rsidR="005645F7" w:rsidRPr="00EB7675" w:rsidRDefault="00EB7675" w:rsidP="005645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5645F7">
        <w:rPr>
          <w:rFonts w:asciiTheme="majorHAnsi" w:hAnsiTheme="majorHAnsi" w:cs="Verdana"/>
          <w:b/>
          <w:color w:val="000000" w:themeColor="text1"/>
          <w:sz w:val="22"/>
          <w:szCs w:val="22"/>
        </w:rPr>
        <w:t>7</w:t>
      </w:r>
      <w:proofErr w:type="gramEnd"/>
      <w:r w:rsidR="005645F7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)Código Vale - </w:t>
      </w:r>
      <w:r w:rsidR="005645F7" w:rsidRPr="00EB7675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gravado o </w:t>
      </w:r>
      <w:r w:rsidR="005645F7">
        <w:rPr>
          <w:rFonts w:asciiTheme="majorHAnsi" w:hAnsiTheme="majorHAnsi" w:cs="Verdana"/>
          <w:color w:val="000000" w:themeColor="text1"/>
          <w:sz w:val="22"/>
          <w:szCs w:val="22"/>
        </w:rPr>
        <w:t xml:space="preserve">código  de vale refeição ou alimentação, ou deixado em branco </w:t>
      </w:r>
      <w:r w:rsidR="005645F7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5645F7">
        <w:rPr>
          <w:rFonts w:asciiTheme="majorHAnsi" w:hAnsiTheme="majorHAnsi" w:cs="Verdana"/>
          <w:color w:val="000000" w:themeColor="text1"/>
          <w:sz w:val="22"/>
          <w:szCs w:val="22"/>
        </w:rPr>
        <w:tab/>
        <w:t>se o calculo for de Vale Transporte</w:t>
      </w:r>
      <w:r w:rsidR="005645F7" w:rsidRPr="00EB7675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5645F7" w:rsidRDefault="00AE008E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 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F88 -&gt;</w:t>
      </w:r>
      <w:r w:rsidR="008B2E45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 </w:t>
      </w:r>
      <w:r w:rsidR="008B2E45" w:rsidRPr="008B2E45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F88_CODVALE</w:t>
      </w:r>
      <w:proofErr w:type="gramStart"/>
    </w:p>
    <w:p w:rsidR="006C6B45" w:rsidRPr="006C6B45" w:rsidRDefault="005645F7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proofErr w:type="gramEnd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8</w:t>
      </w:r>
      <w:proofErr w:type="gramEnd"/>
      <w:r w:rsidR="00DD18AB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6C6B45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Meio de Transporte -  </w:t>
      </w:r>
      <w:r w:rsidR="006C6B45" w:rsidRPr="006C6B45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o </w:t>
      </w:r>
      <w:r w:rsidR="006C6B45">
        <w:rPr>
          <w:rFonts w:asciiTheme="majorHAnsi" w:hAnsiTheme="majorHAnsi" w:cs="Verdana"/>
          <w:color w:val="000000" w:themeColor="text1"/>
          <w:sz w:val="22"/>
          <w:szCs w:val="22"/>
        </w:rPr>
        <w:t xml:space="preserve">código do meio de transporte </w:t>
      </w:r>
      <w:r w:rsidR="006C6B45" w:rsidRPr="006C6B45">
        <w:rPr>
          <w:rFonts w:asciiTheme="majorHAnsi" w:hAnsiTheme="majorHAnsi" w:cs="Verdana"/>
          <w:color w:val="000000" w:themeColor="text1"/>
          <w:sz w:val="22"/>
          <w:szCs w:val="22"/>
        </w:rPr>
        <w:t xml:space="preserve"> do calculo do Vale </w:t>
      </w:r>
      <w:r w:rsidR="006C6B45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6C6B45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6C6B45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6C6B45" w:rsidRPr="006C6B45">
        <w:rPr>
          <w:rFonts w:asciiTheme="majorHAnsi" w:hAnsiTheme="majorHAnsi" w:cs="Verdana"/>
          <w:color w:val="000000" w:themeColor="text1"/>
          <w:sz w:val="22"/>
          <w:szCs w:val="22"/>
        </w:rPr>
        <w:t>Transporte.</w:t>
      </w:r>
    </w:p>
    <w:p w:rsidR="006C6B45" w:rsidRDefault="00AE008E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 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F88 -&gt;</w:t>
      </w:r>
      <w:r w:rsidR="000318B0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 </w:t>
      </w:r>
      <w:r w:rsidR="000318B0" w:rsidRPr="000318B0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F54_COD</w:t>
      </w:r>
      <w:proofErr w:type="gramStart"/>
    </w:p>
    <w:p w:rsidR="006603EC" w:rsidRPr="006C6B45" w:rsidRDefault="006603EC" w:rsidP="006603E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proofErr w:type="gramEnd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5645F7">
        <w:rPr>
          <w:rFonts w:asciiTheme="majorHAnsi" w:hAnsiTheme="majorHAnsi" w:cs="Verdana"/>
          <w:b/>
          <w:color w:val="000000" w:themeColor="text1"/>
          <w:sz w:val="22"/>
          <w:szCs w:val="22"/>
        </w:rPr>
        <w:t>9</w:t>
      </w:r>
      <w:proofErr w:type="gramEnd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)Descrição -  </w:t>
      </w:r>
      <w:r w:rsidRPr="006C6B45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demonstrada a descrição </w:t>
      </w:r>
      <w:r w:rsidRPr="006C6B45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d</w:t>
      </w:r>
      <w:r w:rsidRPr="006C6B45">
        <w:rPr>
          <w:rFonts w:asciiTheme="majorHAnsi" w:hAnsiTheme="majorHAnsi" w:cs="Verdana"/>
          <w:color w:val="000000" w:themeColor="text1"/>
          <w:sz w:val="22"/>
          <w:szCs w:val="22"/>
        </w:rPr>
        <w:t xml:space="preserve">o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código do meio de transporte </w:t>
      </w:r>
      <w:r w:rsidRPr="006C6B45">
        <w:rPr>
          <w:rFonts w:asciiTheme="majorHAnsi" w:hAnsiTheme="majorHAnsi" w:cs="Verdana"/>
          <w:color w:val="000000" w:themeColor="text1"/>
          <w:sz w:val="22"/>
          <w:szCs w:val="22"/>
        </w:rPr>
        <w:t xml:space="preserve">  calcul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ado n</w:t>
      </w:r>
      <w:r w:rsidRPr="006C6B45">
        <w:rPr>
          <w:rFonts w:asciiTheme="majorHAnsi" w:hAnsiTheme="majorHAnsi" w:cs="Verdana"/>
          <w:color w:val="000000" w:themeColor="text1"/>
          <w:sz w:val="22"/>
          <w:szCs w:val="22"/>
        </w:rPr>
        <w:t xml:space="preserve">o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6C6B45">
        <w:rPr>
          <w:rFonts w:asciiTheme="majorHAnsi" w:hAnsiTheme="majorHAnsi" w:cs="Verdana"/>
          <w:color w:val="000000" w:themeColor="text1"/>
          <w:sz w:val="22"/>
          <w:szCs w:val="22"/>
        </w:rPr>
        <w:t>Vale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Pr="006C6B45">
        <w:rPr>
          <w:rFonts w:asciiTheme="majorHAnsi" w:hAnsiTheme="majorHAnsi" w:cs="Verdana"/>
          <w:color w:val="000000" w:themeColor="text1"/>
          <w:sz w:val="22"/>
          <w:szCs w:val="22"/>
        </w:rPr>
        <w:t>Transporte.</w:t>
      </w:r>
    </w:p>
    <w:p w:rsidR="006603EC" w:rsidRDefault="00AE008E" w:rsidP="006603E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 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</w:t>
      </w:r>
      <w:r w:rsidR="00612627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54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 -&gt;</w:t>
      </w:r>
      <w:r w:rsidR="00612627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 F54_DESCRI</w:t>
      </w:r>
    </w:p>
    <w:p w:rsidR="005645F7" w:rsidRDefault="006C6B45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5645F7">
        <w:rPr>
          <w:rFonts w:asciiTheme="majorHAnsi" w:hAnsiTheme="majorHAnsi" w:cs="Verdana"/>
          <w:b/>
          <w:color w:val="000000" w:themeColor="text1"/>
          <w:sz w:val="22"/>
          <w:szCs w:val="22"/>
        </w:rPr>
        <w:t>10)</w:t>
      </w:r>
      <w:proofErr w:type="gramEnd"/>
      <w:r w:rsidR="005645F7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Roteiro  -  </w:t>
      </w:r>
      <w:r w:rsidR="005645F7" w:rsidRPr="006C6B45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</w:t>
      </w:r>
      <w:r w:rsidR="005645F7">
        <w:rPr>
          <w:rFonts w:asciiTheme="majorHAnsi" w:hAnsiTheme="majorHAnsi" w:cs="Verdana"/>
          <w:color w:val="000000" w:themeColor="text1"/>
          <w:sz w:val="22"/>
          <w:szCs w:val="22"/>
        </w:rPr>
        <w:t xml:space="preserve">gravado o </w:t>
      </w:r>
      <w:proofErr w:type="spellStart"/>
      <w:r w:rsidR="005645F7">
        <w:rPr>
          <w:rFonts w:asciiTheme="majorHAnsi" w:hAnsiTheme="majorHAnsi" w:cs="Verdana"/>
          <w:color w:val="000000" w:themeColor="text1"/>
          <w:sz w:val="22"/>
          <w:szCs w:val="22"/>
        </w:rPr>
        <w:t>codigo</w:t>
      </w:r>
      <w:proofErr w:type="spellEnd"/>
      <w:r w:rsidR="005645F7">
        <w:rPr>
          <w:rFonts w:asciiTheme="majorHAnsi" w:hAnsiTheme="majorHAnsi" w:cs="Verdana"/>
          <w:color w:val="000000" w:themeColor="text1"/>
          <w:sz w:val="22"/>
          <w:szCs w:val="22"/>
        </w:rPr>
        <w:t xml:space="preserve"> do roteiro de calculo do beneficio. </w:t>
      </w:r>
    </w:p>
    <w:p w:rsidR="005645F7" w:rsidRDefault="00AE008E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 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F88 -&gt;</w:t>
      </w:r>
      <w:r w:rsidR="000F6252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 </w:t>
      </w:r>
      <w:r w:rsidR="000F6252" w:rsidRPr="000F6252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F73_COD</w:t>
      </w:r>
      <w:proofErr w:type="gramStart"/>
    </w:p>
    <w:p w:rsidR="006603EC" w:rsidRPr="006603EC" w:rsidRDefault="005645F7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proofErr w:type="gramEnd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11</w:t>
      </w:r>
      <w:r w:rsidR="006C6B45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="00A94B45" w:rsidRPr="00A94B45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6603E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Dias Proporcionais </w:t>
      </w:r>
      <w:r w:rsidR="006603EC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calculado e gravado os dias proporcionais de vale transporte , </w:t>
      </w:r>
      <w:r w:rsidR="006603E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6603EC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quando o funcionário tiver afastamentos, Ferias ou contratado no mês. Este campo devera ter o </w:t>
      </w:r>
      <w:r w:rsidR="006603E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6603E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6603EC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tamanho de </w:t>
      </w:r>
      <w:proofErr w:type="gramStart"/>
      <w:r w:rsidR="006603EC">
        <w:rPr>
          <w:rFonts w:asciiTheme="majorHAnsi" w:hAnsiTheme="majorHAnsi" w:cs="Verdana"/>
          <w:color w:val="000000" w:themeColor="text1"/>
          <w:sz w:val="22"/>
          <w:szCs w:val="22"/>
        </w:rPr>
        <w:t>4</w:t>
      </w:r>
      <w:proofErr w:type="gramEnd"/>
      <w:r w:rsidR="006603EC">
        <w:rPr>
          <w:rFonts w:asciiTheme="majorHAnsi" w:hAnsiTheme="majorHAnsi" w:cs="Verdana"/>
          <w:color w:val="000000" w:themeColor="text1"/>
          <w:sz w:val="22"/>
          <w:szCs w:val="22"/>
        </w:rPr>
        <w:t xml:space="preserve"> inteiros com 1 casa decimal (99.9).</w:t>
      </w:r>
    </w:p>
    <w:p w:rsidR="00A9466A" w:rsidRDefault="00AE008E" w:rsidP="00EB767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 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F88 -&gt;</w:t>
      </w:r>
      <w:r w:rsidR="008B6BC1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 </w:t>
      </w:r>
      <w:r w:rsidR="008B6BC1" w:rsidRPr="008B6BC1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F88_DIASPROP</w:t>
      </w:r>
      <w:proofErr w:type="gramStart"/>
    </w:p>
    <w:p w:rsidR="00A9466A" w:rsidRPr="00F2419C" w:rsidRDefault="00C729E2" w:rsidP="00A9466A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proofErr w:type="gramEnd"/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6E5630"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D421A7">
        <w:rPr>
          <w:rFonts w:asciiTheme="majorHAnsi" w:hAnsiTheme="majorHAnsi" w:cs="Verdana"/>
          <w:b/>
          <w:color w:val="000000" w:themeColor="text1"/>
          <w:sz w:val="22"/>
          <w:szCs w:val="22"/>
        </w:rPr>
        <w:t>12</w:t>
      </w:r>
      <w:r w:rsidR="00850203"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="00A9466A" w:rsidRPr="00A9466A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proofErr w:type="spellStart"/>
      <w:r w:rsidR="00D421A7" w:rsidRPr="00D421A7">
        <w:rPr>
          <w:rFonts w:asciiTheme="majorHAnsi" w:hAnsiTheme="majorHAnsi" w:cs="Verdana"/>
          <w:b/>
          <w:color w:val="000000" w:themeColor="text1"/>
          <w:sz w:val="22"/>
          <w:szCs w:val="22"/>
        </w:rPr>
        <w:t>Qtde</w:t>
      </w:r>
      <w:proofErr w:type="spellEnd"/>
      <w:r w:rsidR="00D421A7" w:rsidRPr="00D421A7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V.T. Dias Uteis  </w:t>
      </w:r>
      <w:r w:rsidR="00A9466A"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="00D421A7">
        <w:rPr>
          <w:rFonts w:asciiTheme="majorHAnsi" w:hAnsiTheme="majorHAnsi" w:cs="Verdana"/>
          <w:color w:val="000000" w:themeColor="text1"/>
          <w:sz w:val="22"/>
          <w:szCs w:val="22"/>
        </w:rPr>
        <w:t xml:space="preserve">gravada a quantidade de vale transporte por dias uteis a ser </w:t>
      </w:r>
      <w:r w:rsidR="00D421A7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D421A7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calculado. </w:t>
      </w:r>
    </w:p>
    <w:p w:rsidR="00AE008E" w:rsidRDefault="00AE008E" w:rsidP="00AE00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F88 -&gt;</w:t>
      </w:r>
      <w:r w:rsidR="00896805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 </w:t>
      </w:r>
      <w:r w:rsidR="00896805" w:rsidRPr="00896805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F88_UTEISVT</w:t>
      </w:r>
      <w:proofErr w:type="gramStart"/>
    </w:p>
    <w:p w:rsidR="00D421A7" w:rsidRPr="00F2419C" w:rsidRDefault="00D421A7" w:rsidP="00D421A7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proofErr w:type="gramEnd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13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Pr="00A9466A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proofErr w:type="spellStart"/>
      <w:r w:rsidRPr="00D421A7">
        <w:rPr>
          <w:rFonts w:asciiTheme="majorHAnsi" w:hAnsiTheme="majorHAnsi" w:cs="Verdana"/>
          <w:b/>
          <w:color w:val="000000" w:themeColor="text1"/>
          <w:sz w:val="22"/>
          <w:szCs w:val="22"/>
        </w:rPr>
        <w:t>Qtde</w:t>
      </w:r>
      <w:proofErr w:type="spellEnd"/>
      <w:r w:rsidRPr="00D421A7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V.T. Dias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Não </w:t>
      </w:r>
      <w:r w:rsidRPr="00D421A7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Uteis  </w:t>
      </w:r>
      <w:r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gravada a quantidade de vale transporte por dias não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uteis a ser calculado. </w:t>
      </w:r>
    </w:p>
    <w:p w:rsidR="00AE008E" w:rsidRDefault="00AE008E" w:rsidP="00AE00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F88 -&gt;</w:t>
      </w:r>
      <w:r w:rsidR="00E473AC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 </w:t>
      </w:r>
      <w:r w:rsidR="00E473AC" w:rsidRPr="00E473AC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F88_NUTEISVT</w:t>
      </w:r>
      <w:proofErr w:type="gramStart"/>
    </w:p>
    <w:p w:rsidR="00D421A7" w:rsidRDefault="00D421A7" w:rsidP="00D421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proofErr w:type="gramEnd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14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Pr="00A9466A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D421A7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Dias Uteis no Mês  </w:t>
      </w:r>
      <w:r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gravada a quantidade de dias uteis no mês. </w:t>
      </w:r>
    </w:p>
    <w:p w:rsidR="00AE008E" w:rsidRDefault="00AE008E" w:rsidP="00AE00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F88 -&gt;</w:t>
      </w:r>
      <w:r w:rsidR="005B0786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 *UTILIZAR SZB/</w:t>
      </w:r>
      <w:proofErr w:type="gramStart"/>
      <w:r w:rsidR="005B0786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SZA</w:t>
      </w:r>
      <w:r w:rsidR="001C44E9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(</w:t>
      </w:r>
      <w:proofErr w:type="gramEnd"/>
      <w:r w:rsidR="001C44E9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FERIADOS FIXOS/MOVEIS)</w:t>
      </w:r>
      <w:r w:rsidR="005B0786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 PARA CALCULAR DIAS UTEIS</w:t>
      </w:r>
    </w:p>
    <w:p w:rsidR="00D421A7" w:rsidRDefault="00D421A7" w:rsidP="00D421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15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Pr="00A9466A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D421A7">
        <w:rPr>
          <w:rFonts w:asciiTheme="majorHAnsi" w:hAnsiTheme="majorHAnsi" w:cs="Verdana"/>
          <w:b/>
          <w:color w:val="000000" w:themeColor="text1"/>
          <w:sz w:val="22"/>
          <w:szCs w:val="22"/>
        </w:rPr>
        <w:t>Dias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Não</w:t>
      </w:r>
      <w:r w:rsidRPr="00D421A7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Uteis no Mês  </w:t>
      </w:r>
      <w:r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gravada a quantidade de dias não uteis no mês. </w:t>
      </w:r>
    </w:p>
    <w:p w:rsidR="00AE008E" w:rsidRDefault="00AE008E" w:rsidP="00AE00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F88 -&gt;</w:t>
      </w:r>
      <w:r w:rsidR="005B0786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 </w:t>
      </w:r>
      <w:r w:rsidR="005B0786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*UTILIZAR SZB/</w:t>
      </w:r>
      <w:proofErr w:type="gramStart"/>
      <w:r w:rsidR="005B0786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SZA</w:t>
      </w:r>
      <w:r w:rsidR="001C44E9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(</w:t>
      </w:r>
      <w:proofErr w:type="gramEnd"/>
      <w:r w:rsidR="001C44E9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FERIADOS FIXOS/MOVEIS)</w:t>
      </w:r>
      <w:r w:rsidR="005B0786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 PARA CALCULAR DIAS </w:t>
      </w:r>
      <w:r w:rsidR="005B0786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NÃO </w:t>
      </w:r>
      <w:r w:rsidR="005B0786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UTEIS</w:t>
      </w:r>
    </w:p>
    <w:p w:rsidR="00A94B45" w:rsidRPr="00F2419C" w:rsidRDefault="00F65B14" w:rsidP="00A94B45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D421A7">
        <w:rPr>
          <w:rFonts w:asciiTheme="majorHAnsi" w:hAnsiTheme="majorHAnsi" w:cs="Verdana"/>
          <w:b/>
          <w:color w:val="000000" w:themeColor="text1"/>
          <w:sz w:val="22"/>
          <w:szCs w:val="22"/>
        </w:rPr>
        <w:t>16</w:t>
      </w:r>
      <w:r w:rsidR="00A94B45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="00D421A7" w:rsidRPr="00D421A7">
        <w:t xml:space="preserve"> </w:t>
      </w:r>
      <w:proofErr w:type="spellStart"/>
      <w:r w:rsidR="00D421A7" w:rsidRPr="00D421A7">
        <w:rPr>
          <w:rFonts w:asciiTheme="majorHAnsi" w:hAnsiTheme="majorHAnsi" w:cs="Verdana"/>
          <w:b/>
          <w:color w:val="000000" w:themeColor="text1"/>
          <w:sz w:val="22"/>
          <w:szCs w:val="22"/>
        </w:rPr>
        <w:t>Qtde</w:t>
      </w:r>
      <w:proofErr w:type="spellEnd"/>
      <w:r w:rsidR="00D421A7" w:rsidRPr="00D421A7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Total  </w:t>
      </w:r>
      <w:r w:rsidR="00A94B45" w:rsidRPr="00F2419C">
        <w:rPr>
          <w:rFonts w:asciiTheme="majorHAnsi" w:hAnsiTheme="majorHAnsi" w:cs="Verdana"/>
          <w:color w:val="000000" w:themeColor="text1"/>
          <w:sz w:val="22"/>
          <w:szCs w:val="22"/>
        </w:rPr>
        <w:t>- Deverá ser</w:t>
      </w:r>
      <w:r w:rsidR="00FD2D8B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D421A7">
        <w:rPr>
          <w:rFonts w:asciiTheme="majorHAnsi" w:hAnsiTheme="majorHAnsi" w:cs="Verdana"/>
          <w:color w:val="000000" w:themeColor="text1"/>
          <w:sz w:val="22"/>
          <w:szCs w:val="22"/>
        </w:rPr>
        <w:t>Gravada a quantidade total de vales calculada por dia</w:t>
      </w:r>
      <w:r w:rsidR="00025261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AE008E" w:rsidRDefault="00AE008E" w:rsidP="00AE00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F88 -&gt;</w:t>
      </w:r>
      <w:r w:rsidR="00D50CA4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 </w:t>
      </w:r>
      <w:r w:rsidR="00D50CA4" w:rsidRPr="00D50CA4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F88_QTD</w:t>
      </w:r>
      <w:proofErr w:type="gramStart"/>
    </w:p>
    <w:p w:rsidR="00A94B45" w:rsidRDefault="00A94B45" w:rsidP="00FD2D8B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proofErr w:type="gramEnd"/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D421A7">
        <w:rPr>
          <w:rFonts w:asciiTheme="majorHAnsi" w:hAnsiTheme="majorHAnsi" w:cs="Verdana"/>
          <w:b/>
          <w:color w:val="000000" w:themeColor="text1"/>
          <w:sz w:val="22"/>
          <w:szCs w:val="22"/>
        </w:rPr>
        <w:t>17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="00D421A7">
        <w:rPr>
          <w:rFonts w:asciiTheme="majorHAnsi" w:hAnsiTheme="majorHAnsi" w:cs="Verdana"/>
          <w:b/>
          <w:color w:val="000000" w:themeColor="text1"/>
          <w:sz w:val="22"/>
          <w:szCs w:val="22"/>
        </w:rPr>
        <w:t>Valor Calculado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="00D421A7">
        <w:rPr>
          <w:rFonts w:asciiTheme="majorHAnsi" w:hAnsiTheme="majorHAnsi" w:cs="Verdana"/>
          <w:color w:val="000000" w:themeColor="text1"/>
          <w:sz w:val="22"/>
          <w:szCs w:val="22"/>
        </w:rPr>
        <w:t>gravado o valor total calculado para o beneficio</w:t>
      </w:r>
      <w:r w:rsidR="00025261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AE008E" w:rsidRDefault="00AE008E" w:rsidP="00AE00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F88 -&gt;</w:t>
      </w:r>
      <w:r w:rsidR="00674FDD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 </w:t>
      </w:r>
      <w:r w:rsidR="00674FDD" w:rsidRPr="00674FDD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F88_VLRCALC</w:t>
      </w:r>
      <w:proofErr w:type="gramStart"/>
    </w:p>
    <w:p w:rsidR="00D421A7" w:rsidRDefault="00D421A7" w:rsidP="00D421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proofErr w:type="gramEnd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18</w:t>
      </w:r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Custo Unitário</w:t>
      </w:r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 </w:t>
      </w:r>
      <w:r w:rsidRPr="009E3CA4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gravado o valor unitário cadastrado no beneficio, com  tamanho 12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>inteiros com 2  decimais.</w:t>
      </w:r>
    </w:p>
    <w:p w:rsidR="00AE008E" w:rsidRDefault="00AE008E" w:rsidP="00AE00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F88 -&gt;</w:t>
      </w:r>
      <w:r w:rsidR="00434ED7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 </w:t>
      </w:r>
      <w:r w:rsidR="00434ED7" w:rsidRPr="00434ED7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F88_CUSTOUND</w:t>
      </w:r>
      <w:proofErr w:type="gramStart"/>
    </w:p>
    <w:p w:rsidR="00D421A7" w:rsidRDefault="00D421A7" w:rsidP="00D421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proofErr w:type="gramEnd"/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19</w:t>
      </w:r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Custo Funcionário - </w:t>
      </w:r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gravado o custo do funcionário calculado, com o tamanho de 12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inteiros com 2 decimais. </w:t>
      </w:r>
    </w:p>
    <w:p w:rsidR="00AE008E" w:rsidRDefault="00AE008E" w:rsidP="00AE00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F88 -&gt;</w:t>
      </w:r>
      <w:r w:rsidR="005756E0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 </w:t>
      </w:r>
      <w:r w:rsidR="005756E0" w:rsidRPr="005756E0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F88_CUSTOFUN</w:t>
      </w:r>
      <w:proofErr w:type="gramStart"/>
    </w:p>
    <w:p w:rsidR="00D421A7" w:rsidRPr="009E3CA4" w:rsidRDefault="00D421A7" w:rsidP="00D421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proofErr w:type="gramEnd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20</w:t>
      </w:r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Custo Empresa - </w:t>
      </w:r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gravado o custo do Empresa  calculado, com o tamanho de 12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>inteiros com 2 decimais.</w:t>
      </w:r>
    </w:p>
    <w:p w:rsidR="00AE008E" w:rsidRDefault="00AE008E" w:rsidP="00AE00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F88 -&gt;</w:t>
      </w:r>
      <w:r w:rsidR="00FC0531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 </w:t>
      </w:r>
      <w:r w:rsidR="00FC0531" w:rsidRPr="00FC0531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F88_CUSTOEMP</w:t>
      </w:r>
      <w:proofErr w:type="gramStart"/>
    </w:p>
    <w:p w:rsidR="00FD2D8B" w:rsidRPr="00FD2D8B" w:rsidRDefault="00A94B45" w:rsidP="00FD2D8B">
      <w:pPr>
        <w:pStyle w:val="NormalWeb"/>
        <w:spacing w:before="0" w:beforeAutospacing="0" w:after="0" w:afterAutospacing="0"/>
      </w:pPr>
      <w:proofErr w:type="gramEnd"/>
      <w:r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D421A7">
        <w:rPr>
          <w:rFonts w:asciiTheme="majorHAnsi" w:hAnsiTheme="majorHAnsi" w:cs="Verdana"/>
          <w:b/>
          <w:color w:val="000000" w:themeColor="text1"/>
          <w:sz w:val="22"/>
          <w:szCs w:val="22"/>
        </w:rPr>
        <w:t>21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="00D421A7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Percentual Beneficio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="00D421A7">
        <w:rPr>
          <w:sz w:val="24"/>
        </w:rPr>
        <w:t xml:space="preserve">gravado o percentual do </w:t>
      </w:r>
      <w:r w:rsidR="00B97CE7">
        <w:rPr>
          <w:sz w:val="24"/>
        </w:rPr>
        <w:t xml:space="preserve">beneficio que será descontado do </w:t>
      </w:r>
      <w:r w:rsidR="00B97CE7">
        <w:rPr>
          <w:sz w:val="24"/>
        </w:rPr>
        <w:tab/>
      </w:r>
      <w:r w:rsidR="00B97CE7">
        <w:rPr>
          <w:sz w:val="24"/>
        </w:rPr>
        <w:tab/>
        <w:t>funcionário.</w:t>
      </w:r>
    </w:p>
    <w:p w:rsidR="00AE008E" w:rsidRDefault="00AE008E" w:rsidP="00AE00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F88 -&gt;</w:t>
      </w:r>
      <w:r w:rsidR="00BD5CEE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 </w:t>
      </w:r>
      <w:r w:rsidR="00BD5CEE" w:rsidRPr="00BD5CEE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F88_PERC</w:t>
      </w:r>
      <w:proofErr w:type="gramStart"/>
    </w:p>
    <w:p w:rsidR="00B97CE7" w:rsidRPr="009E3CA4" w:rsidRDefault="00A94B45" w:rsidP="00B97CE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proofErr w:type="gramEnd"/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B97CE7">
        <w:rPr>
          <w:rFonts w:asciiTheme="majorHAnsi" w:hAnsiTheme="majorHAnsi" w:cs="Verdana"/>
          <w:b/>
          <w:color w:val="000000" w:themeColor="text1"/>
          <w:sz w:val="22"/>
          <w:szCs w:val="22"/>
        </w:rPr>
        <w:t>22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="00B97CE7">
        <w:rPr>
          <w:rFonts w:asciiTheme="majorHAnsi" w:hAnsiTheme="majorHAnsi" w:cs="Verdana"/>
          <w:b/>
          <w:color w:val="000000" w:themeColor="text1"/>
          <w:sz w:val="22"/>
          <w:szCs w:val="22"/>
        </w:rPr>
        <w:t>Salário Base</w:t>
      </w:r>
      <w:r w:rsidR="00FD2D8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="00B97CE7">
        <w:rPr>
          <w:rFonts w:asciiTheme="majorHAnsi" w:hAnsiTheme="majorHAnsi" w:cs="Verdana"/>
          <w:color w:val="000000" w:themeColor="text1"/>
          <w:sz w:val="22"/>
          <w:szCs w:val="22"/>
        </w:rPr>
        <w:t xml:space="preserve">gravado o salário base do cadastro de funcionários, com o tamanho de </w:t>
      </w:r>
      <w:r w:rsidR="00B97CE7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B97CE7">
        <w:rPr>
          <w:rFonts w:asciiTheme="majorHAnsi" w:hAnsiTheme="majorHAnsi" w:cs="Verdana"/>
          <w:color w:val="000000" w:themeColor="text1"/>
          <w:sz w:val="22"/>
          <w:szCs w:val="22"/>
        </w:rPr>
        <w:tab/>
        <w:t>12 inteiros com 2 decimais.</w:t>
      </w:r>
    </w:p>
    <w:p w:rsidR="00AE008E" w:rsidRDefault="00B97CE7" w:rsidP="00AE00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AE008E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 </w:t>
      </w:r>
      <w:r w:rsidR="00AE008E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AE008E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       </w:t>
      </w:r>
      <w:r w:rsidR="00AE008E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F88 -&gt;</w:t>
      </w:r>
      <w:r w:rsidR="0053608D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 </w:t>
      </w:r>
      <w:r w:rsidR="0053608D" w:rsidRPr="0053608D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F88_SALBASE</w:t>
      </w:r>
      <w:proofErr w:type="gramStart"/>
    </w:p>
    <w:p w:rsidR="00B97CE7" w:rsidRPr="009E3CA4" w:rsidRDefault="00A94B45" w:rsidP="00B97CE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proofErr w:type="gramEnd"/>
      <w:r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B97CE7">
        <w:rPr>
          <w:rFonts w:asciiTheme="majorHAnsi" w:hAnsiTheme="majorHAnsi" w:cs="Verdana"/>
          <w:b/>
          <w:color w:val="000000" w:themeColor="text1"/>
          <w:sz w:val="22"/>
          <w:szCs w:val="22"/>
        </w:rPr>
        <w:t>23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="00B97CE7">
        <w:rPr>
          <w:rFonts w:asciiTheme="majorHAnsi" w:hAnsiTheme="majorHAnsi" w:cs="Verdana"/>
          <w:b/>
          <w:color w:val="000000" w:themeColor="text1"/>
          <w:sz w:val="22"/>
          <w:szCs w:val="22"/>
        </w:rPr>
        <w:t>Salário Folha</w:t>
      </w:r>
      <w:r w:rsidR="003A79E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="00B97CE7">
        <w:rPr>
          <w:rFonts w:asciiTheme="majorHAnsi" w:hAnsiTheme="majorHAnsi" w:cs="Verdana"/>
          <w:color w:val="000000" w:themeColor="text1"/>
          <w:sz w:val="22"/>
          <w:szCs w:val="22"/>
        </w:rPr>
        <w:t xml:space="preserve">gravado o salário composto do funcionário, com o tamanho de 12 </w:t>
      </w:r>
      <w:r w:rsidR="00B97CE7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B97CE7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B97CE7">
        <w:rPr>
          <w:rFonts w:asciiTheme="majorHAnsi" w:hAnsiTheme="majorHAnsi" w:cs="Verdana"/>
          <w:color w:val="000000" w:themeColor="text1"/>
          <w:sz w:val="22"/>
          <w:szCs w:val="22"/>
        </w:rPr>
        <w:tab/>
        <w:t>inteiros com 2 decimais.</w:t>
      </w:r>
    </w:p>
    <w:p w:rsidR="00AE008E" w:rsidRDefault="00AE008E" w:rsidP="00AE00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F88 -&gt;</w:t>
      </w:r>
      <w:r w:rsidR="00F33E09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 </w:t>
      </w:r>
      <w:r w:rsidR="00F33E09" w:rsidRPr="00F33E09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F88_SALFOLHA</w:t>
      </w:r>
      <w:proofErr w:type="gramStart"/>
    </w:p>
    <w:p w:rsidR="003A79EB" w:rsidRPr="00F2419C" w:rsidRDefault="00A94B45" w:rsidP="003A79EB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proofErr w:type="gramEnd"/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B97CE7">
        <w:rPr>
          <w:rFonts w:asciiTheme="majorHAnsi" w:hAnsiTheme="majorHAnsi" w:cs="Verdana"/>
          <w:b/>
          <w:color w:val="000000" w:themeColor="text1"/>
          <w:sz w:val="22"/>
          <w:szCs w:val="22"/>
        </w:rPr>
        <w:t>24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="00B97CE7">
        <w:rPr>
          <w:rFonts w:asciiTheme="majorHAnsi" w:hAnsiTheme="majorHAnsi" w:cs="Verdana"/>
          <w:b/>
          <w:color w:val="000000" w:themeColor="text1"/>
          <w:sz w:val="22"/>
          <w:szCs w:val="22"/>
        </w:rPr>
        <w:t>Centro de Custo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="003A79EB"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B97CE7">
        <w:rPr>
          <w:rFonts w:asciiTheme="majorHAnsi" w:hAnsiTheme="majorHAnsi" w:cs="Verdana"/>
          <w:color w:val="000000" w:themeColor="text1"/>
          <w:sz w:val="22"/>
          <w:szCs w:val="22"/>
        </w:rPr>
        <w:t>gravado o centro de custo o qual o funcionário esta locado</w:t>
      </w:r>
      <w:r w:rsidR="00025261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  <w:r w:rsidR="003A79EB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</w:p>
    <w:p w:rsidR="00AE008E" w:rsidRDefault="00AE008E" w:rsidP="00AE00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F88 -&gt;</w:t>
      </w:r>
      <w:r w:rsidR="00403AEE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 </w:t>
      </w:r>
      <w:r w:rsidR="00403AEE" w:rsidRPr="00403AEE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AV_CCUSTO</w:t>
      </w:r>
      <w:proofErr w:type="gramStart"/>
    </w:p>
    <w:p w:rsidR="009E3CA4" w:rsidRPr="00F2419C" w:rsidRDefault="009E3CA4" w:rsidP="009E3CA4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proofErr w:type="gramEnd"/>
      <w:r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9559E3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B97CE7">
        <w:rPr>
          <w:rFonts w:asciiTheme="majorHAnsi" w:hAnsiTheme="majorHAnsi" w:cs="Verdana"/>
          <w:b/>
          <w:color w:val="000000" w:themeColor="text1"/>
          <w:sz w:val="22"/>
          <w:szCs w:val="22"/>
        </w:rPr>
        <w:t>25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Pr="00A94B45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B97CE7">
        <w:rPr>
          <w:rFonts w:asciiTheme="majorHAnsi" w:hAnsiTheme="majorHAnsi" w:cs="Verdana"/>
          <w:b/>
          <w:color w:val="000000" w:themeColor="text1"/>
          <w:sz w:val="22"/>
          <w:szCs w:val="22"/>
        </w:rPr>
        <w:t>Origem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="003A79EB">
        <w:rPr>
          <w:rFonts w:asciiTheme="majorHAnsi" w:hAnsiTheme="majorHAnsi" w:cs="Verdana"/>
          <w:color w:val="000000" w:themeColor="text1"/>
          <w:sz w:val="22"/>
          <w:szCs w:val="22"/>
        </w:rPr>
        <w:t xml:space="preserve">gravada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 a </w:t>
      </w:r>
      <w:r w:rsidR="00B97CE7">
        <w:rPr>
          <w:rFonts w:asciiTheme="majorHAnsi" w:hAnsiTheme="majorHAnsi" w:cs="Verdana"/>
          <w:color w:val="000000" w:themeColor="text1"/>
          <w:sz w:val="22"/>
          <w:szCs w:val="22"/>
        </w:rPr>
        <w:t>origem do lançamento, rotina de calculo.</w:t>
      </w:r>
    </w:p>
    <w:p w:rsidR="00AE008E" w:rsidRDefault="00AE008E" w:rsidP="00AE00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F88 -&gt;</w:t>
      </w:r>
      <w:r w:rsidR="00050B30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 </w:t>
      </w:r>
      <w:r w:rsidR="00050B30" w:rsidRPr="00050B30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F88_ORIGEM</w:t>
      </w:r>
      <w:proofErr w:type="gramStart"/>
    </w:p>
    <w:p w:rsidR="00521828" w:rsidRPr="00F2419C" w:rsidRDefault="009E3CA4" w:rsidP="00521828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proofErr w:type="gramEnd"/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B97CE7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B97CE7">
        <w:rPr>
          <w:rFonts w:asciiTheme="majorHAnsi" w:hAnsiTheme="majorHAnsi" w:cs="Verdana"/>
          <w:b/>
          <w:color w:val="000000" w:themeColor="text1"/>
          <w:sz w:val="22"/>
          <w:szCs w:val="22"/>
        </w:rPr>
        <w:t>26</w:t>
      </w:r>
      <w:r w:rsidR="00521828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="00521828" w:rsidRPr="00A94B45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proofErr w:type="spellStart"/>
      <w:r w:rsidR="00521828">
        <w:rPr>
          <w:rFonts w:asciiTheme="majorHAnsi" w:hAnsiTheme="majorHAnsi" w:cs="Verdana"/>
          <w:b/>
          <w:color w:val="000000" w:themeColor="text1"/>
          <w:sz w:val="22"/>
          <w:szCs w:val="22"/>
        </w:rPr>
        <w:t>Qtde</w:t>
      </w:r>
      <w:proofErr w:type="spellEnd"/>
      <w:r w:rsidR="0052182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Dias Diferença </w:t>
      </w:r>
      <w:r w:rsidR="00521828"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521828"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="00521828">
        <w:rPr>
          <w:rFonts w:asciiTheme="majorHAnsi" w:hAnsiTheme="majorHAnsi" w:cs="Verdana"/>
          <w:color w:val="000000" w:themeColor="text1"/>
          <w:sz w:val="22"/>
          <w:szCs w:val="22"/>
        </w:rPr>
        <w:t xml:space="preserve">gravada  a quantidade de dias de diferença do vale transporte </w:t>
      </w:r>
      <w:r w:rsidR="00521828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521828">
        <w:rPr>
          <w:rFonts w:asciiTheme="majorHAnsi" w:hAnsiTheme="majorHAnsi" w:cs="Verdana"/>
          <w:color w:val="000000" w:themeColor="text1"/>
          <w:sz w:val="22"/>
          <w:szCs w:val="22"/>
        </w:rPr>
        <w:tab/>
        <w:t>do meio informado, tamanho de 3 inteiros sem decimais</w:t>
      </w:r>
    </w:p>
    <w:p w:rsidR="00AE008E" w:rsidRDefault="00AE008E" w:rsidP="00AE00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F88 -&gt;</w:t>
      </w:r>
      <w:r w:rsidR="00664C20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 </w:t>
      </w:r>
      <w:r w:rsidR="00664C20" w:rsidRPr="00664C20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F88_DIASDIF</w:t>
      </w:r>
      <w:proofErr w:type="gramStart"/>
    </w:p>
    <w:p w:rsidR="00521828" w:rsidRDefault="00521828" w:rsidP="0052182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proofErr w:type="gramEnd"/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B97CE7">
        <w:rPr>
          <w:rFonts w:asciiTheme="majorHAnsi" w:hAnsiTheme="majorHAnsi" w:cs="Verdana"/>
          <w:b/>
          <w:color w:val="000000" w:themeColor="text1"/>
          <w:sz w:val="22"/>
          <w:szCs w:val="22"/>
        </w:rPr>
        <w:t>27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Valor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Dif</w:t>
      </w:r>
      <w:proofErr w:type="spellEnd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gravado o valor da diferença do vale transporte, com o tamanho de 12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inteiros com 2 decimais. </w:t>
      </w:r>
    </w:p>
    <w:p w:rsidR="00AE008E" w:rsidRDefault="00AE008E" w:rsidP="00AE00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F88 -&gt;</w:t>
      </w:r>
      <w:r w:rsidR="005551B6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 </w:t>
      </w:r>
      <w:r w:rsidR="005551B6" w:rsidRPr="005551B6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F88_VLRDIF</w:t>
      </w:r>
      <w:proofErr w:type="gramStart"/>
    </w:p>
    <w:p w:rsidR="00521828" w:rsidRDefault="00521828" w:rsidP="0052182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proofErr w:type="gramEnd"/>
      <w:r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proofErr w:type="gramStart"/>
      <w:r w:rsidR="00394FE1">
        <w:rPr>
          <w:rFonts w:asciiTheme="majorHAnsi" w:hAnsiTheme="majorHAnsi" w:cs="Verdana"/>
          <w:b/>
          <w:color w:val="000000" w:themeColor="text1"/>
          <w:sz w:val="22"/>
          <w:szCs w:val="22"/>
        </w:rPr>
        <w:t>2</w:t>
      </w:r>
      <w:r w:rsidR="00B97CE7">
        <w:rPr>
          <w:rFonts w:asciiTheme="majorHAnsi" w:hAnsiTheme="majorHAnsi" w:cs="Verdana"/>
          <w:b/>
          <w:color w:val="000000" w:themeColor="text1"/>
          <w:sz w:val="22"/>
          <w:szCs w:val="22"/>
        </w:rPr>
        <w:t>8</w:t>
      </w:r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Custo Unitário</w:t>
      </w:r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Diferença</w:t>
      </w:r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Pr="009E3CA4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gravado o custo </w:t>
      </w:r>
      <w:proofErr w:type="spellStart"/>
      <w:r>
        <w:rPr>
          <w:rFonts w:asciiTheme="majorHAnsi" w:hAnsiTheme="majorHAnsi" w:cs="Verdana"/>
          <w:color w:val="000000" w:themeColor="text1"/>
          <w:sz w:val="22"/>
          <w:szCs w:val="22"/>
        </w:rPr>
        <w:t>unitario</w:t>
      </w:r>
      <w:proofErr w:type="spellEnd"/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, o valor unitário cadastrado no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>meio de transporte, tamanho 12 inteiros com 2  decimais.</w:t>
      </w:r>
    </w:p>
    <w:p w:rsidR="00AE008E" w:rsidRDefault="00AE008E" w:rsidP="00AE00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F88 -&gt;</w:t>
      </w:r>
      <w:r w:rsidR="00AF0CD4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 </w:t>
      </w:r>
      <w:r w:rsidR="00AF0CD4" w:rsidRPr="00AF0CD4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F88_CUSTOUNDDIF</w:t>
      </w:r>
      <w:proofErr w:type="gramStart"/>
    </w:p>
    <w:p w:rsidR="00521828" w:rsidRDefault="00521828" w:rsidP="0052182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proofErr w:type="gramEnd"/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394FE1">
        <w:rPr>
          <w:rFonts w:asciiTheme="majorHAnsi" w:hAnsiTheme="majorHAnsi" w:cs="Verdana"/>
          <w:b/>
          <w:color w:val="000000" w:themeColor="text1"/>
          <w:sz w:val="22"/>
          <w:szCs w:val="22"/>
        </w:rPr>
        <w:t>2</w:t>
      </w:r>
      <w:r w:rsidR="00B97CE7">
        <w:rPr>
          <w:rFonts w:asciiTheme="majorHAnsi" w:hAnsiTheme="majorHAnsi" w:cs="Verdana"/>
          <w:b/>
          <w:color w:val="000000" w:themeColor="text1"/>
          <w:sz w:val="22"/>
          <w:szCs w:val="22"/>
        </w:rPr>
        <w:t>9</w:t>
      </w:r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Custo Funcionário </w:t>
      </w:r>
      <w:r w:rsidR="00394FE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Diferença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- </w:t>
      </w:r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</w:t>
      </w:r>
      <w:proofErr w:type="spellStart"/>
      <w:r>
        <w:rPr>
          <w:rFonts w:asciiTheme="majorHAnsi" w:hAnsiTheme="majorHAnsi" w:cs="Verdana"/>
          <w:color w:val="000000" w:themeColor="text1"/>
          <w:sz w:val="22"/>
          <w:szCs w:val="22"/>
        </w:rPr>
        <w:t>gravado</w:t>
      </w:r>
      <w:r w:rsidR="00394FE1">
        <w:rPr>
          <w:rFonts w:asciiTheme="majorHAnsi" w:hAnsiTheme="majorHAnsi" w:cs="Verdana"/>
          <w:color w:val="000000" w:themeColor="text1"/>
          <w:sz w:val="22"/>
          <w:szCs w:val="22"/>
        </w:rPr>
        <w:t>a</w:t>
      </w:r>
      <w:proofErr w:type="spellEnd"/>
      <w:r w:rsidR="00394FE1">
        <w:rPr>
          <w:rFonts w:asciiTheme="majorHAnsi" w:hAnsiTheme="majorHAnsi" w:cs="Verdana"/>
          <w:color w:val="000000" w:themeColor="text1"/>
          <w:sz w:val="22"/>
          <w:szCs w:val="22"/>
        </w:rPr>
        <w:t xml:space="preserve"> Diferença do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custo do funcionário calculado, </w:t>
      </w:r>
      <w:r w:rsidR="00394FE1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394FE1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com o tamanho de 12 inteiros com 2 decimais. </w:t>
      </w:r>
    </w:p>
    <w:p w:rsidR="00AE008E" w:rsidRDefault="00AE008E" w:rsidP="00AE00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F88 -&gt;</w:t>
      </w:r>
      <w:r w:rsidR="008B6E51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 </w:t>
      </w:r>
      <w:r w:rsidR="008B6E51" w:rsidRPr="008B6E51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F88_CUSTOFUNDIF</w:t>
      </w:r>
      <w:proofErr w:type="gramStart"/>
    </w:p>
    <w:p w:rsidR="00521828" w:rsidRPr="009E3CA4" w:rsidRDefault="00521828" w:rsidP="00521828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proofErr w:type="gramEnd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B97CE7">
        <w:rPr>
          <w:rFonts w:asciiTheme="majorHAnsi" w:hAnsiTheme="majorHAnsi" w:cs="Verdana"/>
          <w:b/>
          <w:color w:val="000000" w:themeColor="text1"/>
          <w:sz w:val="22"/>
          <w:szCs w:val="22"/>
        </w:rPr>
        <w:t>30</w:t>
      </w:r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Custo Empresa </w:t>
      </w:r>
      <w:r w:rsidR="00394FE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Diferença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- </w:t>
      </w:r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gravado </w:t>
      </w:r>
      <w:r w:rsidR="00394FE1">
        <w:rPr>
          <w:rFonts w:asciiTheme="majorHAnsi" w:hAnsiTheme="majorHAnsi" w:cs="Verdana"/>
          <w:color w:val="000000" w:themeColor="text1"/>
          <w:sz w:val="22"/>
          <w:szCs w:val="22"/>
        </w:rPr>
        <w:t xml:space="preserve">a Diferença do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 custo do Empresa  calculado, </w:t>
      </w:r>
      <w:r w:rsidR="00394FE1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394FE1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>com o tamanho de 12 inteiros com 2 decimais.</w:t>
      </w:r>
    </w:p>
    <w:p w:rsidR="00AE008E" w:rsidRDefault="00AE008E" w:rsidP="00AE00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F88 -&gt;</w:t>
      </w:r>
      <w:r w:rsidR="005D0B0B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 </w:t>
      </w:r>
      <w:r w:rsidR="005D0B0B" w:rsidRPr="005D0B0B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F88_CUSTOEMPDIF</w:t>
      </w:r>
      <w:proofErr w:type="gramStart"/>
    </w:p>
    <w:p w:rsidR="00C729E2" w:rsidRDefault="00C729E2" w:rsidP="00C729E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proofErr w:type="gramEnd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B97CE7">
        <w:rPr>
          <w:rFonts w:asciiTheme="majorHAnsi" w:hAnsiTheme="majorHAnsi" w:cs="Verdana"/>
          <w:b/>
          <w:color w:val="000000" w:themeColor="text1"/>
          <w:sz w:val="22"/>
          <w:szCs w:val="22"/>
        </w:rPr>
        <w:t>31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394FE1">
        <w:rPr>
          <w:rFonts w:asciiTheme="majorHAnsi" w:hAnsiTheme="majorHAnsi" w:cs="Verdana"/>
          <w:b/>
          <w:color w:val="000000" w:themeColor="text1"/>
          <w:sz w:val="22"/>
          <w:szCs w:val="22"/>
        </w:rPr>
        <w:t>Faltas</w:t>
      </w:r>
      <w:r w:rsidR="00233F35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C729E2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="00394FE1">
        <w:rPr>
          <w:rFonts w:asciiTheme="majorHAnsi" w:hAnsiTheme="majorHAnsi"/>
          <w:sz w:val="22"/>
          <w:szCs w:val="22"/>
        </w:rPr>
        <w:t xml:space="preserve">gravada a </w:t>
      </w:r>
      <w:proofErr w:type="spellStart"/>
      <w:r w:rsidR="00394FE1">
        <w:rPr>
          <w:rFonts w:asciiTheme="majorHAnsi" w:hAnsiTheme="majorHAnsi"/>
          <w:sz w:val="22"/>
          <w:szCs w:val="22"/>
        </w:rPr>
        <w:t>a</w:t>
      </w:r>
      <w:proofErr w:type="spellEnd"/>
      <w:r w:rsidR="00394FE1">
        <w:rPr>
          <w:rFonts w:asciiTheme="majorHAnsi" w:hAnsiTheme="majorHAnsi"/>
          <w:sz w:val="22"/>
          <w:szCs w:val="22"/>
        </w:rPr>
        <w:t xml:space="preserve"> quantidade de faltas do funcionário no período calculado para </w:t>
      </w:r>
      <w:r w:rsidR="00394FE1">
        <w:rPr>
          <w:rFonts w:asciiTheme="majorHAnsi" w:hAnsiTheme="majorHAnsi"/>
          <w:sz w:val="22"/>
          <w:szCs w:val="22"/>
        </w:rPr>
        <w:tab/>
      </w:r>
      <w:r w:rsidR="00394FE1">
        <w:rPr>
          <w:rFonts w:asciiTheme="majorHAnsi" w:hAnsiTheme="majorHAnsi"/>
          <w:sz w:val="22"/>
          <w:szCs w:val="22"/>
        </w:rPr>
        <w:tab/>
        <w:t>desconto da quantidade a ser paga</w:t>
      </w:r>
      <w:r w:rsidR="0048678A">
        <w:rPr>
          <w:rFonts w:asciiTheme="majorHAnsi" w:hAnsiTheme="majorHAnsi"/>
          <w:sz w:val="22"/>
          <w:szCs w:val="22"/>
        </w:rPr>
        <w:t xml:space="preserve">, com </w:t>
      </w:r>
      <w:r w:rsidR="00394FE1">
        <w:rPr>
          <w:rFonts w:asciiTheme="majorHAnsi" w:hAnsiTheme="majorHAnsi"/>
          <w:sz w:val="22"/>
          <w:szCs w:val="22"/>
        </w:rPr>
        <w:t>tamanho de 3</w:t>
      </w:r>
      <w:r w:rsidR="0048678A">
        <w:rPr>
          <w:rFonts w:asciiTheme="majorHAnsi" w:hAnsiTheme="majorHAnsi"/>
          <w:sz w:val="22"/>
          <w:szCs w:val="22"/>
        </w:rPr>
        <w:t xml:space="preserve"> </w:t>
      </w:r>
      <w:r w:rsidR="00394FE1">
        <w:rPr>
          <w:rFonts w:asciiTheme="majorHAnsi" w:hAnsiTheme="majorHAnsi"/>
          <w:sz w:val="22"/>
          <w:szCs w:val="22"/>
        </w:rPr>
        <w:t>inteiro</w:t>
      </w:r>
      <w:r w:rsidRPr="00C729E2">
        <w:rPr>
          <w:rFonts w:asciiTheme="majorHAnsi" w:hAnsiTheme="majorHAnsi"/>
          <w:sz w:val="22"/>
          <w:szCs w:val="22"/>
        </w:rPr>
        <w:t>.</w:t>
      </w:r>
    </w:p>
    <w:p w:rsidR="00AE008E" w:rsidRDefault="00AE008E" w:rsidP="00AE00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F88 -&gt;</w:t>
      </w:r>
      <w:r w:rsidR="00C816BD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 </w:t>
      </w:r>
      <w:r w:rsidR="00C816BD" w:rsidRPr="00C816BD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F88_FALTAS</w:t>
      </w:r>
      <w:proofErr w:type="gramStart"/>
    </w:p>
    <w:p w:rsidR="00394FE1" w:rsidRDefault="00394FE1" w:rsidP="00394FE1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proofErr w:type="gramEnd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B97CE7">
        <w:rPr>
          <w:rFonts w:asciiTheme="majorHAnsi" w:hAnsiTheme="majorHAnsi" w:cs="Verdana"/>
          <w:b/>
          <w:color w:val="000000" w:themeColor="text1"/>
          <w:sz w:val="22"/>
          <w:szCs w:val="22"/>
        </w:rPr>
        <w:t>32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Ferias 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C729E2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>
        <w:rPr>
          <w:rFonts w:asciiTheme="majorHAnsi" w:hAnsiTheme="majorHAnsi"/>
          <w:sz w:val="22"/>
          <w:szCs w:val="22"/>
        </w:rPr>
        <w:t xml:space="preserve">gravada a </w:t>
      </w:r>
      <w:proofErr w:type="spellStart"/>
      <w:r>
        <w:rPr>
          <w:rFonts w:asciiTheme="majorHAnsi" w:hAnsiTheme="majorHAnsi"/>
          <w:sz w:val="22"/>
          <w:szCs w:val="22"/>
        </w:rPr>
        <w:t>a</w:t>
      </w:r>
      <w:proofErr w:type="spellEnd"/>
      <w:r>
        <w:rPr>
          <w:rFonts w:asciiTheme="majorHAnsi" w:hAnsiTheme="majorHAnsi"/>
          <w:sz w:val="22"/>
          <w:szCs w:val="22"/>
        </w:rPr>
        <w:t xml:space="preserve"> quantidade de dias de ferias do funcionário no período calculado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para desconto da quantidade a ser paga, com tamanho de 3 inteiro</w:t>
      </w:r>
      <w:r w:rsidRPr="00C729E2">
        <w:rPr>
          <w:rFonts w:asciiTheme="majorHAnsi" w:hAnsiTheme="majorHAnsi"/>
          <w:sz w:val="22"/>
          <w:szCs w:val="22"/>
        </w:rPr>
        <w:t>.</w:t>
      </w:r>
    </w:p>
    <w:p w:rsidR="00AE008E" w:rsidRDefault="00AE008E" w:rsidP="00AE00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F88 -&gt;</w:t>
      </w:r>
      <w:r w:rsidR="00C93509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 </w:t>
      </w:r>
      <w:r w:rsidR="00C93509" w:rsidRPr="00C93509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F88_FERIAS</w:t>
      </w:r>
      <w:proofErr w:type="gramStart"/>
    </w:p>
    <w:p w:rsidR="00394FE1" w:rsidRDefault="00394FE1" w:rsidP="00394FE1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proofErr w:type="gramEnd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B97CE7">
        <w:rPr>
          <w:rFonts w:asciiTheme="majorHAnsi" w:hAnsiTheme="majorHAnsi" w:cs="Verdana"/>
          <w:b/>
          <w:color w:val="000000" w:themeColor="text1"/>
          <w:sz w:val="22"/>
          <w:szCs w:val="22"/>
        </w:rPr>
        <w:t>33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Afastado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C729E2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>
        <w:rPr>
          <w:rFonts w:asciiTheme="majorHAnsi" w:hAnsiTheme="majorHAnsi"/>
          <w:sz w:val="22"/>
          <w:szCs w:val="22"/>
        </w:rPr>
        <w:t xml:space="preserve">gravada a </w:t>
      </w:r>
      <w:proofErr w:type="spellStart"/>
      <w:r>
        <w:rPr>
          <w:rFonts w:asciiTheme="majorHAnsi" w:hAnsiTheme="majorHAnsi"/>
          <w:sz w:val="22"/>
          <w:szCs w:val="22"/>
        </w:rPr>
        <w:t>a</w:t>
      </w:r>
      <w:proofErr w:type="spellEnd"/>
      <w:r>
        <w:rPr>
          <w:rFonts w:asciiTheme="majorHAnsi" w:hAnsiTheme="majorHAnsi"/>
          <w:sz w:val="22"/>
          <w:szCs w:val="22"/>
        </w:rPr>
        <w:t xml:space="preserve"> quantidade de dias de afastamento do funcionário no período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calculado para desconto da quantidade a ser paga, com tamanho de 3 inteiro</w:t>
      </w:r>
      <w:r w:rsidRPr="00C729E2">
        <w:rPr>
          <w:rFonts w:asciiTheme="majorHAnsi" w:hAnsiTheme="majorHAnsi"/>
          <w:sz w:val="22"/>
          <w:szCs w:val="22"/>
        </w:rPr>
        <w:t>.</w:t>
      </w:r>
    </w:p>
    <w:p w:rsidR="00AE008E" w:rsidRDefault="00AE008E" w:rsidP="00AE00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F88 -&gt;</w:t>
      </w:r>
      <w:r w:rsidR="00DE452A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 </w:t>
      </w:r>
      <w:r w:rsidR="00DE452A" w:rsidRPr="00DE452A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F88_AFASTADO</w:t>
      </w:r>
      <w:proofErr w:type="gramStart"/>
    </w:p>
    <w:p w:rsidR="00B97CE7" w:rsidRPr="006C6B45" w:rsidRDefault="000D66E6" w:rsidP="00B97CE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proofErr w:type="gramEnd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B97CE7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B97CE7">
        <w:rPr>
          <w:rFonts w:asciiTheme="majorHAnsi" w:hAnsiTheme="majorHAnsi" w:cs="Verdana"/>
          <w:b/>
          <w:color w:val="000000" w:themeColor="text1"/>
          <w:sz w:val="22"/>
          <w:szCs w:val="22"/>
        </w:rPr>
        <w:t>34)</w:t>
      </w:r>
      <w:proofErr w:type="gramEnd"/>
      <w:r w:rsidR="00B97CE7">
        <w:rPr>
          <w:rFonts w:asciiTheme="majorHAnsi" w:hAnsiTheme="majorHAnsi" w:cs="Verdana"/>
          <w:b/>
          <w:color w:val="000000" w:themeColor="text1"/>
          <w:sz w:val="22"/>
          <w:szCs w:val="22"/>
        </w:rPr>
        <w:t>Pedido Compra</w:t>
      </w:r>
      <w:r w:rsidR="00B97CE7"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B97CE7"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="00B97CE7">
        <w:rPr>
          <w:rFonts w:asciiTheme="majorHAnsi" w:hAnsiTheme="majorHAnsi" w:cs="Verdana"/>
          <w:color w:val="000000" w:themeColor="text1"/>
          <w:sz w:val="22"/>
          <w:szCs w:val="22"/>
        </w:rPr>
        <w:t xml:space="preserve">gravado  se foi realizado o pedido de compra de acordo com  o </w:t>
      </w:r>
      <w:r w:rsidR="00B97CE7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B97CE7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B97CE7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combo. </w:t>
      </w:r>
    </w:p>
    <w:p w:rsidR="00AE008E" w:rsidRDefault="00AE008E" w:rsidP="00AE00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F88 -&gt;</w:t>
      </w:r>
      <w:r w:rsidR="000562B3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 </w:t>
      </w:r>
      <w:r w:rsidR="000562B3" w:rsidRPr="000562B3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F88_COMPRA</w:t>
      </w:r>
      <w:proofErr w:type="gramStart"/>
    </w:p>
    <w:p w:rsidR="00B97CE7" w:rsidRDefault="00B97CE7" w:rsidP="00B97CE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proofErr w:type="gramEnd"/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     a) Combo;</w:t>
      </w:r>
    </w:p>
    <w:p w:rsidR="00B97CE7" w:rsidRDefault="00B97CE7" w:rsidP="00B97CE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97CE7" w:rsidRDefault="00B97CE7" w:rsidP="00B97CE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1 </w:t>
      </w:r>
      <w:proofErr w:type="gramStart"/>
      <w:r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="006D1437">
        <w:rPr>
          <w:rFonts w:asciiTheme="majorHAnsi" w:hAnsiTheme="majorHAnsi" w:cs="Verdana"/>
          <w:color w:val="000000" w:themeColor="text1"/>
          <w:sz w:val="22"/>
          <w:szCs w:val="22"/>
        </w:rPr>
        <w:t>Em</w:t>
      </w:r>
      <w:proofErr w:type="gramEnd"/>
      <w:r w:rsidR="006D1437">
        <w:rPr>
          <w:rFonts w:asciiTheme="majorHAnsi" w:hAnsiTheme="majorHAnsi" w:cs="Verdana"/>
          <w:color w:val="000000" w:themeColor="text1"/>
          <w:sz w:val="22"/>
          <w:szCs w:val="22"/>
        </w:rPr>
        <w:t xml:space="preserve"> Aberto</w:t>
      </w:r>
    </w:p>
    <w:p w:rsidR="00B97CE7" w:rsidRDefault="00B97CE7" w:rsidP="00B97CE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2 - </w:t>
      </w:r>
      <w:r w:rsidR="006D1437">
        <w:rPr>
          <w:rFonts w:asciiTheme="majorHAnsi" w:hAnsiTheme="majorHAnsi" w:cs="Verdana"/>
          <w:color w:val="000000" w:themeColor="text1"/>
          <w:sz w:val="22"/>
          <w:szCs w:val="22"/>
        </w:rPr>
        <w:t xml:space="preserve">Concluído </w:t>
      </w:r>
    </w:p>
    <w:p w:rsidR="00982D21" w:rsidRDefault="00982D21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p w:rsidR="006D1437" w:rsidRDefault="006D1437" w:rsidP="006D1437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35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Dias Calculo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C729E2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>
        <w:rPr>
          <w:rFonts w:asciiTheme="majorHAnsi" w:hAnsiTheme="majorHAnsi"/>
          <w:sz w:val="22"/>
          <w:szCs w:val="22"/>
        </w:rPr>
        <w:t xml:space="preserve">gravado os dias que foram efetuados os cálculos para conferencia dos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afastamentos, ferias e faltas que o funcionário teve neste período, com tamanho de 62 caracteres</w:t>
      </w:r>
      <w:r w:rsidRPr="00C729E2">
        <w:rPr>
          <w:rFonts w:asciiTheme="majorHAnsi" w:hAnsiTheme="majorHAnsi"/>
          <w:sz w:val="22"/>
          <w:szCs w:val="22"/>
        </w:rPr>
        <w:t>.</w:t>
      </w:r>
    </w:p>
    <w:p w:rsidR="00AE008E" w:rsidRDefault="00AE008E" w:rsidP="00AE00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F88 -&gt;</w:t>
      </w:r>
      <w:r w:rsidR="00B83917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 </w:t>
      </w:r>
      <w:r w:rsidR="00B83917" w:rsidRPr="00B83917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F88_DIASCALC</w:t>
      </w:r>
      <w:proofErr w:type="gramStart"/>
    </w:p>
    <w:p w:rsidR="00AE008E" w:rsidRDefault="00AE008E" w:rsidP="00AE00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</w:pPr>
      <w:proofErr w:type="gramEnd"/>
    </w:p>
    <w:p w:rsidR="00AE008E" w:rsidRDefault="00AE008E" w:rsidP="00AE00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</w:p>
    <w:p w:rsidR="00982D21" w:rsidRPr="00F66E89" w:rsidRDefault="00982D21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p w:rsidR="00C264D5" w:rsidRPr="000E0A89" w:rsidRDefault="004C54F6" w:rsidP="00C264D5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lastRenderedPageBreak/>
        <w:pict>
          <v:shape id="Text Box 31" o:spid="_x0000_s1037" type="#_x0000_t202" style="position:absolute;margin-left:16pt;margin-top:1.3pt;width:263pt;height:2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yRuQ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PYELJG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9E3CA4" w:rsidRPr="00125A78" w:rsidRDefault="009E3CA4" w:rsidP="00125A78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Protótipo de Tela</w:t>
                  </w:r>
                </w:p>
              </w:txbxContent>
            </v:textbox>
          </v:shape>
        </w:pict>
      </w:r>
      <w:r w:rsidR="00C264D5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40" w:rsidRPr="000E0A89" w:rsidRDefault="00BB3A40" w:rsidP="00C264D5">
      <w:pPr>
        <w:rPr>
          <w:rFonts w:asciiTheme="majorHAnsi" w:hAnsiTheme="majorHAnsi" w:cs="Segoe UI"/>
          <w:sz w:val="22"/>
          <w:szCs w:val="22"/>
        </w:rPr>
      </w:pPr>
    </w:p>
    <w:p w:rsidR="00125A78" w:rsidRPr="006660B2" w:rsidRDefault="006660B2" w:rsidP="00125A7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ab/>
      </w:r>
      <w:proofErr w:type="spellStart"/>
      <w:proofErr w:type="gramStart"/>
      <w:r w:rsidRPr="006660B2">
        <w:rPr>
          <w:rFonts w:asciiTheme="majorHAnsi" w:hAnsiTheme="majorHAnsi"/>
          <w:sz w:val="22"/>
          <w:szCs w:val="22"/>
        </w:rPr>
        <w:t>Não</w:t>
      </w:r>
      <w:proofErr w:type="spellEnd"/>
      <w:r w:rsidRPr="006660B2">
        <w:rPr>
          <w:rFonts w:asciiTheme="majorHAnsi" w:hAnsiTheme="majorHAnsi"/>
          <w:sz w:val="22"/>
          <w:szCs w:val="22"/>
        </w:rPr>
        <w:t xml:space="preserve"> se </w:t>
      </w:r>
      <w:proofErr w:type="spellStart"/>
      <w:r w:rsidRPr="006660B2">
        <w:rPr>
          <w:rFonts w:asciiTheme="majorHAnsi" w:hAnsiTheme="majorHAnsi"/>
          <w:sz w:val="22"/>
          <w:szCs w:val="22"/>
        </w:rPr>
        <w:t>aplica</w:t>
      </w:r>
      <w:proofErr w:type="spellEnd"/>
      <w:r w:rsidRPr="006660B2">
        <w:rPr>
          <w:rFonts w:asciiTheme="majorHAnsi" w:hAnsiTheme="majorHAnsi"/>
          <w:sz w:val="22"/>
          <w:szCs w:val="22"/>
        </w:rPr>
        <w:t>.</w:t>
      </w:r>
      <w:proofErr w:type="gramEnd"/>
    </w:p>
    <w:p w:rsidR="00125A78" w:rsidRPr="00125A78" w:rsidRDefault="00125A78" w:rsidP="00125A78">
      <w:pPr>
        <w:rPr>
          <w:rFonts w:asciiTheme="majorHAnsi" w:hAnsiTheme="majorHAnsi"/>
          <w:b/>
          <w:sz w:val="22"/>
          <w:szCs w:val="22"/>
        </w:rPr>
      </w:pPr>
    </w:p>
    <w:p w:rsidR="00C264D5" w:rsidRPr="0045440F" w:rsidRDefault="00C264D5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4C54F6" w:rsidP="0045440F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1029" type="#_x0000_t202" style="position:absolute;margin-left:16pt;margin-top:1.3pt;width:263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D3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ZtQ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hr3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FspYPe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9E3CA4" w:rsidRPr="00125A78" w:rsidRDefault="009E3CA4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Regras de Integridade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82" w:rsidRPr="00463119" w:rsidRDefault="00720282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73A97" w:rsidRDefault="004559AA" w:rsidP="0046311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Calculo Beneficio</w:t>
      </w:r>
      <w:r w:rsidR="006E6DB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773A97" w:rsidRPr="00331380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773A97" w:rsidRPr="002B17F9" w:rsidRDefault="00FC6640" w:rsidP="00773A97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Cadastro</w:t>
      </w:r>
      <w:r w:rsidR="00950322"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</w:t>
      </w:r>
      <w:r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de </w:t>
      </w:r>
      <w:r w:rsidR="004559AA">
        <w:rPr>
          <w:rFonts w:asciiTheme="majorHAnsi" w:hAnsiTheme="majorHAnsi"/>
          <w:b/>
          <w:sz w:val="22"/>
          <w:u w:val="single"/>
        </w:rPr>
        <w:t>Calculo VT / VR / VA</w:t>
      </w:r>
    </w:p>
    <w:p w:rsidR="00773A97" w:rsidRPr="002B17F9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82323A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</w:t>
      </w:r>
      <w:r w:rsidR="004559A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gravação dos cálculos </w:t>
      </w:r>
      <w:r w:rsidR="004559AA" w:rsidRPr="004559AA">
        <w:rPr>
          <w:rFonts w:asciiTheme="majorHAnsi" w:hAnsiTheme="majorHAnsi"/>
          <w:sz w:val="22"/>
        </w:rPr>
        <w:t>VT / VR / VA</w:t>
      </w:r>
      <w:r w:rsidR="004559A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, o sistema devera gravar de acordo com o calculo do beneficio solicitado, sua apresentação dever ser através de filtros do tipo de beneficio calculado, este calculo devera permanecer como histórico sem limite de datas</w:t>
      </w:r>
      <w:r w:rsidR="003504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D34449" w:rsidRDefault="00D34449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34449" w:rsidRDefault="00D34449" w:rsidP="00D3444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Exclusão </w:t>
      </w:r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4559AA" w:rsidRPr="002B17F9" w:rsidRDefault="004559AA" w:rsidP="004559AA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Cadastro de </w:t>
      </w:r>
      <w:r>
        <w:rPr>
          <w:rFonts w:asciiTheme="majorHAnsi" w:hAnsiTheme="majorHAnsi"/>
          <w:b/>
          <w:sz w:val="22"/>
          <w:u w:val="single"/>
        </w:rPr>
        <w:t>Calculo VT / VR / VA</w:t>
      </w:r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EF242D" w:rsidRDefault="0091687F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exclusão </w:t>
      </w:r>
      <w:r w:rsidR="004559A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 um calculo realizado o usuário poderá solicitar e marcar o período a ser apagado, deverá ser dado um alerta que não será possível recuperar os registros </w:t>
      </w:r>
      <w:proofErr w:type="gramStart"/>
      <w:r w:rsidR="004559A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deletados ,</w:t>
      </w:r>
      <w:proofErr w:type="gramEnd"/>
      <w:r w:rsidR="004559A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caso confirmado apagar os registros marcados </w:t>
      </w:r>
      <w:r w:rsidR="002B17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3504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125A78" w:rsidRPr="00125A78" w:rsidRDefault="00125A78" w:rsidP="00125A78">
      <w:pPr>
        <w:ind w:left="360"/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>
      <w:pPr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8E70DD" w:rsidRPr="00463119" w:rsidRDefault="008E70DD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125A78" w:rsidRPr="001465FB" w:rsidRDefault="004C54F6" w:rsidP="00125A78">
      <w:pPr>
        <w:rPr>
          <w:rFonts w:asciiTheme="majorHAnsi" w:hAnsiTheme="majorHAnsi" w:cs="Segoe U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 w:eastAsia="pt-BR"/>
        </w:rPr>
        <w:pict>
          <v:shape id="_x0000_s1028" type="#_x0000_t202" style="position:absolute;margin-left:16pt;margin-top:1.3pt;width:263pt;height:27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bfuA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" filled="f" stroked="f">
            <v:path arrowok="t"/>
            <v:textbox>
              <w:txbxContent>
                <w:p w:rsidR="009E3CA4" w:rsidRPr="00125A78" w:rsidRDefault="009E3CA4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Release Notes</w:t>
                  </w:r>
                  <w:proofErr w:type="gramEnd"/>
                </w:p>
              </w:txbxContent>
            </v:textbox>
          </v:shape>
        </w:pict>
      </w:r>
      <w:r w:rsidR="00125A78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78" w:rsidRPr="001465FB" w:rsidRDefault="00125A78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ind w:firstLine="720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>Não se aplica.</w:t>
      </w:r>
    </w:p>
    <w:p w:rsidR="00463119" w:rsidRDefault="00463119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9559E3" w:rsidRDefault="009559E3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9559E3" w:rsidRDefault="009559E3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C4C0E" w:rsidRPr="001465FB" w:rsidRDefault="005C4C0E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4C54F6" w:rsidP="00526D66">
      <w:pPr>
        <w:rPr>
          <w:rFonts w:asciiTheme="majorHAnsi" w:hAnsiTheme="majorHAnsi" w:cs="Segoe U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 w:eastAsia="pt-BR"/>
        </w:rPr>
        <w:pict>
          <v:shape id="_x0000_s1027" type="#_x0000_t202" style="position:absolute;margin-left:16pt;margin-top:1.3pt;width:263pt;height:2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rc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RtT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pr0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KmWGty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9E3CA4" w:rsidRPr="00526D66" w:rsidRDefault="009E3CA4" w:rsidP="00526D66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Fluxo do Processo</w:t>
                  </w:r>
                </w:p>
              </w:txbxContent>
            </v:textbox>
          </v:shape>
        </w:pict>
      </w:r>
      <w:r w:rsidR="00526D66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66" w:rsidRPr="001465FB" w:rsidRDefault="00526D66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526D66" w:rsidP="00526D66">
      <w:pPr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Casos de Uso</w:t>
      </w:r>
    </w:p>
    <w:p w:rsidR="00463119" w:rsidRPr="001465FB" w:rsidRDefault="00463119" w:rsidP="00463119">
      <w:pPr>
        <w:ind w:left="708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   </w:t>
      </w:r>
      <w:r w:rsidRPr="001465FB">
        <w:rPr>
          <w:rFonts w:asciiTheme="majorHAnsi" w:hAnsiTheme="majorHAnsi"/>
          <w:sz w:val="22"/>
          <w:szCs w:val="22"/>
          <w:lang w:val="pt-BR"/>
        </w:rPr>
        <w:tab/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color w:val="FF0000"/>
          <w:sz w:val="22"/>
          <w:szCs w:val="22"/>
          <w:lang w:val="pt-BR"/>
        </w:rPr>
        <w:t xml:space="preserve"> </w:t>
      </w: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Atividades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lastRenderedPageBreak/>
        <w:t>Não há.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Classes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Entidade e Relacionamento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Sequencia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Default="00463119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5C4C0E" w:rsidRPr="001465FB" w:rsidRDefault="005C4C0E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1465FB" w:rsidRDefault="00463119" w:rsidP="00463119">
      <w:pPr>
        <w:numPr>
          <w:ilvl w:val="0"/>
          <w:numId w:val="9"/>
        </w:numPr>
        <w:tabs>
          <w:tab w:val="clear" w:pos="360"/>
          <w:tab w:val="num" w:pos="1069"/>
        </w:tabs>
        <w:ind w:left="1069"/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Dicionário de Dados</w:t>
      </w:r>
    </w:p>
    <w:p w:rsidR="004559AA" w:rsidRPr="002B17F9" w:rsidRDefault="00463119" w:rsidP="004559AA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2B17F9">
        <w:rPr>
          <w:rFonts w:asciiTheme="majorHAnsi" w:hAnsiTheme="majorHAnsi"/>
          <w:sz w:val="22"/>
        </w:rPr>
        <w:t xml:space="preserve">Arquivo: </w:t>
      </w:r>
      <w:r w:rsidR="004559AA" w:rsidRPr="004559AA">
        <w:rPr>
          <w:rFonts w:asciiTheme="majorHAnsi" w:hAnsiTheme="majorHAnsi"/>
          <w:sz w:val="22"/>
        </w:rPr>
        <w:t>Calculo</w:t>
      </w:r>
      <w:proofErr w:type="gramStart"/>
      <w:r w:rsidR="004559AA" w:rsidRPr="004559AA">
        <w:rPr>
          <w:rFonts w:asciiTheme="majorHAnsi" w:hAnsiTheme="majorHAnsi"/>
          <w:sz w:val="22"/>
        </w:rPr>
        <w:t xml:space="preserve">  </w:t>
      </w:r>
      <w:proofErr w:type="gramEnd"/>
      <w:r w:rsidR="004559AA" w:rsidRPr="004559AA">
        <w:rPr>
          <w:rFonts w:asciiTheme="majorHAnsi" w:hAnsiTheme="majorHAnsi"/>
          <w:sz w:val="22"/>
        </w:rPr>
        <w:t>Benefícios VT / VR / VA</w:t>
      </w:r>
    </w:p>
    <w:p w:rsidR="00463119" w:rsidRPr="002B17F9" w:rsidRDefault="00463119" w:rsidP="002B17F9">
      <w:pPr>
        <w:spacing w:line="360" w:lineRule="auto"/>
        <w:ind w:left="1069"/>
        <w:rPr>
          <w:rFonts w:asciiTheme="majorHAnsi" w:hAnsiTheme="majorHAnsi"/>
          <w:sz w:val="22"/>
          <w:szCs w:val="22"/>
        </w:rPr>
      </w:pPr>
    </w:p>
    <w:p w:rsidR="00434A90" w:rsidRPr="006660B2" w:rsidRDefault="00434A90" w:rsidP="001A3953">
      <w:pPr>
        <w:jc w:val="right"/>
        <w:rPr>
          <w:sz w:val="20"/>
          <w:lang w:val="pt-BR"/>
        </w:rPr>
      </w:pPr>
    </w:p>
    <w:p w:rsidR="001A3953" w:rsidRDefault="001A3953" w:rsidP="001A3953">
      <w:pPr>
        <w:jc w:val="right"/>
        <w:rPr>
          <w:sz w:val="20"/>
        </w:rPr>
      </w:pPr>
      <w:r w:rsidRPr="008022CF">
        <w:rPr>
          <w:sz w:val="20"/>
        </w:rPr>
        <w:t>___/___/_____</w:t>
      </w:r>
    </w:p>
    <w:p w:rsidR="001A3953" w:rsidRDefault="001A3953" w:rsidP="001A3953">
      <w:pPr>
        <w:rPr>
          <w:b/>
        </w:rPr>
      </w:pPr>
    </w:p>
    <w:p w:rsidR="001A3953" w:rsidRDefault="001A3953" w:rsidP="001A3953">
      <w:pPr>
        <w:rPr>
          <w:b/>
        </w:rPr>
      </w:pPr>
    </w:p>
    <w:sectPr w:rsidR="001A3953" w:rsidSect="00FD7CCC">
      <w:headerReference w:type="even" r:id="rId12"/>
      <w:headerReference w:type="default" r:id="rId13"/>
      <w:footerReference w:type="even" r:id="rId14"/>
      <w:footerReference w:type="default" r:id="rId15"/>
      <w:pgSz w:w="11900" w:h="16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4F6" w:rsidRDefault="004C54F6" w:rsidP="007B7FE0">
      <w:r>
        <w:separator/>
      </w:r>
    </w:p>
  </w:endnote>
  <w:endnote w:type="continuationSeparator" w:id="0">
    <w:p w:rsidR="004C54F6" w:rsidRDefault="004C54F6" w:rsidP="007B7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CA4" w:rsidRDefault="004C54F6" w:rsidP="005571CE">
    <w:pPr>
      <w:pStyle w:val="Rodap"/>
      <w:jc w:val="center"/>
      <w:rPr>
        <w:rStyle w:val="Nmerodepgina"/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3" o:spid="_x0000_s2059" type="#_x0000_t202" style="position:absolute;left:0;text-align:left;margin-left:355pt;margin-top:10.2pt;width:176pt;height:20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/J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" filled="f" stroked="f">
          <v:path arrowok="t"/>
          <v:textbox style="mso-next-textbox:#Text Box 23">
            <w:txbxContent>
              <w:p w:rsidR="009E3CA4" w:rsidRPr="00514315" w:rsidRDefault="009E3CA4" w:rsidP="00514315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 xml:space="preserve">1 </w:t>
                </w:r>
              </w:p>
            </w:txbxContent>
          </v:textbox>
          <w10:wrap anchorx="margin"/>
        </v:shape>
      </w:pict>
    </w:r>
  </w:p>
  <w:p w:rsidR="009E3CA4" w:rsidRPr="00514315" w:rsidRDefault="009E3CA4" w:rsidP="005571CE">
    <w:pPr>
      <w:pStyle w:val="Rodap"/>
      <w:jc w:val="center"/>
      <w:rPr>
        <w:rFonts w:asciiTheme="majorHAnsi" w:hAnsiTheme="majorHAnsi"/>
        <w:sz w:val="20"/>
        <w:szCs w:val="20"/>
      </w:rPr>
    </w:pPr>
    <w:r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0BF3"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="002A0BF3"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F31CD9">
      <w:rPr>
        <w:rStyle w:val="Nmerodepgina"/>
        <w:rFonts w:asciiTheme="majorHAnsi" w:hAnsiTheme="majorHAnsi"/>
        <w:noProof/>
        <w:sz w:val="20"/>
        <w:szCs w:val="20"/>
      </w:rPr>
      <w:t>2</w:t>
    </w:r>
    <w:r w:rsidR="002A0BF3"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CA4" w:rsidRPr="00FD7CCC" w:rsidRDefault="004C54F6" w:rsidP="00FD7CCC">
    <w:pPr>
      <w:pStyle w:val="Rodap"/>
      <w:jc w:val="cen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left:0;text-align:left;margin-left:367pt;margin-top:10pt;width:176pt;height:20pt;z-index:2516725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CbZJbM&#10;3QAAAAoBAAAPAAAAAAAAAAAAAAAAABMFAABkcnMvZG93bnJldi54bWxQSwUGAAAAAAQABADzAAAA&#10;HQYAAAAA&#10;" filled="f" stroked="f">
          <v:path arrowok="t"/>
          <v:textbox style="mso-next-textbox:#_x0000_s2060">
            <w:txbxContent>
              <w:p w:rsidR="009E3CA4" w:rsidRPr="00514315" w:rsidRDefault="009E3CA4" w:rsidP="00535212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>1</w:t>
                </w:r>
              </w:p>
            </w:txbxContent>
          </v:textbox>
          <w10:wrap anchorx="margin"/>
        </v:shape>
      </w:pict>
    </w:r>
    <w:r w:rsidR="009E3CA4"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1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0BF3"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="009E3CA4"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="002A0BF3"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915390">
      <w:rPr>
        <w:rStyle w:val="Nmerodepgina"/>
        <w:rFonts w:asciiTheme="majorHAnsi" w:hAnsiTheme="majorHAnsi"/>
        <w:noProof/>
        <w:sz w:val="20"/>
        <w:szCs w:val="20"/>
      </w:rPr>
      <w:t>3</w:t>
    </w:r>
    <w:r w:rsidR="002A0BF3"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4F6" w:rsidRDefault="004C54F6" w:rsidP="007B7FE0">
      <w:r>
        <w:separator/>
      </w:r>
    </w:p>
  </w:footnote>
  <w:footnote w:type="continuationSeparator" w:id="0">
    <w:p w:rsidR="004C54F6" w:rsidRDefault="004C54F6" w:rsidP="007B7F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CA4" w:rsidRDefault="004C54F6">
    <w:pPr>
      <w:pStyle w:val="Cabealho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2057" type="#_x0000_t202" style="position:absolute;margin-left:3.5pt;margin-top:0;width:516pt;height:29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/XOtQIAAL4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" filled="f" stroked="f">
          <v:path arrowok="t"/>
          <v:textbox style="mso-next-textbox:#Text Box 24">
            <w:txbxContent>
              <w:p w:rsidR="009E3CA4" w:rsidRPr="00514315" w:rsidRDefault="009E3CA4" w:rsidP="00514315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  <w:t>Especificação do Projeto</w:t>
                </w:r>
              </w:p>
            </w:txbxContent>
          </v:textbox>
        </v:shape>
      </w:pict>
    </w:r>
    <w:r w:rsidR="009E3CA4">
      <w:rPr>
        <w:noProof/>
        <w:lang w:val="pt-BR" w:eastAsia="pt-BR"/>
      </w:rPr>
      <w:drawing>
        <wp:inline distT="0" distB="0" distL="0" distR="0">
          <wp:extent cx="6638925" cy="1143000"/>
          <wp:effectExtent l="19050" t="0" r="9525" b="0"/>
          <wp:docPr id="1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CA4" w:rsidRPr="00514315" w:rsidRDefault="004C54F6" w:rsidP="00BE3BD0">
    <w:pPr>
      <w:jc w:val="center"/>
      <w:rPr>
        <w:rFonts w:asciiTheme="majorHAnsi" w:hAnsiTheme="majorHAnsi"/>
        <w:b/>
        <w:color w:val="FFFFFF" w:themeColor="background1"/>
        <w:sz w:val="32"/>
        <w:szCs w:val="32"/>
      </w:rPr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7" o:spid="_x0000_s2058" type="#_x0000_t202" style="position:absolute;left:0;text-align:left;margin-left:41.3pt;margin-top:19.9pt;width:431.4pt;height:24.2pt;z-index:251669504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" filled="f" stroked="f">
          <v:path arrowok="t"/>
          <v:textbox style="mso-next-textbox:#Text Box 27;mso-fit-shape-to-text:t">
            <w:txbxContent>
              <w:p w:rsidR="009E3CA4" w:rsidRPr="002E057C" w:rsidRDefault="009E3CA4" w:rsidP="00800DAC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</w:pPr>
              </w:p>
            </w:txbxContent>
          </v:textbox>
        </v:shape>
      </w:pict>
    </w:r>
    <w:r w:rsidR="009E3CA4" w:rsidRPr="00BE3BD0">
      <w:rPr>
        <w:rFonts w:asciiTheme="majorHAnsi" w:hAnsiTheme="majorHAnsi"/>
        <w:b/>
        <w:color w:val="FFFFFF" w:themeColor="background1"/>
        <w:sz w:val="32"/>
        <w:szCs w:val="32"/>
        <w:lang w:val="pt-BR"/>
      </w:rPr>
      <w:t xml:space="preserve"> </w:t>
    </w:r>
    <w:r w:rsidR="009E3CA4">
      <w:rPr>
        <w:rFonts w:asciiTheme="majorHAnsi" w:hAnsiTheme="majorHAnsi"/>
        <w:b/>
        <w:color w:val="FFFFFF" w:themeColor="background1"/>
        <w:sz w:val="32"/>
        <w:szCs w:val="32"/>
        <w:lang w:val="pt-BR"/>
      </w:rPr>
      <w:t>Especificação do Projeto</w:t>
    </w:r>
  </w:p>
  <w:p w:rsidR="009E3CA4" w:rsidRDefault="009E3CA4" w:rsidP="00BE3BD0">
    <w:pPr>
      <w:pStyle w:val="Cabealho"/>
      <w:tabs>
        <w:tab w:val="clear" w:pos="4320"/>
        <w:tab w:val="clear" w:pos="8640"/>
        <w:tab w:val="left" w:pos="4528"/>
      </w:tabs>
    </w:pPr>
    <w:r>
      <w:rPr>
        <w:noProof/>
        <w:lang w:val="pt-BR" w:eastAsia="pt-BR"/>
      </w:rPr>
      <w:drawing>
        <wp:inline distT="0" distB="0" distL="0" distR="0">
          <wp:extent cx="6591300" cy="1028700"/>
          <wp:effectExtent l="19050" t="0" r="0" b="0"/>
          <wp:docPr id="7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6" type="#_x0000_t75" style="width:22.5pt;height:22.5pt" o:bullet="t">
        <v:imagedata r:id="rId1" o:title="bullet_boletim"/>
      </v:shape>
    </w:pict>
  </w:numPicBullet>
  <w:numPicBullet w:numPicBulletId="1">
    <w:pict>
      <v:shape id="_x0000_i1217" type="#_x0000_t75" style="width:3in;height:3in" o:bullet="t"/>
    </w:pict>
  </w:numPicBullet>
  <w:numPicBullet w:numPicBulletId="2">
    <w:pict>
      <v:shape id="_x0000_i1218" type="#_x0000_t75" style="width:3in;height:3in" o:bullet="t"/>
    </w:pict>
  </w:numPicBullet>
  <w:numPicBullet w:numPicBulletId="3">
    <w:pict>
      <v:shape id="_x0000_i1219" type="#_x0000_t75" style="width:3in;height:3in" o:bullet="t"/>
    </w:pict>
  </w:numPicBullet>
  <w:numPicBullet w:numPicBulletId="4">
    <w:pict>
      <v:shape id="_x0000_i1220" type="#_x0000_t75" style="width:3in;height:3in" o:bullet="t"/>
    </w:pict>
  </w:numPicBullet>
  <w:abstractNum w:abstractNumId="0">
    <w:nsid w:val="00CF3764"/>
    <w:multiLevelType w:val="hybridMultilevel"/>
    <w:tmpl w:val="592C53F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176271"/>
    <w:multiLevelType w:val="hybridMultilevel"/>
    <w:tmpl w:val="9B300D6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26D40D8"/>
    <w:multiLevelType w:val="hybridMultilevel"/>
    <w:tmpl w:val="A0D48C7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4753318"/>
    <w:multiLevelType w:val="hybridMultilevel"/>
    <w:tmpl w:val="97E4B49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F678BC"/>
    <w:multiLevelType w:val="hybridMultilevel"/>
    <w:tmpl w:val="51AE01E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974537D"/>
    <w:multiLevelType w:val="hybridMultilevel"/>
    <w:tmpl w:val="6B5E51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9BA4D5A"/>
    <w:multiLevelType w:val="hybridMultilevel"/>
    <w:tmpl w:val="6A70AE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AAA4BE5"/>
    <w:multiLevelType w:val="hybridMultilevel"/>
    <w:tmpl w:val="8A42B11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FB717DA"/>
    <w:multiLevelType w:val="hybridMultilevel"/>
    <w:tmpl w:val="8720461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47D4361"/>
    <w:multiLevelType w:val="hybridMultilevel"/>
    <w:tmpl w:val="30EA03C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62F3FE9"/>
    <w:multiLevelType w:val="hybridMultilevel"/>
    <w:tmpl w:val="CBC0174E"/>
    <w:lvl w:ilvl="0" w:tplc="4D90F62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A51E4C"/>
    <w:multiLevelType w:val="hybridMultilevel"/>
    <w:tmpl w:val="89DE870C"/>
    <w:lvl w:ilvl="0" w:tplc="5B3ED6F4">
      <w:start w:val="1"/>
      <w:numFmt w:val="decimal"/>
      <w:lvlText w:val="%1.)"/>
      <w:lvlJc w:val="left"/>
      <w:pPr>
        <w:ind w:left="927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5C3CC3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476C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D64172"/>
    <w:multiLevelType w:val="hybridMultilevel"/>
    <w:tmpl w:val="F3C6B69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E320AC0"/>
    <w:multiLevelType w:val="hybridMultilevel"/>
    <w:tmpl w:val="30BCF15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36356E8"/>
    <w:multiLevelType w:val="hybridMultilevel"/>
    <w:tmpl w:val="8A067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2742D3"/>
    <w:multiLevelType w:val="hybridMultilevel"/>
    <w:tmpl w:val="C9EE45D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C014D46"/>
    <w:multiLevelType w:val="hybridMultilevel"/>
    <w:tmpl w:val="6062E77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01544BF"/>
    <w:multiLevelType w:val="hybridMultilevel"/>
    <w:tmpl w:val="35DCA2A8"/>
    <w:lvl w:ilvl="0" w:tplc="E68AE734">
      <w:start w:val="1"/>
      <w:numFmt w:val="lowerLetter"/>
      <w:pStyle w:val="Tpicoabc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9E67A5B"/>
    <w:multiLevelType w:val="hybridMultilevel"/>
    <w:tmpl w:val="A8740CF2"/>
    <w:lvl w:ilvl="0" w:tplc="7EAE44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047E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F3493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98B9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4C07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FEE8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5C5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462A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0C61F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CF0126B"/>
    <w:multiLevelType w:val="hybridMultilevel"/>
    <w:tmpl w:val="7018E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C223F5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A83ECA"/>
    <w:multiLevelType w:val="hybridMultilevel"/>
    <w:tmpl w:val="39DAE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346ACF"/>
    <w:multiLevelType w:val="hybridMultilevel"/>
    <w:tmpl w:val="CBF8A2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B967D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FC6708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03" w:tentative="1">
      <w:start w:val="1"/>
      <w:numFmt w:val="lowerLetter"/>
      <w:lvlText w:val="%2."/>
      <w:lvlJc w:val="left"/>
      <w:pPr>
        <w:ind w:left="2148" w:hanging="360"/>
      </w:pPr>
    </w:lvl>
    <w:lvl w:ilvl="2" w:tplc="04160005" w:tentative="1">
      <w:start w:val="1"/>
      <w:numFmt w:val="lowerRoman"/>
      <w:lvlText w:val="%3."/>
      <w:lvlJc w:val="right"/>
      <w:pPr>
        <w:ind w:left="2868" w:hanging="180"/>
      </w:pPr>
    </w:lvl>
    <w:lvl w:ilvl="3" w:tplc="04160001" w:tentative="1">
      <w:start w:val="1"/>
      <w:numFmt w:val="decimal"/>
      <w:lvlText w:val="%4."/>
      <w:lvlJc w:val="left"/>
      <w:pPr>
        <w:ind w:left="3588" w:hanging="360"/>
      </w:pPr>
    </w:lvl>
    <w:lvl w:ilvl="4" w:tplc="04160003" w:tentative="1">
      <w:start w:val="1"/>
      <w:numFmt w:val="lowerLetter"/>
      <w:lvlText w:val="%5."/>
      <w:lvlJc w:val="left"/>
      <w:pPr>
        <w:ind w:left="4308" w:hanging="360"/>
      </w:pPr>
    </w:lvl>
    <w:lvl w:ilvl="5" w:tplc="04160005" w:tentative="1">
      <w:start w:val="1"/>
      <w:numFmt w:val="lowerRoman"/>
      <w:lvlText w:val="%6."/>
      <w:lvlJc w:val="right"/>
      <w:pPr>
        <w:ind w:left="5028" w:hanging="180"/>
      </w:pPr>
    </w:lvl>
    <w:lvl w:ilvl="6" w:tplc="04160001" w:tentative="1">
      <w:start w:val="1"/>
      <w:numFmt w:val="decimal"/>
      <w:lvlText w:val="%7."/>
      <w:lvlJc w:val="left"/>
      <w:pPr>
        <w:ind w:left="5748" w:hanging="360"/>
      </w:pPr>
    </w:lvl>
    <w:lvl w:ilvl="7" w:tplc="04160003" w:tentative="1">
      <w:start w:val="1"/>
      <w:numFmt w:val="lowerLetter"/>
      <w:lvlText w:val="%8."/>
      <w:lvlJc w:val="left"/>
      <w:pPr>
        <w:ind w:left="6468" w:hanging="360"/>
      </w:pPr>
    </w:lvl>
    <w:lvl w:ilvl="8" w:tplc="04160005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52D7764"/>
    <w:multiLevelType w:val="hybridMultilevel"/>
    <w:tmpl w:val="4F0E5990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5B95155"/>
    <w:multiLevelType w:val="hybridMultilevel"/>
    <w:tmpl w:val="D406872A"/>
    <w:lvl w:ilvl="0" w:tplc="7BA8667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96F4B63"/>
    <w:multiLevelType w:val="hybridMultilevel"/>
    <w:tmpl w:val="AFF25450"/>
    <w:lvl w:ilvl="0" w:tplc="80526ACC">
      <w:start w:val="1"/>
      <w:numFmt w:val="lowerRoman"/>
      <w:pStyle w:val="Tpicosromanos"/>
      <w:lvlText w:val="%1."/>
      <w:lvlJc w:val="right"/>
      <w:pPr>
        <w:ind w:left="96" w:hanging="360"/>
      </w:pPr>
    </w:lvl>
    <w:lvl w:ilvl="1" w:tplc="04160019" w:tentative="1">
      <w:start w:val="1"/>
      <w:numFmt w:val="lowerLetter"/>
      <w:lvlText w:val="%2."/>
      <w:lvlJc w:val="left"/>
      <w:pPr>
        <w:ind w:left="816" w:hanging="360"/>
      </w:pPr>
    </w:lvl>
    <w:lvl w:ilvl="2" w:tplc="0416001B" w:tentative="1">
      <w:start w:val="1"/>
      <w:numFmt w:val="lowerRoman"/>
      <w:lvlText w:val="%3."/>
      <w:lvlJc w:val="right"/>
      <w:pPr>
        <w:ind w:left="1536" w:hanging="180"/>
      </w:pPr>
    </w:lvl>
    <w:lvl w:ilvl="3" w:tplc="0416000F" w:tentative="1">
      <w:start w:val="1"/>
      <w:numFmt w:val="decimal"/>
      <w:lvlText w:val="%4."/>
      <w:lvlJc w:val="left"/>
      <w:pPr>
        <w:ind w:left="2256" w:hanging="360"/>
      </w:pPr>
    </w:lvl>
    <w:lvl w:ilvl="4" w:tplc="04160019" w:tentative="1">
      <w:start w:val="1"/>
      <w:numFmt w:val="lowerLetter"/>
      <w:lvlText w:val="%5."/>
      <w:lvlJc w:val="left"/>
      <w:pPr>
        <w:ind w:left="2976" w:hanging="360"/>
      </w:pPr>
    </w:lvl>
    <w:lvl w:ilvl="5" w:tplc="0416001B" w:tentative="1">
      <w:start w:val="1"/>
      <w:numFmt w:val="lowerRoman"/>
      <w:lvlText w:val="%6."/>
      <w:lvlJc w:val="right"/>
      <w:pPr>
        <w:ind w:left="3696" w:hanging="180"/>
      </w:pPr>
    </w:lvl>
    <w:lvl w:ilvl="6" w:tplc="0416000F" w:tentative="1">
      <w:start w:val="1"/>
      <w:numFmt w:val="decimal"/>
      <w:lvlText w:val="%7."/>
      <w:lvlJc w:val="left"/>
      <w:pPr>
        <w:ind w:left="4416" w:hanging="360"/>
      </w:pPr>
    </w:lvl>
    <w:lvl w:ilvl="7" w:tplc="04160019" w:tentative="1">
      <w:start w:val="1"/>
      <w:numFmt w:val="lowerLetter"/>
      <w:lvlText w:val="%8."/>
      <w:lvlJc w:val="left"/>
      <w:pPr>
        <w:ind w:left="5136" w:hanging="360"/>
      </w:pPr>
    </w:lvl>
    <w:lvl w:ilvl="8" w:tplc="0416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33">
    <w:nsid w:val="5CB13626"/>
    <w:multiLevelType w:val="hybridMultilevel"/>
    <w:tmpl w:val="0A56F58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EB87453"/>
    <w:multiLevelType w:val="multilevel"/>
    <w:tmpl w:val="C5FCC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>
    <w:nsid w:val="601021B9"/>
    <w:multiLevelType w:val="hybridMultilevel"/>
    <w:tmpl w:val="02641EAA"/>
    <w:lvl w:ilvl="0" w:tplc="D160CC5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4DC7C64">
      <w:start w:val="1"/>
      <w:numFmt w:val="lowerLetter"/>
      <w:lvlText w:val="%2."/>
      <w:lvlJc w:val="left"/>
      <w:pPr>
        <w:ind w:left="1789" w:hanging="360"/>
      </w:pPr>
    </w:lvl>
    <w:lvl w:ilvl="2" w:tplc="935A7616" w:tentative="1">
      <w:start w:val="1"/>
      <w:numFmt w:val="lowerRoman"/>
      <w:lvlText w:val="%3."/>
      <w:lvlJc w:val="right"/>
      <w:pPr>
        <w:ind w:left="2509" w:hanging="180"/>
      </w:pPr>
    </w:lvl>
    <w:lvl w:ilvl="3" w:tplc="A0BCCD44" w:tentative="1">
      <w:start w:val="1"/>
      <w:numFmt w:val="decimal"/>
      <w:lvlText w:val="%4."/>
      <w:lvlJc w:val="left"/>
      <w:pPr>
        <w:ind w:left="3229" w:hanging="360"/>
      </w:pPr>
    </w:lvl>
    <w:lvl w:ilvl="4" w:tplc="5FCA5FF6" w:tentative="1">
      <w:start w:val="1"/>
      <w:numFmt w:val="lowerLetter"/>
      <w:lvlText w:val="%5."/>
      <w:lvlJc w:val="left"/>
      <w:pPr>
        <w:ind w:left="3949" w:hanging="360"/>
      </w:pPr>
    </w:lvl>
    <w:lvl w:ilvl="5" w:tplc="BFE0726A" w:tentative="1">
      <w:start w:val="1"/>
      <w:numFmt w:val="lowerRoman"/>
      <w:lvlText w:val="%6."/>
      <w:lvlJc w:val="right"/>
      <w:pPr>
        <w:ind w:left="4669" w:hanging="180"/>
      </w:pPr>
    </w:lvl>
    <w:lvl w:ilvl="6" w:tplc="E9BC8076" w:tentative="1">
      <w:start w:val="1"/>
      <w:numFmt w:val="decimal"/>
      <w:lvlText w:val="%7."/>
      <w:lvlJc w:val="left"/>
      <w:pPr>
        <w:ind w:left="5389" w:hanging="360"/>
      </w:pPr>
    </w:lvl>
    <w:lvl w:ilvl="7" w:tplc="95021798" w:tentative="1">
      <w:start w:val="1"/>
      <w:numFmt w:val="lowerLetter"/>
      <w:lvlText w:val="%8."/>
      <w:lvlJc w:val="left"/>
      <w:pPr>
        <w:ind w:left="6109" w:hanging="360"/>
      </w:pPr>
    </w:lvl>
    <w:lvl w:ilvl="8" w:tplc="74323CE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01D11A3"/>
    <w:multiLevelType w:val="hybridMultilevel"/>
    <w:tmpl w:val="AC98D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6962E2"/>
    <w:multiLevelType w:val="hybridMultilevel"/>
    <w:tmpl w:val="59742428"/>
    <w:lvl w:ilvl="0" w:tplc="FFFFFFFF">
      <w:start w:val="1"/>
      <w:numFmt w:val="bullet"/>
      <w:pStyle w:val="Obs"/>
      <w:lvlText w:val=""/>
      <w:lvlPicBulletId w:val="0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  <w:sz w:val="30"/>
        <w:szCs w:val="3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8491806"/>
    <w:multiLevelType w:val="hybridMultilevel"/>
    <w:tmpl w:val="E9E0BF1C"/>
    <w:lvl w:ilvl="0" w:tplc="8688AF80">
      <w:start w:val="1"/>
      <w:numFmt w:val="bullet"/>
      <w:pStyle w:val="Tpico1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73200C4A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308D7E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208E421C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50C54E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9B466B3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3EF6D9FE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A850AA2C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CC5C6F1A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>
    <w:nsid w:val="6B707CD0"/>
    <w:multiLevelType w:val="hybridMultilevel"/>
    <w:tmpl w:val="208AB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704783"/>
    <w:multiLevelType w:val="hybridMultilevel"/>
    <w:tmpl w:val="7D6E683E"/>
    <w:lvl w:ilvl="0" w:tplc="3E3ABC1E">
      <w:start w:val="1"/>
      <w:numFmt w:val="decimal"/>
      <w:pStyle w:val="Tpico1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F513602"/>
    <w:multiLevelType w:val="hybridMultilevel"/>
    <w:tmpl w:val="60F4F444"/>
    <w:lvl w:ilvl="0" w:tplc="04160001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364" w:hanging="360"/>
      </w:pPr>
    </w:lvl>
    <w:lvl w:ilvl="2" w:tplc="04160005" w:tentative="1">
      <w:start w:val="1"/>
      <w:numFmt w:val="lowerRoman"/>
      <w:lvlText w:val="%3."/>
      <w:lvlJc w:val="right"/>
      <w:pPr>
        <w:ind w:left="2084" w:hanging="180"/>
      </w:pPr>
    </w:lvl>
    <w:lvl w:ilvl="3" w:tplc="04160001" w:tentative="1">
      <w:start w:val="1"/>
      <w:numFmt w:val="decimal"/>
      <w:lvlText w:val="%4."/>
      <w:lvlJc w:val="left"/>
      <w:pPr>
        <w:ind w:left="2804" w:hanging="360"/>
      </w:pPr>
    </w:lvl>
    <w:lvl w:ilvl="4" w:tplc="04160003" w:tentative="1">
      <w:start w:val="1"/>
      <w:numFmt w:val="lowerLetter"/>
      <w:lvlText w:val="%5."/>
      <w:lvlJc w:val="left"/>
      <w:pPr>
        <w:ind w:left="3524" w:hanging="360"/>
      </w:pPr>
    </w:lvl>
    <w:lvl w:ilvl="5" w:tplc="04160005" w:tentative="1">
      <w:start w:val="1"/>
      <w:numFmt w:val="lowerRoman"/>
      <w:lvlText w:val="%6."/>
      <w:lvlJc w:val="right"/>
      <w:pPr>
        <w:ind w:left="4244" w:hanging="180"/>
      </w:pPr>
    </w:lvl>
    <w:lvl w:ilvl="6" w:tplc="04160001" w:tentative="1">
      <w:start w:val="1"/>
      <w:numFmt w:val="decimal"/>
      <w:lvlText w:val="%7."/>
      <w:lvlJc w:val="left"/>
      <w:pPr>
        <w:ind w:left="4964" w:hanging="360"/>
      </w:pPr>
    </w:lvl>
    <w:lvl w:ilvl="7" w:tplc="04160003" w:tentative="1">
      <w:start w:val="1"/>
      <w:numFmt w:val="lowerLetter"/>
      <w:lvlText w:val="%8."/>
      <w:lvlJc w:val="left"/>
      <w:pPr>
        <w:ind w:left="5684" w:hanging="360"/>
      </w:pPr>
    </w:lvl>
    <w:lvl w:ilvl="8" w:tplc="04160005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3">
    <w:nsid w:val="6FD21F3A"/>
    <w:multiLevelType w:val="hybridMultilevel"/>
    <w:tmpl w:val="6ADAC7C0"/>
    <w:lvl w:ilvl="0" w:tplc="2480C60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2A6D386">
      <w:start w:val="1"/>
      <w:numFmt w:val="lowerLetter"/>
      <w:lvlText w:val="%2."/>
      <w:lvlJc w:val="left"/>
      <w:pPr>
        <w:ind w:left="1789" w:hanging="360"/>
      </w:pPr>
    </w:lvl>
    <w:lvl w:ilvl="2" w:tplc="7506F328" w:tentative="1">
      <w:start w:val="1"/>
      <w:numFmt w:val="lowerRoman"/>
      <w:lvlText w:val="%3."/>
      <w:lvlJc w:val="right"/>
      <w:pPr>
        <w:ind w:left="2509" w:hanging="180"/>
      </w:pPr>
    </w:lvl>
    <w:lvl w:ilvl="3" w:tplc="E02EC47E" w:tentative="1">
      <w:start w:val="1"/>
      <w:numFmt w:val="decimal"/>
      <w:lvlText w:val="%4."/>
      <w:lvlJc w:val="left"/>
      <w:pPr>
        <w:ind w:left="3229" w:hanging="360"/>
      </w:pPr>
    </w:lvl>
    <w:lvl w:ilvl="4" w:tplc="86FE3B10" w:tentative="1">
      <w:start w:val="1"/>
      <w:numFmt w:val="lowerLetter"/>
      <w:lvlText w:val="%5."/>
      <w:lvlJc w:val="left"/>
      <w:pPr>
        <w:ind w:left="3949" w:hanging="360"/>
      </w:pPr>
    </w:lvl>
    <w:lvl w:ilvl="5" w:tplc="2AD6C09E" w:tentative="1">
      <w:start w:val="1"/>
      <w:numFmt w:val="lowerRoman"/>
      <w:lvlText w:val="%6."/>
      <w:lvlJc w:val="right"/>
      <w:pPr>
        <w:ind w:left="4669" w:hanging="180"/>
      </w:pPr>
    </w:lvl>
    <w:lvl w:ilvl="6" w:tplc="26F880D4" w:tentative="1">
      <w:start w:val="1"/>
      <w:numFmt w:val="decimal"/>
      <w:lvlText w:val="%7."/>
      <w:lvlJc w:val="left"/>
      <w:pPr>
        <w:ind w:left="5389" w:hanging="360"/>
      </w:pPr>
    </w:lvl>
    <w:lvl w:ilvl="7" w:tplc="D7883D16" w:tentative="1">
      <w:start w:val="1"/>
      <w:numFmt w:val="lowerLetter"/>
      <w:lvlText w:val="%8."/>
      <w:lvlJc w:val="left"/>
      <w:pPr>
        <w:ind w:left="6109" w:hanging="360"/>
      </w:pPr>
    </w:lvl>
    <w:lvl w:ilvl="8" w:tplc="F3BAB4D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7037805"/>
    <w:multiLevelType w:val="hybridMultilevel"/>
    <w:tmpl w:val="4B58E12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8424966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>
    <w:nsid w:val="7BE00796"/>
    <w:multiLevelType w:val="multilevel"/>
    <w:tmpl w:val="6C86F0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42"/>
  </w:num>
  <w:num w:numId="4">
    <w:abstractNumId w:val="42"/>
  </w:num>
  <w:num w:numId="5">
    <w:abstractNumId w:val="46"/>
  </w:num>
  <w:num w:numId="6">
    <w:abstractNumId w:val="34"/>
  </w:num>
  <w:num w:numId="7">
    <w:abstractNumId w:val="21"/>
  </w:num>
  <w:num w:numId="8">
    <w:abstractNumId w:val="0"/>
  </w:num>
  <w:num w:numId="9">
    <w:abstractNumId w:val="24"/>
  </w:num>
  <w:num w:numId="10">
    <w:abstractNumId w:val="29"/>
  </w:num>
  <w:num w:numId="11">
    <w:abstractNumId w:val="45"/>
  </w:num>
  <w:num w:numId="12">
    <w:abstractNumId w:val="30"/>
  </w:num>
  <w:num w:numId="13">
    <w:abstractNumId w:val="22"/>
  </w:num>
  <w:num w:numId="14">
    <w:abstractNumId w:val="11"/>
  </w:num>
  <w:num w:numId="15">
    <w:abstractNumId w:val="4"/>
  </w:num>
  <w:num w:numId="16">
    <w:abstractNumId w:val="39"/>
  </w:num>
  <w:num w:numId="17">
    <w:abstractNumId w:val="18"/>
  </w:num>
  <w:num w:numId="18">
    <w:abstractNumId w:val="19"/>
  </w:num>
  <w:num w:numId="19">
    <w:abstractNumId w:val="14"/>
  </w:num>
  <w:num w:numId="20">
    <w:abstractNumId w:val="44"/>
  </w:num>
  <w:num w:numId="21">
    <w:abstractNumId w:val="3"/>
  </w:num>
  <w:num w:numId="22">
    <w:abstractNumId w:val="6"/>
  </w:num>
  <w:num w:numId="23">
    <w:abstractNumId w:val="8"/>
  </w:num>
  <w:num w:numId="24">
    <w:abstractNumId w:val="9"/>
  </w:num>
  <w:num w:numId="25">
    <w:abstractNumId w:val="43"/>
  </w:num>
  <w:num w:numId="26">
    <w:abstractNumId w:val="33"/>
  </w:num>
  <w:num w:numId="27">
    <w:abstractNumId w:val="2"/>
  </w:num>
  <w:num w:numId="28">
    <w:abstractNumId w:val="31"/>
  </w:num>
  <w:num w:numId="29">
    <w:abstractNumId w:val="35"/>
  </w:num>
  <w:num w:numId="30">
    <w:abstractNumId w:val="1"/>
  </w:num>
  <w:num w:numId="31">
    <w:abstractNumId w:val="5"/>
  </w:num>
  <w:num w:numId="32">
    <w:abstractNumId w:val="15"/>
  </w:num>
  <w:num w:numId="33">
    <w:abstractNumId w:val="7"/>
  </w:num>
  <w:num w:numId="34">
    <w:abstractNumId w:val="27"/>
  </w:num>
  <w:num w:numId="35">
    <w:abstractNumId w:val="41"/>
  </w:num>
  <w:num w:numId="36">
    <w:abstractNumId w:val="17"/>
  </w:num>
  <w:num w:numId="37">
    <w:abstractNumId w:val="37"/>
  </w:num>
  <w:num w:numId="38">
    <w:abstractNumId w:val="20"/>
  </w:num>
  <w:num w:numId="39">
    <w:abstractNumId w:val="32"/>
  </w:num>
  <w:num w:numId="40">
    <w:abstractNumId w:val="40"/>
  </w:num>
  <w:num w:numId="41">
    <w:abstractNumId w:val="38"/>
  </w:num>
  <w:num w:numId="42">
    <w:abstractNumId w:val="13"/>
  </w:num>
  <w:num w:numId="43">
    <w:abstractNumId w:val="12"/>
  </w:num>
  <w:num w:numId="44">
    <w:abstractNumId w:val="28"/>
  </w:num>
  <w:num w:numId="45">
    <w:abstractNumId w:val="25"/>
  </w:num>
  <w:num w:numId="46">
    <w:abstractNumId w:val="36"/>
  </w:num>
  <w:num w:numId="47">
    <w:abstractNumId w:val="26"/>
  </w:num>
  <w:num w:numId="48">
    <w:abstractNumId w:val="23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B7FE0"/>
    <w:rsid w:val="00001A7A"/>
    <w:rsid w:val="00001DDA"/>
    <w:rsid w:val="00005BD3"/>
    <w:rsid w:val="00006A0F"/>
    <w:rsid w:val="00006D3F"/>
    <w:rsid w:val="00010E45"/>
    <w:rsid w:val="00013280"/>
    <w:rsid w:val="000160AB"/>
    <w:rsid w:val="00017C9D"/>
    <w:rsid w:val="0002152F"/>
    <w:rsid w:val="000229CE"/>
    <w:rsid w:val="000239FF"/>
    <w:rsid w:val="00025261"/>
    <w:rsid w:val="00027637"/>
    <w:rsid w:val="000318B0"/>
    <w:rsid w:val="00033729"/>
    <w:rsid w:val="000367B3"/>
    <w:rsid w:val="0003797C"/>
    <w:rsid w:val="00041B42"/>
    <w:rsid w:val="00041C85"/>
    <w:rsid w:val="00050B30"/>
    <w:rsid w:val="00053321"/>
    <w:rsid w:val="000562B3"/>
    <w:rsid w:val="00056B3A"/>
    <w:rsid w:val="000641D4"/>
    <w:rsid w:val="000676A9"/>
    <w:rsid w:val="00070929"/>
    <w:rsid w:val="000A75C3"/>
    <w:rsid w:val="000B3328"/>
    <w:rsid w:val="000B3965"/>
    <w:rsid w:val="000C3FD7"/>
    <w:rsid w:val="000D4A55"/>
    <w:rsid w:val="000D66E6"/>
    <w:rsid w:val="000E0A89"/>
    <w:rsid w:val="000E2F64"/>
    <w:rsid w:val="000F0529"/>
    <w:rsid w:val="000F6252"/>
    <w:rsid w:val="001023FF"/>
    <w:rsid w:val="00103E90"/>
    <w:rsid w:val="00114F07"/>
    <w:rsid w:val="00117D0D"/>
    <w:rsid w:val="00121DA6"/>
    <w:rsid w:val="00125A78"/>
    <w:rsid w:val="001341FB"/>
    <w:rsid w:val="00134555"/>
    <w:rsid w:val="001440CB"/>
    <w:rsid w:val="00145026"/>
    <w:rsid w:val="00145851"/>
    <w:rsid w:val="00146427"/>
    <w:rsid w:val="001465FB"/>
    <w:rsid w:val="00147321"/>
    <w:rsid w:val="00152FC7"/>
    <w:rsid w:val="0017008B"/>
    <w:rsid w:val="00170D88"/>
    <w:rsid w:val="00172DD6"/>
    <w:rsid w:val="00177D12"/>
    <w:rsid w:val="001909D2"/>
    <w:rsid w:val="001A1A99"/>
    <w:rsid w:val="001A3953"/>
    <w:rsid w:val="001B1637"/>
    <w:rsid w:val="001B16C2"/>
    <w:rsid w:val="001B20EF"/>
    <w:rsid w:val="001C03EF"/>
    <w:rsid w:val="001C0519"/>
    <w:rsid w:val="001C44E9"/>
    <w:rsid w:val="001D1BA2"/>
    <w:rsid w:val="001D6634"/>
    <w:rsid w:val="001E0B5C"/>
    <w:rsid w:val="001E5C3B"/>
    <w:rsid w:val="001F155B"/>
    <w:rsid w:val="001F5A38"/>
    <w:rsid w:val="001F7E90"/>
    <w:rsid w:val="002008C6"/>
    <w:rsid w:val="00200C13"/>
    <w:rsid w:val="00214291"/>
    <w:rsid w:val="00226649"/>
    <w:rsid w:val="00233F35"/>
    <w:rsid w:val="00235432"/>
    <w:rsid w:val="0023569A"/>
    <w:rsid w:val="0023625A"/>
    <w:rsid w:val="00237532"/>
    <w:rsid w:val="00243992"/>
    <w:rsid w:val="00250761"/>
    <w:rsid w:val="00253558"/>
    <w:rsid w:val="0025441C"/>
    <w:rsid w:val="00254EA8"/>
    <w:rsid w:val="00265E3B"/>
    <w:rsid w:val="00271566"/>
    <w:rsid w:val="00273522"/>
    <w:rsid w:val="00287A4B"/>
    <w:rsid w:val="00291337"/>
    <w:rsid w:val="002A0BF3"/>
    <w:rsid w:val="002B00A1"/>
    <w:rsid w:val="002B17F9"/>
    <w:rsid w:val="002B2066"/>
    <w:rsid w:val="002B2CB2"/>
    <w:rsid w:val="002B32B9"/>
    <w:rsid w:val="002B5CB6"/>
    <w:rsid w:val="002C5D98"/>
    <w:rsid w:val="002D1452"/>
    <w:rsid w:val="002E057C"/>
    <w:rsid w:val="002E49AD"/>
    <w:rsid w:val="002F328E"/>
    <w:rsid w:val="002F5EA9"/>
    <w:rsid w:val="002F707D"/>
    <w:rsid w:val="002F77B4"/>
    <w:rsid w:val="003002CB"/>
    <w:rsid w:val="003039E8"/>
    <w:rsid w:val="00303C2B"/>
    <w:rsid w:val="00305EEF"/>
    <w:rsid w:val="00315AEB"/>
    <w:rsid w:val="003246A2"/>
    <w:rsid w:val="00330BD3"/>
    <w:rsid w:val="00331380"/>
    <w:rsid w:val="00333BA7"/>
    <w:rsid w:val="003448C5"/>
    <w:rsid w:val="003504CE"/>
    <w:rsid w:val="00350E19"/>
    <w:rsid w:val="0035573C"/>
    <w:rsid w:val="0036204F"/>
    <w:rsid w:val="00365311"/>
    <w:rsid w:val="00366254"/>
    <w:rsid w:val="003725FA"/>
    <w:rsid w:val="0037376D"/>
    <w:rsid w:val="0038131D"/>
    <w:rsid w:val="00394FE1"/>
    <w:rsid w:val="003A79EB"/>
    <w:rsid w:val="003B1270"/>
    <w:rsid w:val="003B226C"/>
    <w:rsid w:val="003C7558"/>
    <w:rsid w:val="003F6CF8"/>
    <w:rsid w:val="00402A7A"/>
    <w:rsid w:val="00403AEE"/>
    <w:rsid w:val="00404488"/>
    <w:rsid w:val="00407A83"/>
    <w:rsid w:val="0041029B"/>
    <w:rsid w:val="00410F29"/>
    <w:rsid w:val="00417F4A"/>
    <w:rsid w:val="00434A90"/>
    <w:rsid w:val="00434ED7"/>
    <w:rsid w:val="00435C65"/>
    <w:rsid w:val="0044040A"/>
    <w:rsid w:val="00444128"/>
    <w:rsid w:val="00452FF0"/>
    <w:rsid w:val="0045440F"/>
    <w:rsid w:val="004559AA"/>
    <w:rsid w:val="00456110"/>
    <w:rsid w:val="00463119"/>
    <w:rsid w:val="004651AD"/>
    <w:rsid w:val="004706AF"/>
    <w:rsid w:val="004739AE"/>
    <w:rsid w:val="004763F2"/>
    <w:rsid w:val="00476AD3"/>
    <w:rsid w:val="004818C7"/>
    <w:rsid w:val="00482AFF"/>
    <w:rsid w:val="0048544F"/>
    <w:rsid w:val="0048678A"/>
    <w:rsid w:val="00491A80"/>
    <w:rsid w:val="0049700D"/>
    <w:rsid w:val="004A3094"/>
    <w:rsid w:val="004A5197"/>
    <w:rsid w:val="004B1D69"/>
    <w:rsid w:val="004B291D"/>
    <w:rsid w:val="004B371C"/>
    <w:rsid w:val="004B3F5A"/>
    <w:rsid w:val="004B615D"/>
    <w:rsid w:val="004C054E"/>
    <w:rsid w:val="004C54F6"/>
    <w:rsid w:val="004D738A"/>
    <w:rsid w:val="004E49A0"/>
    <w:rsid w:val="004E6142"/>
    <w:rsid w:val="004F7DF2"/>
    <w:rsid w:val="0050243E"/>
    <w:rsid w:val="00502F3F"/>
    <w:rsid w:val="00505418"/>
    <w:rsid w:val="005079C6"/>
    <w:rsid w:val="00510FEB"/>
    <w:rsid w:val="00514315"/>
    <w:rsid w:val="00521828"/>
    <w:rsid w:val="00526D66"/>
    <w:rsid w:val="005318F8"/>
    <w:rsid w:val="00535212"/>
    <w:rsid w:val="0053608D"/>
    <w:rsid w:val="0054780C"/>
    <w:rsid w:val="005551B6"/>
    <w:rsid w:val="00555E54"/>
    <w:rsid w:val="005571CE"/>
    <w:rsid w:val="00561C6C"/>
    <w:rsid w:val="005645F7"/>
    <w:rsid w:val="00570CB7"/>
    <w:rsid w:val="00573FB9"/>
    <w:rsid w:val="005756E0"/>
    <w:rsid w:val="00582D86"/>
    <w:rsid w:val="00590562"/>
    <w:rsid w:val="005A1248"/>
    <w:rsid w:val="005A5935"/>
    <w:rsid w:val="005A7A04"/>
    <w:rsid w:val="005B0786"/>
    <w:rsid w:val="005B4137"/>
    <w:rsid w:val="005C4C0E"/>
    <w:rsid w:val="005D0B0B"/>
    <w:rsid w:val="005D7236"/>
    <w:rsid w:val="005E1A8C"/>
    <w:rsid w:val="005E2BA0"/>
    <w:rsid w:val="005E69A1"/>
    <w:rsid w:val="005E7909"/>
    <w:rsid w:val="005F10D1"/>
    <w:rsid w:val="006037F1"/>
    <w:rsid w:val="00612627"/>
    <w:rsid w:val="006164DD"/>
    <w:rsid w:val="00621216"/>
    <w:rsid w:val="0063138F"/>
    <w:rsid w:val="0063143B"/>
    <w:rsid w:val="006349D3"/>
    <w:rsid w:val="00641BFF"/>
    <w:rsid w:val="006603EC"/>
    <w:rsid w:val="0066252D"/>
    <w:rsid w:val="00664C20"/>
    <w:rsid w:val="006660B2"/>
    <w:rsid w:val="006744CB"/>
    <w:rsid w:val="00674862"/>
    <w:rsid w:val="00674FDD"/>
    <w:rsid w:val="00677049"/>
    <w:rsid w:val="00684EE6"/>
    <w:rsid w:val="00686D54"/>
    <w:rsid w:val="006902AE"/>
    <w:rsid w:val="006A42E5"/>
    <w:rsid w:val="006C57D5"/>
    <w:rsid w:val="006C6B45"/>
    <w:rsid w:val="006D1437"/>
    <w:rsid w:val="006D2642"/>
    <w:rsid w:val="006D45FC"/>
    <w:rsid w:val="006E5630"/>
    <w:rsid w:val="006E6DBA"/>
    <w:rsid w:val="006F5131"/>
    <w:rsid w:val="00701456"/>
    <w:rsid w:val="007070DD"/>
    <w:rsid w:val="00710744"/>
    <w:rsid w:val="00720282"/>
    <w:rsid w:val="00720FC1"/>
    <w:rsid w:val="007237A6"/>
    <w:rsid w:val="00727FAD"/>
    <w:rsid w:val="00731564"/>
    <w:rsid w:val="007378D9"/>
    <w:rsid w:val="00744CCE"/>
    <w:rsid w:val="007513FC"/>
    <w:rsid w:val="00752BAB"/>
    <w:rsid w:val="00755CC5"/>
    <w:rsid w:val="00761309"/>
    <w:rsid w:val="00763B61"/>
    <w:rsid w:val="00773A97"/>
    <w:rsid w:val="00780EB0"/>
    <w:rsid w:val="007943D0"/>
    <w:rsid w:val="007A606F"/>
    <w:rsid w:val="007B23E3"/>
    <w:rsid w:val="007B7FE0"/>
    <w:rsid w:val="007D00D0"/>
    <w:rsid w:val="007D6398"/>
    <w:rsid w:val="007E5691"/>
    <w:rsid w:val="007F0E54"/>
    <w:rsid w:val="00800853"/>
    <w:rsid w:val="00800DAC"/>
    <w:rsid w:val="00804D42"/>
    <w:rsid w:val="00807B8E"/>
    <w:rsid w:val="008156E9"/>
    <w:rsid w:val="00820B7E"/>
    <w:rsid w:val="008222BA"/>
    <w:rsid w:val="00822F0F"/>
    <w:rsid w:val="0082323A"/>
    <w:rsid w:val="0082566E"/>
    <w:rsid w:val="00825AAA"/>
    <w:rsid w:val="00825EF1"/>
    <w:rsid w:val="008305F6"/>
    <w:rsid w:val="00834798"/>
    <w:rsid w:val="00837B6D"/>
    <w:rsid w:val="008400A1"/>
    <w:rsid w:val="00842A81"/>
    <w:rsid w:val="00845D27"/>
    <w:rsid w:val="00850203"/>
    <w:rsid w:val="008556FB"/>
    <w:rsid w:val="008674E9"/>
    <w:rsid w:val="00870BF2"/>
    <w:rsid w:val="008726C3"/>
    <w:rsid w:val="0087530E"/>
    <w:rsid w:val="00882A8C"/>
    <w:rsid w:val="0089106D"/>
    <w:rsid w:val="00891764"/>
    <w:rsid w:val="0089284C"/>
    <w:rsid w:val="00893D29"/>
    <w:rsid w:val="008964BD"/>
    <w:rsid w:val="00896805"/>
    <w:rsid w:val="008A3768"/>
    <w:rsid w:val="008A622D"/>
    <w:rsid w:val="008B2E45"/>
    <w:rsid w:val="008B6BC1"/>
    <w:rsid w:val="008B6E51"/>
    <w:rsid w:val="008D3B35"/>
    <w:rsid w:val="008D6534"/>
    <w:rsid w:val="008D6CCC"/>
    <w:rsid w:val="008E35F2"/>
    <w:rsid w:val="008E56D3"/>
    <w:rsid w:val="008E70DD"/>
    <w:rsid w:val="008F63BD"/>
    <w:rsid w:val="008F67A4"/>
    <w:rsid w:val="009045D4"/>
    <w:rsid w:val="00910B31"/>
    <w:rsid w:val="00915390"/>
    <w:rsid w:val="0091659E"/>
    <w:rsid w:val="0091687F"/>
    <w:rsid w:val="00944B74"/>
    <w:rsid w:val="00945983"/>
    <w:rsid w:val="00950322"/>
    <w:rsid w:val="009559E3"/>
    <w:rsid w:val="00960BFB"/>
    <w:rsid w:val="009742AA"/>
    <w:rsid w:val="009760A6"/>
    <w:rsid w:val="009821FC"/>
    <w:rsid w:val="00982D21"/>
    <w:rsid w:val="00985565"/>
    <w:rsid w:val="009974E1"/>
    <w:rsid w:val="009A0A14"/>
    <w:rsid w:val="009A2C11"/>
    <w:rsid w:val="009A3CCB"/>
    <w:rsid w:val="009A5F65"/>
    <w:rsid w:val="009B1911"/>
    <w:rsid w:val="009B7F7E"/>
    <w:rsid w:val="009C14C7"/>
    <w:rsid w:val="009C3C4F"/>
    <w:rsid w:val="009D5046"/>
    <w:rsid w:val="009D6744"/>
    <w:rsid w:val="009E0DE3"/>
    <w:rsid w:val="009E1C79"/>
    <w:rsid w:val="009E3CA4"/>
    <w:rsid w:val="009F773B"/>
    <w:rsid w:val="009F7904"/>
    <w:rsid w:val="00A02F8D"/>
    <w:rsid w:val="00A12876"/>
    <w:rsid w:val="00A236D5"/>
    <w:rsid w:val="00A32EC8"/>
    <w:rsid w:val="00A42B31"/>
    <w:rsid w:val="00A47E44"/>
    <w:rsid w:val="00A5114D"/>
    <w:rsid w:val="00A5744E"/>
    <w:rsid w:val="00A62B8C"/>
    <w:rsid w:val="00A64265"/>
    <w:rsid w:val="00A658CE"/>
    <w:rsid w:val="00A6712A"/>
    <w:rsid w:val="00A704F9"/>
    <w:rsid w:val="00A777F6"/>
    <w:rsid w:val="00A93889"/>
    <w:rsid w:val="00A9466A"/>
    <w:rsid w:val="00A94B45"/>
    <w:rsid w:val="00A95A92"/>
    <w:rsid w:val="00AB5CAF"/>
    <w:rsid w:val="00AC25F7"/>
    <w:rsid w:val="00AC4C58"/>
    <w:rsid w:val="00AC79F6"/>
    <w:rsid w:val="00AD1501"/>
    <w:rsid w:val="00AD245D"/>
    <w:rsid w:val="00AD2722"/>
    <w:rsid w:val="00AD3BCF"/>
    <w:rsid w:val="00AE008E"/>
    <w:rsid w:val="00AE5FB4"/>
    <w:rsid w:val="00AE613C"/>
    <w:rsid w:val="00AF0CD4"/>
    <w:rsid w:val="00AF6D34"/>
    <w:rsid w:val="00AF6F5F"/>
    <w:rsid w:val="00B0291F"/>
    <w:rsid w:val="00B06E07"/>
    <w:rsid w:val="00B07924"/>
    <w:rsid w:val="00B119C4"/>
    <w:rsid w:val="00B11F2C"/>
    <w:rsid w:val="00B13EA9"/>
    <w:rsid w:val="00B15F18"/>
    <w:rsid w:val="00B201F0"/>
    <w:rsid w:val="00B2430A"/>
    <w:rsid w:val="00B30FBE"/>
    <w:rsid w:val="00B3121A"/>
    <w:rsid w:val="00B322DD"/>
    <w:rsid w:val="00B41CBA"/>
    <w:rsid w:val="00B54695"/>
    <w:rsid w:val="00B6331A"/>
    <w:rsid w:val="00B66A22"/>
    <w:rsid w:val="00B73C99"/>
    <w:rsid w:val="00B74271"/>
    <w:rsid w:val="00B74500"/>
    <w:rsid w:val="00B824B0"/>
    <w:rsid w:val="00B83917"/>
    <w:rsid w:val="00B83C7B"/>
    <w:rsid w:val="00B853E4"/>
    <w:rsid w:val="00B96D0E"/>
    <w:rsid w:val="00B97CE7"/>
    <w:rsid w:val="00BA19A2"/>
    <w:rsid w:val="00BA6499"/>
    <w:rsid w:val="00BB020C"/>
    <w:rsid w:val="00BB0228"/>
    <w:rsid w:val="00BB0EBD"/>
    <w:rsid w:val="00BB3A40"/>
    <w:rsid w:val="00BC00D3"/>
    <w:rsid w:val="00BC01AF"/>
    <w:rsid w:val="00BC19F4"/>
    <w:rsid w:val="00BC4615"/>
    <w:rsid w:val="00BD5CEE"/>
    <w:rsid w:val="00BE39D0"/>
    <w:rsid w:val="00BE3BD0"/>
    <w:rsid w:val="00BF2216"/>
    <w:rsid w:val="00BF5F24"/>
    <w:rsid w:val="00BF6F33"/>
    <w:rsid w:val="00C03479"/>
    <w:rsid w:val="00C2010D"/>
    <w:rsid w:val="00C240B0"/>
    <w:rsid w:val="00C264D5"/>
    <w:rsid w:val="00C27723"/>
    <w:rsid w:val="00C3056A"/>
    <w:rsid w:val="00C30C37"/>
    <w:rsid w:val="00C420F8"/>
    <w:rsid w:val="00C4342E"/>
    <w:rsid w:val="00C43A72"/>
    <w:rsid w:val="00C45D93"/>
    <w:rsid w:val="00C729E2"/>
    <w:rsid w:val="00C73C70"/>
    <w:rsid w:val="00C743E4"/>
    <w:rsid w:val="00C773C6"/>
    <w:rsid w:val="00C816BD"/>
    <w:rsid w:val="00C81768"/>
    <w:rsid w:val="00C83ACD"/>
    <w:rsid w:val="00C90EC8"/>
    <w:rsid w:val="00C93509"/>
    <w:rsid w:val="00CA142B"/>
    <w:rsid w:val="00CA15D1"/>
    <w:rsid w:val="00CA47FA"/>
    <w:rsid w:val="00CB5A82"/>
    <w:rsid w:val="00CB6587"/>
    <w:rsid w:val="00CB6E79"/>
    <w:rsid w:val="00CD0428"/>
    <w:rsid w:val="00CD49F6"/>
    <w:rsid w:val="00CE453D"/>
    <w:rsid w:val="00D069C8"/>
    <w:rsid w:val="00D07A07"/>
    <w:rsid w:val="00D10741"/>
    <w:rsid w:val="00D11B5B"/>
    <w:rsid w:val="00D12AEA"/>
    <w:rsid w:val="00D147D7"/>
    <w:rsid w:val="00D14977"/>
    <w:rsid w:val="00D153CE"/>
    <w:rsid w:val="00D20DE3"/>
    <w:rsid w:val="00D31467"/>
    <w:rsid w:val="00D334E5"/>
    <w:rsid w:val="00D34449"/>
    <w:rsid w:val="00D41FB3"/>
    <w:rsid w:val="00D421A7"/>
    <w:rsid w:val="00D456DD"/>
    <w:rsid w:val="00D50CA4"/>
    <w:rsid w:val="00D5162A"/>
    <w:rsid w:val="00D56BEA"/>
    <w:rsid w:val="00D56CFA"/>
    <w:rsid w:val="00D57F6C"/>
    <w:rsid w:val="00D67985"/>
    <w:rsid w:val="00D71A2E"/>
    <w:rsid w:val="00D7342E"/>
    <w:rsid w:val="00D946DA"/>
    <w:rsid w:val="00D949A6"/>
    <w:rsid w:val="00D96921"/>
    <w:rsid w:val="00DD18AB"/>
    <w:rsid w:val="00DD6F92"/>
    <w:rsid w:val="00DD7E27"/>
    <w:rsid w:val="00DE452A"/>
    <w:rsid w:val="00E1488E"/>
    <w:rsid w:val="00E16BF8"/>
    <w:rsid w:val="00E25316"/>
    <w:rsid w:val="00E27C87"/>
    <w:rsid w:val="00E473AC"/>
    <w:rsid w:val="00E66830"/>
    <w:rsid w:val="00E675A9"/>
    <w:rsid w:val="00E708EC"/>
    <w:rsid w:val="00E7335A"/>
    <w:rsid w:val="00E735D0"/>
    <w:rsid w:val="00E75C53"/>
    <w:rsid w:val="00E95189"/>
    <w:rsid w:val="00EA0006"/>
    <w:rsid w:val="00EA4E15"/>
    <w:rsid w:val="00EB36D8"/>
    <w:rsid w:val="00EB7675"/>
    <w:rsid w:val="00EC573D"/>
    <w:rsid w:val="00EC5DF9"/>
    <w:rsid w:val="00EE2940"/>
    <w:rsid w:val="00EF242D"/>
    <w:rsid w:val="00EF4701"/>
    <w:rsid w:val="00EF7B10"/>
    <w:rsid w:val="00F0636C"/>
    <w:rsid w:val="00F2419C"/>
    <w:rsid w:val="00F26E68"/>
    <w:rsid w:val="00F31CD9"/>
    <w:rsid w:val="00F33E09"/>
    <w:rsid w:val="00F4459D"/>
    <w:rsid w:val="00F509C3"/>
    <w:rsid w:val="00F5253B"/>
    <w:rsid w:val="00F54706"/>
    <w:rsid w:val="00F547B3"/>
    <w:rsid w:val="00F56C00"/>
    <w:rsid w:val="00F65B14"/>
    <w:rsid w:val="00F66E89"/>
    <w:rsid w:val="00F67B1D"/>
    <w:rsid w:val="00F73C2C"/>
    <w:rsid w:val="00F81EBD"/>
    <w:rsid w:val="00F82DE2"/>
    <w:rsid w:val="00F8412D"/>
    <w:rsid w:val="00F95288"/>
    <w:rsid w:val="00F9718B"/>
    <w:rsid w:val="00FC0531"/>
    <w:rsid w:val="00FC32EB"/>
    <w:rsid w:val="00FC3C7D"/>
    <w:rsid w:val="00FC4B0A"/>
    <w:rsid w:val="00FC6293"/>
    <w:rsid w:val="00FC6640"/>
    <w:rsid w:val="00FD14A0"/>
    <w:rsid w:val="00FD2D8B"/>
    <w:rsid w:val="00FD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aliases w:val="TOTVS Título"/>
    <w:basedOn w:val="Normal"/>
    <w:next w:val="Normal"/>
    <w:link w:val="Ttulo1Char"/>
    <w:uiPriority w:val="9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463119"/>
    <w:pPr>
      <w:keepNext/>
      <w:spacing w:before="240" w:after="60" w:line="276" w:lineRule="auto"/>
      <w:ind w:left="1715" w:hanging="864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119"/>
    <w:pPr>
      <w:spacing w:before="240" w:after="60" w:line="276" w:lineRule="auto"/>
      <w:ind w:left="1008" w:hanging="1008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63119"/>
    <w:pPr>
      <w:spacing w:before="240" w:after="60" w:line="276" w:lineRule="auto"/>
      <w:ind w:left="1152" w:hanging="1152"/>
      <w:jc w:val="both"/>
      <w:outlineLvl w:val="5"/>
    </w:pPr>
    <w:rPr>
      <w:rFonts w:ascii="Calibri" w:eastAsia="Times New Roman" w:hAnsi="Calibri" w:cs="Times New Roman"/>
      <w:b/>
      <w:bCs/>
      <w:sz w:val="18"/>
      <w:szCs w:val="22"/>
      <w:lang w:val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63119"/>
    <w:pPr>
      <w:spacing w:before="240" w:after="60" w:line="276" w:lineRule="auto"/>
      <w:ind w:left="1296" w:hanging="1296"/>
      <w:jc w:val="both"/>
      <w:outlineLvl w:val="6"/>
    </w:pPr>
    <w:rPr>
      <w:rFonts w:ascii="Calibri" w:eastAsia="Times New Roman" w:hAnsi="Calibri" w:cs="Times New Roman"/>
      <w:sz w:val="18"/>
      <w:lang w:val="pt-BR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63119"/>
    <w:pPr>
      <w:spacing w:before="240" w:after="60" w:line="276" w:lineRule="auto"/>
      <w:ind w:left="1440" w:hanging="1440"/>
      <w:jc w:val="both"/>
      <w:outlineLvl w:val="7"/>
    </w:pPr>
    <w:rPr>
      <w:rFonts w:ascii="Calibri" w:eastAsia="Times New Roman" w:hAnsi="Calibri" w:cs="Times New Roman"/>
      <w:i/>
      <w:iCs/>
      <w:sz w:val="18"/>
      <w:lang w:val="pt-BR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463119"/>
    <w:pPr>
      <w:spacing w:before="240" w:after="60" w:line="276" w:lineRule="auto"/>
      <w:ind w:left="1584" w:hanging="1584"/>
      <w:jc w:val="both"/>
      <w:outlineLvl w:val="8"/>
    </w:pPr>
    <w:rPr>
      <w:rFonts w:ascii="Calibri" w:eastAsia="Times New Roman" w:hAnsi="Calibri" w:cs="Times New Roman"/>
      <w:sz w:val="18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7B7FE0"/>
  </w:style>
  <w:style w:type="paragraph" w:styleId="Rodap">
    <w:name w:val="footer"/>
    <w:basedOn w:val="Normal"/>
    <w:link w:val="Rodap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7B7FE0"/>
  </w:style>
  <w:style w:type="paragraph" w:styleId="Textodebalo">
    <w:name w:val="Balloon Text"/>
    <w:basedOn w:val="Normal"/>
    <w:link w:val="TextodebaloChar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nhideWhenUsed/>
    <w:rsid w:val="005571CE"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9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9"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4Char">
    <w:name w:val="Título 4 Char"/>
    <w:basedOn w:val="Fontepargpadro"/>
    <w:link w:val="Ttulo4"/>
    <w:uiPriority w:val="99"/>
    <w:rsid w:val="00463119"/>
    <w:rPr>
      <w:rFonts w:ascii="Calibri" w:eastAsia="Times New Roman" w:hAnsi="Calibri" w:cs="Times New Roman"/>
      <w:b/>
      <w:bCs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463119"/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463119"/>
    <w:rPr>
      <w:rFonts w:ascii="Calibri" w:eastAsia="Times New Roman" w:hAnsi="Calibri" w:cs="Times New Roman"/>
      <w:b/>
      <w:bCs/>
      <w:sz w:val="18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463119"/>
    <w:rPr>
      <w:rFonts w:ascii="Calibri" w:eastAsia="Times New Roman" w:hAnsi="Calibri" w:cs="Times New Roman"/>
      <w:sz w:val="18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463119"/>
    <w:rPr>
      <w:rFonts w:ascii="Calibri" w:eastAsia="Times New Roman" w:hAnsi="Calibri" w:cs="Times New Roman"/>
      <w:i/>
      <w:iCs/>
      <w:sz w:val="18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463119"/>
    <w:rPr>
      <w:rFonts w:ascii="Calibri" w:eastAsia="Times New Roman" w:hAnsi="Calibri" w:cs="Times New Roman"/>
      <w:sz w:val="18"/>
      <w:szCs w:val="22"/>
      <w:lang w:val="pt-BR"/>
    </w:rPr>
  </w:style>
  <w:style w:type="paragraph" w:styleId="SemEspaamento">
    <w:name w:val="No Spacing"/>
    <w:link w:val="SemEspaamentoChar"/>
    <w:uiPriority w:val="1"/>
    <w:rsid w:val="00463119"/>
    <w:pPr>
      <w:jc w:val="both"/>
    </w:pPr>
    <w:rPr>
      <w:rFonts w:ascii="Calibri" w:eastAsia="Calibri" w:hAnsi="Calibri" w:cs="Times New Roman"/>
      <w:sz w:val="22"/>
      <w:szCs w:val="22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63119"/>
    <w:rPr>
      <w:rFonts w:ascii="Calibri" w:eastAsia="Calibri" w:hAnsi="Calibri" w:cs="Times New Roman"/>
      <w:sz w:val="22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463119"/>
    <w:pPr>
      <w:ind w:firstLine="567"/>
    </w:pPr>
    <w:rPr>
      <w:rFonts w:ascii="Calibri" w:eastAsia="Times New Roman" w:hAnsi="Tahoma" w:cs="Times New Roman"/>
      <w:sz w:val="16"/>
      <w:szCs w:val="16"/>
      <w:lang w:val="pt-BR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463119"/>
    <w:rPr>
      <w:rFonts w:ascii="Calibri" w:eastAsia="Times New Roman" w:hAnsi="Tahoma" w:cs="Times New Roman"/>
      <w:sz w:val="16"/>
      <w:szCs w:val="16"/>
      <w:lang w:val="pt-BR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463119"/>
    <w:rPr>
      <w:color w:val="auto"/>
      <w:szCs w:val="32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463119"/>
    <w:rPr>
      <w:rFonts w:ascii="Calibri" w:eastAsia="Times New Roman" w:hAnsi="Calibri" w:cs="Times New Roman"/>
      <w:b/>
      <w:bCs/>
      <w:kern w:val="28"/>
      <w:sz w:val="22"/>
      <w:szCs w:val="32"/>
      <w:lang w:val="pt-BR"/>
    </w:rPr>
  </w:style>
  <w:style w:type="character" w:styleId="nfaseSutil">
    <w:name w:val="Subtle Emphasis"/>
    <w:aliases w:val="TOTVS Ênfase Sutil"/>
    <w:basedOn w:val="Fontepargpadro"/>
    <w:uiPriority w:val="19"/>
    <w:qFormat/>
    <w:rsid w:val="00463119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463119"/>
    <w:pPr>
      <w:spacing w:line="276" w:lineRule="auto"/>
      <w:ind w:firstLine="567"/>
      <w:jc w:val="both"/>
    </w:pPr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TOTVSItlicoChar">
    <w:name w:val="TOTVS Itálico Char"/>
    <w:basedOn w:val="Fontepargpadro"/>
    <w:link w:val="TOTVSItlico"/>
    <w:rsid w:val="00463119"/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Heading1Char">
    <w:name w:val="Heading 1 Char"/>
    <w:basedOn w:val="Title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463119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463119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 w:cs="Times New Roman"/>
      <w:b/>
      <w:bCs/>
      <w:color w:val="000000"/>
      <w:lang w:val="pt-BR" w:eastAsia="pt-BR"/>
    </w:rPr>
  </w:style>
  <w:style w:type="paragraph" w:customStyle="1" w:styleId="Corpodotexto">
    <w:name w:val="Corpo do texto"/>
    <w:rsid w:val="00463119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 w:cs="Times New Roman"/>
      <w:color w:val="000000"/>
      <w:lang w:val="pt-BR" w:eastAsia="pt-BR"/>
    </w:rPr>
  </w:style>
  <w:style w:type="paragraph" w:customStyle="1" w:styleId="LC-NormalSemParChar">
    <w:name w:val="LC - Normal Sem Par Char"/>
    <w:basedOn w:val="Normal"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character" w:customStyle="1" w:styleId="LC-NormalSemParCharChar">
    <w:name w:val="LC - Normal Sem Par Char Char"/>
    <w:basedOn w:val="Fontepargpadro"/>
    <w:rsid w:val="00463119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463119"/>
    <w:pPr>
      <w:keepNext/>
      <w:numPr>
        <w:numId w:val="0"/>
      </w:numPr>
    </w:pPr>
    <w:rPr>
      <w:rFonts w:ascii="Arial" w:eastAsia="Times New Roman" w:hAnsi="Arial" w:cs="Arial"/>
      <w:iCs/>
      <w:noProof/>
      <w:color w:val="auto"/>
      <w:szCs w:val="28"/>
      <w:lang w:val="pt-BR" w:eastAsia="pt-BR"/>
    </w:rPr>
  </w:style>
  <w:style w:type="paragraph" w:customStyle="1" w:styleId="LC-Normal">
    <w:name w:val="LC- Normal"/>
    <w:uiPriority w:val="99"/>
    <w:rsid w:val="00463119"/>
    <w:pPr>
      <w:ind w:firstLine="567"/>
      <w:jc w:val="both"/>
    </w:pPr>
    <w:rPr>
      <w:rFonts w:ascii="Arial" w:eastAsia="Times New Roman" w:hAnsi="Arial" w:cs="Arial"/>
      <w:color w:val="000000"/>
      <w:sz w:val="18"/>
      <w:lang w:val="pt-BR"/>
    </w:rPr>
  </w:style>
  <w:style w:type="paragraph" w:customStyle="1" w:styleId="LC-Heading2">
    <w:name w:val="LC - Heading 2"/>
    <w:basedOn w:val="Ttulo2"/>
    <w:rsid w:val="00463119"/>
    <w:pPr>
      <w:keepNext/>
      <w:numPr>
        <w:ilvl w:val="0"/>
        <w:numId w:val="0"/>
      </w:numPr>
      <w:jc w:val="both"/>
    </w:pPr>
    <w:rPr>
      <w:rFonts w:ascii="Arial" w:eastAsia="Times New Roman" w:hAnsi="Arial" w:cs="Times New Roman"/>
      <w:bCs/>
      <w:color w:val="auto"/>
      <w:sz w:val="28"/>
      <w:lang w:val="pt-BR"/>
    </w:rPr>
  </w:style>
  <w:style w:type="character" w:customStyle="1" w:styleId="LC-Heading2Char">
    <w:name w:val="LC - Heading 2 Char"/>
    <w:basedOn w:val="Heading2Char"/>
    <w:rsid w:val="00463119"/>
    <w:rPr>
      <w:rFonts w:ascii="Arial" w:eastAsiaTheme="majorEastAsia" w:hAnsi="Arial" w:cs="Arial"/>
      <w:b/>
      <w:bCs/>
      <w:color w:val="000000"/>
      <w:spacing w:val="5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463119"/>
    <w:pPr>
      <w:jc w:val="center"/>
    </w:pPr>
    <w:rPr>
      <w:rFonts w:ascii="Arial" w:eastAsia="Times New Roman" w:hAnsi="Arial" w:cs="Arial"/>
      <w:color w:val="3366FF"/>
      <w:sz w:val="28"/>
      <w:szCs w:val="28"/>
      <w:lang w:val="pt-BR"/>
    </w:rPr>
  </w:style>
  <w:style w:type="character" w:customStyle="1" w:styleId="Corpodetexto2Char">
    <w:name w:val="Corpo de texto 2 Char"/>
    <w:basedOn w:val="Fontepargpadro"/>
    <w:link w:val="Corpodetexto2"/>
    <w:rsid w:val="00463119"/>
    <w:rPr>
      <w:rFonts w:ascii="Arial" w:eastAsia="Times New Roman" w:hAnsi="Arial" w:cs="Arial"/>
      <w:color w:val="3366FF"/>
      <w:sz w:val="28"/>
      <w:szCs w:val="28"/>
      <w:lang w:val="pt-BR"/>
    </w:rPr>
  </w:style>
  <w:style w:type="paragraph" w:styleId="Corpodetexto">
    <w:name w:val="Body Text"/>
    <w:basedOn w:val="Normal"/>
    <w:link w:val="CorpodetextoChar"/>
    <w:rsid w:val="00463119"/>
    <w:pPr>
      <w:jc w:val="center"/>
    </w:pPr>
    <w:rPr>
      <w:rFonts w:ascii="Arial" w:eastAsia="Times New Roman" w:hAnsi="Arial" w:cs="Arial"/>
      <w:b/>
      <w:color w:val="003366"/>
      <w:sz w:val="18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463119"/>
    <w:rPr>
      <w:rFonts w:ascii="Arial" w:eastAsia="Times New Roman" w:hAnsi="Arial" w:cs="Arial"/>
      <w:b/>
      <w:color w:val="003366"/>
      <w:sz w:val="18"/>
      <w:lang w:val="pt-BR" w:eastAsia="pt-BR"/>
    </w:rPr>
  </w:style>
  <w:style w:type="paragraph" w:customStyle="1" w:styleId="Premissas">
    <w:name w:val="Premissas"/>
    <w:basedOn w:val="Normal"/>
    <w:autoRedefine/>
    <w:rsid w:val="00463119"/>
    <w:pPr>
      <w:jc w:val="both"/>
    </w:pPr>
    <w:rPr>
      <w:rFonts w:ascii="Arial" w:eastAsia="MS Mincho" w:hAnsi="Arial" w:cs="Arial"/>
      <w:sz w:val="18"/>
      <w:lang w:val="pt-BR"/>
    </w:rPr>
  </w:style>
  <w:style w:type="paragraph" w:customStyle="1" w:styleId="Descricao">
    <w:name w:val="Descricao"/>
    <w:basedOn w:val="Normal"/>
    <w:autoRedefine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paragraph" w:customStyle="1" w:styleId="LC-Heading3">
    <w:name w:val="LC - Heading 3"/>
    <w:basedOn w:val="Ttulo3"/>
    <w:rsid w:val="00463119"/>
    <w:pPr>
      <w:keepLines w:val="0"/>
      <w:numPr>
        <w:ilvl w:val="2"/>
        <w:numId w:val="36"/>
      </w:numPr>
      <w:spacing w:before="0"/>
      <w:jc w:val="both"/>
    </w:pPr>
    <w:rPr>
      <w:rFonts w:ascii="Arial" w:eastAsia="Times New Roman" w:hAnsi="Arial" w:cs="Times New Roman"/>
      <w:color w:val="000000"/>
      <w:sz w:val="28"/>
      <w:lang w:val="pt-BR"/>
    </w:rPr>
  </w:style>
  <w:style w:type="paragraph" w:customStyle="1" w:styleId="StyleLC-NormalBold1">
    <w:name w:val="Style LC- Normal + Bold1"/>
    <w:basedOn w:val="LC-Normal"/>
    <w:rsid w:val="00463119"/>
    <w:rPr>
      <w:b/>
      <w:bCs/>
    </w:rPr>
  </w:style>
  <w:style w:type="paragraph" w:styleId="TextosemFormatao">
    <w:name w:val="Plain Text"/>
    <w:basedOn w:val="Normal"/>
    <w:link w:val="TextosemFormataoChar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customStyle="1" w:styleId="Textodebalo1">
    <w:name w:val="Texto de balão1"/>
    <w:basedOn w:val="Normal"/>
    <w:semiHidden/>
    <w:rsid w:val="00463119"/>
    <w:rPr>
      <w:rFonts w:ascii="Tahoma" w:eastAsia="Times New Roman" w:hAnsi="Tahoma" w:cs="Tahoma"/>
      <w:sz w:val="16"/>
      <w:szCs w:val="16"/>
      <w:lang w:val="pt-BR" w:eastAsia="pt-BR"/>
    </w:rPr>
  </w:style>
  <w:style w:type="character" w:styleId="HiperlinkVisitado">
    <w:name w:val="FollowedHyperlink"/>
    <w:basedOn w:val="Fontepargpadro"/>
    <w:rsid w:val="00463119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463119"/>
    <w:pPr>
      <w:ind w:left="708"/>
    </w:pPr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63119"/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paragraph" w:styleId="NormalWeb">
    <w:name w:val="Normal (Web)"/>
    <w:basedOn w:val="Normal"/>
    <w:uiPriority w:val="99"/>
    <w:rsid w:val="00463119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lang w:val="pt-BR" w:eastAsia="pt-BR"/>
    </w:rPr>
  </w:style>
  <w:style w:type="character" w:styleId="Forte">
    <w:name w:val="Strong"/>
    <w:basedOn w:val="Fontepargpadro"/>
    <w:uiPriority w:val="22"/>
    <w:qFormat/>
    <w:rsid w:val="00463119"/>
    <w:rPr>
      <w:b/>
      <w:bCs/>
    </w:rPr>
  </w:style>
  <w:style w:type="character" w:styleId="nfase">
    <w:name w:val="Emphasis"/>
    <w:basedOn w:val="Fontepargpadro"/>
    <w:qFormat/>
    <w:rsid w:val="00463119"/>
    <w:rPr>
      <w:i/>
      <w:iCs/>
    </w:rPr>
  </w:style>
  <w:style w:type="table" w:styleId="Tabelacomgrade">
    <w:name w:val="Table Grid"/>
    <w:basedOn w:val="Tabelanormal"/>
    <w:rsid w:val="00463119"/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463119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463119"/>
    <w:pPr>
      <w:spacing w:after="200" w:line="276" w:lineRule="auto"/>
    </w:pPr>
    <w:rPr>
      <w:sz w:val="22"/>
      <w:szCs w:val="22"/>
    </w:rPr>
  </w:style>
  <w:style w:type="character" w:styleId="Refdecomentrio">
    <w:name w:val="annotation reference"/>
    <w:basedOn w:val="Fontepargpadro"/>
    <w:uiPriority w:val="99"/>
    <w:semiHidden/>
    <w:unhideWhenUsed/>
    <w:rsid w:val="004631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3119"/>
    <w:pPr>
      <w:ind w:firstLine="567"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3119"/>
    <w:rPr>
      <w:rFonts w:ascii="Calibri" w:eastAsia="Calibri" w:hAnsi="Calibri" w:cs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31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3119"/>
    <w:rPr>
      <w:rFonts w:ascii="Calibri" w:eastAsia="Calibri" w:hAnsi="Calibri" w:cs="Times New Roman"/>
      <w:b/>
      <w:bCs/>
      <w:sz w:val="20"/>
      <w:szCs w:val="20"/>
      <w:lang w:val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6311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6311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customStyle="1" w:styleId="media-title2">
    <w:name w:val="media-title2"/>
    <w:basedOn w:val="Normal"/>
    <w:rsid w:val="00463119"/>
    <w:pPr>
      <w:spacing w:before="100" w:beforeAutospacing="1"/>
    </w:pPr>
    <w:rPr>
      <w:rFonts w:ascii="Times New Roman" w:eastAsia="Times New Roman" w:hAnsi="Times New Roman" w:cs="Times New Roman"/>
      <w:b/>
      <w:bCs/>
      <w:color w:val="000000"/>
      <w:sz w:val="15"/>
      <w:szCs w:val="15"/>
      <w:lang w:val="pt-BR" w:eastAsia="pt-BR"/>
    </w:rPr>
  </w:style>
  <w:style w:type="paragraph" w:customStyle="1" w:styleId="media-description2">
    <w:name w:val="media-description2"/>
    <w:basedOn w:val="Normal"/>
    <w:rsid w:val="00463119"/>
    <w:pPr>
      <w:spacing w:before="100" w:beforeAutospacing="1" w:line="225" w:lineRule="atLeast"/>
    </w:pPr>
    <w:rPr>
      <w:rFonts w:ascii="Times New Roman" w:eastAsia="Times New Roman" w:hAnsi="Times New Roman" w:cs="Times New Roman"/>
      <w:sz w:val="15"/>
      <w:szCs w:val="15"/>
      <w:lang w:val="pt-BR"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63119"/>
    <w:pPr>
      <w:ind w:left="180" w:hanging="180"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style10corpo">
    <w:name w:val="style10corpo"/>
    <w:basedOn w:val="Normal"/>
    <w:uiPriority w:val="99"/>
    <w:rsid w:val="00463119"/>
    <w:pPr>
      <w:spacing w:before="100" w:beforeAutospacing="1" w:after="100" w:afterAutospacing="1"/>
    </w:pPr>
    <w:rPr>
      <w:rFonts w:ascii="Trebuchet MS" w:eastAsia="Times New Roman" w:hAnsi="Trebuchet MS" w:cs="Times New Roman"/>
      <w:color w:val="666666"/>
      <w:sz w:val="17"/>
      <w:szCs w:val="17"/>
      <w:lang w:val="pt-BR" w:eastAsia="pt-BR"/>
    </w:rPr>
  </w:style>
  <w:style w:type="paragraph" w:customStyle="1" w:styleId="ObsTexto">
    <w:name w:val="Obs Texto"/>
    <w:basedOn w:val="Obs"/>
    <w:link w:val="ObsTextoChar"/>
    <w:rsid w:val="00463119"/>
    <w:pPr>
      <w:numPr>
        <w:numId w:val="0"/>
      </w:numPr>
      <w:tabs>
        <w:tab w:val="clear" w:pos="283"/>
        <w:tab w:val="left" w:pos="540"/>
      </w:tabs>
      <w:spacing w:before="60" w:after="120"/>
      <w:ind w:left="284"/>
    </w:pPr>
    <w:rPr>
      <w:b w:val="0"/>
      <w:i w:val="0"/>
    </w:rPr>
  </w:style>
  <w:style w:type="paragraph" w:customStyle="1" w:styleId="Obs">
    <w:name w:val="Obs"/>
    <w:basedOn w:val="Normal"/>
    <w:next w:val="ObsTexto"/>
    <w:link w:val="ObsChar"/>
    <w:rsid w:val="00463119"/>
    <w:pPr>
      <w:numPr>
        <w:numId w:val="37"/>
      </w:numPr>
      <w:tabs>
        <w:tab w:val="left" w:pos="283"/>
      </w:tabs>
      <w:autoSpaceDE w:val="0"/>
      <w:autoSpaceDN w:val="0"/>
      <w:adjustRightInd w:val="0"/>
      <w:spacing w:before="360" w:after="60"/>
      <w:jc w:val="both"/>
    </w:pPr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paragraph" w:customStyle="1" w:styleId="Procedimentos">
    <w:name w:val="Procedimentos"/>
    <w:next w:val="Normal"/>
    <w:link w:val="ProcedimentosChar"/>
    <w:rsid w:val="00463119"/>
    <w:pPr>
      <w:spacing w:before="480" w:after="320"/>
    </w:pPr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paragraph" w:customStyle="1" w:styleId="Tpicoabc">
    <w:name w:val="Tópico a) b) c)"/>
    <w:basedOn w:val="Normal"/>
    <w:qFormat/>
    <w:rsid w:val="00463119"/>
    <w:pPr>
      <w:numPr>
        <w:numId w:val="38"/>
      </w:numPr>
      <w:spacing w:before="120" w:after="120"/>
      <w:ind w:left="1066" w:hanging="357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character" w:customStyle="1" w:styleId="ObsChar">
    <w:name w:val="Obs Char"/>
    <w:basedOn w:val="Fontepargpadro"/>
    <w:link w:val="Obs"/>
    <w:rsid w:val="00463119"/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character" w:customStyle="1" w:styleId="ProcedimentosChar">
    <w:name w:val="Procedimentos Char"/>
    <w:basedOn w:val="Fontepargpadro"/>
    <w:link w:val="Procedimentos"/>
    <w:rsid w:val="00463119"/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character" w:customStyle="1" w:styleId="ObsTextoChar">
    <w:name w:val="Obs Texto Char"/>
    <w:basedOn w:val="Fontepargpadro"/>
    <w:link w:val="ObsTexto"/>
    <w:rsid w:val="00463119"/>
    <w:rPr>
      <w:rFonts w:ascii="Univers" w:eastAsia="Times New Roman" w:hAnsi="Univers" w:cs="Times New Roman"/>
      <w:bCs/>
      <w:iCs/>
      <w:sz w:val="21"/>
      <w:szCs w:val="20"/>
      <w:lang w:val="pt-BR" w:eastAsia="pt-BR"/>
    </w:rPr>
  </w:style>
  <w:style w:type="paragraph" w:customStyle="1" w:styleId="Tpicosromanos">
    <w:name w:val="Tópicos romanos"/>
    <w:basedOn w:val="Normal"/>
    <w:qFormat/>
    <w:rsid w:val="00463119"/>
    <w:pPr>
      <w:numPr>
        <w:numId w:val="39"/>
      </w:numPr>
      <w:spacing w:before="120" w:after="120"/>
      <w:ind w:left="1068"/>
      <w:jc w:val="both"/>
    </w:pPr>
    <w:rPr>
      <w:rFonts w:ascii="Univers" w:eastAsia="Arial" w:hAnsi="Univers" w:cs="Times New Roman"/>
      <w:sz w:val="21"/>
      <w:szCs w:val="20"/>
      <w:lang w:val="pt-BR" w:eastAsia="pt-BR"/>
    </w:rPr>
  </w:style>
  <w:style w:type="paragraph" w:customStyle="1" w:styleId="Tpico1">
    <w:name w:val="Tópico 1."/>
    <w:basedOn w:val="Normal"/>
    <w:qFormat/>
    <w:rsid w:val="00463119"/>
    <w:pPr>
      <w:numPr>
        <w:numId w:val="40"/>
      </w:numPr>
      <w:spacing w:before="240" w:after="12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semnumero">
    <w:name w:val="Tópico 1. sem numero"/>
    <w:basedOn w:val="Normal"/>
    <w:next w:val="Tpico1"/>
    <w:qFormat/>
    <w:rsid w:val="00463119"/>
    <w:pPr>
      <w:spacing w:before="120" w:after="120"/>
      <w:ind w:left="34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Bullet">
    <w:name w:val="Tópico 1 Bullet"/>
    <w:basedOn w:val="Normal"/>
    <w:link w:val="Tpico1BulletChar"/>
    <w:rsid w:val="00463119"/>
    <w:pPr>
      <w:numPr>
        <w:numId w:val="41"/>
      </w:numPr>
      <w:tabs>
        <w:tab w:val="left" w:pos="284"/>
      </w:tabs>
      <w:spacing w:before="240" w:after="60"/>
      <w:jc w:val="both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Tpico1BulletChar">
    <w:name w:val="Tópico 1 Bullet Char"/>
    <w:basedOn w:val="Fontepargpadro"/>
    <w:link w:val="Tpico1Bullet"/>
    <w:rsid w:val="00463119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customStyle="1" w:styleId="Subttulo1">
    <w:name w:val="Subtítulo 1"/>
    <w:basedOn w:val="Normal"/>
    <w:next w:val="Normal"/>
    <w:rsid w:val="00463119"/>
    <w:pPr>
      <w:autoSpaceDE w:val="0"/>
      <w:autoSpaceDN w:val="0"/>
      <w:adjustRightInd w:val="0"/>
      <w:spacing w:before="480" w:after="120"/>
      <w:jc w:val="both"/>
    </w:pPr>
    <w:rPr>
      <w:rFonts w:ascii="Univers" w:eastAsia="Times New Roman" w:hAnsi="Univers" w:cs="Arial"/>
      <w:bCs/>
      <w:i/>
      <w:iCs/>
      <w:sz w:val="28"/>
      <w:szCs w:val="28"/>
      <w:lang w:val="pt-BR" w:eastAsia="pt-BR"/>
    </w:rPr>
  </w:style>
  <w:style w:type="table" w:customStyle="1" w:styleId="SombreamentoClaro-nfase11">
    <w:name w:val="Sombreamento Claro - Ênfase 11"/>
    <w:basedOn w:val="Tabelanormal"/>
    <w:uiPriority w:val="60"/>
    <w:rsid w:val="00463119"/>
    <w:rPr>
      <w:rFonts w:ascii="Calibri" w:eastAsia="Calibri" w:hAnsi="Calibri" w:cs="Times New Roman"/>
      <w:color w:val="365F91" w:themeColor="accent1" w:themeShade="BF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463119"/>
    <w:rPr>
      <w:rFonts w:ascii="Calibri" w:eastAsia="Calibri" w:hAnsi="Calibri" w:cs="Times New Roman"/>
      <w:color w:val="943634" w:themeColor="accent2" w:themeShade="BF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1-nfase1">
    <w:name w:val="Medium Grid 1 Accent 1"/>
    <w:basedOn w:val="Tabelanormal"/>
    <w:uiPriority w:val="67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corpodotexto">
    <w:name w:val="f_corpodotexto"/>
    <w:basedOn w:val="Fontepargpadro"/>
    <w:rsid w:val="00463119"/>
  </w:style>
  <w:style w:type="table" w:customStyle="1" w:styleId="ListaClara-nfase11">
    <w:name w:val="Lista Clara - Ênfase 11"/>
    <w:basedOn w:val="Tabelanormal"/>
    <w:uiPriority w:val="61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Mdio1-nfase12">
    <w:name w:val="Sombreamento Médio 1 - Ênfase 12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463119"/>
    <w:rPr>
      <w:rFonts w:ascii="Calibri" w:eastAsia="Calibri" w:hAnsi="Calibri" w:cs="Times New Roman"/>
      <w:color w:val="000000" w:themeColor="text1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basedOn w:val="Normal"/>
    <w:next w:val="Normal"/>
    <w:link w:val="Ttulo1Char"/>
    <w:uiPriority w:val="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7FE0"/>
  </w:style>
  <w:style w:type="paragraph" w:styleId="Rodap">
    <w:name w:val="footer"/>
    <w:basedOn w:val="Normal"/>
    <w:link w:val="Rodap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7B7FE0"/>
  </w:style>
  <w:style w:type="paragraph" w:styleId="Textodebalo">
    <w:name w:val="Balloon Text"/>
    <w:basedOn w:val="Normal"/>
    <w:link w:val="TextodebaloChar"/>
    <w:uiPriority w:val="99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iPriority w:val="99"/>
    <w:semiHidden/>
    <w:unhideWhenUsed/>
    <w:rsid w:val="005571CE"/>
  </w:style>
  <w:style w:type="character" w:customStyle="1" w:styleId="Ttulo1Char">
    <w:name w:val="Título 1 Char"/>
    <w:basedOn w:val="Fontepargpadro"/>
    <w:link w:val="Ttulo1"/>
    <w:uiPriority w:val="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uiPriority w:val="10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8804">
                  <w:marLeft w:val="2003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9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332A79-763C-4198-B1DB-6C23DBB56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1392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8893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Costa</dc:creator>
  <cp:lastModifiedBy>Gabriel Montes</cp:lastModifiedBy>
  <cp:revision>46</cp:revision>
  <cp:lastPrinted>2012-12-13T16:26:00Z</cp:lastPrinted>
  <dcterms:created xsi:type="dcterms:W3CDTF">2015-02-15T12:39:00Z</dcterms:created>
  <dcterms:modified xsi:type="dcterms:W3CDTF">2015-08-17T14:19:00Z</dcterms:modified>
</cp:coreProperties>
</file>