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FP_0001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660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Cadastro de Funcionário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23/08/14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Atualizações-&gt;Funcionário-&gt;Funcionários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F1C39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DA7BB2" w:rsidP="00C264D5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40522B" w:rsidRPr="00A658CE" w:rsidRDefault="0040522B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Funcionários </w:t>
      </w:r>
      <w:r w:rsidR="004E6142">
        <w:rPr>
          <w:rFonts w:asciiTheme="majorHAnsi" w:hAnsiTheme="majorHAnsi"/>
          <w:sz w:val="22"/>
          <w:szCs w:val="22"/>
          <w:lang w:val="pt-BR"/>
        </w:rPr>
        <w:t>para</w:t>
      </w:r>
      <w:proofErr w:type="gramStart"/>
      <w:r w:rsidR="004E6142"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>Inclusão / Alteração / Exclusão(somente no dia da inclusão antes do envio de informaç</w:t>
      </w:r>
      <w:r w:rsidR="00366254">
        <w:rPr>
          <w:rFonts w:asciiTheme="majorHAnsi" w:hAnsiTheme="majorHAnsi"/>
          <w:sz w:val="22"/>
          <w:szCs w:val="22"/>
          <w:lang w:val="pt-BR"/>
        </w:rPr>
        <w:t>õ</w:t>
      </w:r>
      <w:r w:rsidR="004E6142">
        <w:rPr>
          <w:rFonts w:asciiTheme="majorHAnsi" w:hAnsiTheme="majorHAnsi"/>
          <w:sz w:val="22"/>
          <w:szCs w:val="22"/>
          <w:lang w:val="pt-BR"/>
        </w:rPr>
        <w:t xml:space="preserve">es) </w:t>
      </w:r>
      <w:r w:rsidR="00366254">
        <w:rPr>
          <w:rFonts w:asciiTheme="majorHAnsi" w:hAnsiTheme="majorHAnsi"/>
          <w:sz w:val="22"/>
          <w:szCs w:val="22"/>
          <w:lang w:val="pt-BR"/>
        </w:rPr>
        <w:t>do cadastro de funcionários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O Cadastro devera ser dividido em duas tabelas uma com informações administrativas e outra com informações para os cálculos da folha de pagamento.</w:t>
      </w:r>
    </w:p>
    <w:p w:rsidR="00B13EA9" w:rsidRPr="00463119" w:rsidRDefault="00B13EA9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FPCAD01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Funcionários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D1501" w:rsidRDefault="00AD1501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DA7BB2" w:rsidP="0045440F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40522B" w:rsidRPr="00F66E89" w:rsidRDefault="0040522B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funcionários é a base do sistema 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FOLHA DE PAGAMENTO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 por isso deve ser cuidadosamente alimentado. Alguns campos são de preenchimento obrigatório, pois representam o mínimo de informações necessárias para a utilização do sistema.</w:t>
      </w: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Com base nos dados contidos 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no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cadastro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</w:t>
      </w:r>
      <w:r w:rsidR="00BF5F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funcionários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teremos outros arquivos </w:t>
      </w:r>
      <w:r w:rsidR="00BF5F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carregados com as informações e assim ter o p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reenchimento </w:t>
      </w:r>
      <w:r w:rsidR="00BF5F2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automático</w:t>
      </w:r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 como</w:t>
      </w:r>
      <w:proofErr w:type="gramStart"/>
      <w:r w:rsidR="00B13EA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serão realizados os cálculos de folha de pagamento, férias, afastamentos, poderá ser efetuado um controle de ponto e serão geradas as informações guias e documentos legais.</w:t>
      </w: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4B615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pessoas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que mantêm algum tipo de relacionamento com a empresa, que podem ser, por exemplo, funcionários ou prestadores de serviços.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  <w:r w:rsidR="009045D4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- Dados Cadastrais</w:t>
      </w: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 - Dados Cálculos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Dependentes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Transferências</w:t>
      </w:r>
    </w:p>
    <w:p w:rsidR="00463119" w:rsidRPr="00463119" w:rsidRDefault="00B13EA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P</w:t>
      </w:r>
      <w:r w:rsidR="00463119"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rogramação de Férias</w:t>
      </w:r>
      <w:r w:rsidR="006D2642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r w:rsidR="00EA0006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           X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Horário Padrão 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Benefici</w:t>
      </w: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á</w:t>
      </w: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rios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proofErr w:type="gramStart"/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Valores</w:t>
      </w:r>
      <w:proofErr w:type="gramEnd"/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Salariais</w:t>
      </w:r>
      <w:r w:rsidR="006D2642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r w:rsidR="00EA0006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      X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Alterações Salariais</w:t>
      </w:r>
      <w:proofErr w:type="gramStart"/>
      <w:r w:rsidR="006D2642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r w:rsidR="00EA0006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proofErr w:type="gramEnd"/>
      <w:r w:rsidR="00EA0006">
        <w:rPr>
          <w:rFonts w:asciiTheme="majorHAnsi" w:hAnsiTheme="majorHAnsi"/>
          <w:color w:val="000000" w:themeColor="text1"/>
          <w:sz w:val="22"/>
          <w:szCs w:val="22"/>
          <w:lang w:val="pt-BR"/>
        </w:rPr>
        <w:t>X</w:t>
      </w:r>
    </w:p>
    <w:p w:rsidR="00463119" w:rsidRPr="00463119" w:rsidRDefault="0046311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463119">
        <w:rPr>
          <w:rFonts w:asciiTheme="majorHAnsi" w:hAnsiTheme="majorHAnsi"/>
          <w:color w:val="000000" w:themeColor="text1"/>
          <w:sz w:val="22"/>
          <w:szCs w:val="22"/>
          <w:lang w:val="pt-BR"/>
        </w:rPr>
        <w:t>Histórico Dados Funcionários</w:t>
      </w:r>
      <w:proofErr w:type="gramStart"/>
      <w:r w:rsidR="006D2642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r w:rsidR="00EA0006"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 </w:t>
      </w:r>
      <w:proofErr w:type="gramEnd"/>
      <w:r w:rsidR="006D2642">
        <w:rPr>
          <w:rFonts w:asciiTheme="majorHAnsi" w:hAnsiTheme="majorHAnsi"/>
          <w:color w:val="000000" w:themeColor="text1"/>
          <w:sz w:val="22"/>
          <w:szCs w:val="22"/>
          <w:lang w:val="pt-BR"/>
        </w:rPr>
        <w:t>X</w:t>
      </w:r>
    </w:p>
    <w:p w:rsidR="00B13EA9" w:rsidRPr="00596E2E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B13EA9" w:rsidRPr="00596E2E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463119" w:rsidRPr="006660B2" w:rsidRDefault="00463119" w:rsidP="0046311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 w:rsidR="00444128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463119" w:rsidRPr="006660B2" w:rsidRDefault="00463119" w:rsidP="0046311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B615D" w:rsidRDefault="00444128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 w:rsidR="00FC4B0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Funcionários: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FC4B0A" w:rsidP="00463119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Cadastro de programação de ferias</w:t>
      </w:r>
    </w:p>
    <w:p w:rsidR="00463119" w:rsidRDefault="006D2642" w:rsidP="00463119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Realizar as cargas dos arquivos e realizar os tratamentos de descritos</w:t>
      </w:r>
      <w:r w:rsidR="00463119"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6D2642" w:rsidRPr="00463119" w:rsidRDefault="006D2642" w:rsidP="00463119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FC4B0A" w:rsidP="00463119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inclusão do Funcionário</w:t>
      </w:r>
    </w:p>
    <w:p w:rsidR="00463119" w:rsidRDefault="00463119" w:rsidP="0046311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</w:t>
      </w:r>
      <w:r w:rsidR="00FC4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Sistema devera incluir no arquivo de programação de férias os seguinte </w:t>
      </w:r>
      <w:proofErr w:type="gramStart"/>
      <w:r w:rsidR="00FC4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dados :</w:t>
      </w:r>
      <w:proofErr w:type="gramEnd"/>
      <w:r w:rsidR="00FC4B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C4B0A" w:rsidRDefault="00FC4B0A" w:rsidP="0046311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a) Matricula</w:t>
      </w:r>
    </w:p>
    <w:p w:rsidR="00FC4B0A" w:rsidRDefault="00FC4B0A" w:rsidP="0046311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b) Data base de Ferias na inclusão do </w:t>
      </w:r>
      <w:r w:rsidR="006D264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 a mesma data de admissão.</w:t>
      </w:r>
    </w:p>
    <w:p w:rsidR="00AD1501" w:rsidRDefault="00AD1501" w:rsidP="0046311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6D2642" w:rsidP="0046311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</w:t>
      </w:r>
    </w:p>
    <w:p w:rsidR="00463119" w:rsidRPr="00463119" w:rsidRDefault="006D2642" w:rsidP="00463119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Quando da Alteração do Funcionário</w:t>
      </w:r>
      <w:r w:rsidR="00463119" w:rsidRPr="0046311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6D2642" w:rsidRDefault="006D2642" w:rsidP="00AD150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não devera alterar o arquivo de programação de ferias. </w:t>
      </w:r>
    </w:p>
    <w:p w:rsidR="00AD1501" w:rsidRDefault="00AD1501" w:rsidP="00AD150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D2642" w:rsidRPr="00463119" w:rsidRDefault="006D2642" w:rsidP="006D264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Cadastro de Histórico salarial</w:t>
      </w:r>
    </w:p>
    <w:p w:rsidR="006D2642" w:rsidRDefault="006D2642" w:rsidP="006D2642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Realizar as cargas dos arquivos e realizar os tratamentos de descritos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6D2642" w:rsidRDefault="006D2642" w:rsidP="006D2642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D2642" w:rsidRPr="00463119" w:rsidRDefault="006D2642" w:rsidP="006D2642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inclusão do Funcionário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Sistema devera incluir no arquivo de Histórico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Salarial Valores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: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a) Matricula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b) Data da alteração salarial na inclusão a mesma data de admissão.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c) Tipo do aumento realizado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(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Salário Inicial)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d) Cargo </w:t>
      </w:r>
    </w:p>
    <w:p w:rsidR="00731564" w:rsidRDefault="0073156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e) Usuário que fez a inclusão. </w:t>
      </w:r>
    </w:p>
    <w:p w:rsidR="006D2642" w:rsidRPr="00463119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</w:t>
      </w:r>
    </w:p>
    <w:p w:rsidR="006D2642" w:rsidRPr="00463119" w:rsidRDefault="006D2642" w:rsidP="006D2642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Alteração do Funcionário</w:t>
      </w:r>
      <w:r w:rsidRPr="0046311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não devera verificar se o salário foi alterado, solicitar a data da alteração, motivo da 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 incluir no arquivo de Histórico Salarial :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a) Matricula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b) Data da alteração salarial na inclusão a mesma data de admissão.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c) Tipo do aumento realizado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(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Salário Inicial)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d) Cargo </w:t>
      </w:r>
    </w:p>
    <w:p w:rsidR="00731564" w:rsidRDefault="00731564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e) Usuário que fez a alteração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D2642" w:rsidRPr="00463119" w:rsidRDefault="006D2642" w:rsidP="006D264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Cadastro de Histórico Dados do </w:t>
      </w:r>
      <w:r w:rsidR="002B00A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Funcionário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6D2642" w:rsidRDefault="006D2642" w:rsidP="006D2642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Realizar as cargas dos arquivos e realizar os tratamentos de descritos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6D2642" w:rsidRDefault="006D2642" w:rsidP="006D2642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D2642" w:rsidRPr="00463119" w:rsidRDefault="006D2642" w:rsidP="006D2642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inclusão do Funcionário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Sistema devera </w:t>
      </w:r>
      <w:r w:rsidR="002B00A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não realizara inclusão neste arquivo, pois trata da primeira inclusão dos dados do funcionário.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6D2642" w:rsidRDefault="006D2642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</w:t>
      </w:r>
    </w:p>
    <w:p w:rsidR="002B00A1" w:rsidRPr="00463119" w:rsidRDefault="002B00A1" w:rsidP="002B00A1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Alteração do Funcionário</w:t>
      </w:r>
      <w:r w:rsidRPr="0046311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2B00A1" w:rsidRDefault="002B00A1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verificar quais campos foram alterados no cadastro de funcionários registrando a alteração no arquivo histórico: </w:t>
      </w:r>
    </w:p>
    <w:p w:rsidR="002B00A1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a) Matricula</w:t>
      </w:r>
    </w:p>
    <w:p w:rsidR="00731564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b) data da Alteração</w:t>
      </w:r>
    </w:p>
    <w:p w:rsidR="00731564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c) dado alterado</w:t>
      </w:r>
    </w:p>
    <w:p w:rsidR="00731564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d) Conteúdo que foi Alterado </w:t>
      </w:r>
    </w:p>
    <w:p w:rsidR="00731564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e) Novo Conteúdo</w:t>
      </w:r>
    </w:p>
    <w:p w:rsidR="00731564" w:rsidRDefault="00731564" w:rsidP="002B00A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f) usuário que fez a alteração.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(para o Caso de alteração de salário, não entre para esta alteração.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6D2642" w:rsidRDefault="006D2642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 xml:space="preserve">Validação dos campos do Cadastro de Funcionários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C054E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inclusão do Funcionário</w:t>
      </w:r>
      <w:r w:rsidR="006037F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23625A" w:rsidRP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Matricula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 código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poderá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automaticamente,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ou se o parâmetro "FP_MATAUT" estiver com o contudo igual a "N" solicitar a digitação do mesmo</w:t>
      </w:r>
      <w:r w:rsidR="00F445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41286" w:rsidRPr="00E4128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1° Nome do 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o primeiro nome apenas, porem caso o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tenha o nome muito extenso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utilizado</w:t>
      </w:r>
      <w:r w:rsidR="00020F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abreviação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para ter a informação correta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30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C309C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A2K_PRINOME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2° Nome do Funcionário</w:t>
      </w:r>
      <w:r w:rsidR="008222B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ser preenchido com o segundo nome apenas, porem caso o funcionário tenha o nome muito extenso, poderá ser utilizado </w:t>
      </w:r>
      <w:r w:rsidR="00020F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abreviação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ter a informação correta.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A2K_SEGNOME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1° Sobrenome do Funcionário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o primeiro sobrenome apenas, porem caso o funcionário tenha o nome muito extenso, poderá ser utilizado </w:t>
      </w:r>
      <w:r w:rsidR="00020F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abreviação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ter a informação correta.</w:t>
      </w:r>
      <w:r w:rsidR="00C30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309C6" w:rsidRPr="00C309C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A2K_SOBR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79C6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2° Sobrenome do 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Devera ser preenchido com o segundo sobrenome apenas, porem caso o funcionário tenha o nome muito extenso, poderá ser utilizado</w:t>
      </w:r>
      <w:r w:rsidR="00020F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abreviação 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ter a informação correta.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A2K_SEGSOBR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079C6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9045D4" w:rsidRPr="005079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Nome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Completo</w:t>
      </w:r>
      <w:r w:rsidR="009045D4" w:rsidRPr="005079C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O n</w:t>
      </w:r>
      <w:r w:rsidR="009045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ome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completo </w:t>
      </w:r>
      <w:r w:rsidR="009045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funcionário terá 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concatenação dos </w:t>
      </w:r>
      <w:r w:rsidR="009045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4 campos, primeiro nome, segundo nome, primeiro sobrenome e segundo sobrenome,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ficando a informação do nome completo com o preenchimento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automático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 a confirmação do segundo sobrenome</w:t>
      </w:r>
      <w:r w:rsidR="009045D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 Este campo devera ter uma validação de preenchimento nos campos primeiro nome e primeiro sobrenome.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79C6" w:rsidRDefault="00C83ACD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Tipo de Logradouro</w:t>
      </w:r>
      <w:r w:rsidR="001B20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respeitar a tabela de Tipo de logradouro do eSocial, retirando a necessidade da  informação do Endereço</w:t>
      </w:r>
      <w:r w:rsidR="00D334E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36531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Tabela 20 </w:t>
      </w:r>
      <w:proofErr w:type="gramStart"/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eS</w:t>
      </w:r>
      <w:r w:rsidR="0036531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ocial</w:t>
      </w:r>
      <w:proofErr w:type="gramEnd"/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F23_COD</w:t>
      </w: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tbl>
      <w:tblPr>
        <w:tblpPr w:leftFromText="141" w:rightFromText="141" w:vertAnchor="text" w:horzAnchor="margin" w:tblpXSpec="center" w:tblpY="104"/>
        <w:tblW w:w="5280" w:type="dxa"/>
        <w:tblCellMar>
          <w:left w:w="70" w:type="dxa"/>
          <w:right w:w="70" w:type="dxa"/>
        </w:tblCellMar>
        <w:tblLook w:val="04A0"/>
      </w:tblPr>
      <w:tblGrid>
        <w:gridCol w:w="1400"/>
        <w:gridCol w:w="3880"/>
      </w:tblGrid>
      <w:tr w:rsidR="00330BD3" w:rsidRPr="005A1248" w:rsidTr="00330BD3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Código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Aeroporto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Alameda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Área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AV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Avenida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CPO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Chácara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Colônia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Condomínio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CJ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Conjunto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Distrito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Esplanada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ETC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Estação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Estrada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FAV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Favela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FAZ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Fazenda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FRA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Feira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Jardim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Ladeira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Lago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LGA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Lagoa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LRG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Largo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LOT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Loteamento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MRO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Morro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NUC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Núcleo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Outros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PRQ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Parque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PSA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Passarela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Pátio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PC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Praça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Quadra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REC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Recanto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Residencial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ROD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Rodovia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Rua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Setor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SIT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Sítio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TV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Travessa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Trecho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TRV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Trevo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Vereda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Viaduto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Viela</w:t>
            </w:r>
          </w:p>
        </w:tc>
      </w:tr>
      <w:tr w:rsidR="00330BD3" w:rsidRPr="005A1248" w:rsidTr="00330BD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BD3" w:rsidRPr="005A1248" w:rsidRDefault="00330BD3" w:rsidP="00330BD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A12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Vila</w:t>
            </w:r>
          </w:p>
        </w:tc>
      </w:tr>
    </w:tbl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A1248" w:rsidRDefault="005A1248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76BC8" w:rsidRDefault="00276BC8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76BC8" w:rsidRDefault="00276BC8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83ACD" w:rsidRDefault="00C83ACD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Descrição do Logradouro</w:t>
      </w:r>
      <w:r w:rsidR="001B20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apresentada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descrição do logradouro da tabela do e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ocial.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F23 -&gt; F23_DESCRI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C83ACD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5079C6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 Endereço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 endereço do funcionário dever ser informado 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sem 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logradouro,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como também 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numero </w:t>
      </w:r>
      <w:r w:rsidR="003737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informado em um campo 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próprio</w:t>
      </w:r>
      <w:r w:rsidR="005079C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SE2_ENDER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1501" w:rsidRPr="008165DB" w:rsidRDefault="00AD1501" w:rsidP="002A4AFC">
      <w:pPr>
        <w:rPr>
          <w:rFonts w:asciiTheme="majorHAnsi" w:eastAsia="Times New Roman" w:hAnsiTheme="majorHAnsi" w:cs="Verdana"/>
          <w:color w:val="000000" w:themeColor="text1"/>
          <w:sz w:val="22"/>
          <w:lang w:val="pt-BR" w:eastAsia="pt-BR"/>
        </w:rPr>
      </w:pPr>
    </w:p>
    <w:p w:rsidR="00CC2B27" w:rsidRDefault="00BC00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Numero Endereço</w:t>
      </w:r>
      <w:r w:rsidR="001B20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Numero do endereço do funcionário devera ser informado.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56C00" w:rsidRPr="00CC2B27" w:rsidRDefault="00CC2B27" w:rsidP="00CC2B27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SE2_NUM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BC00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omplemento E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ndereço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 Complemento devera ser informado neste campo . Ex.: Casa 35, apto </w:t>
      </w:r>
      <w:proofErr w:type="gramStart"/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23 ...</w:t>
      </w:r>
      <w:proofErr w:type="gramEnd"/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SE2_COMPL</w:t>
      </w:r>
    </w:p>
    <w:p w:rsidR="00850203" w:rsidRDefault="0085020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BC00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Bairro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bairro que o funcionário mora.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SE2_BAIRRO</w:t>
      </w:r>
    </w:p>
    <w:p w:rsidR="008222BA" w:rsidRDefault="008222B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BC00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A6499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</w:t>
      </w:r>
      <w:r w:rsidR="00BA649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igo </w:t>
      </w:r>
      <w:r w:rsidR="008222B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Município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o código do Município do endereço de acordo com a tabela de municípios do eSocial.</w:t>
      </w:r>
      <w:r w:rsidR="00BA64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Tabela Excel </w:t>
      </w:r>
      <w:r w:rsidR="00330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Municípios</w:t>
      </w:r>
      <w:r w:rsidR="00BA64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SZ9_MUNICIPIO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22BA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  <w:r w:rsidR="00001DD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do Município 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demonstrado a descrição do </w:t>
      </w:r>
      <w:r w:rsidR="00BA64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BA64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município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informado.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SZ9 -&gt; SZ9_DESCRI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222BA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Estado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a unidade federativa brasileira, verificar tabela de estados e validar no caso de digitação invalida.</w:t>
      </w:r>
      <w:r w:rsidR="009C14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Tabela de Estados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SZ9 -&gt; Z7_UF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CEP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30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o </w:t>
      </w:r>
      <w:r w:rsidR="001F5A3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postal do endereço do </w:t>
      </w:r>
      <w:r w:rsidR="00A704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SE2_CEP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C2B27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</w:t>
      </w:r>
      <w:r w:rsidR="008222BA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222BA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Tipo de endereço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30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Deverá ser preenchido 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Tipo de endereço</w:t>
      </w:r>
      <w:r w:rsidR="00330BD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acordo com o combo.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330BD3" w:rsidRPr="00CC2B27" w:rsidRDefault="00CC2B27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SE2_TIPOEND</w:t>
      </w:r>
      <w:r w:rsidR="005F10D1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330BD3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         </w:t>
      </w: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330BD3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R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esidencial </w:t>
      </w:r>
    </w:p>
    <w:p w:rsidR="00F56C00" w:rsidRDefault="00330BD3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C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omercial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DDD </w:t>
      </w:r>
      <w:r w:rsidR="005F10D1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elefone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DDD do telefone residencial.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SE2_DDD</w:t>
      </w:r>
    </w:p>
    <w:p w:rsidR="005F10D1" w:rsidRDefault="005F10D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N° 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Telefone</w:t>
      </w:r>
      <w:r w:rsidR="005F10D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telefone residencial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CC2B27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SE2_FONE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20</w:t>
      </w:r>
      <w:r w:rsid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DDD do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elular</w:t>
      </w:r>
      <w:r w:rsidR="00BB02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DDD do telefone celular</w:t>
      </w:r>
      <w:r w:rsidR="00CC2B2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596E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96E2E" w:rsidRPr="00CC2B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SE2 -&gt; SE2_DDD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21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N°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30BD3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elular</w:t>
      </w:r>
      <w:r w:rsidR="00BB02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telefone celular.</w:t>
      </w:r>
      <w:r w:rsidR="00596E2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96E2E" w:rsidRPr="00596E2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[(SE2 -&gt; SE2_CELULAR)]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96E2E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22</w:t>
      </w:r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330BD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Natural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digitado o estado da 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Naturalidade do funcionário. </w:t>
      </w:r>
      <w:r w:rsidR="00F56C0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56C00" w:rsidRDefault="00596E2E" w:rsidP="00596E2E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596E2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[(A2K -&gt; A2K_NATURAL)]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23</w:t>
      </w:r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Nacionalidade</w:t>
      </w:r>
      <w:r w:rsidR="00F56C0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Devera ser digitado o  </w:t>
      </w:r>
      <w:r w:rsidR="0025441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da nacionalidade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RAIS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A2K -&gt; F02_COD</w:t>
      </w:r>
    </w:p>
    <w:p w:rsidR="00761309" w:rsidRDefault="00761309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tbl>
      <w:tblPr>
        <w:tblW w:w="5260" w:type="dxa"/>
        <w:tblInd w:w="2605" w:type="dxa"/>
        <w:tblCellMar>
          <w:left w:w="70" w:type="dxa"/>
          <w:right w:w="70" w:type="dxa"/>
        </w:tblCellMar>
        <w:tblLook w:val="04A0"/>
      </w:tblPr>
      <w:tblGrid>
        <w:gridCol w:w="1200"/>
        <w:gridCol w:w="4060"/>
      </w:tblGrid>
      <w:tr w:rsidR="00AD1501" w:rsidRPr="00AD1501" w:rsidTr="00AD150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BRASILEIRO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NATURALIZADO / BRASILEIRO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ARGENTINO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BOLIVIANO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CHILENO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PARAGUAIO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URUGUAIO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DOMINICANO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MEXICANO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PERUANO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EQUATORIANO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ALEMAO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BELGA 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BRITANICO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CANADENSE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ESPANHOL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NORTE-AMERICANO (EUA)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FRANCES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SUICO 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ITALIANO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HAITIANO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JAPONES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CHINES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COREANO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RUSSO 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PORTUGUES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PAQUISTANES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INDIANO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LATINO-AMERICANOS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ASIATICOS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(EM DESUSO)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EUROPEUS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ANGOLANO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CONGOLES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SUL - AFRICANO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AFRICANOS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    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VENEZUELANO                                            </w:t>
            </w:r>
          </w:p>
        </w:tc>
      </w:tr>
      <w:tr w:rsidR="00AD1501" w:rsidRPr="00AD1501" w:rsidTr="00AD150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501" w:rsidRPr="00AD1501" w:rsidRDefault="00AD1501" w:rsidP="00AD150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D15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COLOMBIANO                                             </w:t>
            </w:r>
          </w:p>
        </w:tc>
      </w:tr>
    </w:tbl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24</w:t>
      </w:r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Nome do Pai</w:t>
      </w:r>
      <w:r w:rsidR="000229CE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Deverá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digitado o nome do pai do funcionário.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A2K_PAI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25</w:t>
      </w:r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Nome da M</w:t>
      </w:r>
      <w:r w:rsidR="003448C5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ã</w:t>
      </w:r>
      <w:r w:rsidR="00F56C00" w:rsidRPr="00C90E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Deverá ser digitado o nome da Mã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25441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A2K_MAE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C14C7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26</w:t>
      </w:r>
      <w:r w:rsidR="00F56C00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F56C00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Estado civil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estado civil de acordo com </w:t>
      </w:r>
      <w:r w:rsidR="00F509C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combo 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 validando o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seu preenchimento</w:t>
      </w:r>
      <w:r w:rsidR="000229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C14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A2K_ESTCIVIL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 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C - Casado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D -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Divorciado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M - Marital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Q - Desquitado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S - Solteira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V - 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Viúvo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3448C5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27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S</w:t>
      </w:r>
      <w:r w:rsidR="00F56C00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o sexo de acordo com o combo e validando o seu preenchimento.</w:t>
      </w:r>
      <w:r w:rsidR="00CC02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CC0281" w:rsidRPr="00CC0281" w:rsidRDefault="00CC028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C028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SFI_SEXO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M - Masculino</w:t>
      </w:r>
    </w:p>
    <w:p w:rsidR="009C14C7" w:rsidRDefault="009C14C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  F - Feminino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28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 de Nascimento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preenchida a data de nascimento do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 validando se o fun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cionário tem idade </w:t>
      </w:r>
      <w:r w:rsidR="002266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igual ou 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superior a 14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anos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devera verificar se </w:t>
      </w:r>
      <w:r w:rsidR="002266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contrato é por prazo determinado </w:t>
      </w:r>
      <w:r w:rsidR="00001DD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liberar cadastro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C02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C0281" w:rsidRPr="00CC028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SFI_DTNASC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29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Alt. D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ata 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ascimento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preenchida com "S" no caso de alteração cadastral se a data de nascimento foi alterada no seu conteúdo inicial.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30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lt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Endereço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preenchida com "S" no caso de alteração cadastral se o endereço foi alterado  no seu conteúdo inicial.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31</w:t>
      </w:r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</w:t>
      </w:r>
      <w:proofErr w:type="spell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ome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"S" no caso de alteração cadastral se o nome foi alterado no seu conteúdo inicial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proofErr w:type="gramStart"/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656A3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32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6252D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Apelido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apelido do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caso exista.</w:t>
      </w:r>
      <w:r w:rsidR="001656A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66252D" w:rsidRPr="001656A3" w:rsidRDefault="001656A3" w:rsidP="001656A3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1656A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[(A2K -&gt; A2K_APELIDO)]</w:t>
      </w:r>
    </w:p>
    <w:p w:rsidR="00B3121A" w:rsidRDefault="00B3121A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5226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</w:t>
      </w:r>
      <w:proofErr w:type="spellEnd"/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. 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</w:t>
      </w:r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unicípio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 N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ascimento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ser preenchido o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município</w:t>
      </w:r>
      <w:r w:rsidR="00152F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nascimento</w:t>
      </w:r>
      <w:r w:rsidR="009C14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tabela 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municípios</w:t>
      </w:r>
      <w:r w:rsidR="009C14C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eSocial.</w:t>
      </w:r>
      <w:r w:rsidR="00B5469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Tabela municípios. </w:t>
      </w:r>
      <w:r w:rsidR="00CC0281" w:rsidRPr="00CC028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SZ9_MUNICIPIO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34</w:t>
      </w:r>
      <w:r w:rsidR="0066252D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do 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ódigo</w:t>
      </w:r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do 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</w:t>
      </w:r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unicípio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 N</w:t>
      </w:r>
      <w:r w:rsidR="00152FC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ascimento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CC02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CC02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apresentada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descrição do código do município do nascimento do funcionário. </w:t>
      </w:r>
      <w:r w:rsidR="00CC0281" w:rsidRPr="00CC028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SZ9 -&gt; SZ9_DESCRI</w:t>
      </w:r>
    </w:p>
    <w:p w:rsidR="004C054E" w:rsidRDefault="004C054E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27C87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35</w:t>
      </w:r>
      <w:r w:rsidR="00E27C8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C054E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Centro de Custo</w:t>
      </w:r>
      <w:r w:rsidR="00E27C8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conter o código do centro de custo, validando sua 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existência</w:t>
      </w:r>
      <w:r w:rsidR="004C054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 cadastro de Centro de custo.</w:t>
      </w:r>
      <w:r w:rsidR="001656A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656A3" w:rsidRPr="001656A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AV_CCUSTO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6252D" w:rsidRDefault="004C054E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do Centro de Custo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</w:t>
      </w:r>
      <w:r w:rsidR="00BE57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apresentar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descrição do centro de custos.</w:t>
      </w:r>
    </w:p>
    <w:p w:rsidR="001656A3" w:rsidRPr="001656A3" w:rsidRDefault="001656A3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1656A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SAV -&gt; AV_DESCRI</w:t>
      </w:r>
    </w:p>
    <w:p w:rsidR="004C054E" w:rsidRDefault="0048544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3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A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dmissão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A90B0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conte</w:t>
      </w:r>
      <w:r w:rsidR="00A90B0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data de admissão do funcionário; validando a data que não poderá ser futura ao mês de inclusão e também validando contra a data de nascimento.</w:t>
      </w:r>
    </w:p>
    <w:p w:rsidR="00F510E0" w:rsidRPr="00F510E0" w:rsidRDefault="00F510E0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F14_DTADM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10E0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38</w:t>
      </w:r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de Opção do FGTS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ter a mesma data da admissão do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48544F" w:rsidRPr="00F510E0" w:rsidRDefault="00F510E0" w:rsidP="00F510E0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F14_DTOPFGTS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56C00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39</w:t>
      </w:r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48544F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Demissão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Esta data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</w:t>
      </w:r>
      <w:r w:rsidR="0048544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preenchida no momento do calculo da rescisão.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510E0" w:rsidRPr="00F510E0" w:rsidRDefault="00F510E0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F14_DTDEMIS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1B20EF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0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Banco /Agencia Dep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preenchido com o código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banco e agencia deposito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F510E0"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F14_AGSAL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41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</w:t>
      </w:r>
      <w:r w:rsidR="00BE57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ú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mero conta corrente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BE57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preenchida com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numero da conta corrente do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510E0"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F14_CCSAL</w:t>
      </w:r>
    </w:p>
    <w:p w:rsidR="0089284C" w:rsidRDefault="0089284C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B3121A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42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igito 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</w:t>
      </w:r>
      <w:r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erificador da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Conta C</w:t>
      </w:r>
      <w:r w:rsidR="00027637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orrente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preenchida com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digito verificador da conta corrente do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510E0"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F14_CCSAL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43</w:t>
      </w:r>
      <w:r w:rsidR="0002763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3121A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Banco /Agencia FGTS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 preenchido o c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ódigo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banco e agencia deposito FGTS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F510E0" w:rsidRPr="00F510E0" w:rsidRDefault="00F510E0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F510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F14_AGFGTS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7637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44</w:t>
      </w:r>
      <w:r w:rsidR="0002763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763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</w:t>
      </w:r>
      <w:r w:rsidR="00BE57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ú</w:t>
      </w:r>
      <w:r w:rsidR="0002763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mero conta corrente FGTS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BE57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conter o numero da conta corrente do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FGTS do 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0276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510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F693C" w:rsidRPr="002F693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F14_CCFGTS</w:t>
      </w:r>
    </w:p>
    <w:p w:rsidR="00CB6587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F693C" w:rsidRDefault="001B20EF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r w:rsidR="00CB6587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Situação da folha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preenchida e validada de acordo com o Combo.</w:t>
      </w:r>
      <w:r w:rsidR="002F69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E1A8C" w:rsidRPr="002F693C" w:rsidRDefault="002F693C" w:rsidP="002F693C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F693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F14_SITFOLHA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a) Combo: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Branco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Ativo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A - Afastado temp.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D - Demitido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F - Ferias</w:t>
      </w:r>
    </w:p>
    <w:p w:rsidR="00CB658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T - Transferido</w:t>
      </w:r>
    </w:p>
    <w:p w:rsidR="009C14C7" w:rsidRDefault="009C14C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5E1A8C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46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Horas Mensais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Devera ser preenchida com 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Numero de Horas mensais trabalhadas pelo funcionário.</w:t>
      </w:r>
      <w:r w:rsidR="002F69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11294" w:rsidRPr="008112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F03_HRSMES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E1A8C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47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Horas Semanais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preenchida com 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Numero de horas semanais trabalhadas pelo funcionário.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11294" w:rsidRPr="008112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F03_HRSSEM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E1A8C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48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</w:t>
      </w:r>
      <w:r w:rsidR="00BE57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Cargo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preenchido com o </w:t>
      </w:r>
      <w:r w:rsidR="005E1A8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 do cargo que o funcionário ocupa na empresa, validado com o cadastro de cargos do sistema.</w:t>
      </w:r>
      <w:r w:rsidR="002F69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F693C" w:rsidRPr="002F693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F15_COD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2010D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49</w:t>
      </w:r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5E1A8C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do cargo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</w:t>
      </w:r>
      <w:r w:rsidR="00BE57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apresentada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descrição do cargo do funcionário</w:t>
      </w:r>
      <w:r w:rsidR="00C201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86446C" w:rsidRPr="0086446C" w:rsidRDefault="0086446C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86446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F15 -&gt; F15_DESCRI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2010D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50</w:t>
      </w:r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</w:t>
      </w:r>
      <w:r w:rsidR="00BE57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CBO</w:t>
      </w:r>
      <w:r w:rsidR="00C201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C201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CBO valido para o cargo.</w:t>
      </w:r>
      <w:r w:rsidR="0086446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6446C" w:rsidRPr="0086446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</w:t>
      </w:r>
      <w:r w:rsidR="0086446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5</w:t>
      </w:r>
      <w:r w:rsidR="0086446C" w:rsidRPr="0086446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F05_COD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2216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51</w:t>
      </w:r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2010D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Alteração de CBO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201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Caso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seja alterado o cargo e o cbo </w:t>
      </w:r>
      <w:r w:rsidR="00C201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devera ser informado com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"S"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pois 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enviada a alteração na RAIS.</w:t>
      </w:r>
      <w:r w:rsidR="0086446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6446C" w:rsidRPr="0086446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[(F14 -&gt; F14_ALTCARGO)]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2216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52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</w:t>
      </w:r>
      <w:r w:rsidR="00BE57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Sindicato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qual o Sindicato o funcionário esta associado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para verificação de cálculos dos acordos coletivos e demais benefícios que o funcionário terá direito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FB36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FB36E1" w:rsidRPr="00FB36E1" w:rsidRDefault="00FB36E1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FB36E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F14_SINDICA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2216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53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do Sindicato</w:t>
      </w:r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</w:t>
      </w:r>
      <w:r w:rsidR="00BE57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apresentar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nome do Sindicato.</w:t>
      </w:r>
      <w:r w:rsidR="00FB36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B36E1" w:rsidRPr="00FB36E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F98 -&gt; SFJ_NOME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2216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54)</w:t>
      </w:r>
      <w:proofErr w:type="gramEnd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Paga C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ontribuição Sindical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e validado com o Combo.</w:t>
      </w:r>
    </w:p>
    <w:p w:rsidR="00C51249" w:rsidRPr="00C51249" w:rsidRDefault="00C51249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[(F14 -&gt; F14_PAGASINDI)]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D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Admitido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mês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anterior e deve pagar Imp. Sindical</w:t>
      </w:r>
    </w:p>
    <w:p w:rsidR="00FD14A0" w:rsidRDefault="00FD14A0" w:rsidP="00EA5FB7">
      <w:pPr>
        <w:pStyle w:val="PargrafodaList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N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não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 imposto sindical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P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j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pagou I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p. Sindical no ano 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orrente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S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 Paga Imposto Sindical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T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Imp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Sindical porem </w:t>
      </w:r>
      <w:proofErr w:type="gramStart"/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só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 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mês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B36E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posterior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admissão.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2216" w:rsidRDefault="001B20EF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r w:rsid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% </w:t>
      </w:r>
      <w:r w:rsidR="0067246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BF2216" w:rsidRPr="00CB658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diantamento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o % de adiantamento a ser pago ao 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BF2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89284C" w:rsidRDefault="00811294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8112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F03_ADIANT</w:t>
      </w:r>
    </w:p>
    <w:p w:rsidR="00811294" w:rsidRPr="00811294" w:rsidRDefault="00811294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BF2216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56</w:t>
      </w:r>
      <w:r w:rsidR="00BF2216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53321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Categoria Funcional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informada a categoria funcional e validado de acordo com o 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ombo.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51249"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F14_CATFUNCIONAL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)Combo: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A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Autônomo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C - Comissionado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D - Diarista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E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Estagiário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Mensalista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G -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Estagiário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Horista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H - Horista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M - Mensalista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P - Pró-Labore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S - Semanalista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T - Tarefeiro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7C9D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57</w:t>
      </w:r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Tipo de pagamento 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Devera ser informado o tipo de pagamen</w:t>
      </w:r>
      <w:r w:rsidR="001B20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to e validado de acordo com o co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mbo.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51249"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F14_TPPGTO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M -</w:t>
      </w:r>
      <w:r w:rsidR="00EA5F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Mensalista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S - Seman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lista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7C9D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58</w:t>
      </w:r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5573C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7C9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Devera ser informado o valor do salário do funcionário</w:t>
      </w:r>
      <w:bookmarkStart w:id="0" w:name="_GoBack"/>
      <w:bookmarkEnd w:id="0"/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C51249"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F14_SALARIO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E1A8C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59</w:t>
      </w:r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17C9D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Base </w:t>
      </w:r>
      <w:r w:rsidR="0035573C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Aumento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quando dado a antecipação de reajuste gravando o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base para o aumento posterior</w:t>
      </w:r>
      <w:r w:rsidR="000533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pela rotina de reajuste salarial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51249"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F14_SALBASE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85565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60</w:t>
      </w:r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Horas Periculosidade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quantidade de horas de periculosidade que o </w:t>
      </w:r>
      <w:r w:rsidR="0035573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trabalha mensalmente.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11294" w:rsidRPr="008112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F03_HRSPERIC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85565" w:rsidRDefault="00985565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r w:rsidR="00CB6587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Horas de Insalubridade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informada a quantidade de Horas de Insalubridade, e o % da mesma </w:t>
      </w:r>
      <w:r w:rsidR="00B5469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estará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informado no cadastro de sindicato.</w:t>
      </w:r>
      <w:r w:rsidR="008112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F03_HRSINSAL</w:t>
      </w: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85565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62</w:t>
      </w:r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985565" w:rsidRPr="000533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de Admissão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tipo de admissão e validado de acordo com o combo.</w:t>
      </w:r>
    </w:p>
    <w:p w:rsidR="00C51249" w:rsidRPr="00C51249" w:rsidRDefault="00C51249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F62_COD</w:t>
      </w:r>
    </w:p>
    <w:p w:rsidR="00FD14A0" w:rsidRDefault="00FD14A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a) </w:t>
      </w:r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 Auxiliar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: </w:t>
      </w:r>
    </w:p>
    <w:p w:rsidR="00FD14A0" w:rsidRDefault="00FD14A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Diretor não empregado / 1</w:t>
      </w:r>
      <w:r w:rsidR="00B201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°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Emprego</w:t>
      </w:r>
    </w:p>
    <w:p w:rsidR="00FD14A0" w:rsidRDefault="00FD14A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1B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Diretor não empregado / reemprego</w:t>
      </w:r>
    </w:p>
    <w:p w:rsidR="00FD14A0" w:rsidRDefault="00FD14A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1C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Diretor não empregado / </w:t>
      </w:r>
      <w:r w:rsidR="00B5469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</w:p>
    <w:p w:rsidR="00B201F0" w:rsidRDefault="00FD14A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Trabalhador Rural</w:t>
      </w:r>
      <w:r w:rsidR="00B201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/ 1° Emprego</w:t>
      </w:r>
    </w:p>
    <w:p w:rsidR="00FD14A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2B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Trabalhador Rural / reemprego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2C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Trabalhador Rural // </w:t>
      </w:r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Menor Aprendiz  / 1° Emprego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3B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Menor Aprendiz / reemprego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3C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- Menor Aprendiz  / </w:t>
      </w:r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4B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 Reintegração</w:t>
      </w:r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51 - Reversão (especifico P/ Serv. Publico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</w:t>
      </w:r>
      <w:proofErr w:type="gramEnd"/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52 -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Exerc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Provisório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servidor oriundo mesmo/outro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orgão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ent</w:t>
      </w:r>
      <w:proofErr w:type="spellEnd"/>
    </w:p>
    <w:p w:rsidR="00B201F0" w:rsidRDefault="00B201F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53 </w:t>
      </w:r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Readaptação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(especifico P/ Serv. Publico</w:t>
      </w:r>
      <w:proofErr w:type="gramStart"/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</w:t>
      </w:r>
      <w:proofErr w:type="gramEnd"/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54 - Redistribuição (especifico P/ Serv. Publico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</w:t>
      </w:r>
      <w:proofErr w:type="gramEnd"/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55 -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Exerc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Descentr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servidor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oriundo mesmo/outro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orgão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ent</w:t>
      </w:r>
      <w:proofErr w:type="spellEnd"/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56 - Remoção (especifico P/ Serv. Publico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</w:t>
      </w:r>
      <w:proofErr w:type="gramEnd"/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9A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Outros / 1° Emprego</w:t>
      </w:r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9B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Outros / reemprego</w:t>
      </w:r>
    </w:p>
    <w:p w:rsidR="007943D0" w:rsidRDefault="007943D0" w:rsidP="00053321">
      <w:pPr>
        <w:pStyle w:val="PargrafodaLista"/>
        <w:numPr>
          <w:ilvl w:val="3"/>
          <w:numId w:val="4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9C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Outros / transferência</w:t>
      </w:r>
    </w:p>
    <w:p w:rsidR="007943D0" w:rsidRDefault="007943D0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85565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5469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63</w:t>
      </w:r>
      <w:r w:rsidR="00985565" w:rsidRPr="00B5469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B5469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985565" w:rsidRPr="00B5469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</w:t>
      </w:r>
      <w:proofErr w:type="spellEnd"/>
      <w:r w:rsidR="00985565" w:rsidRPr="00B54695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Afastamento FGTS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ó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igo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afastamento FGTS, de acordo com os afastamentos e os </w:t>
      </w:r>
      <w:r w:rsidR="007943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cálculos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rescisões.</w:t>
      </w:r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Tabela Auxiliar</w:t>
      </w:r>
      <w:r w:rsidR="00C512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C51249" w:rsidRPr="00C5124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F09_COD</w:t>
      </w:r>
    </w:p>
    <w:p w:rsidR="00B83C7B" w:rsidRDefault="00B83C7B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</w:p>
    <w:tbl>
      <w:tblPr>
        <w:tblW w:w="7920" w:type="dxa"/>
        <w:tblInd w:w="2539" w:type="dxa"/>
        <w:tblCellMar>
          <w:left w:w="70" w:type="dxa"/>
          <w:right w:w="70" w:type="dxa"/>
        </w:tblCellMar>
        <w:tblLook w:val="04A0"/>
      </w:tblPr>
      <w:tblGrid>
        <w:gridCol w:w="1200"/>
        <w:gridCol w:w="6720"/>
      </w:tblGrid>
      <w:tr w:rsidR="00B83C7B" w:rsidRPr="00B83C7B" w:rsidTr="00B83C7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FUNCIONARIO EM SITUACAO NORMAL                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                       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FERIAS                                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H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RESCISAO COM JUSTA CAUSA INICIATIVA EMPREGADOR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RESCISAO SEM JUSTA CAUSA INICIATIVA EMPREGADOR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DESLIGAMENTO DO EMPREGADO INICIATIVA PROPRIA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K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RESCISAO 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PED.</w:t>
            </w:r>
            <w:proofErr w:type="gramEnd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 EMPREGADO OU INIC.EMPREG. C/JUSTA CAUSA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MOTIVOS DE RESCISAO DE CONTRATO DE TRABALHO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MUDANCA PARA REGIME ESTATUTARIO       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SAIDA PARA OUTRO ESTABELECIMENTO SEM RESCISAO TRABALHO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AFASTAMENTO TEMPORARIO ACIDENTE TRABALHO SUP. 15 DIAS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DOENCA SUPERIOR 15 DIAS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POR MOTIVO LICENCA GESTANTE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AFASTAMENTO TEMPORARIO PARA PRESTACAO SERVICO MILITAR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FALECIMENTO                           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U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APOSENTADORIA COM RESCISAO DE CONTRATO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APOSENTADORIA SEM RESCISAO DE CONTRATO        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X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SEM VENCIMENTOS               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MOTIVOS DE AFASTAMENTO TEMPORARIO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Z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RETORNO DE AFASTAMENTO TEMPORARIO E/OU LICENCA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REMUNERADA                            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APOSENTADORIA POR INVALIDEZ            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RESCISAO POR CULPA RECIPROCA OU FORCA MAIOR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RESCISAO POR FINALIZACAO DO CONTRATO A TERMO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RESCISAO S/JUSTA CAUSA EMPREGADO DOMESTICO P/EMPREGADOR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TRANSF.</w:t>
            </w:r>
            <w:proofErr w:type="gramEnd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P/OUTRO ESTABELECIMENTO DA MESMA EMPRESA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W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MANDATO SINDICAL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FALECIMENTO MOTIVADO POR ACIDENTE DO TRABALHO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120 dias)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60 dias)                </w:t>
            </w:r>
          </w:p>
        </w:tc>
      </w:tr>
      <w:tr w:rsidR="00B83C7B" w:rsidRPr="008F1C39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</w:t>
            </w:r>
            <w:proofErr w:type="gramEnd"/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30 dias)                </w:t>
            </w:r>
          </w:p>
        </w:tc>
      </w:tr>
      <w:tr w:rsidR="00B83C7B" w:rsidRPr="00B83C7B" w:rsidTr="00B83C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046A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C7B" w:rsidRPr="00B83C7B" w:rsidRDefault="00B83C7B" w:rsidP="00B83C7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B83C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RECESSO DE ESTAGIARIO                                  </w:t>
            </w:r>
          </w:p>
        </w:tc>
      </w:tr>
    </w:tbl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A3CCB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64</w:t>
      </w:r>
      <w:r w:rsidR="00985565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53321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9A3CCB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Vinculo Empregatício</w:t>
      </w:r>
      <w:r w:rsidR="009A3C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código de vinculo empregatício e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validado de acordo com o combo</w:t>
      </w:r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tabela Auxiliar</w:t>
      </w:r>
      <w:r w:rsidR="00C1231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8C496A" w:rsidRPr="008C496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F48_COD</w:t>
      </w:r>
    </w:p>
    <w:p w:rsidR="0089284C" w:rsidRDefault="00053321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Tabela Auxiliar </w:t>
      </w:r>
    </w:p>
    <w:p w:rsidR="00053321" w:rsidRPr="00053321" w:rsidRDefault="00053321" w:rsidP="009A2C11">
      <w:pPr>
        <w:pStyle w:val="NormalWeb"/>
        <w:numPr>
          <w:ilvl w:val="3"/>
          <w:numId w:val="48"/>
        </w:numPr>
        <w:rPr>
          <w:sz w:val="13"/>
          <w:szCs w:val="13"/>
        </w:rPr>
      </w:pPr>
      <w:r w:rsidRPr="00053321">
        <w:rPr>
          <w:rFonts w:ascii="Arial" w:hAnsi="Arial" w:cs="Arial"/>
          <w:sz w:val="13"/>
          <w:szCs w:val="13"/>
        </w:rPr>
        <w:t>10 – Trabalhador urbano vinculado a empregador pessoa jurídica por contrato de trabalho regido pela CLT, por prazo indeterminado.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15 – Trabalhador urbano vinculado a empregador pessoa física por contrato de trabalho regido pela CLT, por prazo indeterminado.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20 – Trabalhador rural vinculado a empregador pessoa jurídica por contrato de trabalho regido pela Lei nº 5.889/73, por prazo indeterminado.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25 – Trabalhador rural vinculado a empregador pessoa física por contrato de trabalho regido pela Lei nº 5.889/73, por prazo indeterminado.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30 – Servidor regido pelo Regime Jurídico Único (federal, estadual e municipal) e militar.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 xml:space="preserve">35 – Servidor público </w:t>
      </w:r>
      <w:proofErr w:type="gramStart"/>
      <w:r w:rsidRPr="009A2C11">
        <w:rPr>
          <w:rFonts w:ascii="Arial" w:eastAsia="Times New Roman" w:hAnsi="Arial" w:cs="Arial"/>
          <w:sz w:val="13"/>
          <w:szCs w:val="13"/>
          <w:lang w:eastAsia="pt-BR"/>
        </w:rPr>
        <w:t>não-efetivo</w:t>
      </w:r>
      <w:proofErr w:type="gramEnd"/>
      <w:r w:rsidRPr="009A2C11">
        <w:rPr>
          <w:rFonts w:ascii="Arial" w:eastAsia="Times New Roman" w:hAnsi="Arial" w:cs="Arial"/>
          <w:sz w:val="13"/>
          <w:szCs w:val="13"/>
          <w:lang w:eastAsia="pt-BR"/>
        </w:rPr>
        <w:t xml:space="preserve"> (demissível ad nutum ou admitido por legislação especial, não regido pela CLT).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40 – Trabalhador avulso (trabalho administrado pelo sindicato da categoria ou pelo órgão gestor de mão-de-obra) para o qual é devido depósito</w:t>
      </w:r>
      <w:proofErr w:type="gramStart"/>
      <w:r w:rsidRPr="009A2C11">
        <w:rPr>
          <w:rFonts w:ascii="Arial" w:eastAsia="Times New Roman" w:hAnsi="Arial" w:cs="Arial"/>
          <w:sz w:val="13"/>
          <w:szCs w:val="13"/>
          <w:lang w:eastAsia="pt-BR"/>
        </w:rPr>
        <w:t xml:space="preserve">  </w:t>
      </w:r>
      <w:proofErr w:type="gramEnd"/>
      <w:r w:rsidRPr="009A2C11">
        <w:rPr>
          <w:rFonts w:ascii="Arial" w:eastAsia="Times New Roman" w:hAnsi="Arial" w:cs="Arial"/>
          <w:sz w:val="13"/>
          <w:szCs w:val="13"/>
          <w:lang w:eastAsia="pt-BR"/>
        </w:rPr>
        <w:t>de FGTS – CF 88, art. 7o, inciso III.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 xml:space="preserve">50 – Trabalhador temporário, regido pela Lei no 6.019, de </w:t>
      </w:r>
      <w:proofErr w:type="gramStart"/>
      <w:r w:rsidRPr="009A2C11">
        <w:rPr>
          <w:rFonts w:ascii="Arial" w:eastAsia="Times New Roman" w:hAnsi="Arial" w:cs="Arial"/>
          <w:sz w:val="13"/>
          <w:szCs w:val="13"/>
          <w:lang w:eastAsia="pt-BR"/>
        </w:rPr>
        <w:t>3</w:t>
      </w:r>
      <w:proofErr w:type="gramEnd"/>
      <w:r w:rsidRPr="009A2C11">
        <w:rPr>
          <w:rFonts w:ascii="Arial" w:eastAsia="Times New Roman" w:hAnsi="Arial" w:cs="Arial"/>
          <w:sz w:val="13"/>
          <w:szCs w:val="13"/>
          <w:lang w:eastAsia="pt-BR"/>
        </w:rPr>
        <w:t xml:space="preserve"> de janeiro de 1974.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55 – Menor aprendiz.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60 – Trabalhador urbano vinculado a empregador pessoa jurídica por contrato de trabalho regido pela CLT, por tempo determinado ou obra certa.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65 – Trabalhador urbano vinculado a empregador pessoa física por contrato de trabalho regido pela CLT, por tempo determinado ou obra certa.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lastRenderedPageBreak/>
        <w:t>70 – Trabalhador rural vinculado a empregador pessoa jurídica por contrato de trabalho regido pela CLT, por tempo determinado ou obra certa.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75 – Trabalhador rural vinculado a empregador pessoa física por contrato de trabalho regido pela CLT, por tempo determinado ou obra certa.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80 – Diretor sem vínculo empregatício para o qual a empresa/entidade tenha optado por recolhimento ao FGTS.</w:t>
      </w:r>
    </w:p>
    <w:p w:rsidR="00053321" w:rsidRPr="009A2C11" w:rsidRDefault="00053321" w:rsidP="009A2C11">
      <w:pPr>
        <w:pStyle w:val="PargrafodaLista"/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/>
          <w:sz w:val="13"/>
          <w:szCs w:val="13"/>
          <w:lang w:eastAsia="pt-BR"/>
        </w:rPr>
      </w:pPr>
      <w:r w:rsidRPr="009A2C11">
        <w:rPr>
          <w:rFonts w:ascii="Arial" w:eastAsia="Times New Roman" w:hAnsi="Arial" w:cs="Arial"/>
          <w:sz w:val="13"/>
          <w:szCs w:val="13"/>
          <w:lang w:eastAsia="pt-BR"/>
        </w:rPr>
        <w:t>90 – Contrato de Trabalho por Prazo Determinado, regido pela Lei no 9.601, de 21 de janeiro de 1998.</w:t>
      </w:r>
    </w:p>
    <w:p w:rsidR="00AD1501" w:rsidRDefault="00AD1501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046A9A" w:rsidRDefault="00046A9A" w:rsidP="000276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0243E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65</w:t>
      </w:r>
      <w:r w:rsidR="009A3CCB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9284C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46A9A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9A3CCB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instrução Rais</w:t>
      </w:r>
      <w:r w:rsidR="009A3C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devera ser informado o 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9A3C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instrução  RAIS e validado de acordo combo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Tabela Auxiliar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8C4AFB"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F08_COD</w:t>
      </w:r>
    </w:p>
    <w:p w:rsidR="0089284C" w:rsidRPr="00807B8E" w:rsidRDefault="00005BD3" w:rsidP="00027637">
      <w:pPr>
        <w:pStyle w:val="PargrafodaLista"/>
        <w:ind w:left="1440" w:firstLine="0"/>
        <w:rPr>
          <w:rFonts w:ascii="Arial" w:eastAsia="Times New Roman" w:hAnsi="Arial" w:cs="Arial"/>
          <w:color w:val="000000" w:themeColor="text1"/>
          <w:sz w:val="15"/>
          <w:szCs w:val="15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Tabela Auxiliar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10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ANALFABETO                                             </w:t>
      </w:r>
    </w:p>
    <w:p w:rsidR="00807B8E" w:rsidRPr="000239FF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val="es-ES" w:eastAsia="pt-BR"/>
        </w:rPr>
      </w:pPr>
      <w:r w:rsidRPr="000239FF">
        <w:rPr>
          <w:rFonts w:ascii="Arial" w:eastAsia="Times New Roman" w:hAnsi="Arial" w:cs="Arial"/>
          <w:sz w:val="15"/>
          <w:szCs w:val="15"/>
          <w:lang w:val="es-ES" w:eastAsia="pt-BR"/>
        </w:rPr>
        <w:t xml:space="preserve">20    </w:t>
      </w:r>
      <w:r w:rsidRPr="000239FF">
        <w:rPr>
          <w:rFonts w:ascii="Arial" w:eastAsia="Times New Roman" w:hAnsi="Arial" w:cs="Arial"/>
          <w:sz w:val="15"/>
          <w:szCs w:val="15"/>
          <w:lang w:val="es-ES" w:eastAsia="pt-BR"/>
        </w:rPr>
        <w:tab/>
        <w:t xml:space="preserve">ATE 4¦ SERIE INCOMPLETA (PRIMARIO INCOMPLETO)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25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COM 4¦ SERIE COMPLETA DO 1§ GRAU (PRIMARIO COMPLETO)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30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PRIMEIRO GRAU (GINASIO) INCOMPLETO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35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PRIMEIRO GRAU (GINASIO) COMPLETO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40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SEGUNDO GRAU (COLEGIAL) INCOMPLETO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45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SEGUNDO GRAU (COLEGIAL) COMPLETO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50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SUPERIOR INCOMPLETO             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55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SUPERIOR COMPLETO               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65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MESTRADO COMPLETO               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75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DOUTORADO COMPLETO                                     </w:t>
      </w:r>
    </w:p>
    <w:p w:rsidR="00807B8E" w:rsidRPr="00807B8E" w:rsidRDefault="00807B8E" w:rsidP="00807B8E">
      <w:pPr>
        <w:pStyle w:val="PargrafodaLista"/>
        <w:numPr>
          <w:ilvl w:val="3"/>
          <w:numId w:val="49"/>
        </w:numPr>
        <w:rPr>
          <w:rFonts w:ascii="Arial" w:eastAsia="Times New Roman" w:hAnsi="Arial" w:cs="Arial"/>
          <w:sz w:val="15"/>
          <w:szCs w:val="15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85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POS-GRADUACAO/ESPECIALIZACAO                           </w:t>
      </w:r>
    </w:p>
    <w:p w:rsidR="00005BD3" w:rsidRDefault="00807B8E" w:rsidP="00807B8E">
      <w:pPr>
        <w:pStyle w:val="PargrafodaLista"/>
        <w:numPr>
          <w:ilvl w:val="3"/>
          <w:numId w:val="49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07B8E">
        <w:rPr>
          <w:rFonts w:ascii="Arial" w:eastAsia="Times New Roman" w:hAnsi="Arial" w:cs="Arial"/>
          <w:sz w:val="15"/>
          <w:szCs w:val="15"/>
          <w:lang w:eastAsia="pt-BR"/>
        </w:rPr>
        <w:t>95</w:t>
      </w:r>
      <w:proofErr w:type="gramStart"/>
      <w:r w:rsidRPr="00807B8E">
        <w:rPr>
          <w:rFonts w:ascii="Arial" w:eastAsia="Times New Roman" w:hAnsi="Arial" w:cs="Arial"/>
          <w:sz w:val="15"/>
          <w:szCs w:val="15"/>
          <w:lang w:eastAsia="pt-BR"/>
        </w:rPr>
        <w:t xml:space="preserve">    </w:t>
      </w:r>
      <w:proofErr w:type="gramEnd"/>
      <w:r w:rsidRPr="00807B8E">
        <w:rPr>
          <w:rFonts w:ascii="Arial" w:eastAsia="Times New Roman" w:hAnsi="Arial" w:cs="Arial"/>
          <w:sz w:val="15"/>
          <w:szCs w:val="15"/>
          <w:lang w:eastAsia="pt-BR"/>
        </w:rPr>
        <w:tab/>
        <w:t xml:space="preserve">POS-DOUTORADO                                          </w:t>
      </w:r>
    </w:p>
    <w:p w:rsidR="00005BD3" w:rsidRDefault="00005BD3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243E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66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2C11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Rescisão Rais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 no momento do calculo da rescisão o c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ó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digo de rescisão rais.</w:t>
      </w:r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tabela</w:t>
      </w:r>
      <w:proofErr w:type="gramEnd"/>
      <w:r w:rsidR="00B119C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auxiliar.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C4AFB"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F27_COD</w:t>
      </w:r>
    </w:p>
    <w:p w:rsidR="00AD1501" w:rsidRDefault="00AD1501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005BD3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Tabela Auxiliar: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10 – Rescisão com justa causa por iniciativa do empregador.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 xml:space="preserve">11 – Rescisão sem justa causa por iniciativa do empregador. 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12 – Término do contrato de trabalho.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proofErr w:type="gramStart"/>
      <w:r w:rsidRPr="00005BD3">
        <w:rPr>
          <w:rFonts w:ascii="Arial" w:eastAsia="Times New Roman" w:hAnsi="Arial" w:cs="Arial"/>
          <w:sz w:val="15"/>
          <w:szCs w:val="15"/>
          <w:lang w:eastAsia="pt-BR"/>
        </w:rPr>
        <w:t>20 – Rescisão</w:t>
      </w:r>
      <w:proofErr w:type="gramEnd"/>
      <w:r w:rsidRPr="00005BD3">
        <w:rPr>
          <w:rFonts w:ascii="Arial" w:eastAsia="Times New Roman" w:hAnsi="Arial" w:cs="Arial"/>
          <w:sz w:val="15"/>
          <w:szCs w:val="15"/>
          <w:lang w:eastAsia="pt-BR"/>
        </w:rPr>
        <w:t xml:space="preserve"> com justa causa por iniciativa do empregado (rescisão indireta). 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21 – Rescisão sem justa causa por iniciativa do empregado.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30 – Transferência/movimentação do empregado/servidor entre estabelecimentos da mesma empresa/entidade, ou para</w:t>
      </w:r>
      <w:r>
        <w:rPr>
          <w:rFonts w:ascii="Arial" w:eastAsia="Times New Roman" w:hAnsi="Arial" w:cs="Arial"/>
          <w:sz w:val="15"/>
          <w:szCs w:val="15"/>
          <w:lang w:eastAsia="pt-BR"/>
        </w:rPr>
        <w:t xml:space="preserve"> </w:t>
      </w:r>
      <w:r w:rsidRPr="00005BD3">
        <w:rPr>
          <w:rFonts w:ascii="Arial" w:eastAsia="Times New Roman" w:hAnsi="Arial" w:cs="Arial"/>
          <w:sz w:val="15"/>
          <w:szCs w:val="15"/>
          <w:lang w:eastAsia="pt-BR"/>
        </w:rPr>
        <w:t xml:space="preserve">outra empresa/entidade, com ônus para a cedente. 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 xml:space="preserve">31 – Transferência/movimentação do empregado/servidor ou dirigente sindical entre estabelecimentos da mesma         empresa/entidade, ou para outra empresa/entidade, sem ônus para a cedente. 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40 – Mudança de regime trabalhista.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50 – Reforma de militar para a reserva remunerada.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60 – Falecimento.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62 – Falecimento decorrente de acidente do trabalho.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64 – Falecimento decorrente de doença profissional.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70 – Aposentadoria por tempo de serviço, com rescisão contratual.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71 – Aposentadoria por tempo de serviço, sem rescisão contratual.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72 – Aposentadoria por idade, com rescisão contratual.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73 – Aposentadoria por invalidez, decorrente de acidente do trabalho.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74 – Aposentadoria por invalidez, decorrente de doença profissional.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75 – Aposentadoria compulsória.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76 – Aposentadoria por invalidez, exceto a decorrente de doença profissional ou acidente do trabalho.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78 – Aposentadoria por idade, sem rescisão contratual.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79 – Aposentadoria especial.</w:t>
      </w:r>
    </w:p>
    <w:p w:rsidR="00005BD3" w:rsidRPr="00005BD3" w:rsidRDefault="00005BD3" w:rsidP="00005BD3">
      <w:pPr>
        <w:pStyle w:val="PargrafodaLista"/>
        <w:numPr>
          <w:ilvl w:val="3"/>
          <w:numId w:val="46"/>
        </w:numPr>
        <w:spacing w:before="100" w:beforeAutospacing="1" w:after="100" w:afterAutospacing="1"/>
        <w:rPr>
          <w:rFonts w:ascii="Times New Roman" w:eastAsia="Times New Roman" w:hAnsi="Times New Roman"/>
          <w:lang w:eastAsia="pt-BR"/>
        </w:rPr>
      </w:pPr>
      <w:r w:rsidRPr="00005BD3">
        <w:rPr>
          <w:rFonts w:ascii="Arial" w:eastAsia="Times New Roman" w:hAnsi="Arial" w:cs="Arial"/>
          <w:sz w:val="15"/>
          <w:szCs w:val="15"/>
          <w:lang w:eastAsia="pt-BR"/>
        </w:rPr>
        <w:t>80 – Rescisão determinada pela Justiça.</w:t>
      </w:r>
    </w:p>
    <w:p w:rsidR="00005BD3" w:rsidRDefault="00005BD3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85565" w:rsidRDefault="00CB6587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67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Altera Admissão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"S" quando alterada a data</w:t>
      </w:r>
      <w:r w:rsidR="0098556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da admissão.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243E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68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Altera Opção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com "S" quando alterada a data  da opção.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243E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69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Alt. </w:t>
      </w:r>
      <w:r w:rsidR="009A2C11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informada Data de alteração de 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quando o 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salário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for alterado.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C4AFB"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F14_DTALTSAL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243E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70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243E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Tipo de Alt. </w:t>
      </w:r>
      <w:r w:rsidR="009A2C11" w:rsidRPr="009A2C1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tipo de alteração de </w:t>
      </w:r>
      <w:proofErr w:type="spellStart"/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salario</w:t>
      </w:r>
      <w:proofErr w:type="spellEnd"/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</w:t>
      </w:r>
      <w:r w:rsidR="0050243E" w:rsidRP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quando o </w:t>
      </w:r>
      <w:proofErr w:type="spellStart"/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salario</w:t>
      </w:r>
      <w:proofErr w:type="spellEnd"/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for alterado.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C4AFB"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F14_TPALT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71</w:t>
      </w:r>
      <w:r w:rsidR="0050243E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0243E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Categoria Sefip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</w:t>
      </w:r>
      <w:r w:rsidR="0050243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informado a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categoria SEFIP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qual o funcionário esta enquadrado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C4AFB" w:rsidRPr="008C4AFB" w:rsidRDefault="008C4AFB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F07_COD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0243E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72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Ocorrência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informada a Ocorrência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informada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73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Contrato de Trabalho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e validado o tipo de contrato de trabalho de acordo com o combo.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C4AFB" w:rsidRPr="008C4AF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F14_TPCONTRATO</w:t>
      </w:r>
    </w:p>
    <w:p w:rsidR="00B119C4" w:rsidRDefault="00B119C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a) Combo:</w:t>
      </w:r>
    </w:p>
    <w:p w:rsidR="00B119C4" w:rsidRDefault="00B119C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Indeterminado</w:t>
      </w:r>
    </w:p>
    <w:p w:rsidR="00B119C4" w:rsidRDefault="00B119C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Determinado</w:t>
      </w:r>
    </w:p>
    <w:p w:rsidR="00B119C4" w:rsidRDefault="00B119C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74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</w:t>
      </w:r>
      <w:proofErr w:type="spellEnd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InSS</w:t>
      </w:r>
      <w:proofErr w:type="spellEnd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SC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se descontara o INSS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por classe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F03_DESCINSS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75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Classe INSS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qual a classe de desconto do inss.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F29_COD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76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% Acidente de Trabalho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</w:t>
      </w:r>
      <w:r w:rsidR="00910B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% de acidente de trabalho,  caso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informado o </w:t>
      </w:r>
      <w:proofErr w:type="spellStart"/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desc</w:t>
      </w:r>
      <w:proofErr w:type="spellEnd"/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inss.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F03_ACTRABA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00C1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77</w:t>
      </w:r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</w:t>
      </w:r>
      <w:proofErr w:type="spellEnd"/>
      <w:r w:rsidR="00200C13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Função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A938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devera ser informado o Código</w:t>
      </w:r>
      <w:r w:rsidR="00200C1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da funç</w:t>
      </w:r>
      <w:r w:rsidR="00A938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 que o funcionário foi contratado.</w:t>
      </w:r>
      <w:r w:rsidR="008C4A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B278EE" w:rsidRPr="00B278EE" w:rsidRDefault="00B278EE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[(F14 -&gt; F21_COD)]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78</w:t>
      </w:r>
      <w:r w:rsidR="00A93889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93889" w:rsidRPr="00D11B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da Função</w:t>
      </w:r>
      <w:r w:rsidR="00A938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11B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demonstrado a descrição da função cadastrada para o funcionário.</w:t>
      </w:r>
      <w:r w:rsidR="00B278E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278EE"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F21 -&gt; F21_DESCRI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79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</w:t>
      </w:r>
      <w:proofErr w:type="spell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Departamento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e validado com o cadastro de Departamentos.</w:t>
      </w:r>
    </w:p>
    <w:p w:rsidR="003E00DE" w:rsidRPr="00056040" w:rsidRDefault="003E00D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</w:t>
      </w:r>
      <w:r w:rsidR="00E4128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4</w:t>
      </w:r>
      <w:r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E4128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F12_COD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05604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80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do departamento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demonstrada a descrição do departamento de acordo com o código informado.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4128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E4128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F12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81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Adicional Cargo Confiança %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% de acréscimo de cargo de confiança que o funcionário exerce dentro d</w:t>
      </w:r>
      <w:r w:rsidR="00FB20B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empresa.</w:t>
      </w:r>
      <w:r w:rsidR="00FB20B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B20B1" w:rsidRPr="00FB20B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F03_ADCCONF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82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Adicional </w:t>
      </w:r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Transferência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%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% de adicional de transferência , caso o funcionário tenha uma  transferência  de unidade e tenha direito ao adicional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F03_ADCTRF</w:t>
      </w: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83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Reintegração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Caso o funcionário tenha sido reintegrado a empresa devera ser informada a data de reintegração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F14_DTREINTEG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84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demissão anterior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no caso de reintegração a data de demissão devera ser informada neste campo.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F14_DTDEMIANT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85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afastamento por </w:t>
      </w:r>
      <w:r w:rsidR="001909D2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moléstia</w:t>
      </w:r>
      <w:r w:rsidR="00780EB0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grave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Em caso de afastamento por moléstia grave esta data devera ser carregada no momento do afastamento.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F14_DTAFAST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B20B1" w:rsidRDefault="00780EB0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r w:rsidR="004739AE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</w:t>
      </w:r>
      <w:r w:rsidR="004739AE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conta </w:t>
      </w:r>
      <w:r w:rsidR="004739AE"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salário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4739A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preenchida e validada de acordo com 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combo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81744" w:rsidRPr="00FB20B1" w:rsidRDefault="00FB20B1" w:rsidP="00FB20B1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FB20B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[(F14 -&gt; F14_TIPOCCSAL)]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Conta Corrente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Poupança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87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Compensa </w:t>
      </w:r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Sábado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Caso o funcionário compense o Sábado devera ser informado de acordo com o combo</w:t>
      </w:r>
      <w:r w:rsidR="00D8174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D81744" w:rsidRPr="00D8174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F03_COMPSAB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Sim</w:t>
      </w:r>
    </w:p>
    <w:p w:rsidR="00910B31" w:rsidRDefault="00910B3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88</w:t>
      </w:r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termino de C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ontrato</w:t>
      </w:r>
      <w:r w:rsidR="0089284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1909D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 ser informado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data do termino do contrato pelo calculo de res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isão.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E00DE" w:rsidRPr="003E00D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F14_DTTERMCONT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89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Clausula </w:t>
      </w:r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Assecuratória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existe a clausula assecuratória para este funcionário de acordo com o combo</w:t>
      </w:r>
      <w:r w:rsidR="003E00D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B2A17" w:rsidRPr="000B2A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F14_CLAUSASS</w:t>
      </w:r>
    </w:p>
    <w:p w:rsidR="00CB6E79" w:rsidRDefault="00CB6E79" w:rsidP="00CB6E7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CB6E79" w:rsidRDefault="00CB6E79" w:rsidP="00CB6E7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Sim</w:t>
      </w:r>
    </w:p>
    <w:p w:rsidR="00CB6E79" w:rsidRDefault="00CB6E79" w:rsidP="00CB6E7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)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B2A17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90</w:t>
      </w:r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Contrato Tempo P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arcial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se o contrato é por tempo parcial.</w:t>
      </w:r>
      <w:r w:rsidR="000B2A1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780EB0" w:rsidRPr="000B2A17" w:rsidRDefault="000B2A17" w:rsidP="000B2A17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0B2A1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F14_CONTPARCIAL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91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Caged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Informar a data de  envio das informações do funcionário para o CAGED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rotina do caged. </w:t>
      </w:r>
      <w:r w:rsidR="007013E0"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F14_DTCAGED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92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CPF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CPF do funcionário realizando a validação do digito de controle modulo 11.</w:t>
      </w:r>
      <w:r w:rsidR="005B39D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B39DC" w:rsidRPr="005B39D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SFI_CPF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C00D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93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PIS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informado o numero do PIS do funcionário realizando a validação do digito de controle modulo 11.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F01_PIS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10B31" w:rsidRPr="0035573C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94</w:t>
      </w:r>
      <w:r w:rsidR="00BC00D3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910B31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emissão</w:t>
      </w:r>
      <w:r w:rsidR="00CB6E79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PIS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informada a data de emissão do PIS.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F01_DTEXPIS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35573C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95</w:t>
      </w:r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RG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informado o numero da cédula de identidade do funcionário.</w:t>
      </w:r>
      <w:r w:rsidR="005B39DC" w:rsidRPr="005B39D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SFI -&gt; SFI_RG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96</w:t>
      </w:r>
      <w:r w:rsidR="00BC00D3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Org</w:t>
      </w:r>
      <w:proofErr w:type="spellEnd"/>
      <w:r w:rsidR="00780EB0" w:rsidRPr="00CB6E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Emissor RG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 informado o órgão expedidor do RG.</w:t>
      </w:r>
      <w:r w:rsidR="005B39D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B39DC" w:rsidRPr="005B39D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SFI_ORGRG</w:t>
      </w:r>
    </w:p>
    <w:p w:rsidR="00CB6E79" w:rsidRPr="00780EB0" w:rsidRDefault="00CB6E79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97</w:t>
      </w:r>
      <w:r w:rsidR="00BC00D3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C00D3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80EB0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de </w:t>
      </w:r>
      <w:r w:rsidR="00CB6E79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Emissão RG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informada a data de emissão do RG.</w:t>
      </w:r>
      <w:r w:rsidR="005B39D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B39DC" w:rsidRPr="005B39D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SFI_DTEXPRG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349D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98</w:t>
      </w:r>
      <w:r w:rsidR="00BC00D3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3B127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Estado RG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informada a UF do órgão emissor do RG, de acordo com a tabela de UF.</w:t>
      </w:r>
      <w:r w:rsidR="005B39D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B39DC" w:rsidRP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5B39D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SFI -&gt; Z7_UF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99</w:t>
      </w:r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CTPS</w:t>
      </w:r>
      <w:r w:rsidR="003B127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CB6E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3B127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rá</w:t>
      </w:r>
      <w:r w:rsidR="003B127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informado o 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numero da CTPS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F01_CARTPROF</w:t>
      </w:r>
    </w:p>
    <w:p w:rsidR="007013E0" w:rsidRPr="006349D3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6349D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100</w:t>
      </w:r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Serie CTPS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o numero de serie da CTPS.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F01_SERIE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6349D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101</w:t>
      </w:r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UF CTPS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estado emissor  da CTPS.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F01_UFCTPS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Pr="0035573C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102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</w:t>
      </w:r>
      <w:r w:rsidR="008A622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8A622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emissão da </w:t>
      </w:r>
      <w:r w:rsidR="008A622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CTPS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informada a data da emissão da CTPS, validar contra a data de admissão.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F01_DTEXPCP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6349D3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</w:t>
      </w:r>
      <w:r w:rsidR="004739AE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CNH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o numero da CNH do funcion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rio.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F01_CARTHAB</w:t>
      </w:r>
    </w:p>
    <w:p w:rsidR="0089284C" w:rsidRPr="008D6534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2E49AD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104</w:t>
      </w:r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Emissão CNH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a data de emissão da CNH.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F01_DTEXP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E49AD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105</w:t>
      </w:r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</w:t>
      </w:r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validade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CNH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validade da CNH.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F01_DTVAL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E49AD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106</w:t>
      </w:r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</w:t>
      </w:r>
      <w:r w:rsidR="002E49A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ategoria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CNH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categoria da CNH.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F01_CATHAB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C83ACD" w:rsidRP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107</w:t>
      </w:r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6349D3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Órgão E</w:t>
      </w:r>
      <w:r w:rsidR="00C83ACD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missor</w:t>
      </w:r>
      <w:r w:rsidR="008D6534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 CNH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órgão emissor da CNH.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F01_ORGCNH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167E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108</w:t>
      </w:r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8D65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Reservista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da Reservista do funcionário.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780EB0" w:rsidRPr="007013E0" w:rsidRDefault="009167E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F01_RESERVISTA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167E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CB6587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0</w:t>
      </w:r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Titulo Eleitor</w:t>
      </w:r>
      <w:r w:rsidR="008D65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titulo de eleitor do funcionário.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6349D3" w:rsidRPr="007013E0" w:rsidRDefault="009167E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F01_TITULO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P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110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Seção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Seção do titulo de eleitor.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F01_SECAOELEIT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111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Zona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Zona do titulo de eleitor.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167E3" w:rsidRPr="009167E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F01_ZONAELEIT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64BF4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112</w:t>
      </w:r>
      <w:r w:rsidR="006349D3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6349D3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C83ACD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Estado</w:t>
      </w:r>
      <w:r w:rsidR="00E16BF8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Titulo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estado emissor do titulo de eleitor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C83ACD" w:rsidRPr="007013E0" w:rsidRDefault="00D64BF4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F01_UFTITULO</w:t>
      </w:r>
      <w:r w:rsidR="008D6534"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167E3" w:rsidRDefault="004739AE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113</w:t>
      </w:r>
      <w:r w:rsidR="006349D3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C83ACD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E16BF8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</w:t>
      </w:r>
      <w:r w:rsidR="00C83ACD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16BF8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Emissão Titulo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emissão do titulo de eleitor. </w:t>
      </w:r>
      <w:r w:rsidR="009167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C83ACD" w:rsidRPr="00FB20B1" w:rsidRDefault="009167E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</w:pPr>
      <w:r w:rsidRPr="00FB20B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  <w:t>F01 -&gt; F01_DTEXPELEIT</w:t>
      </w:r>
    </w:p>
    <w:p w:rsidR="00D11B5B" w:rsidRDefault="00D11B5B" w:rsidP="00D11B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114)</w:t>
      </w:r>
      <w:proofErr w:type="gramEnd"/>
      <w:r w:rsidRPr="004739A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Titulação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</w:t>
      </w:r>
      <w:r w:rsidR="004739A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 o funcionário tem ou não titulação.</w:t>
      </w:r>
      <w:r w:rsidR="007013E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7013E0"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F14_TITULACAO</w:t>
      </w:r>
    </w:p>
    <w:p w:rsidR="004739AE" w:rsidRDefault="004739AE" w:rsidP="00D11B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4739AE" w:rsidRDefault="004739AE" w:rsidP="00D11B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4739AE" w:rsidRDefault="004739AE" w:rsidP="00D11B5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D11B5B" w:rsidRDefault="00D11B5B" w:rsidP="00B3121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B3121A" w:rsidRDefault="00CB6587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115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Cod</w:t>
      </w:r>
      <w:proofErr w:type="spell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Órgão de Classe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código do órgão de classe que o funcionário pertence.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F01_CODCLASS</w:t>
      </w:r>
    </w:p>
    <w:p w:rsidR="00B3121A" w:rsidRDefault="00B3121A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3121A" w:rsidRDefault="00CB6587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116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Dt</w:t>
      </w:r>
      <w:proofErr w:type="spell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Emissão </w:t>
      </w:r>
      <w:proofErr w:type="spellStart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Órg</w:t>
      </w:r>
      <w:proofErr w:type="spellEnd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C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lasse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data de emissão do código órgão de classe que o funcionário pertence.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F01_OCDVAL</w:t>
      </w:r>
    </w:p>
    <w:p w:rsidR="00B3121A" w:rsidRDefault="00B3121A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3121A" w:rsidRDefault="00CB6587" w:rsidP="00B3121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117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Dt</w:t>
      </w:r>
      <w:proofErr w:type="spellEnd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Validade </w:t>
      </w:r>
      <w:proofErr w:type="spellStart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Ó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rg</w:t>
      </w:r>
      <w:proofErr w:type="spellEnd"/>
      <w:r w:rsid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C</w:t>
      </w:r>
      <w:r w:rsidR="00B3121A" w:rsidRPr="00B3121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lasse</w:t>
      </w:r>
      <w:r w:rsidR="00B3121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data de Validade do código do órgão de classe que o funcionário pertence.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F01_OCDEXP</w:t>
      </w:r>
    </w:p>
    <w:p w:rsidR="00B3121A" w:rsidRDefault="00B3121A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118</w:t>
      </w:r>
      <w:r w:rsidR="00E16BF8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E16BF8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 chegada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chegada caso o funcionário seja estrangeiro .</w:t>
      </w:r>
    </w:p>
    <w:p w:rsidR="003814C2" w:rsidRPr="005A6E06" w:rsidRDefault="003814C2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="005A6E06" w:rsidRPr="005A6E0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F22 -&gt; F22_DTCHEBRA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119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</w:t>
      </w:r>
      <w:proofErr w:type="spell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CTPS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Caso seja alterado dados da carteira profissional devera ser  informada de acordo com o combo.</w:t>
      </w:r>
      <w:r w:rsidR="00FB20B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 w:rsidR="00FB20B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861D0" w:rsidRDefault="00CB6587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120</w:t>
      </w:r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ALt</w:t>
      </w:r>
      <w:proofErr w:type="spellEnd"/>
      <w:r w:rsidR="00780EB0" w:rsidRPr="00E16BF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PIS</w:t>
      </w:r>
      <w:r w:rsidR="00E16B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Caso seja alterado dados do PIS  deverá ser  informada de acordo com o combo.</w:t>
      </w:r>
    </w:p>
    <w:p w:rsidR="00E16BF8" w:rsidRDefault="00FB20B1" w:rsidP="008861D0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E16BF8" w:rsidRDefault="00E16BF8" w:rsidP="00E16BF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64BF4" w:rsidRDefault="00CB6587" w:rsidP="005B0EA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121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Registro DRT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registro do funcionário no DRT.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B0EA0" w:rsidRPr="007013E0" w:rsidRDefault="00D64BF4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F01_DRT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122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6349D3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Certidão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tipo de certidão do funcionário. </w:t>
      </w:r>
    </w:p>
    <w:p w:rsidR="005B0EA0" w:rsidRDefault="005B0EA0" w:rsidP="007013E0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5B0EA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F01_TPCERTIDAO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6349D3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r w:rsidR="00CB6587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Matricula Certidão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o numero da matricula da certidão do funcionário.</w:t>
      </w:r>
    </w:p>
    <w:p w:rsidR="005B0EA0" w:rsidRPr="005B0EA0" w:rsidRDefault="005B0EA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5B0EA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F01_TEMATCER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124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2F328E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2F328E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F328E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Emissão da Certidão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emissão da certidão.</w:t>
      </w:r>
    </w:p>
    <w:p w:rsidR="005B0EA0" w:rsidRPr="005B0EA0" w:rsidRDefault="005B0EA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5B0EA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F01_DTEXCERT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80EB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125</w:t>
      </w:r>
      <w:r w:rsidR="00780EB0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F328E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</w:t>
      </w:r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acervo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acervo da certidão.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F01_CODACER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861D0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126</w:t>
      </w:r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Termo matricula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 ser informado o termo de matricula da certidão.</w:t>
      </w:r>
      <w:r w:rsidR="008861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Pr="008861D0" w:rsidRDefault="008861D0" w:rsidP="008861D0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[(F01 -&gt; F01_TERMOMAT)</w:t>
      </w:r>
      <w:proofErr w:type="gramStart"/>
      <w:r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]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127</w:t>
      </w:r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Registro civil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registro civil da certidão.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F01_REGCIVIL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128</w:t>
      </w:r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F328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Livro</w:t>
      </w:r>
      <w:r w:rsidR="002F328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livro da certidão.</w:t>
      </w:r>
      <w:r w:rsidR="005B0EA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B0EA0" w:rsidRPr="005B0EA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F01_LIVRO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129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Tipo d</w:t>
      </w:r>
      <w:r w:rsidR="00271566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livro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- Deverá ser informado o tipo do livro da certidão.</w:t>
      </w:r>
      <w:r w:rsidR="005B0EA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861D0"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[(F01 -&gt; F01_TPLIVRO)</w:t>
      </w:r>
      <w:proofErr w:type="gramStart"/>
      <w:r w:rsidR="008861D0"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]</w:t>
      </w:r>
      <w:r w:rsidR="008861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?</w:t>
      </w:r>
      <w:proofErr w:type="gramEnd"/>
      <w:r w:rsidR="008861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130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Folha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da folha do livro da certidão.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F01_NROFOLHA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131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71566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Cartório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cartório onde registrada a certidão. </w:t>
      </w:r>
      <w:r w:rsidR="00BC1E1E" w:rsidRPr="005B0EA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F01_CARTORIO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132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UF </w:t>
      </w:r>
      <w:r w:rsidR="00271566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Cartório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estado do cartório.</w:t>
      </w:r>
      <w:r w:rsidR="00D64BF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F01_UFCERT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133</w:t>
      </w:r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27156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Brasileiro nascido exterior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Se o 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é brasileiro nascido no exterior de acordo com o combo.</w:t>
      </w:r>
      <w:r w:rsidR="00DD14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1468" w:rsidRPr="00DD146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A2K_BRANEX</w:t>
      </w:r>
    </w:p>
    <w:p w:rsidR="00271566" w:rsidRDefault="00271566" w:rsidP="0027156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271566" w:rsidRDefault="00271566" w:rsidP="0027156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271566" w:rsidRDefault="00271566" w:rsidP="0027156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567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F67B1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134</w:t>
      </w:r>
      <w:r w:rsidR="00834798" w:rsidRPr="00F67B1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F67B1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Passaporte</w:t>
      </w:r>
      <w:r w:rsidR="0027156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passaporte do funcionário. </w:t>
      </w:r>
    </w:p>
    <w:p w:rsidR="00834798" w:rsidRPr="007013E0" w:rsidRDefault="0056567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F24 -&gt; F24_PASSAPORTE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135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Órgão 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Emissor</w:t>
      </w:r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Passaporte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órgão emissor do passaporte.</w:t>
      </w:r>
    </w:p>
    <w:p w:rsidR="00565673" w:rsidRPr="00565673" w:rsidRDefault="00565673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56567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F24 -&gt; F24_ORGPASS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136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UF</w:t>
      </w:r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Passaporte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a UF emissora do passaporte.</w:t>
      </w:r>
      <w:r w:rsidR="0056567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65673" w:rsidRPr="0056567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F24 -&gt; Z7_UF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567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137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 de Emissão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emissão do passaporte.</w:t>
      </w:r>
      <w:r w:rsidR="0056567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Pr="007013E0" w:rsidRDefault="0056567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F24 -&gt; F24_DTEMIPAS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5673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138</w:t>
      </w:r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AF6D34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V</w:t>
      </w:r>
      <w:r w:rsidR="00834798" w:rsidRPr="00AF6D3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alidade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validade do passaporte.</w:t>
      </w:r>
      <w:r w:rsidR="0056567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Pr="007013E0" w:rsidRDefault="00565673" w:rsidP="007013E0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7013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F24 -&gt; F24_DTVALPAS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139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D34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Código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Pais E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missor</w:t>
      </w:r>
      <w:r w:rsidR="00AF6D3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a código do pais emissor do passaporte de acordo com a tabela 22 do eSocial.</w:t>
      </w:r>
      <w:r w:rsidR="0056567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65673" w:rsidRPr="0056567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SZ7 -&gt; SZ6_PAIS</w:t>
      </w:r>
    </w:p>
    <w:p w:rsidR="00AF6D34" w:rsidRDefault="00AF6D3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tbl>
      <w:tblPr>
        <w:tblpPr w:leftFromText="141" w:rightFromText="141" w:vertAnchor="text" w:horzAnchor="page" w:tblpX="4011" w:tblpY="182"/>
        <w:tblW w:w="4740" w:type="dxa"/>
        <w:tblCellMar>
          <w:left w:w="70" w:type="dxa"/>
          <w:right w:w="70" w:type="dxa"/>
        </w:tblCellMar>
        <w:tblLook w:val="04A0"/>
      </w:tblPr>
      <w:tblGrid>
        <w:gridCol w:w="960"/>
        <w:gridCol w:w="3780"/>
      </w:tblGrid>
      <w:tr w:rsidR="00AF6D34" w:rsidRPr="00AF6D34" w:rsidTr="00AF6D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Código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País 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Afeganistão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Albânia,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023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Alemanha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Burkina Faso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Andorra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Angola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Anguilla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Antigua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Barbuda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Antilhas Holandesas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Arábia Saudita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Argélia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Argentina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064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Armênia,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065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Aruba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069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Austrália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072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Áustria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073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Azerbaijão,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077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Bahamas,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Bahrein,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Bangladesh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Barbados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Belarus,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Bélgica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088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Belize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Bermudas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Mianmar (Birmânia)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Bolívia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046A9A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Bósnia-Herzegovina</w:t>
            </w:r>
            <w:r w:rsidR="00AF6D34"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(República da)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Botsuana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Brunei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Bulgária,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Burundi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Butão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Cabo Verde,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Cayman,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Camboja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Camarões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Canadá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Jersey, Ilha do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Canal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Canárias,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046A9A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Cazaquistão</w:t>
            </w:r>
            <w:r w:rsidR="00AF6D34"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República </w:t>
            </w:r>
            <w:proofErr w:type="gramStart"/>
            <w:r w:rsidR="00AF6D34"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Catar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Chile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China,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Popular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Formosa (Taiwan)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163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Chipre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Cocos-Keeling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Ilhas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Colômbia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173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Comores,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177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Congo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Cook,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Coréia,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Rep.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Pop.Democrática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Coréia,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Costa do Marfim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Croácia,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Costa Rica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Coveite</w:t>
            </w:r>
            <w:proofErr w:type="spell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Cuba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Benin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232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Dinamarca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235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Dominica, Ilha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239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Equador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Egito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Eritreia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Emirados Árabes Unidos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Espanha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Eslovênia,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Eslovaca, República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249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Estados Unidos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251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Estônia,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253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Etiópia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255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Falkland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(Ilhas Malvinas)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259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Feroe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267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Filipinas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271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Finlândia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França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281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Gabão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Gambia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289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Gana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291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Geórgia,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Gibraltar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Granada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Grécia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Groenlândia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Guadalupe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Guam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Guatemala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Guiana Francesa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329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Guiné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Guiné-Equatorial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334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Guiné-Bissau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Guiana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Haiti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Honduras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Hong Kong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Hungria,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046A9A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Iêmen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359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Man, Ilha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Índia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Indonésia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Iraque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372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Irã,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República  Islâmica do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Irlanda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379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Islândia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383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Israel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386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Itália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391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Jamaica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396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Johnston,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399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Japão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Jordânia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Kiribati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8165DB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Laos, Rep.Pop.Democr.do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Lebuan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Lesoto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Letônia,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Líbano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Libéria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Líbia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Liechtenstein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Lituânia,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Luxemburgo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Macau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Macedônia, Ant.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Rep.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Iugoslava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Madagascar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452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Madeira, Ilha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455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Malásia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458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Malavi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461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Maldivas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464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Mali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467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Malta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472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Marianas do Norte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474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Marrocos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476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Marshall,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477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Martinica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Maurício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488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Mauritânia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Midway,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México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Moldavia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Mônaco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Mongólia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Montenegro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Micronésia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Montserrat,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Moçambique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Namíbia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Nauru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Christmas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,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Ilhas (</w:t>
            </w: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Navidad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Nepal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Nicarágua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046A9A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Níger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Nigéria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Niue, Ilha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535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Norfolk, Ilha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538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Noruega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542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Nova Caledônia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Papua Nova Guiné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548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Nova Zelândia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Vanuatu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556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Omã</w:t>
            </w:r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566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Pacífico, Ilhas do (possessão dos EUA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)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Países Baixos (Holanda)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Palau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Paquistão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580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Panamá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586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Paraguai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589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Pitcairn, Ilha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Polinésia Francesa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Polônia,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Portugal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Porto Rico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Quênia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625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Quirguiz,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628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Reino Unido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640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República Centro- Africana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República Dominicana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660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Reunião, Ilha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665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046A9A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Zimbábue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670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Romênia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Ruanda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676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Rússia, Federação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677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Salomão,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678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Saint Kitts e Nevis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685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Saara Ocidental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687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El Salvador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Samoa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691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Samoa Americana</w:t>
            </w:r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São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Cristovão e  Neves,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San Marino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700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São Pedro e Miquelon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São Vicente e Granadinas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Santa Helena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Santa Lúcia</w:t>
            </w:r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São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Tomé   e   Príncipe,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728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Senegal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Seychelles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735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Serra Leoa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737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Servia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741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Cingapura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744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Síria,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República  Árabe 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748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Somália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Sri Lanka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754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Suazilândia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756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África do Sul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759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Sudão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764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Suécia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767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Suíça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770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Suriname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772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Tadjiquistão,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776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Tailândia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780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Tanzania</w:t>
            </w:r>
            <w:proofErr w:type="spell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Rep. Unida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</w:t>
            </w:r>
            <w:proofErr w:type="gramEnd"/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782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Território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Britânico   no Oceano Índico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783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Djibuti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788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Chade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791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Tcheca, República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795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Timor Leste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800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Togo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Toquelau, Ilhas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Tonga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Trinidad e Tobago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Tunísia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823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Turcas e Caicos,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Ilhas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824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Turcomenistão,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827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Turquia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828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Tuvalu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831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Ucrânia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833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Uganda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845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Uruguai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847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Uzbequistão, República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848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Vaticano, Est. da Cidade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850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Venezuela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858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Vietnã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863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Virgens, Ilhas (Britânicas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)</w:t>
            </w:r>
            <w:proofErr w:type="gramEnd"/>
          </w:p>
        </w:tc>
      </w:tr>
      <w:tr w:rsidR="00AF6D34" w:rsidRPr="008F1C39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866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Virgens, Ilhas (E.U.A.)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870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Fiji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873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Wake, Ilha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875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Wallis e Futuna,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Ilhas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888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Congo, República Democrática 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890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Zâmbia</w:t>
            </w:r>
          </w:p>
        </w:tc>
      </w:tr>
      <w:tr w:rsidR="00AF6D34" w:rsidRPr="00AF6D34" w:rsidTr="00AF6D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D34" w:rsidRPr="00AF6D34" w:rsidRDefault="00AF6D34" w:rsidP="00AF6D3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Delegação</w:t>
            </w:r>
            <w:proofErr w:type="gramStart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</w:t>
            </w:r>
            <w:proofErr w:type="gramEnd"/>
            <w:r w:rsidRPr="00AF6D3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Especial   da Palestina</w:t>
            </w:r>
          </w:p>
        </w:tc>
      </w:tr>
    </w:tbl>
    <w:p w:rsidR="00AF6D34" w:rsidRDefault="00AF6D3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F6D34" w:rsidRDefault="00AF6D3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AF6D34" w:rsidRDefault="00AF6D34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4701" w:rsidRDefault="00EF470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4701" w:rsidRDefault="00EF470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4701" w:rsidRDefault="00EF470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4701" w:rsidRDefault="00EF470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26EC2" w:rsidRDefault="00426EC2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861D0" w:rsidRDefault="008861D0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F1C39" w:rsidRDefault="008F1C39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F1C39" w:rsidRDefault="008F1C39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34798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CB6587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40</w:t>
      </w:r>
      <w:r w:rsidR="000243A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243A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</w:t>
      </w:r>
      <w:r w:rsidR="000243A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ição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ais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demonstrar a descrição do código do pais da tabela 20 do eSocial.</w:t>
      </w:r>
      <w:r w:rsidR="0056567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565673" w:rsidRPr="00056289" w:rsidRDefault="00565673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05628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SZ6 -&gt; </w:t>
      </w:r>
      <w:r w:rsidR="00056289" w:rsidRPr="0005628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SZ6_DESCRI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141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Naturalização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o funcionário estrangeiro foi naturalizado de acordo com o combo.</w:t>
      </w:r>
      <w:r w:rsidR="00DD14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1468" w:rsidRPr="00DD146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A2K_NATURALIZADO</w:t>
      </w:r>
    </w:p>
    <w:p w:rsidR="00EF4701" w:rsidRDefault="00EF4701" w:rsidP="00EF470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EF4701" w:rsidRDefault="00EF4701" w:rsidP="00EF470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EF4701" w:rsidRDefault="00EF4701" w:rsidP="00EF470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142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Data de Naturalização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da naturalização.</w:t>
      </w:r>
      <w:r w:rsidR="00DD14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D1468" w:rsidRPr="00DD146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A2K_DTNATU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143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RIC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RIC.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F01_NRIC</w:t>
      </w:r>
    </w:p>
    <w:p w:rsidR="001B20EF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144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Órgão 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Emissor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RIC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órgão emissor do RIC.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F01_EMIRIC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CB6587" w:rsidP="008861D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145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U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IC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estado de emissão do RIC.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861D0"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[(F01 -&gt; F01_UFRIC)]</w:t>
      </w:r>
    </w:p>
    <w:p w:rsidR="008861D0" w:rsidRPr="008861D0" w:rsidRDefault="008861D0" w:rsidP="008861D0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146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Emiss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ã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emissão do RIC.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C1E1E" w:rsidRPr="00BC1E1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F01_DTEMIRIC</w:t>
      </w:r>
    </w:p>
    <w:p w:rsidR="0089284C" w:rsidRPr="001B20EF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Pr="00EF4701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147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Código do 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Município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RIC</w:t>
      </w:r>
      <w:r w:rsidR="00EF4701" w:rsidRP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informado o código do município de emiss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 do RIC, de acordo com a Tabela do IBGE de municípios.</w:t>
      </w:r>
      <w:r w:rsidR="00BC1E1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64BF4" w:rsidRPr="00D64BF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F01 -&gt; F01_MUNRIC</w:t>
      </w:r>
    </w:p>
    <w:p w:rsidR="0089284C" w:rsidRPr="00EF4701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Pr="00EF4701" w:rsidRDefault="00CB6587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148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rição</w:t>
      </w:r>
      <w:r w:rsidR="00834798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EF4701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Município</w:t>
      </w:r>
      <w:r w:rsidR="00EF4701" w:rsidRP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á ser demonstrada a descrição do município de acordo com o código. </w:t>
      </w:r>
      <w:r w:rsidR="008861D0" w:rsidRPr="008861D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SZ9 -&gt; SZ9_DESCRI</w:t>
      </w:r>
    </w:p>
    <w:p w:rsidR="00EF4701" w:rsidRDefault="00EF470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42A81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149</w:t>
      </w:r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Nr</w:t>
      </w:r>
      <w:proofErr w:type="spellEnd"/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Dep</w:t>
      </w:r>
      <w:r w:rsidR="00EF4701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endentes de</w:t>
      </w:r>
      <w:proofErr w:type="gramStart"/>
      <w:r w:rsidR="00EF4701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="00834798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IR</w:t>
      </w:r>
      <w:r w:rsidR="00EF470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de dependentes a serem </w:t>
      </w:r>
      <w:r w:rsidR="00842A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utilizados para a dedução no calculo de IR, este numero devera ser recalculado a cada fechamento do mês verificando a idade do dependente, via cadastro de dependentes.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54A28"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F03_NDEPIR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834798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053321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50</w:t>
      </w:r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Nr</w:t>
      </w:r>
      <w:proofErr w:type="spellEnd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 Dep</w:t>
      </w:r>
      <w:r w:rsidR="00842A81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endentes de</w:t>
      </w:r>
      <w:proofErr w:type="gramStart"/>
      <w:r w:rsidR="00842A81"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Pr="00842A8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SF</w:t>
      </w:r>
      <w:r w:rsidR="00842A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de dependentes a serem utilizados para o calculo de salário 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família</w:t>
      </w:r>
      <w:r w:rsidR="00842A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este numero devera ser recalculado a cada fechamento do mês verificando a idade do dependente, via cadastro de dependentes.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54A28"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F03_NDEPSF</w:t>
      </w:r>
    </w:p>
    <w:p w:rsidR="007013E0" w:rsidRDefault="007013E0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151</w:t>
      </w:r>
      <w:r w:rsidR="00842A81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42A81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Adicional T</w:t>
      </w:r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empo </w:t>
      </w:r>
      <w:r w:rsidR="00842A81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erviço</w:t>
      </w:r>
      <w:r w:rsidR="00842A8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tipo do adicional ou se não tem adicional de acordo com o combo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D54A28"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F03_ADCTEMPSERV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 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A - Funcionário recebe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Anuênio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B -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 recebe Biênio.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D - Funcionário recebe Quadriênio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N - Não recebe Adicional               </w:t>
      </w:r>
    </w:p>
    <w:p w:rsidR="0089284C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Q - Funcionário recebe Quinquênio</w:t>
      </w:r>
    </w:p>
    <w:p w:rsidR="00842A81" w:rsidRDefault="00842A8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T - Funcionário recebe Tri</w:t>
      </w:r>
      <w:r w:rsidR="00B243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ênio</w:t>
      </w:r>
    </w:p>
    <w:p w:rsidR="00B2430A" w:rsidRDefault="00B2430A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54A2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152</w:t>
      </w:r>
      <w:r w:rsidR="00B2430A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B2430A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</w:t>
      </w:r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esta </w:t>
      </w:r>
      <w:r w:rsidR="00B2430A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Básica</w:t>
      </w:r>
      <w:r w:rsidR="00B243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beneficio de cesta básica.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54A28"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F03_CODCB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Default="00D54A28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B2430A" w:rsidRDefault="00B2430A" w:rsidP="00B2430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54A28" w:rsidRDefault="00053321" w:rsidP="00B2430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153</w:t>
      </w:r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Vale Refeição</w:t>
      </w:r>
      <w:r w:rsidR="00B243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beneficio de vale refeição.</w:t>
      </w:r>
      <w:r w:rsidR="00D54A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Default="00D54A28" w:rsidP="00D54A28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</w:t>
      </w:r>
      <w:proofErr w:type="gramStart"/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CODVR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?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154</w:t>
      </w:r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B2430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Vale Alimentação</w:t>
      </w:r>
      <w:r w:rsidR="00B243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beneficio de Vale Alimentação.</w:t>
      </w:r>
    </w:p>
    <w:p w:rsidR="00D54A28" w:rsidRDefault="00D54A28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</w:t>
      </w:r>
      <w:proofErr w:type="gramStart"/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CODVA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?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155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Seguro de vida</w:t>
      </w:r>
      <w:r w:rsidR="00B2430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beneficio de Seguro de Vida.</w:t>
      </w:r>
    </w:p>
    <w:p w:rsidR="00D54A28" w:rsidRDefault="00D54A28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</w:t>
      </w:r>
      <w:proofErr w:type="gramStart"/>
      <w:r w:rsidRPr="00D54A2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CODSV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?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156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76B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Contribuição </w:t>
      </w:r>
      <w:r w:rsidR="00177D12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ssistencial</w:t>
      </w:r>
      <w:r w:rsidR="00177D1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o funcionário tem o desconto de contribuição assistencial, de acordo com o combo.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F03_CONTRASSIS</w:t>
      </w:r>
    </w:p>
    <w:p w:rsidR="00177D12" w:rsidRDefault="00177D12" w:rsidP="00177D1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177D12" w:rsidRDefault="00177D12" w:rsidP="00177D1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77D12" w:rsidRDefault="00177D12" w:rsidP="00177D1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93376E" w:rsidRDefault="0093376E" w:rsidP="005E790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E7909" w:rsidRDefault="00053321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157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Contribuição Confederativa</w:t>
      </w:r>
      <w:r w:rsidR="00177D1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E790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informado se o funcionário tem o desconto da contribuição confederativa, de acordo com o combo.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F03_CONTRCONEF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E7909" w:rsidRDefault="00053321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158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Mensalidade </w:t>
      </w:r>
      <w:r w:rsidR="0093376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indical</w:t>
      </w:r>
      <w:r w:rsidR="005E790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o funcionário tem o desconto da mensalidade sindical confederativa, de acordo com o combo.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F03_MENSSIND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5E7909" w:rsidRDefault="005E7909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2 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–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Não</w:t>
      </w:r>
    </w:p>
    <w:p w:rsidR="0093376E" w:rsidRDefault="0093376E" w:rsidP="005E790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159</w:t>
      </w:r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5E790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Turno de Trabalho</w:t>
      </w:r>
      <w:r w:rsidR="005E790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código do tu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 w:rsidR="005E790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 de trabalho que o funcionário esta locado e validado com o arquivo de turnos.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14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F16_COD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160</w:t>
      </w:r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Descrição Turno</w:t>
      </w:r>
      <w:r w:rsidR="00752B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demonstrada a descrição do código do turno onde o funcionário esta lotado.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161</w:t>
      </w:r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Tipo Jornada</w:t>
      </w:r>
      <w:r w:rsidR="0083479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752B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informada o tipo de jornada que o funcionário trabalha, de acordo com o combo.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3376E" w:rsidRPr="0093376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F03_TPJOR</w:t>
      </w:r>
    </w:p>
    <w:p w:rsidR="00752BAB" w:rsidRDefault="00752BAB" w:rsidP="00752B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752BAB" w:rsidRDefault="00752BAB" w:rsidP="00752B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Submetido a horários de trabalho</w:t>
      </w:r>
    </w:p>
    <w:p w:rsidR="00AD1501" w:rsidRDefault="00752BAB" w:rsidP="00752B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Atividade externa especificada</w:t>
      </w:r>
    </w:p>
    <w:p w:rsidR="00752BAB" w:rsidRDefault="00752BAB" w:rsidP="00752B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Funções especificadas</w:t>
      </w:r>
    </w:p>
    <w:p w:rsidR="00752BAB" w:rsidRDefault="00752BAB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162</w:t>
      </w:r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Vencimento </w:t>
      </w:r>
      <w:r w:rsidR="00001DDA" w:rsidRPr="00752B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Experiência</w:t>
      </w:r>
      <w:r w:rsidR="00752B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- Deverá ser informada a data do vencimento de experiência do funcionário.</w:t>
      </w:r>
      <w:r w:rsidR="0093376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44D4D"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F14_DTVENC1EXP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163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Vencimento </w:t>
      </w:r>
      <w:r w:rsidR="00001DDA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Experiência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2</w:t>
      </w:r>
      <w:r w:rsidR="00752B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do vencimento de experiência prorrogada,</w:t>
      </w:r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esta deve ser preenchida automaticamente somando os dias de prorrogação.</w:t>
      </w:r>
    </w:p>
    <w:p w:rsidR="00044D4D" w:rsidRP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F14_DTVENC2EXP</w:t>
      </w:r>
    </w:p>
    <w:p w:rsidR="0089284C" w:rsidRPr="00121DA6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164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243A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encimento </w:t>
      </w:r>
      <w:r w:rsidR="0093376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xame </w:t>
      </w:r>
      <w:r w:rsidR="0093376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Mé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dico</w:t>
      </w:r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vencimento do exame medico.</w:t>
      </w:r>
    </w:p>
    <w:p w:rsidR="00044D4D" w:rsidRP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F14_DTVALASO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165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21DA6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de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Retenção IR</w:t>
      </w:r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o código de retenção do IR de acordo com a tabela de retenção.</w:t>
      </w:r>
      <w:r w:rsidR="00044D4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44D4D"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F03 -&gt; A2D_CODIGO</w:t>
      </w: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tbl>
      <w:tblPr>
        <w:tblpPr w:leftFromText="141" w:rightFromText="141" w:vertAnchor="text" w:horzAnchor="page" w:tblpX="3186" w:tblpY="181"/>
        <w:tblW w:w="6720" w:type="dxa"/>
        <w:tblCellMar>
          <w:left w:w="70" w:type="dxa"/>
          <w:right w:w="70" w:type="dxa"/>
        </w:tblCellMar>
        <w:tblLook w:val="04A0"/>
      </w:tblPr>
      <w:tblGrid>
        <w:gridCol w:w="1200"/>
        <w:gridCol w:w="5520"/>
      </w:tblGrid>
      <w:tr w:rsidR="00121DA6" w:rsidRPr="00121DA6" w:rsidTr="00121D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297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Aferidos por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Socios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422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Royalties e pagamentos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assistencia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tecnica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473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Renda e proventos de qualquer natureza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481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comissoes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geral 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490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fundos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conversao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debitos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externos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561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do Trabalho Assalariado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588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Trab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sem Vinculo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Empregaticio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730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Financ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Renda Fixa Mesmo Dia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764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, Quotas ou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Quinhao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Cap.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916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Premios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Sorteios em Geral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924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Financiamento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Bolsa de Valores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1283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Financ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ao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Portador ou Nominativa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1708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Serv.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Prof.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Pessoa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1889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Acumulados - Art. 12-A, Lei Nº 7.713 de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1988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2063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Pagamento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Indireta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2103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Fundo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Financeira FAF 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2281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Decorrentes Part.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Societaria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3208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Alugueis ou ROYALTIES             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3223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Resgate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Previdencia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Privada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3249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Mutuo e Compra Vinculada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3251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Caderneta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Poupanca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3264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especificados    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3277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Partes Beneficiarias ou Fund.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3280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Rem. Serv. </w:t>
            </w:r>
            <w:proofErr w:type="spellStart"/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Pess</w:t>
            </w:r>
            <w:proofErr w:type="spellEnd"/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. </w:t>
            </w:r>
            <w:proofErr w:type="spellStart"/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Prest</w:t>
            </w:r>
            <w:proofErr w:type="spellEnd"/>
            <w:r w:rsidRPr="008165D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 xml:space="preserve">. Ass. Coop. </w:t>
            </w: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Trab.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3426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Renda Fixa Pessoa </w:t>
            </w:r>
            <w:proofErr w:type="spellStart"/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Juridica</w:t>
            </w:r>
            <w:proofErr w:type="spellEnd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3674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em Fundos de Renda Fixa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4371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Pagos pela Adm.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Direta,</w:t>
            </w:r>
            <w:proofErr w:type="spellStart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Fundacoes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4424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Dividendos,</w:t>
            </w:r>
            <w:proofErr w:type="spellStart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Bonificacoes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 Dinheiro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5136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Resgate Fundos Investimentos no Exterior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5192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Obras audiovisuais         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5286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financeiras/entidades de investimento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coleti</w:t>
            </w:r>
            <w:proofErr w:type="spellEnd"/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5706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Remunt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Cap.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Proprio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(ART 9º, LEI Nº 9249/95)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5928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decorrentes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decisao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Justica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Federal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5936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decorrentes de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decisao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Justica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Trabalho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5944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Rendimentos pagos por pessoas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jurid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serv.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factoring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5952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Cofins</w:t>
            </w:r>
            <w:proofErr w:type="spellEnd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PIS/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Pasep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sobre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pagos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P.Juridica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5960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pagos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P.Juridica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quando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rec. dec.Judicial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5979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Retencao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</w:t>
            </w:r>
            <w:proofErr w:type="spellStart"/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Cofins</w:t>
            </w:r>
            <w:proofErr w:type="spellEnd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sobre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pagos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P.Juridica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5987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Retenc„o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PIS/</w:t>
            </w:r>
            <w:proofErr w:type="spellStart"/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Pasep</w:t>
            </w:r>
            <w:proofErr w:type="spellEnd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sobre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rend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pagos</w:t>
            </w:r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por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P.Juridica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8045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Condenacoes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Judiciais      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8053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Aplic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Fin. Renda Fixa Pessoa </w:t>
            </w:r>
            <w:proofErr w:type="spellStart"/>
            <w:proofErr w:type="gram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Fisica</w:t>
            </w:r>
            <w:proofErr w:type="spellEnd"/>
            <w:proofErr w:type="gram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9427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Remuneracao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direitos                                </w:t>
            </w:r>
          </w:p>
        </w:tc>
      </w:tr>
      <w:tr w:rsidR="00121DA6" w:rsidRPr="008F1C39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9453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Juros sobre o capital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proprio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9466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Previdencia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privada e </w:t>
            </w:r>
            <w:proofErr w:type="spellStart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fapi</w:t>
            </w:r>
            <w:proofErr w:type="spellEnd"/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</w:t>
            </w:r>
          </w:p>
        </w:tc>
      </w:tr>
      <w:tr w:rsidR="00121DA6" w:rsidRPr="00121DA6" w:rsidTr="00121D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9478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DA6" w:rsidRPr="00121DA6" w:rsidRDefault="00121DA6" w:rsidP="00121DA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21DA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Aluguel e arrendamento                                 </w:t>
            </w:r>
          </w:p>
        </w:tc>
      </w:tr>
    </w:tbl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1DA6" w:rsidRDefault="00121DA6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39DC" w:rsidRDefault="005B39D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44D4D" w:rsidRDefault="00044D4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166</w:t>
      </w:r>
      <w:r w:rsidR="00A712D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276BC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Deficiente </w:t>
      </w:r>
      <w:r w:rsidR="00121DA6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físico</w:t>
      </w:r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Devera ser preenchido se o funcionário é deficiente físico ou não de acordo com o combo.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243A9" w:rsidRPr="000243A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A2K_PNE</w:t>
      </w:r>
    </w:p>
    <w:p w:rsidR="00121DA6" w:rsidRDefault="00D96921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</w:t>
      </w:r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a) Combo: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945983" w:rsidRDefault="00945983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43A9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167</w:t>
      </w:r>
      <w:r w:rsidR="00001DDA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spellStart"/>
      <w:r w:rsidR="00121DA6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834798" w:rsidRPr="00121D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acacor</w:t>
      </w:r>
      <w:proofErr w:type="spellEnd"/>
      <w:r w:rsidR="00121D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preenchida a raça/cor do funcionário de acordo com o combo.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34798" w:rsidRPr="00044D4D" w:rsidRDefault="000243A9" w:rsidP="00044D4D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</w:pPr>
      <w:r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  <w:t>A2K -&gt; A2K_RACACOR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D969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a) Combo: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Indígena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Branco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4 - Negra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6 - Amarela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8 - Parda</w:t>
      </w:r>
    </w:p>
    <w:p w:rsidR="00121DA6" w:rsidRDefault="00121DA6" w:rsidP="00121D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9 - Não Informada</w:t>
      </w:r>
    </w:p>
    <w:p w:rsidR="00D96921" w:rsidRDefault="00D96921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168</w:t>
      </w:r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834798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ec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ebe E</w:t>
      </w:r>
      <w:r w:rsidR="00834798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mail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o funcionário recebe email, de acordo com o combo.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243A9" w:rsidRPr="0040522B" w:rsidRDefault="000243A9" w:rsidP="00044D4D">
      <w:pPr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</w:pPr>
      <w:r w:rsidRPr="0040522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val="pt-BR" w:eastAsia="pt-BR"/>
        </w:rPr>
        <w:t>A2K -&gt; A2K_RECEMAIL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169</w:t>
      </w:r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E</w:t>
      </w:r>
      <w:r w:rsidR="00834798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mail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informar o tipo do formato de email que o funcionário recebe, de acordo com o combo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0243A9" w:rsidRPr="000243A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A2K_TPEMAIL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HTML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Texto</w:t>
      </w:r>
    </w:p>
    <w:p w:rsidR="00945983" w:rsidRDefault="00945983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170</w:t>
      </w:r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</w:t>
      </w:r>
      <w:r w:rsidR="00834798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="00945983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eficiência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informar qual a deficiência principal  do funcionário, de acordo com o combo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174FC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74FCB" w:rsidRPr="00174FC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A2K_TPDEFFI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0 - Não tem deficiência 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Física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Auditiva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Visual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4 - Intelectual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( mental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)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5 - </w:t>
      </w:r>
      <w:r w:rsidR="00046A9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Múltipla</w:t>
      </w:r>
    </w:p>
    <w:p w:rsidR="00945983" w:rsidRDefault="00945983" w:rsidP="009459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6 - Trabalhador reabilitado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171</w:t>
      </w:r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</w:t>
      </w:r>
      <w:r w:rsidR="00834798"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mail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email do funcionário. </w:t>
      </w:r>
      <w:r w:rsidR="00044D4D"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[(A2K -&gt; A2K_EMAIL)]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172</w:t>
      </w:r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</w:t>
      </w:r>
      <w:r w:rsidR="00834798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enc</w:t>
      </w:r>
      <w:r w:rsidR="00D9692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imento E</w:t>
      </w:r>
      <w:r w:rsidR="00834798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stabilidade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vencimento de estabilidade , e no caso de calculo de rescisão verificar se o 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funcionário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poderá</w:t>
      </w:r>
      <w:r w:rsidR="009459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demitido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044D4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44D4D" w:rsidRPr="00044D4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F14_ESTABVENC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173</w:t>
      </w:r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F5F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834798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eside </w:t>
      </w:r>
      <w:r w:rsidR="0040522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 E</w:t>
      </w:r>
      <w:r w:rsidR="00834798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xterior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o funcionário reside no exterior  de acordo com o combo.</w:t>
      </w:r>
      <w:r w:rsidR="00044D4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04E90" w:rsidRPr="00104E9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A2K_RESEX</w:t>
      </w:r>
    </w:p>
    <w:p w:rsidR="00AF6F5F" w:rsidRDefault="00AF6F5F" w:rsidP="00AF6F5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a) Combo:</w:t>
      </w:r>
    </w:p>
    <w:p w:rsidR="00AF6F5F" w:rsidRDefault="00AF6F5F" w:rsidP="00AF6F5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="00D969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Sim</w:t>
      </w:r>
    </w:p>
    <w:p w:rsidR="00AF6F5F" w:rsidRDefault="00AF6F5F" w:rsidP="00AF6F5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2 - </w:t>
      </w:r>
      <w:r w:rsidR="00D969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4798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174</w:t>
      </w:r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Inscrição </w:t>
      </w:r>
      <w:r w:rsidR="00AF6F5F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Autônomo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de inscrição do aut</w:t>
      </w:r>
      <w:r w:rsidR="002C20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ô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nomo.</w:t>
      </w:r>
      <w:r w:rsidR="00AC05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AC0594" w:rsidRPr="00AC0594" w:rsidRDefault="00AC0594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14</w:t>
      </w:r>
      <w:r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B278EE"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F14_NUMINSC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175</w:t>
      </w:r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TP serv. </w:t>
      </w:r>
      <w:r w:rsidR="00AF6F5F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Autônomo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descrição do serviço prestado pelo </w:t>
      </w:r>
      <w:r w:rsidR="000239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autônomo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AC0594" w:rsidRPr="00AC0594" w:rsidRDefault="00AC0594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14</w:t>
      </w:r>
      <w:r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="00B278EE"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F14_SERVICO</w:t>
      </w:r>
    </w:p>
    <w:p w:rsidR="008A622D" w:rsidRDefault="008A622D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176</w:t>
      </w:r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AF6F5F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8A622D" w:rsidRP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Pais Residente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com o </w:t>
      </w:r>
      <w:r w:rsidR="000239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código</w:t>
      </w:r>
      <w:r w:rsidR="00AF6F5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pais da tabela 22 do eSocial, idem ao campo </w:t>
      </w:r>
      <w:r w:rsidR="00AF6F5F"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 Pais Emissor</w:t>
      </w:r>
      <w:r w:rsidR="00AF6F5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.</w:t>
      </w:r>
      <w:r w:rsidR="00DB42A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[(A2K -&gt; F02_PAISRESIDE)]</w:t>
      </w:r>
    </w:p>
    <w:p w:rsidR="002C20F8" w:rsidRDefault="002C20F8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B42AC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177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239FF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ome Pais Res</w:t>
      </w:r>
      <w:r w:rsidR="000239FF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idente</w:t>
      </w:r>
      <w:r w:rsidR="002735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</w:t>
      </w:r>
      <w:r w:rsidR="000239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demonstrada a descrição do código do Pais.</w:t>
      </w:r>
      <w:r w:rsidR="00DB42A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A622D" w:rsidRDefault="00DB42AC" w:rsidP="00DB42AC">
      <w:pPr>
        <w:pStyle w:val="PargrafodaLista"/>
        <w:ind w:left="1440" w:firstLine="72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0522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F02 -&gt; F02_DESCRI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178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239FF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Código 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Nacionalidade</w:t>
      </w:r>
      <w:r w:rsidR="000239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preenchido de acordo com a tabela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22 do eSocial, idem ao campo </w:t>
      </w:r>
      <w:r w:rsidRPr="00EF470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 Pais Emissor</w:t>
      </w:r>
      <w:r w:rsidR="000239F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40522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0522B" w:rsidRPr="0040522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F02_COD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0522B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179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</w:t>
      </w:r>
      <w:r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rição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Nacionalidade</w:t>
      </w:r>
      <w:r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demonstrada a descrição do código do Pais.</w:t>
      </w:r>
      <w:r w:rsidR="0040522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4706AF" w:rsidRPr="0040522B" w:rsidRDefault="0040522B" w:rsidP="0040522B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40522B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F02 -&gt; F02_DESCRI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4706A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181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Seg</w:t>
      </w:r>
      <w:r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undo 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Email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um segundo email para envio de mensagens.</w:t>
      </w:r>
    </w:p>
    <w:p w:rsidR="00DD1468" w:rsidRPr="00DD1468" w:rsidRDefault="00DD1468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DD146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A2K_SEGEMAIL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182</w:t>
      </w:r>
      <w:r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Pr="009459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eficiência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Portadas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informadas os tipos de deficiência que o funcionário tem de acordo com o combo (eSocial )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243A9" w:rsidRPr="000243A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A2K_PORTDEF</w:t>
      </w:r>
    </w:p>
    <w:p w:rsidR="004706AF" w:rsidRDefault="004706AF" w:rsidP="00276BC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a) Combo:</w:t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Portado</w:t>
      </w:r>
      <w:r w:rsidR="0078535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deficiência física</w:t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Portado</w:t>
      </w:r>
      <w:r w:rsidR="0078535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deficiência auditiva</w:t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Portado</w:t>
      </w:r>
      <w:r w:rsidR="0078535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deficiência visual</w:t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4 - Portado</w:t>
      </w:r>
      <w:r w:rsidR="0078535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deficiência mental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5 - Portado</w:t>
      </w:r>
      <w:r w:rsidR="0078535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deficiência intelectual</w:t>
      </w:r>
    </w:p>
    <w:p w:rsidR="004706AF" w:rsidRDefault="004706AF" w:rsidP="004706A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6 - Trabalhador reabilitado, e apto a retornar ao trabalho</w:t>
      </w:r>
    </w:p>
    <w:p w:rsidR="0089284C" w:rsidRPr="004706AF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8A622D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183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706AF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Obs. Deficiência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observação sobre a deficiência portada pelo funcionário.</w:t>
      </w:r>
      <w:r w:rsidR="000243A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0243A9" w:rsidRPr="000243A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A2K -&gt; A2K_OBSDEFI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053321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184</w:t>
      </w:r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4706A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Numero RNE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numero do RNE do funcion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rio.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5A6E0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22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F22_RNE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185</w:t>
      </w:r>
      <w:r w:rsidR="004706AF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4706AF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Ó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rg</w:t>
      </w:r>
      <w:r w:rsidR="004706AF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ão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Emissor RNE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órgão emissor do R</w:t>
      </w:r>
      <w:r w:rsidR="00DD146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</w:t>
      </w:r>
      <w:r w:rsidR="005A6E0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22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-&gt; F22_RNEORG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186</w:t>
      </w:r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="004706AF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ata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expedição RNE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de expedição do RNE.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5A6E0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22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F22_RNEXP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187</w:t>
      </w:r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Casado Brasileiro</w:t>
      </w:r>
      <w:r w:rsidR="004706A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funcionário estrangeiro é casado com brasileiro de acordo com o combo.</w:t>
      </w:r>
      <w:r w:rsidR="003814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5A6E0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22</w:t>
      </w:r>
      <w:r w:rsidR="003814C2" w:rsidRPr="003814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F22_CASADOBR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D5046" w:rsidRDefault="001B20EF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188</w:t>
      </w:r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A622D" w:rsidRPr="009D504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Filho Brasileiro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se funcionário estrangeiro tem filhos com brasileiro de acordo com o combo.</w:t>
      </w:r>
      <w:r w:rsidR="005A6E0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5A6E06" w:rsidRPr="005A6E06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F22 -&gt; F22_FILHOBR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189</w:t>
      </w:r>
      <w:r w:rsidR="00001DDA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D5046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ipo </w:t>
      </w:r>
      <w:r w:rsidR="009D5046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Previdência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tipo de regime previdenciário do funcionário utiliza de acordo com o combo.</w:t>
      </w:r>
      <w:r w:rsidR="00AC05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C0594"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F14_TPPREVI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1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RGPS - Reg. Geral Previdência Social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RPPS - Reg. Próprio Previdência Social</w:t>
      </w:r>
    </w:p>
    <w:p w:rsidR="009D5046" w:rsidRDefault="009D5046" w:rsidP="009D504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</w:t>
      </w:r>
      <w:r w:rsidRP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RPPE - Reg. Próprio Previdência Exterior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001DDA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0</w:t>
      </w:r>
      <w:r w:rsidR="00001DDA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01DDA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D5046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Procurador M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enor 14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informado o procurador com funcionário menor de 14 anos.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191</w:t>
      </w:r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D5046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R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eintegração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 Deverá ser informado o tipo de reintegração do funcion</w:t>
      </w:r>
      <w:r w:rsidR="00276BC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rio</w:t>
      </w:r>
      <w:r w:rsid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 acordo com o combo.</w:t>
      </w:r>
      <w:r w:rsidR="00AC059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C0594" w:rsidRPr="00AC059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F14_TPREINT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Reintegração por Ordem Judicial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Reintegração por Anistia Legal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</w:t>
      </w:r>
      <w:r w:rsidRPr="009D504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Outros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07A83" w:rsidRPr="00407A83" w:rsidRDefault="00407A83" w:rsidP="00407A83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proofErr w:type="gramStart"/>
      <w:r w:rsidR="001B20EF" w:rsidRPr="00407A83">
        <w:rPr>
          <w:b/>
          <w:color w:val="000000" w:themeColor="text1"/>
          <w:sz w:val="24"/>
        </w:rPr>
        <w:t>192</w:t>
      </w:r>
      <w:r w:rsidR="001A1A99" w:rsidRPr="00407A83">
        <w:rPr>
          <w:b/>
          <w:color w:val="000000" w:themeColor="text1"/>
          <w:sz w:val="24"/>
        </w:rPr>
        <w:t>)</w:t>
      </w:r>
      <w:proofErr w:type="gramEnd"/>
      <w:r w:rsidR="001A1A99" w:rsidRPr="00407A83">
        <w:rPr>
          <w:b/>
          <w:color w:val="000000" w:themeColor="text1"/>
          <w:sz w:val="24"/>
        </w:rPr>
        <w:t xml:space="preserve"> </w:t>
      </w:r>
      <w:r w:rsidRPr="00407A83">
        <w:rPr>
          <w:b/>
          <w:color w:val="000000" w:themeColor="text1"/>
          <w:sz w:val="24"/>
        </w:rPr>
        <w:t>Id P</w:t>
      </w:r>
      <w:r w:rsidR="008A622D" w:rsidRPr="00407A83">
        <w:rPr>
          <w:b/>
          <w:color w:val="000000" w:themeColor="text1"/>
          <w:sz w:val="24"/>
        </w:rPr>
        <w:t>roc</w:t>
      </w:r>
      <w:r w:rsidRPr="00407A83">
        <w:rPr>
          <w:b/>
          <w:color w:val="000000" w:themeColor="text1"/>
          <w:sz w:val="24"/>
        </w:rPr>
        <w:t>esso J</w:t>
      </w:r>
      <w:r w:rsidR="008A622D" w:rsidRPr="00407A83">
        <w:rPr>
          <w:b/>
          <w:color w:val="000000" w:themeColor="text1"/>
          <w:sz w:val="24"/>
        </w:rPr>
        <w:t>udicial</w:t>
      </w:r>
      <w:r w:rsidRPr="00407A83">
        <w:rPr>
          <w:color w:val="000000" w:themeColor="text1"/>
          <w:sz w:val="24"/>
        </w:rPr>
        <w:t xml:space="preserve"> - Deverá ser preenchido  de acordo </w:t>
      </w:r>
      <w:r w:rsidRPr="00407A83">
        <w:rPr>
          <w:sz w:val="24"/>
        </w:rPr>
        <w:t xml:space="preserve"> com a identificação do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07A83">
        <w:rPr>
          <w:sz w:val="24"/>
        </w:rPr>
        <w:t xml:space="preserve">processo judicial, conforme padrão da justiça federal NNNNNNNDDAAAAJTROOOO,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07A83">
        <w:rPr>
          <w:sz w:val="24"/>
        </w:rPr>
        <w:t>onde</w:t>
      </w:r>
      <w:r>
        <w:rPr>
          <w:sz w:val="24"/>
        </w:rPr>
        <w:t xml:space="preserve">: </w:t>
      </w:r>
      <w:r w:rsidR="00B278EE" w:rsidRPr="00AC0594">
        <w:rPr>
          <w:rFonts w:asciiTheme="majorHAnsi" w:hAnsiTheme="majorHAnsi" w:cs="Verdana"/>
          <w:b/>
          <w:color w:val="000000" w:themeColor="text1"/>
          <w:sz w:val="22"/>
          <w:u w:val="single"/>
        </w:rPr>
        <w:t>F14 -&gt; F14_IDPROC</w:t>
      </w:r>
    </w:p>
    <w:p w:rsidR="00407A83" w:rsidRPr="00407A83" w:rsidRDefault="00407A83" w:rsidP="00407A83">
      <w:pPr>
        <w:rPr>
          <w:rFonts w:ascii="Times New Roman" w:eastAsia="Times New Roman" w:hAnsi="Times New Roman" w:cs="Times New Roman"/>
          <w:lang w:val="pt-BR" w:eastAsia="pt-BR"/>
        </w:rPr>
      </w:pPr>
      <w:r w:rsidRPr="00407A83">
        <w:rPr>
          <w:rFonts w:ascii="Times New Roman" w:eastAsia="Times New Roman" w:hAnsi="Times New Roman" w:cs="Times New Roman"/>
          <w:lang w:val="pt-BR" w:eastAsia="pt-BR"/>
        </w:rPr>
        <w:tab/>
      </w:r>
      <w:r w:rsidRPr="00407A83">
        <w:rPr>
          <w:rFonts w:ascii="Times New Roman" w:eastAsia="Times New Roman" w:hAnsi="Times New Roman" w:cs="Times New Roman"/>
          <w:lang w:val="pt-BR" w:eastAsia="pt-BR"/>
        </w:rPr>
        <w:tab/>
      </w:r>
      <w:r w:rsidRPr="00407A83">
        <w:rPr>
          <w:rFonts w:ascii="Times New Roman" w:eastAsia="Times New Roman" w:hAnsi="Times New Roman" w:cs="Times New Roman"/>
          <w:lang w:val="pt-BR" w:eastAsia="pt-BR"/>
        </w:rPr>
        <w:tab/>
        <w:t>NNNNNNN-Número do processo</w:t>
      </w:r>
    </w:p>
    <w:p w:rsidR="00407A83" w:rsidRPr="00407A83" w:rsidRDefault="00407A83" w:rsidP="00407A83">
      <w:pPr>
        <w:rPr>
          <w:rFonts w:ascii="Times New Roman" w:eastAsia="Times New Roman" w:hAnsi="Times New Roman" w:cs="Times New Roman"/>
          <w:lang w:val="pt-BR" w:eastAsia="pt-BR"/>
        </w:rPr>
      </w:pPr>
      <w:r w:rsidRPr="00407A83">
        <w:rPr>
          <w:rFonts w:ascii="Times New Roman" w:eastAsia="Times New Roman" w:hAnsi="Times New Roman" w:cs="Times New Roman"/>
          <w:lang w:val="pt-BR" w:eastAsia="pt-BR"/>
        </w:rPr>
        <w:tab/>
      </w:r>
      <w:r w:rsidRPr="00407A83">
        <w:rPr>
          <w:rFonts w:ascii="Times New Roman" w:eastAsia="Times New Roman" w:hAnsi="Times New Roman" w:cs="Times New Roman"/>
          <w:lang w:val="pt-BR" w:eastAsia="pt-BR"/>
        </w:rPr>
        <w:tab/>
      </w:r>
      <w:r w:rsidRPr="00407A83">
        <w:rPr>
          <w:rFonts w:ascii="Times New Roman" w:eastAsia="Times New Roman" w:hAnsi="Times New Roman" w:cs="Times New Roman"/>
          <w:lang w:val="pt-BR" w:eastAsia="pt-BR"/>
        </w:rPr>
        <w:tab/>
        <w:t>DD-Dígito Verificador</w:t>
      </w:r>
    </w:p>
    <w:p w:rsidR="0089284C" w:rsidRPr="00407A83" w:rsidRDefault="00407A83" w:rsidP="00407A83">
      <w:pPr>
        <w:pStyle w:val="PargrafodaLista"/>
        <w:ind w:left="1440" w:firstLine="0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407A83">
        <w:rPr>
          <w:rFonts w:ascii="Times New Roman" w:eastAsia="Times New Roman" w:hAnsi="Times New Roman"/>
          <w:sz w:val="24"/>
          <w:szCs w:val="24"/>
          <w:lang w:eastAsia="pt-BR"/>
        </w:rPr>
        <w:tab/>
        <w:t>AAAA-Ano de autuação do</w:t>
      </w:r>
    </w:p>
    <w:p w:rsidR="00407A83" w:rsidRDefault="00407A83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193</w:t>
      </w:r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Lei A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nistia</w:t>
      </w:r>
      <w:r w:rsid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 Deverá ser preenchido com o código de Lei de Anistia , de acordo com o combo.</w:t>
      </w:r>
    </w:p>
    <w:p w:rsidR="00AC0594" w:rsidRPr="00AC0594" w:rsidRDefault="00AC0594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="00B278E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F14 -&gt; </w:t>
      </w:r>
      <w:r w:rsidR="00B278EE" w:rsidRPr="00B278EE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F14_NRLEIAN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a) Combo: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</w:t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Lei</w:t>
      </w:r>
      <w:proofErr w:type="gramStart"/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6.683/1979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2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Lei</w:t>
      </w:r>
      <w:proofErr w:type="gramStart"/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8.632/1993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3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Lei 10.559/2002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4 - </w:t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Lei 10.790/2003</w:t>
      </w:r>
    </w:p>
    <w:p w:rsidR="00407A83" w:rsidRDefault="00407A83" w:rsidP="00407A83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5 - </w:t>
      </w:r>
      <w:r w:rsidRP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Lei 11.282/2006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89284C" w:rsidRDefault="0089284C" w:rsidP="008165DB">
      <w:pPr>
        <w:pStyle w:val="PargrafodaLista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194</w:t>
      </w:r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E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fetiva 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eintegração</w:t>
      </w:r>
      <w:r w:rsid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efetiva reintegração do funcionário.</w:t>
      </w:r>
    </w:p>
    <w:p w:rsidR="00B278EE" w:rsidRPr="00B278EE" w:rsidRDefault="00B278EE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F14_DTREINTEG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A622D" w:rsidRDefault="001B20EF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195</w:t>
      </w:r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1A1A99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da E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fetiv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407A83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8A622D" w:rsidRPr="00407A8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etorno</w:t>
      </w:r>
      <w:r w:rsidR="00407A8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Deverá ser informada a data efetivo retorno do funcionário.</w:t>
      </w:r>
    </w:p>
    <w:p w:rsidR="00B278EE" w:rsidRPr="00B278EE" w:rsidRDefault="00B278EE" w:rsidP="0050243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B278EE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F14 -&gt; F14_DTEFRET</w:t>
      </w:r>
    </w:p>
    <w:p w:rsidR="0089284C" w:rsidRDefault="0089284C" w:rsidP="0050243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4780C" w:rsidRPr="0054780C" w:rsidRDefault="0054780C" w:rsidP="0054780C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proofErr w:type="gramStart"/>
      <w:r w:rsidR="001B20EF" w:rsidRPr="0054780C">
        <w:rPr>
          <w:b/>
          <w:color w:val="000000" w:themeColor="text1"/>
          <w:sz w:val="24"/>
        </w:rPr>
        <w:t>196</w:t>
      </w:r>
      <w:r w:rsidR="001A1A99" w:rsidRPr="0054780C">
        <w:rPr>
          <w:b/>
          <w:color w:val="000000" w:themeColor="text1"/>
          <w:sz w:val="24"/>
        </w:rPr>
        <w:t>)</w:t>
      </w:r>
      <w:proofErr w:type="gramEnd"/>
      <w:r w:rsidR="001A1A99" w:rsidRPr="0054780C">
        <w:rPr>
          <w:b/>
          <w:color w:val="000000" w:themeColor="text1"/>
          <w:sz w:val="24"/>
        </w:rPr>
        <w:t xml:space="preserve"> </w:t>
      </w:r>
      <w:r w:rsidRPr="0054780C">
        <w:rPr>
          <w:b/>
          <w:color w:val="000000" w:themeColor="text1"/>
          <w:sz w:val="24"/>
        </w:rPr>
        <w:t>C</w:t>
      </w:r>
      <w:r w:rsidR="008A622D" w:rsidRPr="0054780C">
        <w:rPr>
          <w:b/>
          <w:color w:val="000000" w:themeColor="text1"/>
          <w:sz w:val="24"/>
        </w:rPr>
        <w:t>ategoria e</w:t>
      </w:r>
      <w:r w:rsidRPr="0054780C">
        <w:rPr>
          <w:b/>
          <w:color w:val="000000" w:themeColor="text1"/>
          <w:sz w:val="24"/>
        </w:rPr>
        <w:t>S</w:t>
      </w:r>
      <w:r w:rsidR="008A622D" w:rsidRPr="0054780C">
        <w:rPr>
          <w:b/>
          <w:color w:val="000000" w:themeColor="text1"/>
          <w:sz w:val="24"/>
        </w:rPr>
        <w:t>ocial</w:t>
      </w:r>
      <w:r w:rsidRPr="0054780C">
        <w:rPr>
          <w:color w:val="000000" w:themeColor="text1"/>
          <w:sz w:val="24"/>
        </w:rPr>
        <w:t xml:space="preserve"> - Devera ser informada </w:t>
      </w:r>
      <w:r w:rsidRPr="0054780C">
        <w:rPr>
          <w:sz w:val="24"/>
        </w:rPr>
        <w:t xml:space="preserve">com o código da categoria do trabalhador, </w:t>
      </w:r>
      <w:r>
        <w:rPr>
          <w:sz w:val="24"/>
        </w:rPr>
        <w:tab/>
      </w:r>
      <w:r>
        <w:rPr>
          <w:sz w:val="24"/>
        </w:rPr>
        <w:tab/>
      </w:r>
      <w:r w:rsidRPr="0054780C">
        <w:rPr>
          <w:sz w:val="24"/>
        </w:rPr>
        <w:t>conforme tabela 1</w:t>
      </w:r>
      <w:r>
        <w:rPr>
          <w:sz w:val="24"/>
        </w:rPr>
        <w:t xml:space="preserve"> do</w:t>
      </w:r>
      <w:r w:rsidRPr="0054780C">
        <w:rPr>
          <w:sz w:val="24"/>
        </w:rPr>
        <w:t xml:space="preserve"> eSocial.</w:t>
      </w:r>
      <w:r w:rsidR="00B278EE">
        <w:rPr>
          <w:sz w:val="24"/>
        </w:rPr>
        <w:t xml:space="preserve"> </w:t>
      </w:r>
      <w:r w:rsidR="00B278EE" w:rsidRPr="00B278EE">
        <w:rPr>
          <w:b/>
          <w:sz w:val="24"/>
          <w:u w:val="single"/>
        </w:rPr>
        <w:t>F14 -&gt; F53_COD</w:t>
      </w:r>
    </w:p>
    <w:p w:rsidR="00F4459D" w:rsidRPr="00780EB0" w:rsidRDefault="00F4459D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tbl>
      <w:tblPr>
        <w:tblW w:w="8788" w:type="dxa"/>
        <w:tblInd w:w="1684" w:type="dxa"/>
        <w:tblCellMar>
          <w:left w:w="70" w:type="dxa"/>
          <w:right w:w="70" w:type="dxa"/>
        </w:tblCellMar>
        <w:tblLook w:val="04A0"/>
      </w:tblPr>
      <w:tblGrid>
        <w:gridCol w:w="850"/>
        <w:gridCol w:w="7938"/>
      </w:tblGrid>
      <w:tr w:rsidR="0054780C" w:rsidRPr="00B278EE" w:rsidTr="00D96921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101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Geral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Trabalhador Rural por Pequeno Prazo da Lei 11.718/2008</w:t>
            </w:r>
          </w:p>
        </w:tc>
      </w:tr>
      <w:tr w:rsidR="0054780C" w:rsidRPr="00B278EE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Aprendiz</w:t>
            </w:r>
          </w:p>
        </w:tc>
      </w:tr>
      <w:tr w:rsidR="0054780C" w:rsidRPr="0054780C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104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Doméstico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105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contrato a termo firmado nos termos da Lei 9601/98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106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Empregado – contrato por prazo determinado nos termos da Lei 6019/74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107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Trabalhador não vinculado ao RGPS com direito ao FGTS</w:t>
            </w:r>
          </w:p>
        </w:tc>
      </w:tr>
      <w:tr w:rsidR="0054780C" w:rsidRPr="0054780C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201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Trabalhador Avulso – Portuário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202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Trabalhador Avulso – Não Portuário (Informação do Sindicato)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203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Trabalhador Avulso – Não Portuário (Informação do Contratante)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Servidor Público – Titular de Cargo Efetivo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Servidor Público – Ocupante de Cargo exclusivo em comissão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Servidor Público – </w:t>
            </w:r>
            <w:proofErr w:type="spell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Exercente</w:t>
            </w:r>
            <w:proofErr w:type="spell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de Mandato Eletivo</w:t>
            </w:r>
          </w:p>
        </w:tc>
      </w:tr>
      <w:tr w:rsidR="0054780C" w:rsidRPr="0054780C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304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Servidor Público – Agente Público</w:t>
            </w:r>
          </w:p>
        </w:tc>
      </w:tr>
      <w:tr w:rsidR="0054780C" w:rsidRPr="008F1C39" w:rsidTr="00D96921">
        <w:trPr>
          <w:trHeight w:val="46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305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Servidor Público vinculado a RPPS indicado para conselho ou órgão representativo, na condição de representante do governo, órgão ou entidade da administração pública.</w:t>
            </w:r>
          </w:p>
        </w:tc>
      </w:tr>
      <w:tr w:rsidR="0054780C" w:rsidRPr="0054780C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306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Servidor Público –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 </w:t>
            </w:r>
            <w:proofErr w:type="gram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Contrato Temporário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401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Dirigente Sindical – Em relação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a</w:t>
            </w:r>
            <w:proofErr w:type="gram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Remuneração Recebida no Sindicato.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701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Autônomo contratado por Empresas em geral</w:t>
            </w:r>
          </w:p>
        </w:tc>
      </w:tr>
      <w:tr w:rsidR="0054780C" w:rsidRPr="008F1C39" w:rsidTr="00D96921">
        <w:trPr>
          <w:trHeight w:val="46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702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Autônomo contratado por Contribuinte individual, por pessoa física em geral, ou por missão diplomática e repartição consular de carreira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estrangeiras</w:t>
            </w:r>
            <w:proofErr w:type="gramEnd"/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703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Autônomo contratado por Entidade Beneficente de Assistência Social isenta da cota patronal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711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Transportador autônomo contratado por Empresas em geral</w:t>
            </w:r>
          </w:p>
        </w:tc>
      </w:tr>
      <w:tr w:rsidR="0054780C" w:rsidRPr="008F1C39" w:rsidTr="00D96921">
        <w:trPr>
          <w:trHeight w:val="46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712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Transportador autônomo contratado por Contribuinte individual, por pessoa física em geral, ou por missão diplomática e repartição consular de carreira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estrangeiras</w:t>
            </w:r>
            <w:proofErr w:type="gramEnd"/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713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Transportador autônomo contratado por Entidade Beneficente de Assistência Social isenta da cota patronal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721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Diretor não empregado com FGTS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722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Diretor não empregado sem FGTS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731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Cooperado que presta serviços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a</w:t>
            </w:r>
            <w:proofErr w:type="gram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empresa por intermédio de cooperativa de trabalho</w:t>
            </w:r>
          </w:p>
        </w:tc>
      </w:tr>
      <w:tr w:rsidR="0054780C" w:rsidRPr="008F1C39" w:rsidTr="00D96921">
        <w:trPr>
          <w:trHeight w:val="46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732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Cooperado que presta serviços a Entidade Beneficente de Assistência Social isenta da cota patronal ou para pessoa física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733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Cooperado eleito para direção da Cooperativa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734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Transportador Cooperado que presta serviços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a</w:t>
            </w:r>
            <w:proofErr w:type="gram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empresa por intermédio de cooperativa de trabalho</w:t>
            </w:r>
          </w:p>
        </w:tc>
      </w:tr>
      <w:tr w:rsidR="0054780C" w:rsidRPr="008F1C39" w:rsidTr="00D96921">
        <w:trPr>
          <w:trHeight w:val="46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735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Transportador Cooperado que presta serviços a Entidade Beneficente de Assistência Social isenta da cota patronal ou para pessoa física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lastRenderedPageBreak/>
              <w:t>736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Contribuinte individual – Transportador Cooperado eleito para direção da Cooperativa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741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Cooperado filiado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a</w:t>
            </w:r>
            <w:proofErr w:type="gramEnd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 cooperativa de produção</w:t>
            </w:r>
          </w:p>
        </w:tc>
      </w:tr>
      <w:tr w:rsidR="0054780C" w:rsidRPr="008F1C39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751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 xml:space="preserve">Contribuinte individual – Micro Empreendedor Individual, quando contratado por </w:t>
            </w:r>
            <w:proofErr w:type="gramStart"/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PJ</w:t>
            </w:r>
            <w:proofErr w:type="gramEnd"/>
          </w:p>
        </w:tc>
      </w:tr>
      <w:tr w:rsidR="0054780C" w:rsidRPr="0054780C" w:rsidTr="00D969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901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780C" w:rsidRPr="0054780C" w:rsidRDefault="0054780C" w:rsidP="0054780C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</w:pPr>
            <w:r w:rsidRPr="0054780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pt-BR" w:eastAsia="pt-BR"/>
              </w:rPr>
              <w:t>Estagiário</w:t>
            </w:r>
          </w:p>
        </w:tc>
      </w:tr>
    </w:tbl>
    <w:p w:rsidR="0054780C" w:rsidRDefault="0054780C" w:rsidP="0054780C">
      <w:pPr>
        <w:tabs>
          <w:tab w:val="left" w:pos="1680"/>
        </w:tabs>
        <w:rPr>
          <w:rFonts w:asciiTheme="majorHAnsi" w:hAnsiTheme="majorHAnsi" w:cs="Segoe UI"/>
          <w:sz w:val="22"/>
          <w:szCs w:val="22"/>
          <w:lang w:val="pt-BR"/>
        </w:rPr>
      </w:pPr>
    </w:p>
    <w:p w:rsidR="0054780C" w:rsidRDefault="0054780C" w:rsidP="0054780C">
      <w:pPr>
        <w:tabs>
          <w:tab w:val="left" w:pos="1680"/>
        </w:tabs>
        <w:rPr>
          <w:rFonts w:asciiTheme="majorHAnsi" w:hAnsiTheme="majorHAnsi" w:cs="Segoe UI"/>
          <w:sz w:val="22"/>
          <w:szCs w:val="22"/>
          <w:lang w:val="pt-BR"/>
        </w:rPr>
      </w:pPr>
    </w:p>
    <w:p w:rsidR="0054780C" w:rsidRDefault="0054780C" w:rsidP="0054780C">
      <w:pPr>
        <w:tabs>
          <w:tab w:val="left" w:pos="1680"/>
        </w:tabs>
        <w:rPr>
          <w:rFonts w:asciiTheme="majorHAnsi" w:hAnsiTheme="majorHAnsi" w:cs="Segoe UI"/>
          <w:sz w:val="22"/>
          <w:szCs w:val="22"/>
          <w:lang w:val="pt-BR"/>
        </w:rPr>
      </w:pPr>
    </w:p>
    <w:p w:rsidR="00463119" w:rsidRPr="00463119" w:rsidRDefault="0054780C" w:rsidP="0054780C">
      <w:pPr>
        <w:tabs>
          <w:tab w:val="left" w:pos="1680"/>
        </w:tabs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 w:cs="Segoe UI"/>
          <w:sz w:val="22"/>
          <w:szCs w:val="22"/>
          <w:lang w:val="pt-BR"/>
        </w:rPr>
        <w:tab/>
      </w:r>
    </w:p>
    <w:p w:rsidR="00D96921" w:rsidRDefault="00D96921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 w:cs="Segoe UI"/>
          <w:sz w:val="22"/>
          <w:szCs w:val="22"/>
          <w:lang w:val="pt-BR"/>
        </w:rPr>
        <w:br w:type="page"/>
      </w: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DA7BB2" w:rsidP="00C264D5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522B" w:rsidRPr="00125A78" w:rsidRDefault="0040522B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DA7BB2" w:rsidP="0045440F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522B" w:rsidRPr="00125A78" w:rsidRDefault="0040522B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Salário, Função ou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Cargo</w:t>
      </w:r>
      <w:proofErr w:type="gramEnd"/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data e o tipo de alteração salarial deverão ser informados.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ocorrer essa alteração, ela é gravada no Histórico Salarial.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Gravação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Exceções à tabela Funcionários: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Tabela </w:t>
      </w:r>
      <w:r w:rsidR="001A1A9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-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Programação de Férias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Categoria: Todas com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exceção Autônomos</w:t>
      </w:r>
      <w:r w:rsidR="001A1A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/</w:t>
      </w:r>
      <w:proofErr w:type="gramEnd"/>
      <w:r w:rsidR="001A1A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spellStart"/>
      <w:r w:rsidR="001A1A9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Pro-Labore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463119" w:rsidRPr="00463119" w:rsidRDefault="001A1A9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Tabela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 </w:t>
      </w:r>
      <w:r w:rsidR="00463119"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 </w:t>
      </w:r>
      <w:proofErr w:type="gramEnd"/>
      <w:r w:rsidR="00463119"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– </w:t>
      </w: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 </w:t>
      </w:r>
      <w:r w:rsidR="00463119" w:rsidRPr="00463119"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Histórico Dados Funcionários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Localizações: Todas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Realiza gravação dos campos </w:t>
      </w:r>
      <w:proofErr w:type="spellStart"/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Hrs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proofErr w:type="spellStart"/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Peric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/ </w:t>
      </w:r>
      <w:proofErr w:type="spellStart"/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Hrs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proofErr w:type="spellStart"/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.Min. / </w:t>
      </w:r>
      <w:proofErr w:type="spell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Hrs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proofErr w:type="spell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.Med. / </w:t>
      </w:r>
      <w:proofErr w:type="spell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Hrs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proofErr w:type="spell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Ins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.Max. / Salário / Função/ Cat. </w:t>
      </w:r>
      <w:proofErr w:type="spell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Func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/ </w:t>
      </w:r>
      <w:proofErr w:type="spellStart"/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Cod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proofErr w:type="spellStart"/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Afa</w:t>
      </w:r>
      <w:proofErr w:type="spellEnd"/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.FGTS / Sit. Folha como forma de histórico desde que possuem em sua validação a chamada da função ‘FHIST’.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239FF" w:rsidRPr="00463119" w:rsidRDefault="000239FF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Cópia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hAnsiTheme="majorHAnsi"/>
          <w:color w:val="000000" w:themeColor="text1"/>
          <w:sz w:val="22"/>
        </w:rPr>
      </w:pPr>
      <w:r w:rsidRPr="00463119">
        <w:rPr>
          <w:rFonts w:asciiTheme="majorHAnsi" w:hAnsiTheme="majorHAnsi"/>
          <w:color w:val="000000" w:themeColor="text1"/>
          <w:sz w:val="22"/>
        </w:rPr>
        <w:t>A rotina copia apenas os dados ref. a abas ‘</w:t>
      </w:r>
      <w:r w:rsidRPr="00463119">
        <w:rPr>
          <w:rFonts w:asciiTheme="majorHAnsi" w:hAnsiTheme="majorHAnsi"/>
          <w:i/>
          <w:color w:val="000000" w:themeColor="text1"/>
          <w:sz w:val="22"/>
        </w:rPr>
        <w:t>Cadastrais</w:t>
      </w:r>
      <w:r w:rsidRPr="00463119">
        <w:rPr>
          <w:rFonts w:asciiTheme="majorHAnsi" w:hAnsiTheme="majorHAnsi"/>
          <w:color w:val="000000" w:themeColor="text1"/>
          <w:sz w:val="22"/>
        </w:rPr>
        <w:t xml:space="preserve">’(com exceção do campo </w:t>
      </w:r>
      <w:r w:rsidRPr="00463119">
        <w:rPr>
          <w:rFonts w:asciiTheme="majorHAnsi" w:hAnsiTheme="majorHAnsi"/>
          <w:i/>
          <w:color w:val="000000" w:themeColor="text1"/>
          <w:sz w:val="22"/>
        </w:rPr>
        <w:t>Matrícula</w:t>
      </w:r>
      <w:r w:rsidRPr="00463119">
        <w:rPr>
          <w:rFonts w:asciiTheme="majorHAnsi" w:hAnsiTheme="majorHAnsi"/>
          <w:color w:val="000000" w:themeColor="text1"/>
          <w:sz w:val="22"/>
        </w:rPr>
        <w:t>), ‘</w:t>
      </w:r>
      <w:proofErr w:type="gramStart"/>
      <w:r w:rsidRPr="00463119">
        <w:rPr>
          <w:rFonts w:asciiTheme="majorHAnsi" w:hAnsiTheme="majorHAnsi"/>
          <w:i/>
          <w:color w:val="000000" w:themeColor="text1"/>
          <w:sz w:val="22"/>
        </w:rPr>
        <w:t>No.</w:t>
      </w:r>
      <w:proofErr w:type="gramEnd"/>
      <w:r w:rsidRPr="00463119">
        <w:rPr>
          <w:rFonts w:asciiTheme="majorHAnsi" w:hAnsiTheme="majorHAnsi"/>
          <w:i/>
          <w:color w:val="000000" w:themeColor="text1"/>
          <w:sz w:val="22"/>
        </w:rPr>
        <w:t>Documentos</w:t>
      </w:r>
      <w:r w:rsidRPr="00463119">
        <w:rPr>
          <w:rFonts w:asciiTheme="majorHAnsi" w:hAnsiTheme="majorHAnsi"/>
          <w:color w:val="000000" w:themeColor="text1"/>
          <w:sz w:val="22"/>
        </w:rPr>
        <w:t>’ e ‘</w:t>
      </w:r>
      <w:r w:rsidRPr="00463119">
        <w:rPr>
          <w:rFonts w:asciiTheme="majorHAnsi" w:hAnsiTheme="majorHAnsi"/>
          <w:i/>
          <w:color w:val="000000" w:themeColor="text1"/>
          <w:sz w:val="22"/>
        </w:rPr>
        <w:t>Outras Informações</w:t>
      </w:r>
      <w:r w:rsidRPr="00463119">
        <w:rPr>
          <w:rFonts w:asciiTheme="majorHAnsi" w:hAnsiTheme="majorHAnsi"/>
          <w:color w:val="000000" w:themeColor="text1"/>
          <w:sz w:val="22"/>
        </w:rPr>
        <w:t>’.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63119" w:rsidRPr="00463119" w:rsidRDefault="00463119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Exclusão</w:t>
      </w:r>
    </w:p>
    <w:p w:rsidR="00463119" w:rsidRPr="00463119" w:rsidRDefault="00463119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Exceções à tabela SRA – Funcionários:</w:t>
      </w:r>
    </w:p>
    <w:p w:rsidR="00463119" w:rsidRPr="00463119" w:rsidRDefault="00476AD3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Somente no mês de admissão somente se não houve movimentações na base,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caso contrario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 xml:space="preserve"> somente com rescisão.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br w:type="page"/>
      </w: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DA7BB2" w:rsidP="00125A78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40522B" w:rsidRPr="00125A78" w:rsidRDefault="0040522B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DA7BB2" w:rsidP="00526D66">
      <w:pPr>
        <w:rPr>
          <w:rFonts w:asciiTheme="majorHAnsi" w:hAnsiTheme="majorHAnsi" w:cs="Segoe UI"/>
          <w:sz w:val="22"/>
          <w:szCs w:val="22"/>
        </w:rPr>
      </w:pPr>
      <w:r w:rsidRPr="00DA7BB2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522B" w:rsidRPr="00526D66" w:rsidRDefault="0040522B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9C3C4F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sz w:val="22"/>
          <w:szCs w:val="22"/>
        </w:rPr>
        <w:t>c</w:t>
      </w:r>
      <w:r w:rsidR="00463119" w:rsidRPr="00463119">
        <w:rPr>
          <w:rFonts w:asciiTheme="majorHAnsi" w:hAnsiTheme="majorHAnsi"/>
          <w:sz w:val="22"/>
          <w:szCs w:val="22"/>
        </w:rPr>
        <w:t>Arquivo</w:t>
      </w:r>
      <w:proofErr w:type="spellEnd"/>
      <w:proofErr w:type="gramEnd"/>
      <w:r w:rsidR="00463119"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463119" w:rsidRPr="00463119">
        <w:rPr>
          <w:rFonts w:asciiTheme="majorHAnsi" w:hAnsiTheme="majorHAnsi"/>
          <w:sz w:val="22"/>
          <w:szCs w:val="22"/>
        </w:rPr>
        <w:t>Funcionários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459" w:rsidRDefault="001C6459" w:rsidP="007B7FE0">
      <w:r>
        <w:separator/>
      </w:r>
    </w:p>
  </w:endnote>
  <w:endnote w:type="continuationSeparator" w:id="0">
    <w:p w:rsidR="001C6459" w:rsidRDefault="001C6459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B" w:rsidRDefault="00DA7BB2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40522B" w:rsidRPr="00514315" w:rsidRDefault="0040522B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40522B" w:rsidRPr="00514315" w:rsidRDefault="0040522B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7BB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DA7BB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8F1C39">
      <w:rPr>
        <w:rStyle w:val="Nmerodepgina"/>
        <w:rFonts w:asciiTheme="majorHAnsi" w:hAnsiTheme="majorHAnsi"/>
        <w:noProof/>
        <w:sz w:val="20"/>
        <w:szCs w:val="20"/>
      </w:rPr>
      <w:t>24</w:t>
    </w:r>
    <w:r w:rsidR="00DA7BB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B" w:rsidRPr="00FD7CCC" w:rsidRDefault="00DA7BB2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40522B" w:rsidRPr="00514315" w:rsidRDefault="0040522B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40522B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40522B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8F1C39">
      <w:rPr>
        <w:rStyle w:val="Nmerodepgina"/>
        <w:rFonts w:asciiTheme="majorHAnsi" w:hAnsiTheme="majorHAnsi"/>
        <w:noProof/>
        <w:sz w:val="20"/>
        <w:szCs w:val="20"/>
      </w:rPr>
      <w:t>25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459" w:rsidRDefault="001C6459" w:rsidP="007B7FE0">
      <w:r>
        <w:separator/>
      </w:r>
    </w:p>
  </w:footnote>
  <w:footnote w:type="continuationSeparator" w:id="0">
    <w:p w:rsidR="001C6459" w:rsidRDefault="001C6459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B" w:rsidRDefault="00DA7BB2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40522B" w:rsidRPr="00514315" w:rsidRDefault="0040522B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40522B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2B" w:rsidRPr="00514315" w:rsidRDefault="00DA7BB2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DA7BB2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40522B" w:rsidRPr="002E057C" w:rsidRDefault="0040522B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40522B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40522B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40522B" w:rsidRDefault="0040522B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2.5pt;height:22.5pt" o:bullet="t">
        <v:imagedata r:id="rId1" o:title="bullet_boletim"/>
      </v:shape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0F4F"/>
    <w:rsid w:val="000229CE"/>
    <w:rsid w:val="000239FF"/>
    <w:rsid w:val="000243A9"/>
    <w:rsid w:val="00027637"/>
    <w:rsid w:val="0003797C"/>
    <w:rsid w:val="00044D4D"/>
    <w:rsid w:val="00046A9A"/>
    <w:rsid w:val="00053321"/>
    <w:rsid w:val="00056040"/>
    <w:rsid w:val="00056289"/>
    <w:rsid w:val="00056B3A"/>
    <w:rsid w:val="000676A9"/>
    <w:rsid w:val="0007169A"/>
    <w:rsid w:val="000A30B7"/>
    <w:rsid w:val="000B2A17"/>
    <w:rsid w:val="000E0A89"/>
    <w:rsid w:val="000E5146"/>
    <w:rsid w:val="00104E90"/>
    <w:rsid w:val="00121DA6"/>
    <w:rsid w:val="00125A78"/>
    <w:rsid w:val="001341FB"/>
    <w:rsid w:val="001440CB"/>
    <w:rsid w:val="00145851"/>
    <w:rsid w:val="00146427"/>
    <w:rsid w:val="00152FC7"/>
    <w:rsid w:val="001656A3"/>
    <w:rsid w:val="00174FCB"/>
    <w:rsid w:val="00177D12"/>
    <w:rsid w:val="001909D2"/>
    <w:rsid w:val="001A1A99"/>
    <w:rsid w:val="001A3953"/>
    <w:rsid w:val="001B20EF"/>
    <w:rsid w:val="001C0519"/>
    <w:rsid w:val="001C6459"/>
    <w:rsid w:val="001D6634"/>
    <w:rsid w:val="001F3970"/>
    <w:rsid w:val="001F5A38"/>
    <w:rsid w:val="001F7E90"/>
    <w:rsid w:val="00200C13"/>
    <w:rsid w:val="00226649"/>
    <w:rsid w:val="0023569A"/>
    <w:rsid w:val="0023625A"/>
    <w:rsid w:val="00250761"/>
    <w:rsid w:val="0025441C"/>
    <w:rsid w:val="00271566"/>
    <w:rsid w:val="00273522"/>
    <w:rsid w:val="00276BC8"/>
    <w:rsid w:val="002A4AFC"/>
    <w:rsid w:val="002B00A1"/>
    <w:rsid w:val="002C20F8"/>
    <w:rsid w:val="002C5D98"/>
    <w:rsid w:val="002E057C"/>
    <w:rsid w:val="002E49AD"/>
    <w:rsid w:val="002F328E"/>
    <w:rsid w:val="002F5EA9"/>
    <w:rsid w:val="002F693C"/>
    <w:rsid w:val="002F707D"/>
    <w:rsid w:val="003039E8"/>
    <w:rsid w:val="003246A2"/>
    <w:rsid w:val="00330BD3"/>
    <w:rsid w:val="00333BA7"/>
    <w:rsid w:val="003448C5"/>
    <w:rsid w:val="00347971"/>
    <w:rsid w:val="0035573C"/>
    <w:rsid w:val="0036204F"/>
    <w:rsid w:val="00365311"/>
    <w:rsid w:val="00366254"/>
    <w:rsid w:val="003725FA"/>
    <w:rsid w:val="0037376D"/>
    <w:rsid w:val="003814C2"/>
    <w:rsid w:val="003B1270"/>
    <w:rsid w:val="003B226C"/>
    <w:rsid w:val="003E00DE"/>
    <w:rsid w:val="003F6CF8"/>
    <w:rsid w:val="00401C89"/>
    <w:rsid w:val="00404488"/>
    <w:rsid w:val="0040522B"/>
    <w:rsid w:val="00407A83"/>
    <w:rsid w:val="00410F29"/>
    <w:rsid w:val="00426EC2"/>
    <w:rsid w:val="00434A90"/>
    <w:rsid w:val="004355AF"/>
    <w:rsid w:val="00435C65"/>
    <w:rsid w:val="0044040A"/>
    <w:rsid w:val="00444128"/>
    <w:rsid w:val="00452FF0"/>
    <w:rsid w:val="0045440F"/>
    <w:rsid w:val="00463119"/>
    <w:rsid w:val="004651AD"/>
    <w:rsid w:val="004706AF"/>
    <w:rsid w:val="00473923"/>
    <w:rsid w:val="004739AE"/>
    <w:rsid w:val="00476AD3"/>
    <w:rsid w:val="0048544F"/>
    <w:rsid w:val="004B371C"/>
    <w:rsid w:val="004B615D"/>
    <w:rsid w:val="004C054E"/>
    <w:rsid w:val="004E49A0"/>
    <w:rsid w:val="004E6142"/>
    <w:rsid w:val="0050243E"/>
    <w:rsid w:val="005079C6"/>
    <w:rsid w:val="00514315"/>
    <w:rsid w:val="00526D66"/>
    <w:rsid w:val="00535212"/>
    <w:rsid w:val="0054780C"/>
    <w:rsid w:val="00555E54"/>
    <w:rsid w:val="005571CE"/>
    <w:rsid w:val="00561C6C"/>
    <w:rsid w:val="00565673"/>
    <w:rsid w:val="00573FB9"/>
    <w:rsid w:val="00590562"/>
    <w:rsid w:val="00596E2E"/>
    <w:rsid w:val="005A1248"/>
    <w:rsid w:val="005A5935"/>
    <w:rsid w:val="005A6E06"/>
    <w:rsid w:val="005B0EA0"/>
    <w:rsid w:val="005B39DC"/>
    <w:rsid w:val="005D6594"/>
    <w:rsid w:val="005E1A8C"/>
    <w:rsid w:val="005E69A1"/>
    <w:rsid w:val="005E7909"/>
    <w:rsid w:val="005F10D1"/>
    <w:rsid w:val="006037F1"/>
    <w:rsid w:val="006349D3"/>
    <w:rsid w:val="00641BFF"/>
    <w:rsid w:val="0066252D"/>
    <w:rsid w:val="006660B2"/>
    <w:rsid w:val="0067246C"/>
    <w:rsid w:val="006744CB"/>
    <w:rsid w:val="00674862"/>
    <w:rsid w:val="00684EE6"/>
    <w:rsid w:val="006C57D5"/>
    <w:rsid w:val="006D2642"/>
    <w:rsid w:val="007013E0"/>
    <w:rsid w:val="007070DD"/>
    <w:rsid w:val="0071021C"/>
    <w:rsid w:val="00731564"/>
    <w:rsid w:val="0074277D"/>
    <w:rsid w:val="00752BAB"/>
    <w:rsid w:val="00761309"/>
    <w:rsid w:val="00763B61"/>
    <w:rsid w:val="00780EB0"/>
    <w:rsid w:val="00785350"/>
    <w:rsid w:val="0079109D"/>
    <w:rsid w:val="007943D0"/>
    <w:rsid w:val="007A606F"/>
    <w:rsid w:val="007B23E3"/>
    <w:rsid w:val="007B7FE0"/>
    <w:rsid w:val="007F0E54"/>
    <w:rsid w:val="00800853"/>
    <w:rsid w:val="00800DAC"/>
    <w:rsid w:val="00807B8E"/>
    <w:rsid w:val="00810189"/>
    <w:rsid w:val="00811294"/>
    <w:rsid w:val="008165DB"/>
    <w:rsid w:val="008222BA"/>
    <w:rsid w:val="00834798"/>
    <w:rsid w:val="00842A81"/>
    <w:rsid w:val="00843145"/>
    <w:rsid w:val="00845D27"/>
    <w:rsid w:val="00850203"/>
    <w:rsid w:val="0086170A"/>
    <w:rsid w:val="0086446C"/>
    <w:rsid w:val="00870BF2"/>
    <w:rsid w:val="008726C3"/>
    <w:rsid w:val="0087530E"/>
    <w:rsid w:val="008861D0"/>
    <w:rsid w:val="0089106D"/>
    <w:rsid w:val="00891764"/>
    <w:rsid w:val="0089284C"/>
    <w:rsid w:val="00893D29"/>
    <w:rsid w:val="008A622D"/>
    <w:rsid w:val="008C496A"/>
    <w:rsid w:val="008C4AFB"/>
    <w:rsid w:val="008D3B35"/>
    <w:rsid w:val="008D6534"/>
    <w:rsid w:val="008F1C39"/>
    <w:rsid w:val="008F63BD"/>
    <w:rsid w:val="008F67A4"/>
    <w:rsid w:val="009045D4"/>
    <w:rsid w:val="00910B31"/>
    <w:rsid w:val="0091659E"/>
    <w:rsid w:val="009167E3"/>
    <w:rsid w:val="0093376E"/>
    <w:rsid w:val="00944B74"/>
    <w:rsid w:val="00945983"/>
    <w:rsid w:val="009742AA"/>
    <w:rsid w:val="009774A1"/>
    <w:rsid w:val="00985565"/>
    <w:rsid w:val="009974E1"/>
    <w:rsid w:val="009A2C11"/>
    <w:rsid w:val="009A3CCB"/>
    <w:rsid w:val="009A5F65"/>
    <w:rsid w:val="009C14C7"/>
    <w:rsid w:val="009C3C4F"/>
    <w:rsid w:val="009D5046"/>
    <w:rsid w:val="009F7904"/>
    <w:rsid w:val="00A236D5"/>
    <w:rsid w:val="00A30A2D"/>
    <w:rsid w:val="00A5114D"/>
    <w:rsid w:val="00A658CE"/>
    <w:rsid w:val="00A704F9"/>
    <w:rsid w:val="00A712D7"/>
    <w:rsid w:val="00A90B04"/>
    <w:rsid w:val="00A93889"/>
    <w:rsid w:val="00AB5CAF"/>
    <w:rsid w:val="00AC0594"/>
    <w:rsid w:val="00AD1501"/>
    <w:rsid w:val="00AD3BCF"/>
    <w:rsid w:val="00AF6D34"/>
    <w:rsid w:val="00AF6F5F"/>
    <w:rsid w:val="00B06E07"/>
    <w:rsid w:val="00B1043A"/>
    <w:rsid w:val="00B119C4"/>
    <w:rsid w:val="00B13EA9"/>
    <w:rsid w:val="00B17712"/>
    <w:rsid w:val="00B201F0"/>
    <w:rsid w:val="00B22F3E"/>
    <w:rsid w:val="00B2430A"/>
    <w:rsid w:val="00B278EE"/>
    <w:rsid w:val="00B3121A"/>
    <w:rsid w:val="00B322DD"/>
    <w:rsid w:val="00B54695"/>
    <w:rsid w:val="00B6331A"/>
    <w:rsid w:val="00B824B0"/>
    <w:rsid w:val="00B83C7B"/>
    <w:rsid w:val="00BA13FF"/>
    <w:rsid w:val="00BA6499"/>
    <w:rsid w:val="00BB020C"/>
    <w:rsid w:val="00BB0228"/>
    <w:rsid w:val="00BB0EBD"/>
    <w:rsid w:val="00BB3A40"/>
    <w:rsid w:val="00BC00D3"/>
    <w:rsid w:val="00BC01AF"/>
    <w:rsid w:val="00BC19F4"/>
    <w:rsid w:val="00BC1E1E"/>
    <w:rsid w:val="00BE39D0"/>
    <w:rsid w:val="00BE3BD0"/>
    <w:rsid w:val="00BE57F2"/>
    <w:rsid w:val="00BF2216"/>
    <w:rsid w:val="00BF5F24"/>
    <w:rsid w:val="00C03479"/>
    <w:rsid w:val="00C12310"/>
    <w:rsid w:val="00C2010D"/>
    <w:rsid w:val="00C264D5"/>
    <w:rsid w:val="00C27723"/>
    <w:rsid w:val="00C309C6"/>
    <w:rsid w:val="00C30C37"/>
    <w:rsid w:val="00C4342E"/>
    <w:rsid w:val="00C43A72"/>
    <w:rsid w:val="00C51249"/>
    <w:rsid w:val="00C5226B"/>
    <w:rsid w:val="00C53B21"/>
    <w:rsid w:val="00C83ACD"/>
    <w:rsid w:val="00C90EC8"/>
    <w:rsid w:val="00CA0A50"/>
    <w:rsid w:val="00CA47FA"/>
    <w:rsid w:val="00CB6587"/>
    <w:rsid w:val="00CB6E79"/>
    <w:rsid w:val="00CC0281"/>
    <w:rsid w:val="00CC2B27"/>
    <w:rsid w:val="00D10741"/>
    <w:rsid w:val="00D10DFD"/>
    <w:rsid w:val="00D11B5B"/>
    <w:rsid w:val="00D147D7"/>
    <w:rsid w:val="00D334E5"/>
    <w:rsid w:val="00D54A28"/>
    <w:rsid w:val="00D64BF4"/>
    <w:rsid w:val="00D71A2E"/>
    <w:rsid w:val="00D81744"/>
    <w:rsid w:val="00D96921"/>
    <w:rsid w:val="00DA7BB2"/>
    <w:rsid w:val="00DB42AC"/>
    <w:rsid w:val="00DD1468"/>
    <w:rsid w:val="00E16BF8"/>
    <w:rsid w:val="00E27C87"/>
    <w:rsid w:val="00E41286"/>
    <w:rsid w:val="00E66830"/>
    <w:rsid w:val="00E7335A"/>
    <w:rsid w:val="00E75C53"/>
    <w:rsid w:val="00E82934"/>
    <w:rsid w:val="00EA0006"/>
    <w:rsid w:val="00EA4E15"/>
    <w:rsid w:val="00EA5FB7"/>
    <w:rsid w:val="00EE4970"/>
    <w:rsid w:val="00EF4701"/>
    <w:rsid w:val="00F26E68"/>
    <w:rsid w:val="00F4459D"/>
    <w:rsid w:val="00F454C2"/>
    <w:rsid w:val="00F509C3"/>
    <w:rsid w:val="00F510E0"/>
    <w:rsid w:val="00F56C00"/>
    <w:rsid w:val="00F626A8"/>
    <w:rsid w:val="00F66E89"/>
    <w:rsid w:val="00F67B1D"/>
    <w:rsid w:val="00F71133"/>
    <w:rsid w:val="00F9718B"/>
    <w:rsid w:val="00FB20B1"/>
    <w:rsid w:val="00FB36E1"/>
    <w:rsid w:val="00FC32EB"/>
    <w:rsid w:val="00FC3DCE"/>
    <w:rsid w:val="00FC4B0A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FFFD3-1FC2-41BE-B216-58468091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34</Pages>
  <Words>8218</Words>
  <Characters>44382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52496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37</cp:revision>
  <cp:lastPrinted>2012-12-13T16:26:00Z</cp:lastPrinted>
  <dcterms:created xsi:type="dcterms:W3CDTF">2014-10-13T20:37:00Z</dcterms:created>
  <dcterms:modified xsi:type="dcterms:W3CDTF">2015-06-04T13:00:00Z</dcterms:modified>
</cp:coreProperties>
</file>