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FC629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FC629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EE294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EE294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Histórico de Contratos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EE294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EE294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EE294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EE294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22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0A09F7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EE294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EE294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Histórico de Contratos</w:t>
            </w:r>
          </w:p>
        </w:tc>
      </w:tr>
      <w:tr w:rsidR="00463119" w:rsidRPr="000A09F7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0A09F7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p w:rsidR="00A658CE" w:rsidRPr="000A09F7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0A09F7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2849A2" w:rsidP="00C264D5">
      <w:pPr>
        <w:rPr>
          <w:rFonts w:asciiTheme="majorHAnsi" w:hAnsiTheme="majorHAnsi" w:cs="Segoe UI"/>
          <w:sz w:val="22"/>
          <w:szCs w:val="22"/>
        </w:rPr>
      </w:pPr>
      <w:r w:rsidRPr="002849A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0B3965" w:rsidRPr="00A658CE" w:rsidRDefault="000B3965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do </w:t>
      </w:r>
      <w:r w:rsidR="00EE2940">
        <w:rPr>
          <w:rFonts w:asciiTheme="majorHAnsi" w:hAnsiTheme="majorHAnsi"/>
          <w:sz w:val="22"/>
          <w:szCs w:val="22"/>
          <w:lang w:val="pt-BR"/>
        </w:rPr>
        <w:t>Histórico de Contratos</w:t>
      </w:r>
      <w:r>
        <w:rPr>
          <w:rFonts w:asciiTheme="majorHAnsi" w:hAnsiTheme="majorHAnsi"/>
          <w:sz w:val="22"/>
          <w:szCs w:val="22"/>
          <w:lang w:val="pt-BR"/>
        </w:rPr>
        <w:t xml:space="preserve"> para</w:t>
      </w:r>
      <w:proofErr w:type="gramStart"/>
      <w:r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Inclusão / Alteração / Exclusão do </w:t>
      </w:r>
      <w:r w:rsidR="00EE2940">
        <w:rPr>
          <w:rFonts w:asciiTheme="majorHAnsi" w:hAnsiTheme="majorHAnsi"/>
          <w:sz w:val="22"/>
          <w:szCs w:val="22"/>
          <w:lang w:val="pt-BR"/>
        </w:rPr>
        <w:t>Histórico de Contratos.</w:t>
      </w:r>
    </w:p>
    <w:p w:rsidR="00463119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O Cadastro devera ter uma relação de existência com o cadastro de funcionários, ou</w:t>
      </w:r>
      <w:r w:rsidR="000A09F7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>seja</w:t>
      </w:r>
      <w:r w:rsidR="000A09F7">
        <w:rPr>
          <w:rFonts w:asciiTheme="majorHAnsi" w:hAnsiTheme="majorHAnsi"/>
          <w:sz w:val="22"/>
          <w:szCs w:val="22"/>
          <w:lang w:val="pt-BR"/>
        </w:rPr>
        <w:t>,</w:t>
      </w:r>
      <w:r>
        <w:rPr>
          <w:rFonts w:asciiTheme="majorHAnsi" w:hAnsiTheme="majorHAnsi"/>
          <w:sz w:val="22"/>
          <w:szCs w:val="22"/>
          <w:lang w:val="pt-BR"/>
        </w:rPr>
        <w:t xml:space="preserve"> só poderá ser </w:t>
      </w:r>
      <w:r>
        <w:rPr>
          <w:rFonts w:asciiTheme="majorHAnsi" w:hAnsiTheme="majorHAnsi"/>
          <w:sz w:val="22"/>
          <w:szCs w:val="22"/>
          <w:lang w:val="pt-BR"/>
        </w:rPr>
        <w:tab/>
        <w:t xml:space="preserve">cadastrado </w:t>
      </w:r>
      <w:r w:rsidR="00502F3F">
        <w:rPr>
          <w:rFonts w:asciiTheme="majorHAnsi" w:hAnsiTheme="majorHAnsi"/>
          <w:sz w:val="22"/>
          <w:szCs w:val="22"/>
          <w:lang w:val="pt-BR"/>
        </w:rPr>
        <w:t>um</w:t>
      </w:r>
      <w:r w:rsidR="00EE2940">
        <w:rPr>
          <w:rFonts w:asciiTheme="majorHAnsi" w:hAnsiTheme="majorHAnsi"/>
          <w:sz w:val="22"/>
          <w:szCs w:val="22"/>
          <w:lang w:val="pt-BR"/>
        </w:rPr>
        <w:t xml:space="preserve"> Hist</w:t>
      </w:r>
      <w:r w:rsidR="000A09F7">
        <w:rPr>
          <w:rFonts w:asciiTheme="majorHAnsi" w:hAnsiTheme="majorHAnsi"/>
          <w:sz w:val="22"/>
          <w:szCs w:val="22"/>
          <w:lang w:val="pt-BR"/>
        </w:rPr>
        <w:t>ó</w:t>
      </w:r>
      <w:r w:rsidR="00EE2940">
        <w:rPr>
          <w:rFonts w:asciiTheme="majorHAnsi" w:hAnsiTheme="majorHAnsi"/>
          <w:sz w:val="22"/>
          <w:szCs w:val="22"/>
          <w:lang w:val="pt-BR"/>
        </w:rPr>
        <w:t xml:space="preserve">rico de Contratos </w:t>
      </w:r>
      <w:r>
        <w:rPr>
          <w:rFonts w:asciiTheme="majorHAnsi" w:hAnsiTheme="majorHAnsi"/>
          <w:sz w:val="22"/>
          <w:szCs w:val="22"/>
          <w:lang w:val="pt-BR"/>
        </w:rPr>
        <w:t xml:space="preserve">se o funcionário existir no cadastro de funcionários, caso contrario o </w:t>
      </w:r>
      <w:r w:rsidR="00EE2940">
        <w:rPr>
          <w:rFonts w:asciiTheme="majorHAnsi" w:hAnsiTheme="majorHAnsi"/>
          <w:sz w:val="22"/>
          <w:szCs w:val="22"/>
          <w:lang w:val="pt-BR"/>
        </w:rPr>
        <w:tab/>
      </w:r>
      <w:r>
        <w:rPr>
          <w:rFonts w:asciiTheme="majorHAnsi" w:hAnsiTheme="majorHAnsi"/>
          <w:sz w:val="22"/>
          <w:szCs w:val="22"/>
          <w:lang w:val="pt-BR"/>
        </w:rPr>
        <w:t xml:space="preserve">cadastro não será permitido. 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Neste cadastro devera ter o historio de todos os </w:t>
      </w:r>
      <w:r w:rsidR="00EE2940">
        <w:rPr>
          <w:rFonts w:asciiTheme="majorHAnsi" w:hAnsiTheme="majorHAnsi"/>
          <w:sz w:val="22"/>
          <w:szCs w:val="22"/>
          <w:lang w:val="pt-BR"/>
        </w:rPr>
        <w:t>contratos</w:t>
      </w:r>
      <w:proofErr w:type="gramStart"/>
      <w:r w:rsidR="00EE294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 w:rsidR="00502F3F">
        <w:rPr>
          <w:rFonts w:asciiTheme="majorHAnsi" w:hAnsiTheme="majorHAnsi"/>
          <w:sz w:val="22"/>
          <w:szCs w:val="22"/>
          <w:lang w:val="pt-BR"/>
        </w:rPr>
        <w:t xml:space="preserve">que o funcionário </w:t>
      </w:r>
      <w:r w:rsidR="00EE2940">
        <w:rPr>
          <w:rFonts w:asciiTheme="majorHAnsi" w:hAnsiTheme="majorHAnsi"/>
          <w:sz w:val="22"/>
          <w:szCs w:val="22"/>
          <w:lang w:val="pt-BR"/>
        </w:rPr>
        <w:tab/>
      </w:r>
      <w:r w:rsidR="00502F3F">
        <w:rPr>
          <w:rFonts w:asciiTheme="majorHAnsi" w:hAnsiTheme="majorHAnsi"/>
          <w:sz w:val="22"/>
          <w:szCs w:val="22"/>
          <w:lang w:val="pt-BR"/>
        </w:rPr>
        <w:t>teve durante o período laboral na empresa.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EE2940">
        <w:rPr>
          <w:rFonts w:asciiTheme="majorHAnsi" w:hAnsiTheme="majorHAnsi"/>
          <w:sz w:val="22"/>
          <w:szCs w:val="22"/>
          <w:lang w:val="pt-BR"/>
        </w:rPr>
        <w:t>2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</w:t>
      </w:r>
      <w:r w:rsidR="00EE2940">
        <w:rPr>
          <w:rFonts w:asciiTheme="majorHAnsi" w:hAnsiTheme="majorHAnsi"/>
          <w:sz w:val="22"/>
          <w:szCs w:val="22"/>
          <w:lang w:val="pt-BR"/>
        </w:rPr>
        <w:t>Histórico de Contratos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2849A2" w:rsidP="0045440F">
      <w:pPr>
        <w:rPr>
          <w:rFonts w:asciiTheme="majorHAnsi" w:hAnsiTheme="majorHAnsi" w:cs="Segoe UI"/>
          <w:sz w:val="22"/>
          <w:szCs w:val="22"/>
        </w:rPr>
      </w:pPr>
      <w:r w:rsidRPr="002849A2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0B3965" w:rsidRPr="00F66E89" w:rsidRDefault="000B3965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histórico de Contratos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todos os históricos de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todos os contratos do funcionário (quando no exterior for uma pessoa Jurídica), tiver com a empresa no seu período laboral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Para cada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contrato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teremos a data inicio e fim, que a empresa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contratou os serviços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deixar atualizado o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histórico de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contratos</w:t>
      </w:r>
      <w:proofErr w:type="gramStart"/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 assim verificar no calculo da folha quais os pagamentos necessários a serem mantidos e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que são utilizados nos cálculos da folha de pagamento.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0160AB" w:rsidRDefault="00EE2940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Histórico de contratos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Pr="000A09F7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  <w:lang w:val="pt-BR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Histórico de Contratos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EE294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Histórico de Contratos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da inclusão do </w:t>
      </w:r>
      <w:r w:rsidR="00EE294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Histórico de Contratos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Matricula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a matricula do funcionário relacionado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contrato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devera ser validada a existência do funcionário.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A09F7" w:rsidRPr="000A09F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F58 -&gt; F14_REGISTRO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04D42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EE294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 Funcionário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 demonstrado o nome do funcionário a ser cadastrado o contrato.</w:t>
      </w:r>
    </w:p>
    <w:p w:rsidR="000A09F7" w:rsidRPr="000A09F7" w:rsidRDefault="000A09F7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0A09F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 -&gt; SFJ_NOME</w:t>
      </w:r>
    </w:p>
    <w:p w:rsidR="00EE2940" w:rsidRDefault="00EE2940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7B10" w:rsidRPr="008A3768" w:rsidRDefault="00EE2940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proofErr w:type="gramEnd"/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Nome da Empresa 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preenchido com </w:t>
      </w:r>
      <w:r w:rsidRPr="008A3768">
        <w:rPr>
          <w:rFonts w:asciiTheme="majorHAnsi" w:hAnsiTheme="majorHAnsi"/>
          <w:sz w:val="22"/>
          <w:szCs w:val="22"/>
        </w:rPr>
        <w:t>a razão social quando o</w:t>
      </w:r>
      <w:r w:rsidR="008A3768">
        <w:rPr>
          <w:rFonts w:asciiTheme="majorHAnsi" w:hAnsiTheme="majorHAnsi"/>
          <w:sz w:val="22"/>
          <w:szCs w:val="22"/>
        </w:rPr>
        <w:t xml:space="preserve"> </w:t>
      </w:r>
      <w:r w:rsidRPr="008A3768">
        <w:rPr>
          <w:rFonts w:asciiTheme="majorHAnsi" w:hAnsiTheme="majorHAnsi"/>
          <w:sz w:val="22"/>
          <w:szCs w:val="22"/>
        </w:rPr>
        <w:t xml:space="preserve">funcionário for pessoa </w:t>
      </w:r>
      <w:r w:rsidR="008A3768">
        <w:rPr>
          <w:rFonts w:asciiTheme="majorHAnsi" w:hAnsiTheme="majorHAnsi"/>
          <w:sz w:val="22"/>
          <w:szCs w:val="22"/>
        </w:rPr>
        <w:tab/>
      </w:r>
      <w:r w:rsidR="008A3768">
        <w:rPr>
          <w:rFonts w:asciiTheme="majorHAnsi" w:hAnsiTheme="majorHAnsi"/>
          <w:sz w:val="22"/>
          <w:szCs w:val="22"/>
        </w:rPr>
        <w:tab/>
      </w:r>
      <w:r w:rsidRPr="008A3768">
        <w:rPr>
          <w:rFonts w:asciiTheme="majorHAnsi" w:hAnsiTheme="majorHAnsi"/>
          <w:sz w:val="22"/>
          <w:szCs w:val="22"/>
        </w:rPr>
        <w:t>jurídica no</w:t>
      </w:r>
      <w:r w:rsidR="008A3768">
        <w:rPr>
          <w:rFonts w:asciiTheme="majorHAnsi" w:hAnsiTheme="majorHAnsi"/>
          <w:sz w:val="22"/>
          <w:szCs w:val="22"/>
        </w:rPr>
        <w:t xml:space="preserve"> </w:t>
      </w:r>
      <w:r w:rsidRPr="008A3768">
        <w:rPr>
          <w:rFonts w:asciiTheme="majorHAnsi" w:hAnsiTheme="majorHAnsi"/>
          <w:sz w:val="22"/>
          <w:szCs w:val="22"/>
        </w:rPr>
        <w:t>exterior.</w:t>
      </w:r>
      <w:r w:rsidR="000A09F7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0A09F7" w:rsidRPr="000A09F7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F58 -&gt; F58_EMPRESA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C03EF" w:rsidRPr="000A09F7" w:rsidRDefault="008A3768" w:rsidP="000A09F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CPF do Funcionário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demonstrado o numero do CPF do funcionário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0A09F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A09F7" w:rsidRPr="000A09F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SFI -&gt; SFI_CPF</w:t>
      </w:r>
      <w:r w:rsidR="001C03EF" w:rsidRPr="000A09F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</w:p>
    <w:p w:rsidR="008A3768" w:rsidRPr="000A09F7" w:rsidRDefault="008A3768" w:rsidP="008A376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lastRenderedPageBreak/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5</w:t>
      </w:r>
      <w:proofErr w:type="gramEnd"/>
      <w:r w:rsidR="00226649" w:rsidRPr="00226649">
        <w:rPr>
          <w:rFonts w:asciiTheme="majorHAnsi" w:hAnsiTheme="majorHAnsi" w:cs="Verdana"/>
          <w:b/>
          <w:color w:val="000000" w:themeColor="text1"/>
          <w:sz w:val="22"/>
        </w:rPr>
        <w:t xml:space="preserve">)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CNPJ da Empresa </w:t>
      </w:r>
      <w:r w:rsidR="00235432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5B4137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3448C5">
        <w:rPr>
          <w:rFonts w:asciiTheme="majorHAnsi" w:hAnsiTheme="majorHAnsi" w:cs="Verdana"/>
          <w:color w:val="000000" w:themeColor="text1"/>
          <w:sz w:val="22"/>
        </w:rPr>
        <w:t xml:space="preserve">- </w:t>
      </w:r>
      <w:r w:rsidR="003448C5" w:rsidRPr="000A09F7">
        <w:rPr>
          <w:rFonts w:asciiTheme="majorHAnsi" w:hAnsiTheme="majorHAnsi" w:cs="Verdana"/>
          <w:color w:val="000000" w:themeColor="text1"/>
          <w:sz w:val="22"/>
          <w:szCs w:val="22"/>
        </w:rPr>
        <w:t>Deverá</w:t>
      </w:r>
      <w:r w:rsidR="001C03EF" w:rsidRPr="000A09F7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3448C5" w:rsidRPr="000A09F7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8156E9" w:rsidRPr="000A09F7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Pr="000A09F7">
        <w:rPr>
          <w:rFonts w:asciiTheme="majorHAnsi" w:hAnsiTheme="majorHAnsi"/>
          <w:sz w:val="22"/>
          <w:szCs w:val="22"/>
        </w:rPr>
        <w:t>o  o n</w:t>
      </w:r>
      <w:r w:rsidR="000A09F7">
        <w:rPr>
          <w:rFonts w:asciiTheme="majorHAnsi" w:hAnsiTheme="majorHAnsi"/>
          <w:sz w:val="22"/>
          <w:szCs w:val="22"/>
        </w:rPr>
        <w:t>ú</w:t>
      </w:r>
      <w:r w:rsidRPr="000A09F7">
        <w:rPr>
          <w:rFonts w:asciiTheme="majorHAnsi" w:hAnsiTheme="majorHAnsi"/>
          <w:sz w:val="22"/>
          <w:szCs w:val="22"/>
        </w:rPr>
        <w:t xml:space="preserve">mero do </w:t>
      </w:r>
      <w:proofErr w:type="spellStart"/>
      <w:r w:rsidRPr="000A09F7">
        <w:rPr>
          <w:rFonts w:asciiTheme="majorHAnsi" w:hAnsiTheme="majorHAnsi"/>
          <w:sz w:val="22"/>
          <w:szCs w:val="22"/>
        </w:rPr>
        <w:t>C.N.P.J.</w:t>
      </w:r>
      <w:proofErr w:type="spellEnd"/>
      <w:r w:rsidRPr="000A09F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0A09F7">
        <w:rPr>
          <w:rFonts w:asciiTheme="majorHAnsi" w:hAnsiTheme="majorHAnsi"/>
          <w:sz w:val="22"/>
          <w:szCs w:val="22"/>
        </w:rPr>
        <w:t>quando</w:t>
      </w:r>
      <w:proofErr w:type="gramEnd"/>
      <w:r w:rsidRPr="000A09F7">
        <w:rPr>
          <w:rFonts w:asciiTheme="majorHAnsi" w:hAnsiTheme="majorHAnsi"/>
          <w:sz w:val="22"/>
          <w:szCs w:val="22"/>
        </w:rPr>
        <w:t xml:space="preserve"> se tratar de</w:t>
      </w:r>
    </w:p>
    <w:p w:rsidR="000160AB" w:rsidRDefault="008A3768" w:rsidP="008A3768">
      <w:pPr>
        <w:pStyle w:val="PargrafodaLista"/>
        <w:ind w:left="1440" w:firstLine="0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gramStart"/>
      <w:r w:rsidRPr="000A09F7">
        <w:rPr>
          <w:rFonts w:asciiTheme="majorHAnsi" w:eastAsia="Times New Roman" w:hAnsiTheme="majorHAnsi"/>
          <w:sz w:val="22"/>
          <w:lang w:eastAsia="pt-BR"/>
        </w:rPr>
        <w:t>pessoa</w:t>
      </w:r>
      <w:proofErr w:type="gramEnd"/>
      <w:r w:rsidRPr="000A09F7">
        <w:rPr>
          <w:rFonts w:asciiTheme="majorHAnsi" w:eastAsia="Times New Roman" w:hAnsiTheme="majorHAnsi"/>
          <w:sz w:val="22"/>
          <w:lang w:eastAsia="pt-BR"/>
        </w:rPr>
        <w:t xml:space="preserve"> jurídica no exterior.</w:t>
      </w:r>
      <w:r w:rsidR="003119F6">
        <w:rPr>
          <w:rFonts w:asciiTheme="majorHAnsi" w:eastAsia="Times New Roman" w:hAnsiTheme="majorHAnsi"/>
          <w:sz w:val="22"/>
          <w:lang w:eastAsia="pt-BR"/>
        </w:rPr>
        <w:t xml:space="preserve"> </w:t>
      </w:r>
      <w:r w:rsidR="003119F6" w:rsidRPr="003119F6">
        <w:rPr>
          <w:rFonts w:asciiTheme="majorHAnsi" w:eastAsia="Times New Roman" w:hAnsiTheme="majorHAnsi"/>
          <w:b/>
          <w:sz w:val="22"/>
          <w:u w:val="single"/>
          <w:lang w:eastAsia="pt-BR"/>
        </w:rPr>
        <w:t>F58 -&gt; F58_CNPJ</w:t>
      </w:r>
    </w:p>
    <w:p w:rsidR="008A3768" w:rsidRDefault="008A3768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7008B" w:rsidRDefault="008A3768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Data Inicio do Contrato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</w:t>
      </w:r>
      <w:r w:rsidR="0017008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data do Inicio do Contrato. </w:t>
      </w:r>
      <w:r w:rsidR="003119F6" w:rsidRPr="003119F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F58 -&gt; F58_DTINI</w:t>
      </w:r>
    </w:p>
    <w:p w:rsidR="005B4137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7B6D" w:rsidRDefault="008A3768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Fim do Contrato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D949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</w:t>
      </w:r>
      <w:r w:rsidR="003119F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data final do contrato. </w:t>
      </w:r>
      <w:r w:rsidR="003119F6" w:rsidRPr="003119F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F58 -&gt; F58_DTFIM</w:t>
      </w:r>
    </w:p>
    <w:p w:rsidR="000160AB" w:rsidRDefault="000160AB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60AB" w:rsidRPr="00D949A6" w:rsidRDefault="00D949A6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proofErr w:type="gramEnd"/>
      <w:r w:rsidR="000160AB"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582D86"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</w:t>
      </w:r>
      <w:r w:rsid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do Pais</w:t>
      </w:r>
      <w:r w:rsidR="00582D86"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D949A6">
        <w:rPr>
          <w:rFonts w:asciiTheme="majorHAnsi" w:hAnsiTheme="majorHAnsi" w:cs="Verdana"/>
          <w:color w:val="000000" w:themeColor="text1"/>
          <w:sz w:val="22"/>
          <w:szCs w:val="22"/>
        </w:rPr>
        <w:t>- Deverá ser</w:t>
      </w:r>
      <w:r w:rsidR="000160AB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 preenchido </w:t>
      </w:r>
      <w:r w:rsidR="008A3768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com o </w:t>
      </w:r>
      <w:r w:rsidR="008A3768" w:rsidRPr="008A3768">
        <w:rPr>
          <w:rFonts w:asciiTheme="majorHAnsi" w:hAnsiTheme="majorHAnsi"/>
          <w:sz w:val="22"/>
          <w:szCs w:val="22"/>
        </w:rPr>
        <w:t xml:space="preserve">código do país conforme tabela da Receita Federal </w:t>
      </w:r>
      <w:r w:rsidR="008A3768">
        <w:rPr>
          <w:rFonts w:asciiTheme="majorHAnsi" w:hAnsiTheme="majorHAnsi"/>
          <w:sz w:val="22"/>
          <w:szCs w:val="22"/>
        </w:rPr>
        <w:tab/>
      </w:r>
      <w:r w:rsidR="008A3768">
        <w:rPr>
          <w:rFonts w:asciiTheme="majorHAnsi" w:hAnsiTheme="majorHAnsi"/>
          <w:sz w:val="22"/>
          <w:szCs w:val="22"/>
        </w:rPr>
        <w:tab/>
      </w:r>
      <w:r w:rsidR="008A3768" w:rsidRPr="008A3768">
        <w:rPr>
          <w:rFonts w:asciiTheme="majorHAnsi" w:hAnsiTheme="majorHAnsi"/>
          <w:sz w:val="22"/>
          <w:szCs w:val="22"/>
        </w:rPr>
        <w:t xml:space="preserve">do Brasil. </w:t>
      </w:r>
      <w:r w:rsidR="008A3768">
        <w:rPr>
          <w:rFonts w:asciiTheme="majorHAnsi" w:hAnsiTheme="majorHAnsi"/>
          <w:sz w:val="22"/>
          <w:szCs w:val="22"/>
        </w:rPr>
        <w:t>(Tabela eSocial)</w:t>
      </w:r>
      <w:r w:rsidR="003119F6">
        <w:rPr>
          <w:rFonts w:asciiTheme="majorHAnsi" w:hAnsiTheme="majorHAnsi"/>
          <w:sz w:val="22"/>
          <w:szCs w:val="22"/>
        </w:rPr>
        <w:t xml:space="preserve">. </w:t>
      </w:r>
      <w:r w:rsidR="003119F6" w:rsidRPr="003119F6">
        <w:rPr>
          <w:rFonts w:asciiTheme="majorHAnsi" w:hAnsiTheme="majorHAnsi"/>
          <w:b/>
          <w:sz w:val="22"/>
          <w:szCs w:val="22"/>
          <w:u w:val="single"/>
        </w:rPr>
        <w:t>F58 -&gt; SZ6_PAIS</w:t>
      </w:r>
    </w:p>
    <w:p w:rsidR="000160AB" w:rsidRDefault="000160AB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8A3768" w:rsidRPr="008A3768" w:rsidRDefault="008A3768" w:rsidP="008A376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proofErr w:type="gramEnd"/>
      <w:r w:rsidR="000160AB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Identificação Fiscal Funcionário</w:t>
      </w:r>
      <w:r w:rsidR="000160AB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0160AB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5D7236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preenchido com </w:t>
      </w:r>
      <w:r w:rsidRPr="008A3768">
        <w:rPr>
          <w:rFonts w:asciiTheme="majorHAnsi" w:hAnsiTheme="majorHAnsi"/>
          <w:sz w:val="22"/>
          <w:szCs w:val="22"/>
        </w:rPr>
        <w:t xml:space="preserve">o número de identificação </w:t>
      </w:r>
      <w:r w:rsidRPr="008A3768">
        <w:rPr>
          <w:rFonts w:asciiTheme="majorHAnsi" w:hAnsiTheme="majorHAnsi"/>
          <w:sz w:val="22"/>
          <w:szCs w:val="22"/>
        </w:rPr>
        <w:tab/>
      </w:r>
      <w:r w:rsidRPr="008A3768">
        <w:rPr>
          <w:rFonts w:asciiTheme="majorHAnsi" w:hAnsiTheme="majorHAnsi"/>
          <w:sz w:val="22"/>
          <w:szCs w:val="22"/>
        </w:rPr>
        <w:tab/>
        <w:t>fiscal do funcionário.</w:t>
      </w:r>
      <w:r w:rsidR="003119F6">
        <w:rPr>
          <w:rFonts w:asciiTheme="majorHAnsi" w:hAnsiTheme="majorHAnsi"/>
          <w:sz w:val="22"/>
          <w:szCs w:val="22"/>
        </w:rPr>
        <w:t xml:space="preserve"> </w:t>
      </w:r>
      <w:r w:rsidR="003119F6" w:rsidRPr="003119F6">
        <w:rPr>
          <w:rFonts w:asciiTheme="majorHAnsi" w:hAnsiTheme="majorHAnsi"/>
          <w:b/>
          <w:sz w:val="22"/>
          <w:szCs w:val="22"/>
          <w:u w:val="single"/>
        </w:rPr>
        <w:t>F58 -&gt; F58_NIF</w:t>
      </w:r>
    </w:p>
    <w:p w:rsidR="000160AB" w:rsidRDefault="001B1637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3119F6" w:rsidRDefault="008A3768" w:rsidP="008A376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10</w:t>
      </w:r>
      <w:r w:rsidR="000160AB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0160AB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Logradouro </w:t>
      </w:r>
      <w:r w:rsidR="000160AB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1B1637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D949A6" w:rsidRPr="008A3768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 w:rsidRPr="008A3768">
        <w:rPr>
          <w:rFonts w:asciiTheme="majorHAnsi" w:hAnsiTheme="majorHAnsi"/>
          <w:sz w:val="22"/>
          <w:szCs w:val="22"/>
        </w:rPr>
        <w:t>o logradouro do funcionário no</w:t>
      </w:r>
      <w:r>
        <w:rPr>
          <w:rFonts w:asciiTheme="majorHAnsi" w:hAnsiTheme="majorHAnsi"/>
          <w:sz w:val="22"/>
          <w:szCs w:val="22"/>
        </w:rPr>
        <w:t xml:space="preserve"> </w:t>
      </w:r>
      <w:r w:rsidRPr="008A3768">
        <w:rPr>
          <w:rFonts w:asciiTheme="majorHAnsi" w:hAnsiTheme="majorHAnsi"/>
          <w:sz w:val="22"/>
          <w:szCs w:val="22"/>
        </w:rPr>
        <w:t>exterior.</w:t>
      </w:r>
      <w:r w:rsidR="003119F6">
        <w:rPr>
          <w:rFonts w:asciiTheme="majorHAnsi" w:hAnsiTheme="majorHAnsi"/>
          <w:sz w:val="22"/>
          <w:szCs w:val="22"/>
        </w:rPr>
        <w:t xml:space="preserve"> </w:t>
      </w:r>
    </w:p>
    <w:p w:rsidR="001B1637" w:rsidRPr="003119F6" w:rsidRDefault="003119F6" w:rsidP="003119F6">
      <w:pPr>
        <w:pStyle w:val="NormalWeb"/>
        <w:spacing w:before="0" w:beforeAutospacing="0" w:after="0" w:afterAutospacing="0"/>
        <w:ind w:left="1440" w:firstLine="72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 w:rsidRPr="003119F6">
        <w:rPr>
          <w:rFonts w:asciiTheme="majorHAnsi" w:hAnsiTheme="majorHAnsi"/>
          <w:b/>
          <w:sz w:val="22"/>
          <w:szCs w:val="22"/>
          <w:u w:val="single"/>
        </w:rPr>
        <w:t>F58 -&gt; F58_ENDERECO</w:t>
      </w:r>
    </w:p>
    <w:p w:rsidR="000160AB" w:rsidRDefault="000160AB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949A6" w:rsidRPr="008A3768" w:rsidRDefault="00D949A6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1B1637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8A3768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1B1637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1B1637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>Numero do Logradouro</w:t>
      </w:r>
      <w:r w:rsidR="001B1637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1B1637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</w:t>
      </w:r>
      <w:r w:rsidR="008A3768" w:rsidRPr="008A3768">
        <w:rPr>
          <w:rFonts w:asciiTheme="majorHAnsi" w:hAnsiTheme="majorHAnsi"/>
          <w:sz w:val="22"/>
          <w:szCs w:val="22"/>
        </w:rPr>
        <w:t xml:space="preserve">o número da residência do funcionário no </w:t>
      </w:r>
      <w:r w:rsidR="008A3768" w:rsidRPr="008A3768">
        <w:rPr>
          <w:rFonts w:asciiTheme="majorHAnsi" w:hAnsiTheme="majorHAnsi"/>
          <w:sz w:val="22"/>
          <w:szCs w:val="22"/>
        </w:rPr>
        <w:tab/>
      </w:r>
      <w:r w:rsidR="008A3768" w:rsidRPr="008A3768">
        <w:rPr>
          <w:rFonts w:asciiTheme="majorHAnsi" w:hAnsiTheme="majorHAnsi"/>
          <w:sz w:val="22"/>
          <w:szCs w:val="22"/>
        </w:rPr>
        <w:tab/>
      </w:r>
      <w:r w:rsidR="008A3768">
        <w:rPr>
          <w:rFonts w:asciiTheme="majorHAnsi" w:hAnsiTheme="majorHAnsi"/>
          <w:sz w:val="22"/>
          <w:szCs w:val="22"/>
        </w:rPr>
        <w:tab/>
      </w:r>
      <w:r w:rsidR="008A3768" w:rsidRPr="008A3768">
        <w:rPr>
          <w:rFonts w:asciiTheme="majorHAnsi" w:hAnsiTheme="majorHAnsi"/>
          <w:sz w:val="22"/>
          <w:szCs w:val="22"/>
        </w:rPr>
        <w:t>exterior.</w:t>
      </w:r>
      <w:r w:rsidR="003119F6">
        <w:rPr>
          <w:rFonts w:asciiTheme="majorHAnsi" w:hAnsiTheme="majorHAnsi"/>
          <w:sz w:val="22"/>
          <w:szCs w:val="22"/>
        </w:rPr>
        <w:t xml:space="preserve"> </w:t>
      </w:r>
      <w:r w:rsidR="003119F6" w:rsidRPr="003119F6">
        <w:rPr>
          <w:rFonts w:asciiTheme="majorHAnsi" w:hAnsiTheme="majorHAnsi"/>
          <w:b/>
          <w:sz w:val="22"/>
          <w:szCs w:val="22"/>
          <w:u w:val="single"/>
        </w:rPr>
        <w:t>F58 -&gt; F58_NUMERO</w:t>
      </w:r>
    </w:p>
    <w:p w:rsidR="00D949A6" w:rsidRPr="008A3768" w:rsidRDefault="00D949A6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A37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A3768" w:rsidRPr="0049700D" w:rsidRDefault="00D949A6" w:rsidP="008A376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1B1637" w:rsidRPr="0049700D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8A3768" w:rsidRPr="0049700D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="001B1637" w:rsidRPr="0049700D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1B1637" w:rsidRPr="0049700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49700D">
        <w:rPr>
          <w:rFonts w:asciiTheme="majorHAnsi" w:hAnsiTheme="majorHAnsi" w:cs="Verdana"/>
          <w:b/>
          <w:color w:val="000000" w:themeColor="text1"/>
          <w:sz w:val="22"/>
          <w:szCs w:val="22"/>
        </w:rPr>
        <w:t>Complemento do Logradouro</w:t>
      </w:r>
      <w:r w:rsidR="001B1637" w:rsidRPr="0049700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1B1637" w:rsidRPr="0049700D">
        <w:rPr>
          <w:rFonts w:asciiTheme="majorHAnsi" w:hAnsiTheme="majorHAnsi" w:cs="Verdana"/>
          <w:color w:val="000000" w:themeColor="text1"/>
          <w:sz w:val="22"/>
          <w:szCs w:val="22"/>
        </w:rPr>
        <w:t>- Deverá ser</w:t>
      </w:r>
      <w:r w:rsidRPr="0049700D">
        <w:rPr>
          <w:rFonts w:asciiTheme="majorHAnsi" w:hAnsiTheme="majorHAnsi" w:cs="Verdana"/>
          <w:color w:val="000000" w:themeColor="text1"/>
          <w:sz w:val="22"/>
          <w:szCs w:val="22"/>
        </w:rPr>
        <w:t xml:space="preserve"> informado </w:t>
      </w:r>
      <w:r w:rsidR="008A3768" w:rsidRPr="0049700D">
        <w:rPr>
          <w:rFonts w:asciiTheme="majorHAnsi" w:hAnsiTheme="majorHAnsi"/>
          <w:sz w:val="22"/>
          <w:szCs w:val="22"/>
        </w:rPr>
        <w:t>o complemento residencial do</w:t>
      </w:r>
    </w:p>
    <w:p w:rsidR="00D949A6" w:rsidRPr="0049700D" w:rsidRDefault="0049700D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49700D">
        <w:rPr>
          <w:rFonts w:asciiTheme="majorHAnsi" w:hAnsiTheme="majorHAnsi"/>
          <w:sz w:val="22"/>
          <w:szCs w:val="22"/>
        </w:rPr>
        <w:tab/>
      </w:r>
      <w:r w:rsidRPr="0049700D">
        <w:rPr>
          <w:rFonts w:asciiTheme="majorHAnsi" w:hAnsiTheme="majorHAnsi"/>
          <w:sz w:val="22"/>
          <w:szCs w:val="22"/>
        </w:rPr>
        <w:tab/>
      </w:r>
      <w:proofErr w:type="gramStart"/>
      <w:r w:rsidR="008A3768" w:rsidRPr="0049700D">
        <w:rPr>
          <w:rFonts w:asciiTheme="majorHAnsi" w:hAnsiTheme="majorHAnsi"/>
          <w:sz w:val="22"/>
          <w:szCs w:val="22"/>
        </w:rPr>
        <w:t>funcionário</w:t>
      </w:r>
      <w:proofErr w:type="gramEnd"/>
      <w:r w:rsidR="008A3768" w:rsidRPr="0049700D">
        <w:rPr>
          <w:rFonts w:asciiTheme="majorHAnsi" w:hAnsiTheme="majorHAnsi"/>
          <w:sz w:val="22"/>
          <w:szCs w:val="22"/>
        </w:rPr>
        <w:t xml:space="preserve"> no exterior.</w:t>
      </w:r>
      <w:r w:rsidR="003119F6">
        <w:rPr>
          <w:rFonts w:asciiTheme="majorHAnsi" w:hAnsiTheme="majorHAnsi"/>
          <w:sz w:val="22"/>
          <w:szCs w:val="22"/>
        </w:rPr>
        <w:t xml:space="preserve"> </w:t>
      </w:r>
      <w:r w:rsidR="003119F6" w:rsidRPr="003119F6">
        <w:rPr>
          <w:rFonts w:asciiTheme="majorHAnsi" w:hAnsiTheme="majorHAnsi"/>
          <w:b/>
          <w:sz w:val="22"/>
          <w:szCs w:val="22"/>
          <w:u w:val="single"/>
        </w:rPr>
        <w:t>F58 -&gt; F58_COMPLE</w:t>
      </w:r>
    </w:p>
    <w:p w:rsidR="0049700D" w:rsidRDefault="0049700D" w:rsidP="001B1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D50381" w:rsidRDefault="002F77B4" w:rsidP="002F77B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Bairro </w:t>
      </w:r>
      <w:r w:rsidR="00D949A6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1B1637"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D949A6"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</w:t>
      </w:r>
      <w:r w:rsidRPr="002F77B4">
        <w:rPr>
          <w:rFonts w:asciiTheme="majorHAnsi" w:hAnsiTheme="majorHAnsi"/>
          <w:sz w:val="22"/>
          <w:szCs w:val="22"/>
        </w:rPr>
        <w:t>o bairro de residência 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2F77B4">
        <w:rPr>
          <w:rFonts w:asciiTheme="majorHAnsi" w:hAnsiTheme="majorHAnsi"/>
          <w:sz w:val="22"/>
          <w:szCs w:val="22"/>
        </w:rPr>
        <w:t>funcionário no exterior</w:t>
      </w:r>
      <w:r w:rsidR="00417F4A" w:rsidRPr="002F77B4">
        <w:rPr>
          <w:rFonts w:asciiTheme="majorHAnsi" w:hAnsiTheme="majorHAnsi"/>
          <w:sz w:val="22"/>
          <w:szCs w:val="22"/>
        </w:rPr>
        <w:t xml:space="preserve">. </w:t>
      </w:r>
    </w:p>
    <w:p w:rsidR="001B1637" w:rsidRPr="00D50381" w:rsidRDefault="003119F6" w:rsidP="00D50381">
      <w:pPr>
        <w:pStyle w:val="NormalWeb"/>
        <w:spacing w:before="0" w:beforeAutospacing="0" w:after="0" w:afterAutospacing="0"/>
        <w:ind w:left="1440" w:firstLine="72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 w:rsidRPr="00D50381">
        <w:rPr>
          <w:rFonts w:asciiTheme="majorHAnsi" w:hAnsiTheme="majorHAnsi"/>
          <w:b/>
          <w:sz w:val="22"/>
          <w:szCs w:val="22"/>
          <w:u w:val="single"/>
        </w:rPr>
        <w:t>F58 -&gt; F58_BAIRRO</w:t>
      </w:r>
    </w:p>
    <w:p w:rsidR="001B1637" w:rsidRDefault="001B1637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B1637" w:rsidRDefault="002F77B4" w:rsidP="002F77B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417F4A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</w:t>
      </w: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Postal</w:t>
      </w:r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1B1637"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preenchido com </w:t>
      </w:r>
      <w:r w:rsidR="00417F4A" w:rsidRPr="002F77B4">
        <w:rPr>
          <w:rFonts w:asciiTheme="majorHAnsi" w:hAnsiTheme="majorHAnsi" w:cs="Verdana"/>
          <w:color w:val="000000" w:themeColor="text1"/>
          <w:sz w:val="22"/>
          <w:szCs w:val="22"/>
        </w:rPr>
        <w:t>o código</w:t>
      </w:r>
      <w:r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 postal </w:t>
      </w:r>
      <w:r w:rsidR="00417F4A"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2F77B4">
        <w:rPr>
          <w:rFonts w:asciiTheme="majorHAnsi" w:hAnsiTheme="majorHAnsi"/>
          <w:sz w:val="22"/>
          <w:szCs w:val="22"/>
        </w:rPr>
        <w:t xml:space="preserve">da residência do funcionário no </w:t>
      </w:r>
      <w:r w:rsidRPr="002F77B4">
        <w:rPr>
          <w:rFonts w:asciiTheme="majorHAnsi" w:hAnsiTheme="majorHAnsi"/>
          <w:sz w:val="22"/>
          <w:szCs w:val="22"/>
        </w:rPr>
        <w:tab/>
      </w:r>
      <w:r w:rsidRPr="002F77B4">
        <w:rPr>
          <w:rFonts w:asciiTheme="majorHAnsi" w:hAnsiTheme="majorHAnsi"/>
          <w:sz w:val="22"/>
          <w:szCs w:val="22"/>
        </w:rPr>
        <w:tab/>
        <w:t>exterior.</w:t>
      </w:r>
      <w:r w:rsidR="001B1637"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D50381" w:rsidRPr="00D50381">
        <w:rPr>
          <w:rFonts w:asciiTheme="majorHAnsi" w:hAnsiTheme="majorHAnsi" w:cs="Verdana"/>
          <w:b/>
          <w:color w:val="000000" w:themeColor="text1"/>
          <w:sz w:val="22"/>
          <w:szCs w:val="22"/>
        </w:rPr>
        <w:t>F58 -&gt; F58_POSTAL</w:t>
      </w:r>
    </w:p>
    <w:p w:rsidR="002F77B4" w:rsidRPr="002F77B4" w:rsidRDefault="002F77B4" w:rsidP="002F77B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243992" w:rsidRPr="002F77B4" w:rsidRDefault="00CE453D" w:rsidP="002F77B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AC4C58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2F77B4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0160AB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0160AB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2F77B4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Cidade </w:t>
      </w:r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0160AB" w:rsidRPr="002F77B4">
        <w:rPr>
          <w:rFonts w:asciiTheme="majorHAnsi" w:hAnsiTheme="majorHAnsi" w:cs="Verdana"/>
          <w:color w:val="000000" w:themeColor="text1"/>
          <w:sz w:val="22"/>
          <w:szCs w:val="22"/>
        </w:rPr>
        <w:t>Deverá ser preenchido</w:t>
      </w:r>
      <w:r w:rsidR="002F77B4" w:rsidRPr="002F77B4">
        <w:rPr>
          <w:rFonts w:asciiTheme="majorHAnsi" w:hAnsiTheme="majorHAnsi"/>
          <w:sz w:val="22"/>
          <w:szCs w:val="22"/>
        </w:rPr>
        <w:t xml:space="preserve"> com o nome a cidade de residência do funcionário no </w:t>
      </w:r>
      <w:r w:rsidR="002F77B4" w:rsidRPr="002F77B4">
        <w:rPr>
          <w:rFonts w:asciiTheme="majorHAnsi" w:hAnsiTheme="majorHAnsi"/>
          <w:sz w:val="22"/>
          <w:szCs w:val="22"/>
        </w:rPr>
        <w:tab/>
      </w:r>
      <w:r w:rsidR="002F77B4" w:rsidRPr="002F77B4">
        <w:rPr>
          <w:rFonts w:asciiTheme="majorHAnsi" w:hAnsiTheme="majorHAnsi"/>
          <w:sz w:val="22"/>
          <w:szCs w:val="22"/>
        </w:rPr>
        <w:tab/>
      </w:r>
      <w:r w:rsidR="002F77B4" w:rsidRPr="002F77B4">
        <w:rPr>
          <w:rFonts w:asciiTheme="majorHAnsi" w:hAnsiTheme="majorHAnsi"/>
          <w:sz w:val="22"/>
          <w:szCs w:val="22"/>
        </w:rPr>
        <w:tab/>
        <w:t>exterior.</w:t>
      </w:r>
      <w:r w:rsidR="00D5038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D50381" w:rsidRPr="00D5038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F58 -&gt; SZ9_MUNICIPIO</w:t>
      </w:r>
      <w:r w:rsidR="00243992"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   </w:t>
      </w:r>
      <w:r w:rsidR="00243992" w:rsidRPr="002F77B4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37B6D" w:rsidRPr="002F77B4" w:rsidRDefault="00243992" w:rsidP="0024399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2F77B4">
        <w:rPr>
          <w:rFonts w:asciiTheme="majorHAnsi" w:hAnsiTheme="majorHAnsi" w:cs="Verdana"/>
          <w:b/>
          <w:color w:val="000000" w:themeColor="text1"/>
          <w:sz w:val="22"/>
        </w:rPr>
        <w:tab/>
      </w:r>
      <w:r w:rsidRPr="002F77B4"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103E90" w:rsidRDefault="002F77B4" w:rsidP="002F77B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2F77B4" w:rsidRPr="002F77B4" w:rsidRDefault="00103E90" w:rsidP="002F77B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2F77B4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2F77B4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Estado/Prov</w:t>
      </w:r>
      <w:r w:rsidR="000A09F7">
        <w:rPr>
          <w:rFonts w:asciiTheme="majorHAnsi" w:hAnsiTheme="majorHAnsi" w:cs="Verdana"/>
          <w:b/>
          <w:color w:val="000000" w:themeColor="text1"/>
          <w:sz w:val="22"/>
          <w:szCs w:val="22"/>
        </w:rPr>
        <w:t>í</w:t>
      </w:r>
      <w:r w:rsidR="002F77B4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ncia </w:t>
      </w:r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1B1637" w:rsidRPr="002F77B4">
        <w:rPr>
          <w:rFonts w:asciiTheme="majorHAnsi" w:hAnsiTheme="majorHAnsi" w:cs="Verdana"/>
          <w:color w:val="000000" w:themeColor="text1"/>
          <w:sz w:val="22"/>
          <w:szCs w:val="22"/>
        </w:rPr>
        <w:t>Deverá ser preenchido</w:t>
      </w:r>
      <w:r w:rsidR="002F77B4"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243992"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2F77B4" w:rsidRPr="002F77B4">
        <w:rPr>
          <w:rFonts w:asciiTheme="majorHAnsi" w:hAnsiTheme="majorHAnsi"/>
          <w:sz w:val="22"/>
          <w:szCs w:val="22"/>
        </w:rPr>
        <w:t>com o nome do estado/província de residência</w:t>
      </w:r>
    </w:p>
    <w:p w:rsidR="002F77B4" w:rsidRDefault="002F77B4" w:rsidP="002F77B4">
      <w:pPr>
        <w:pStyle w:val="PargrafodaLista"/>
        <w:ind w:left="1440" w:firstLine="0"/>
        <w:rPr>
          <w:rFonts w:asciiTheme="majorHAnsi" w:eastAsia="Times New Roman" w:hAnsiTheme="majorHAnsi"/>
          <w:sz w:val="22"/>
          <w:lang w:eastAsia="pt-BR"/>
        </w:rPr>
      </w:pPr>
      <w:proofErr w:type="gramStart"/>
      <w:r w:rsidRPr="002F77B4">
        <w:rPr>
          <w:rFonts w:asciiTheme="majorHAnsi" w:eastAsia="Times New Roman" w:hAnsiTheme="majorHAnsi"/>
          <w:sz w:val="22"/>
          <w:lang w:eastAsia="pt-BR"/>
        </w:rPr>
        <w:t>do</w:t>
      </w:r>
      <w:proofErr w:type="gramEnd"/>
      <w:r w:rsidRPr="002F77B4">
        <w:rPr>
          <w:rFonts w:asciiTheme="majorHAnsi" w:eastAsia="Times New Roman" w:hAnsiTheme="majorHAnsi"/>
          <w:sz w:val="22"/>
          <w:lang w:eastAsia="pt-BR"/>
        </w:rPr>
        <w:t xml:space="preserve"> funcionário no exterior.</w:t>
      </w:r>
      <w:r w:rsidR="00D50381">
        <w:rPr>
          <w:rFonts w:asciiTheme="majorHAnsi" w:eastAsia="Times New Roman" w:hAnsiTheme="majorHAnsi"/>
          <w:sz w:val="22"/>
          <w:lang w:eastAsia="pt-BR"/>
        </w:rPr>
        <w:t xml:space="preserve"> </w:t>
      </w:r>
      <w:r w:rsidR="00D50381" w:rsidRPr="00D50381">
        <w:rPr>
          <w:rFonts w:asciiTheme="majorHAnsi" w:eastAsia="Times New Roman" w:hAnsiTheme="majorHAnsi"/>
          <w:b/>
          <w:sz w:val="22"/>
          <w:u w:val="single"/>
          <w:lang w:eastAsia="pt-BR"/>
        </w:rPr>
        <w:t>F58 -&gt; Z7_UF</w:t>
      </w:r>
    </w:p>
    <w:p w:rsidR="00103E90" w:rsidRDefault="00103E90" w:rsidP="002F77B4">
      <w:pPr>
        <w:pStyle w:val="PargrafodaLista"/>
        <w:ind w:left="1440" w:firstLine="0"/>
        <w:rPr>
          <w:rFonts w:asciiTheme="majorHAnsi" w:eastAsia="Times New Roman" w:hAnsiTheme="majorHAnsi"/>
          <w:sz w:val="22"/>
          <w:lang w:eastAsia="pt-BR"/>
        </w:rPr>
      </w:pPr>
    </w:p>
    <w:p w:rsidR="00103E90" w:rsidRPr="00103E90" w:rsidRDefault="00103E90" w:rsidP="002F77B4">
      <w:pPr>
        <w:pStyle w:val="PargrafodaLista"/>
        <w:ind w:left="1440" w:firstLine="0"/>
        <w:rPr>
          <w:rFonts w:asciiTheme="majorHAnsi" w:eastAsia="Times New Roman" w:hAnsiTheme="majorHAnsi"/>
          <w:sz w:val="22"/>
          <w:lang w:eastAsia="pt-BR"/>
        </w:rPr>
      </w:pPr>
    </w:p>
    <w:p w:rsidR="00D50381" w:rsidRDefault="002F77B4" w:rsidP="002F77B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>Telefone</w:t>
      </w:r>
      <w:r w:rsidR="001B1637" w:rsidRPr="002F77B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1B1637" w:rsidRPr="002F77B4">
        <w:rPr>
          <w:rFonts w:asciiTheme="majorHAnsi" w:hAnsiTheme="majorHAnsi" w:cs="Verdana"/>
          <w:color w:val="000000" w:themeColor="text1"/>
          <w:sz w:val="22"/>
          <w:szCs w:val="22"/>
        </w:rPr>
        <w:t>- Deverá s</w:t>
      </w:r>
      <w:r w:rsidR="008E35F2"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er preenchido </w:t>
      </w:r>
      <w:r w:rsidRPr="002F77B4">
        <w:rPr>
          <w:rFonts w:asciiTheme="majorHAnsi" w:hAnsiTheme="majorHAnsi" w:cs="Verdana"/>
          <w:color w:val="000000" w:themeColor="text1"/>
          <w:sz w:val="22"/>
          <w:szCs w:val="22"/>
        </w:rPr>
        <w:t xml:space="preserve">com o telefone </w:t>
      </w:r>
      <w:r w:rsidRPr="002F77B4">
        <w:rPr>
          <w:rFonts w:asciiTheme="majorHAnsi" w:hAnsiTheme="majorHAnsi"/>
          <w:sz w:val="22"/>
          <w:szCs w:val="22"/>
        </w:rPr>
        <w:t>do funcionário no</w:t>
      </w:r>
      <w:r>
        <w:rPr>
          <w:rFonts w:asciiTheme="majorHAnsi" w:hAnsiTheme="majorHAnsi"/>
          <w:sz w:val="22"/>
          <w:szCs w:val="22"/>
        </w:rPr>
        <w:t xml:space="preserve"> </w:t>
      </w:r>
      <w:r w:rsidRPr="002F77B4">
        <w:rPr>
          <w:rFonts w:asciiTheme="majorHAnsi" w:hAnsiTheme="majorHAnsi"/>
          <w:sz w:val="22"/>
          <w:szCs w:val="22"/>
        </w:rPr>
        <w:t>exterior.</w:t>
      </w:r>
      <w:r w:rsidR="00D50381">
        <w:rPr>
          <w:rFonts w:asciiTheme="majorHAnsi" w:hAnsiTheme="majorHAnsi"/>
          <w:sz w:val="22"/>
          <w:szCs w:val="22"/>
        </w:rPr>
        <w:t xml:space="preserve"> </w:t>
      </w:r>
    </w:p>
    <w:p w:rsidR="008E35F2" w:rsidRPr="00D50381" w:rsidRDefault="00D50381" w:rsidP="00D50381">
      <w:pPr>
        <w:pStyle w:val="NormalWeb"/>
        <w:spacing w:before="0" w:beforeAutospacing="0" w:after="0" w:afterAutospacing="0"/>
        <w:ind w:left="1440" w:firstLine="72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 w:rsidRPr="00D50381">
        <w:rPr>
          <w:rFonts w:asciiTheme="majorHAnsi" w:hAnsiTheme="majorHAnsi"/>
          <w:b/>
          <w:sz w:val="22"/>
          <w:szCs w:val="22"/>
          <w:u w:val="single"/>
        </w:rPr>
        <w:t>F58 -&gt; F58_TELEFONE</w:t>
      </w:r>
    </w:p>
    <w:p w:rsidR="008E35F2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3E90" w:rsidRPr="00103E90" w:rsidRDefault="00103E90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3E90" w:rsidRDefault="008E35F2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2F77B4"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="006F5131"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6F5131"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103E90"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do Beneficiário </w:t>
      </w:r>
      <w:r w:rsidR="006F5131" w:rsidRPr="00103E90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103E90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informado </w:t>
      </w:r>
      <w:r w:rsidR="00103E90" w:rsidRPr="00103E90">
        <w:rPr>
          <w:rFonts w:asciiTheme="majorHAnsi" w:hAnsiTheme="majorHAnsi"/>
          <w:sz w:val="22"/>
          <w:szCs w:val="22"/>
        </w:rPr>
        <w:t xml:space="preserve">o código de beneficiário do rendimento </w:t>
      </w:r>
      <w:r w:rsidR="00103E90">
        <w:rPr>
          <w:rFonts w:asciiTheme="majorHAnsi" w:hAnsiTheme="majorHAnsi"/>
          <w:sz w:val="22"/>
          <w:szCs w:val="22"/>
        </w:rPr>
        <w:tab/>
      </w:r>
      <w:r w:rsidR="00103E90">
        <w:rPr>
          <w:rFonts w:asciiTheme="majorHAnsi" w:hAnsiTheme="majorHAnsi"/>
          <w:sz w:val="22"/>
          <w:szCs w:val="22"/>
        </w:rPr>
        <w:tab/>
      </w:r>
      <w:r w:rsidR="00103E90">
        <w:rPr>
          <w:rFonts w:asciiTheme="majorHAnsi" w:hAnsiTheme="majorHAnsi"/>
          <w:sz w:val="22"/>
          <w:szCs w:val="22"/>
        </w:rPr>
        <w:tab/>
      </w:r>
      <w:r w:rsidR="00103E90" w:rsidRPr="00103E90">
        <w:rPr>
          <w:rFonts w:asciiTheme="majorHAnsi" w:hAnsiTheme="majorHAnsi"/>
          <w:sz w:val="22"/>
          <w:szCs w:val="22"/>
        </w:rPr>
        <w:t>conforme tabela da Receita Federal do Brasil.</w:t>
      </w:r>
      <w:r w:rsidR="00D50381">
        <w:rPr>
          <w:rFonts w:asciiTheme="majorHAnsi" w:hAnsiTheme="majorHAnsi"/>
          <w:sz w:val="22"/>
          <w:szCs w:val="22"/>
        </w:rPr>
        <w:t xml:space="preserve"> </w:t>
      </w:r>
      <w:r w:rsidR="00D50381" w:rsidRPr="00D50381">
        <w:rPr>
          <w:rFonts w:asciiTheme="majorHAnsi" w:hAnsiTheme="majorHAnsi"/>
          <w:b/>
          <w:sz w:val="22"/>
          <w:szCs w:val="22"/>
          <w:u w:val="single"/>
        </w:rPr>
        <w:t>F58 -&gt; F60_COD</w:t>
      </w: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pPr w:leftFromText="141" w:rightFromText="141" w:vertAnchor="text" w:horzAnchor="margin" w:tblpXSpec="center" w:tblpY="-449"/>
        <w:tblW w:w="7158" w:type="dxa"/>
        <w:tblCellMar>
          <w:left w:w="70" w:type="dxa"/>
          <w:right w:w="70" w:type="dxa"/>
        </w:tblCellMar>
        <w:tblLook w:val="04A0"/>
      </w:tblPr>
      <w:tblGrid>
        <w:gridCol w:w="1200"/>
        <w:gridCol w:w="5958"/>
      </w:tblGrid>
      <w:tr w:rsidR="00103E90" w:rsidRPr="000A09F7" w:rsidTr="00103E9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500</w:t>
            </w: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FONTE PAGADORA é MATRIZ DA BENEFICIARIA NO EXTERIOR.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03E90" w:rsidRPr="000A09F7" w:rsidTr="00103E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510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FONTE PAGADORA é FILIAL, SUCURSAL OU AGENCIA DE BENEFICIARIA NO EXTERIOR.                                                                                                                                                                            </w:t>
            </w:r>
          </w:p>
        </w:tc>
      </w:tr>
      <w:tr w:rsidR="00103E90" w:rsidRPr="000A09F7" w:rsidTr="00103E90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520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FONTE PAGADORA é CONTROLADA OU COLIGADA DA BENEFICIARIA NO EXTERIOR, NA FORMA DOS PARAGRAFOS 1º E 2º DO ART. 243 DA LEI Nº 6404, DE 15 DE DEZEMBRO DE 1976.                                                                                          </w:t>
            </w:r>
          </w:p>
        </w:tc>
      </w:tr>
      <w:tr w:rsidR="00103E90" w:rsidRPr="000A09F7" w:rsidTr="00103E90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530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FONTE PAGADORA é CONTROLADORA OU COLIGADA DA BENEFICIARIA NO EXTERIOR, NA FORMA DOS PARAGRAFOR 1º E 2º DO ART. 243 DA LEI Nº 6404, DE 15 DE DEZEMBRO DE 1976.                                                                                        </w:t>
            </w:r>
          </w:p>
        </w:tc>
      </w:tr>
      <w:tr w:rsidR="00103E90" w:rsidRPr="000A09F7" w:rsidTr="00103E90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540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FONTE PAGADORA E A BENEFICIARIA NO EXTERIOR ESTAO SOB CONTROLE SOCIETARIO OU ADMINISTRATIVO COMUM OU QUANDO PELO MENOS 10% DO CAPITAL DE CADA </w:t>
            </w:r>
            <w:proofErr w:type="gramStart"/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UMA ,</w:t>
            </w:r>
            <w:proofErr w:type="gramEnd"/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PERTENCER A UMA MESMA PESSOA FISICA OU JURIDICA.                                                 </w:t>
            </w:r>
          </w:p>
        </w:tc>
      </w:tr>
      <w:tr w:rsidR="00103E90" w:rsidRPr="000A09F7" w:rsidTr="00103E90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550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FONTE PAGADORA E A BENEFICIARIA NO EXTERIOR TÊM PARTICIPACAO SOCIETARIA NO CAPITAL DE UMA TERCEIRA PESSOA JURIDICA, CUJA SOMA AS CARACTERIZE COMO CONTROLADORAS OU COLIGADAS NA FORMA DOS §§ 1º E 2º DO ART. 243 DA LEI Nº 6.404, DE 15 DE DEZ DE </w:t>
            </w:r>
            <w:proofErr w:type="gramStart"/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197</w:t>
            </w:r>
            <w:proofErr w:type="gramEnd"/>
          </w:p>
        </w:tc>
      </w:tr>
      <w:tr w:rsidR="00103E90" w:rsidRPr="000A09F7" w:rsidTr="00103E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560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 BENS,</w:t>
            </w:r>
            <w:proofErr w:type="gramStart"/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  <w:proofErr w:type="gramEnd"/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SERVICOS E DIREITOS.                                                                            </w:t>
            </w:r>
          </w:p>
        </w:tc>
      </w:tr>
      <w:tr w:rsidR="00103E90" w:rsidRPr="000A09F7" w:rsidTr="00103E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570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FONTE PAGADORA E A BENEFICIARIA MANTÉM ACORDO DE ATUACAO CONJUNTA.                                                                                                                                                                                   </w:t>
            </w:r>
          </w:p>
        </w:tc>
      </w:tr>
      <w:tr w:rsidR="00103E90" w:rsidRPr="000A09F7" w:rsidTr="00103E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900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3E90" w:rsidRPr="00103E90" w:rsidRDefault="00103E90" w:rsidP="00103E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03E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NAO HA RELACAO ENTRE A FONTE PAGADORA E A BENEFICIARIA NO EXTERIOR.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03E90" w:rsidRDefault="00103E90" w:rsidP="00103E9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50381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2F77B4">
        <w:rPr>
          <w:rFonts w:asciiTheme="majorHAnsi" w:hAnsiTheme="majorHAnsi"/>
          <w:sz w:val="22"/>
          <w:szCs w:val="22"/>
        </w:rPr>
        <w:t xml:space="preserve"> </w:t>
      </w:r>
      <w:r w:rsidR="006F51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6F5131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0381" w:rsidRDefault="00D5038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3E90" w:rsidRPr="00103E90" w:rsidRDefault="006F5131" w:rsidP="00D50381">
      <w:pPr>
        <w:pStyle w:val="NormalWeb"/>
        <w:spacing w:before="0" w:beforeAutospacing="0" w:after="0" w:afterAutospacing="0"/>
        <w:ind w:left="720" w:firstLine="720"/>
        <w:rPr>
          <w:rFonts w:asciiTheme="majorHAnsi" w:hAnsiTheme="majorHAnsi"/>
          <w:sz w:val="22"/>
          <w:szCs w:val="22"/>
        </w:rPr>
      </w:pPr>
      <w:proofErr w:type="gramStart"/>
      <w:r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103E90"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proofErr w:type="spellStart"/>
      <w:r w:rsidR="00103E90"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>Disp</w:t>
      </w:r>
      <w:proofErr w:type="spellEnd"/>
      <w:r w:rsidR="00103E90"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>. NIF</w:t>
      </w:r>
      <w:proofErr w:type="gramStart"/>
      <w:r w:rsidRPr="00103E9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proofErr w:type="gramEnd"/>
      <w:r w:rsidRPr="00103E90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10744" w:rsidRPr="00103E90">
        <w:rPr>
          <w:rFonts w:asciiTheme="majorHAnsi" w:hAnsiTheme="majorHAnsi"/>
          <w:sz w:val="22"/>
          <w:szCs w:val="22"/>
        </w:rPr>
        <w:t xml:space="preserve">Deverá ser informado o </w:t>
      </w:r>
      <w:r w:rsidR="00103E90" w:rsidRPr="00103E90">
        <w:rPr>
          <w:rFonts w:asciiTheme="majorHAnsi" w:hAnsiTheme="majorHAnsi"/>
          <w:sz w:val="22"/>
          <w:szCs w:val="22"/>
        </w:rPr>
        <w:t>beneficiário dispensa Numero</w:t>
      </w:r>
      <w:r w:rsidR="00D50381">
        <w:rPr>
          <w:rFonts w:asciiTheme="majorHAnsi" w:hAnsiTheme="majorHAnsi"/>
          <w:sz w:val="22"/>
          <w:szCs w:val="22"/>
        </w:rPr>
        <w:t xml:space="preserve"> de Identificação Fiscal (uso </w:t>
      </w:r>
      <w:r w:rsidR="00D50381">
        <w:rPr>
          <w:rFonts w:asciiTheme="majorHAnsi" w:hAnsiTheme="majorHAnsi"/>
          <w:sz w:val="22"/>
          <w:szCs w:val="22"/>
        </w:rPr>
        <w:tab/>
      </w:r>
      <w:r w:rsidR="00103E90" w:rsidRPr="00103E90">
        <w:rPr>
          <w:rFonts w:asciiTheme="majorHAnsi" w:hAnsiTheme="majorHAnsi"/>
          <w:sz w:val="22"/>
          <w:szCs w:val="22"/>
        </w:rPr>
        <w:t>eSocial) , de acordo com o combo.</w:t>
      </w:r>
      <w:r w:rsidR="00650DC5">
        <w:rPr>
          <w:rFonts w:asciiTheme="majorHAnsi" w:hAnsiTheme="majorHAnsi"/>
          <w:sz w:val="22"/>
          <w:szCs w:val="22"/>
        </w:rPr>
        <w:t xml:space="preserve"> </w:t>
      </w:r>
      <w:r w:rsidR="00650DC5" w:rsidRPr="00650DC5">
        <w:rPr>
          <w:rFonts w:asciiTheme="majorHAnsi" w:hAnsiTheme="majorHAnsi"/>
          <w:b/>
          <w:sz w:val="22"/>
          <w:szCs w:val="22"/>
          <w:u w:val="single"/>
        </w:rPr>
        <w:t>F58 -&gt; F58_DISPNIF</w:t>
      </w:r>
    </w:p>
    <w:p w:rsidR="00103E90" w:rsidRPr="00103E90" w:rsidRDefault="00103E90" w:rsidP="00103E90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103E9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03E9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       a) Combo: </w:t>
      </w:r>
    </w:p>
    <w:p w:rsidR="00103E90" w:rsidRPr="00103E90" w:rsidRDefault="00103E90" w:rsidP="00103E90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103E9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03E9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03E9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1</w:t>
      </w:r>
      <w:r w:rsidR="00303C2B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103E9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- Se o beneficiário está dispensado do Número de Identificação Fiscal - NIF</w:t>
      </w:r>
    </w:p>
    <w:p w:rsidR="00103E90" w:rsidRPr="000A09F7" w:rsidRDefault="00103E90" w:rsidP="00103E90">
      <w:pPr>
        <w:rPr>
          <w:rFonts w:asciiTheme="majorHAnsi" w:hAnsiTheme="majorHAnsi"/>
          <w:sz w:val="22"/>
          <w:szCs w:val="22"/>
          <w:lang w:val="pt-BR"/>
        </w:rPr>
      </w:pPr>
      <w:r w:rsidRPr="00103E9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03E9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03E9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2 - Se o beneficiário </w:t>
      </w:r>
      <w:r w:rsidRPr="000A09F7">
        <w:rPr>
          <w:rFonts w:asciiTheme="majorHAnsi" w:hAnsiTheme="majorHAnsi"/>
          <w:sz w:val="22"/>
          <w:szCs w:val="22"/>
          <w:lang w:val="pt-BR"/>
        </w:rPr>
        <w:t>necessita do NIF.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03C2B" w:rsidRPr="00303C2B" w:rsidRDefault="00103E90" w:rsidP="000A09F7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303C2B"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  <w:r w:rsidR="006F5131" w:rsidRPr="00303C2B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6F5131" w:rsidRPr="00303C2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303C2B" w:rsidRPr="00303C2B">
        <w:rPr>
          <w:rFonts w:asciiTheme="majorHAnsi" w:hAnsiTheme="majorHAnsi" w:cs="Verdana"/>
          <w:b/>
          <w:color w:val="000000" w:themeColor="text1"/>
          <w:sz w:val="22"/>
          <w:szCs w:val="22"/>
        </w:rPr>
        <w:t>Pais Ex. NIF</w:t>
      </w:r>
      <w:r w:rsidR="006F5131" w:rsidRPr="00303C2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- </w:t>
      </w:r>
      <w:r w:rsidR="00710744" w:rsidRPr="00303C2B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informado </w:t>
      </w:r>
      <w:r w:rsidR="00303C2B" w:rsidRPr="00303C2B">
        <w:rPr>
          <w:rFonts w:asciiTheme="majorHAnsi" w:hAnsiTheme="majorHAnsi"/>
          <w:sz w:val="22"/>
          <w:szCs w:val="22"/>
        </w:rPr>
        <w:t>se o pais exige Número</w:t>
      </w:r>
      <w:r w:rsidR="000A09F7">
        <w:rPr>
          <w:rFonts w:asciiTheme="majorHAnsi" w:hAnsiTheme="majorHAnsi"/>
          <w:sz w:val="22"/>
          <w:szCs w:val="22"/>
        </w:rPr>
        <w:t xml:space="preserve"> </w:t>
      </w:r>
      <w:r w:rsidR="00303C2B" w:rsidRPr="00303C2B">
        <w:rPr>
          <w:rFonts w:asciiTheme="majorHAnsi" w:hAnsiTheme="majorHAnsi"/>
          <w:sz w:val="22"/>
          <w:szCs w:val="22"/>
        </w:rPr>
        <w:t xml:space="preserve">de Identificação Fiscal de acordo com o </w:t>
      </w:r>
      <w:r w:rsidR="00303C2B">
        <w:rPr>
          <w:rFonts w:asciiTheme="majorHAnsi" w:hAnsiTheme="majorHAnsi"/>
          <w:sz w:val="22"/>
          <w:szCs w:val="22"/>
        </w:rPr>
        <w:t xml:space="preserve"> </w:t>
      </w:r>
      <w:r w:rsidR="00303C2B" w:rsidRPr="00303C2B">
        <w:rPr>
          <w:rFonts w:asciiTheme="majorHAnsi" w:hAnsiTheme="majorHAnsi"/>
          <w:sz w:val="22"/>
          <w:szCs w:val="22"/>
        </w:rPr>
        <w:t>combo.</w:t>
      </w:r>
      <w:r w:rsidR="00650DC5">
        <w:rPr>
          <w:rFonts w:asciiTheme="majorHAnsi" w:hAnsiTheme="majorHAnsi"/>
          <w:sz w:val="22"/>
          <w:szCs w:val="22"/>
        </w:rPr>
        <w:t xml:space="preserve"> </w:t>
      </w:r>
      <w:r w:rsidR="00650DC5" w:rsidRPr="00650DC5">
        <w:rPr>
          <w:rFonts w:asciiTheme="majorHAnsi" w:hAnsiTheme="majorHAnsi"/>
          <w:b/>
          <w:sz w:val="22"/>
          <w:szCs w:val="22"/>
          <w:u w:val="single"/>
        </w:rPr>
        <w:t>F58 -&gt; F58_PAISNIF</w:t>
      </w:r>
    </w:p>
    <w:p w:rsidR="00303C2B" w:rsidRPr="00303C2B" w:rsidRDefault="00303C2B" w:rsidP="00303C2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 w:rsidRPr="00303C2B">
        <w:rPr>
          <w:rFonts w:asciiTheme="majorHAnsi" w:hAnsiTheme="majorHAnsi"/>
          <w:sz w:val="22"/>
          <w:szCs w:val="22"/>
        </w:rPr>
        <w:t xml:space="preserve">  a) Combo: </w:t>
      </w:r>
    </w:p>
    <w:p w:rsidR="00303C2B" w:rsidRPr="00303C2B" w:rsidRDefault="00303C2B" w:rsidP="00303C2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03C2B">
        <w:rPr>
          <w:rFonts w:asciiTheme="majorHAnsi" w:hAnsiTheme="majorHAnsi"/>
          <w:sz w:val="22"/>
          <w:szCs w:val="22"/>
        </w:rPr>
        <w:tab/>
      </w:r>
      <w:r w:rsidRPr="00303C2B">
        <w:rPr>
          <w:rFonts w:asciiTheme="majorHAnsi" w:hAnsiTheme="majorHAnsi"/>
          <w:sz w:val="22"/>
          <w:szCs w:val="22"/>
        </w:rPr>
        <w:tab/>
      </w:r>
      <w:r w:rsidRPr="00303C2B">
        <w:rPr>
          <w:rFonts w:asciiTheme="majorHAnsi" w:hAnsiTheme="majorHAnsi"/>
          <w:sz w:val="22"/>
          <w:szCs w:val="22"/>
        </w:rPr>
        <w:tab/>
        <w:t>1 - Se o país exige o Número de Identificação Fiscal - NIF</w:t>
      </w:r>
    </w:p>
    <w:p w:rsidR="006F5131" w:rsidRDefault="00303C2B" w:rsidP="00303C2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03C2B">
        <w:rPr>
          <w:rFonts w:asciiTheme="majorHAnsi" w:hAnsiTheme="majorHAnsi"/>
          <w:sz w:val="22"/>
          <w:szCs w:val="22"/>
        </w:rPr>
        <w:tab/>
      </w:r>
      <w:r w:rsidRPr="00303C2B">
        <w:rPr>
          <w:rFonts w:asciiTheme="majorHAnsi" w:hAnsiTheme="majorHAnsi"/>
          <w:sz w:val="22"/>
          <w:szCs w:val="22"/>
        </w:rPr>
        <w:tab/>
      </w:r>
      <w:r w:rsidRPr="00303C2B">
        <w:rPr>
          <w:rFonts w:asciiTheme="majorHAnsi" w:hAnsiTheme="majorHAnsi"/>
          <w:sz w:val="22"/>
          <w:szCs w:val="22"/>
        </w:rPr>
        <w:tab/>
        <w:t>2</w:t>
      </w:r>
      <w:proofErr w:type="gramStart"/>
      <w:r w:rsidRPr="00303C2B">
        <w:rPr>
          <w:rFonts w:asciiTheme="majorHAnsi" w:hAnsiTheme="majorHAnsi"/>
          <w:sz w:val="22"/>
          <w:szCs w:val="22"/>
        </w:rPr>
        <w:t xml:space="preserve">  </w:t>
      </w:r>
      <w:proofErr w:type="gramEnd"/>
      <w:r w:rsidRPr="00303C2B">
        <w:rPr>
          <w:rFonts w:asciiTheme="majorHAnsi" w:hAnsiTheme="majorHAnsi"/>
          <w:sz w:val="22"/>
          <w:szCs w:val="22"/>
        </w:rPr>
        <w:t>-  Se o país não exige o NIF.</w:t>
      </w:r>
    </w:p>
    <w:p w:rsidR="00BA19A2" w:rsidRDefault="00BA19A2" w:rsidP="00303C2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BA19A2" w:rsidRPr="00303C2B" w:rsidRDefault="00BA19A2" w:rsidP="00BA19A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303C2B">
        <w:rPr>
          <w:rFonts w:asciiTheme="majorHAnsi" w:hAnsiTheme="majorHAnsi" w:cs="Verdana"/>
          <w:b/>
          <w:color w:val="000000" w:themeColor="text1"/>
          <w:sz w:val="22"/>
          <w:szCs w:val="22"/>
        </w:rPr>
        <w:t>21)</w:t>
      </w:r>
      <w:proofErr w:type="gramEnd"/>
      <w:r w:rsidRPr="00303C2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D60D6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Tipo de </w:t>
      </w:r>
      <w:r w:rsidRPr="00303C2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Rendimento </w:t>
      </w:r>
      <w:r w:rsidRPr="00303C2B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informado o </w:t>
      </w:r>
      <w:r w:rsidRPr="00303C2B">
        <w:rPr>
          <w:rFonts w:asciiTheme="majorHAnsi" w:hAnsiTheme="majorHAnsi"/>
          <w:sz w:val="22"/>
          <w:szCs w:val="22"/>
        </w:rPr>
        <w:t xml:space="preserve">código do tipo de rendimento conforme tabela da </w:t>
      </w:r>
      <w:r w:rsidR="00D60D6D">
        <w:rPr>
          <w:rFonts w:asciiTheme="majorHAnsi" w:hAnsiTheme="majorHAnsi"/>
          <w:sz w:val="22"/>
          <w:szCs w:val="22"/>
        </w:rPr>
        <w:tab/>
      </w:r>
      <w:r w:rsidR="00D60D6D">
        <w:rPr>
          <w:rFonts w:asciiTheme="majorHAnsi" w:hAnsiTheme="majorHAnsi"/>
          <w:sz w:val="22"/>
          <w:szCs w:val="22"/>
        </w:rPr>
        <w:tab/>
      </w:r>
      <w:r w:rsidRPr="00303C2B">
        <w:rPr>
          <w:rFonts w:asciiTheme="majorHAnsi" w:hAnsiTheme="majorHAnsi"/>
          <w:sz w:val="22"/>
          <w:szCs w:val="22"/>
        </w:rPr>
        <w:t xml:space="preserve">Receita </w:t>
      </w:r>
      <w:r w:rsidRPr="00303C2B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</w:t>
      </w:r>
      <w:r w:rsidRPr="00303C2B">
        <w:rPr>
          <w:rFonts w:asciiTheme="majorHAnsi" w:hAnsiTheme="majorHAnsi"/>
          <w:sz w:val="22"/>
          <w:szCs w:val="22"/>
        </w:rPr>
        <w:t>Federal do Brasil.</w:t>
      </w:r>
      <w:r w:rsidR="00650DC5">
        <w:rPr>
          <w:rFonts w:asciiTheme="majorHAnsi" w:hAnsiTheme="majorHAnsi"/>
          <w:sz w:val="22"/>
          <w:szCs w:val="22"/>
        </w:rPr>
        <w:t xml:space="preserve"> </w:t>
      </w:r>
      <w:r w:rsidR="00D60D6D" w:rsidRPr="00D60D6D">
        <w:rPr>
          <w:rFonts w:asciiTheme="majorHAnsi" w:hAnsiTheme="majorHAnsi"/>
          <w:b/>
          <w:sz w:val="22"/>
          <w:szCs w:val="22"/>
          <w:u w:val="single"/>
        </w:rPr>
        <w:t>F58 -&gt; F59_COD</w:t>
      </w:r>
    </w:p>
    <w:p w:rsidR="00303C2B" w:rsidRDefault="00303C2B" w:rsidP="00303C2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pPr w:leftFromText="141" w:rightFromText="141" w:vertAnchor="text" w:horzAnchor="margin" w:tblpXSpec="center" w:tblpY="-54"/>
        <w:tblW w:w="6300" w:type="dxa"/>
        <w:tblCellMar>
          <w:left w:w="70" w:type="dxa"/>
          <w:right w:w="70" w:type="dxa"/>
        </w:tblCellMar>
        <w:tblLook w:val="04A0"/>
      </w:tblPr>
      <w:tblGrid>
        <w:gridCol w:w="1200"/>
        <w:gridCol w:w="5100"/>
      </w:tblGrid>
      <w:tr w:rsidR="00BA19A2" w:rsidRPr="00303C2B" w:rsidTr="00BA19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100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RENDAS DE PROPRIEDADE IMOBILIARIA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303C2B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RENDAS DO TRASPORTE INTERNACIONAL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303C2B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LUCROS E DIVIDENTOS DISTRIBUIDOS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303C2B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303C2B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ROYALTIES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303C2B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150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GANHOS DE CAPITAL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RENDAS DO TRABALHO SEM VINCULO EMPREGATICIO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170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RENDA DO TRABALHO COM VINCULO EMPREGATICIO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303C2B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180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REMUNERACAO DE ADMINISTRADORES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190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RENDAS DE ARTISTAS E DE ESPORTISTAS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303C2B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200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PENSOES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303C2B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210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PAGAMENTOS GOVERNAMENTAIS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220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RENDAS DE PROFESSORES E PESQUISADORES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230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RENDAS DE ESTUDANTES E APRENDIZES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303C2B" w:rsidTr="00BA19A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9A2" w:rsidRPr="00303C2B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03C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OUTRAS RENDAS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303C2B" w:rsidRDefault="00303C2B" w:rsidP="00303C2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</w:t>
      </w:r>
    </w:p>
    <w:p w:rsidR="00303C2B" w:rsidRDefault="00303C2B" w:rsidP="00303C2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303C2B" w:rsidRPr="00303C2B" w:rsidRDefault="00303C2B" w:rsidP="00303C2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303C2B" w:rsidRDefault="00303C2B" w:rsidP="00303C2B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303C2B" w:rsidRDefault="00303C2B" w:rsidP="00303C2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6F5131" w:rsidRDefault="006F5131" w:rsidP="00303C2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03C2B" w:rsidRDefault="00303C2B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03C2B" w:rsidRDefault="00303C2B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03C2B" w:rsidRPr="006F5131" w:rsidRDefault="00303C2B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A19A2" w:rsidRPr="00BA19A2" w:rsidRDefault="006F5131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BA19A2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="00BA19A2" w:rsidRPr="00BA19A2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BA19A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BA19A2" w:rsidRPr="00BA19A2">
        <w:rPr>
          <w:rFonts w:asciiTheme="majorHAnsi" w:hAnsiTheme="majorHAnsi" w:cs="Verdana"/>
          <w:b/>
          <w:color w:val="000000" w:themeColor="text1"/>
          <w:sz w:val="22"/>
          <w:szCs w:val="22"/>
        </w:rPr>
        <w:t>Forma Tributação</w:t>
      </w:r>
      <w:r w:rsidR="00710744" w:rsidRPr="00BA19A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BA19A2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10744" w:rsidRPr="00BA19A2">
        <w:rPr>
          <w:rFonts w:asciiTheme="majorHAnsi" w:hAnsiTheme="majorHAnsi" w:cs="Verdana"/>
          <w:color w:val="000000" w:themeColor="text1"/>
          <w:sz w:val="22"/>
          <w:szCs w:val="22"/>
        </w:rPr>
        <w:t>Deverá ser  informado o</w:t>
      </w:r>
      <w:r w:rsidR="00BA19A2" w:rsidRPr="00BA19A2">
        <w:rPr>
          <w:rFonts w:asciiTheme="majorHAnsi" w:hAnsiTheme="majorHAnsi"/>
          <w:sz w:val="22"/>
          <w:szCs w:val="22"/>
        </w:rPr>
        <w:t xml:space="preserve"> código da forma de tributação dos rendimentos </w:t>
      </w:r>
      <w:r w:rsidR="00BA19A2" w:rsidRPr="00BA19A2">
        <w:rPr>
          <w:rFonts w:asciiTheme="majorHAnsi" w:hAnsiTheme="majorHAnsi"/>
          <w:sz w:val="22"/>
          <w:szCs w:val="22"/>
        </w:rPr>
        <w:tab/>
      </w:r>
      <w:r w:rsidR="00BA19A2" w:rsidRPr="00BA19A2">
        <w:rPr>
          <w:rFonts w:asciiTheme="majorHAnsi" w:hAnsiTheme="majorHAnsi"/>
          <w:sz w:val="22"/>
          <w:szCs w:val="22"/>
        </w:rPr>
        <w:tab/>
        <w:t>conforme tabela da Receita Federal do Brasil.</w:t>
      </w:r>
      <w:r w:rsidR="00650DC5">
        <w:rPr>
          <w:rFonts w:asciiTheme="majorHAnsi" w:hAnsiTheme="majorHAnsi"/>
          <w:sz w:val="22"/>
          <w:szCs w:val="22"/>
        </w:rPr>
        <w:t xml:space="preserve"> </w:t>
      </w:r>
      <w:r w:rsidR="00D60D6D" w:rsidRPr="00D60D6D">
        <w:rPr>
          <w:rFonts w:asciiTheme="majorHAnsi" w:hAnsiTheme="majorHAnsi"/>
          <w:b/>
          <w:sz w:val="22"/>
          <w:szCs w:val="22"/>
          <w:u w:val="single"/>
        </w:rPr>
        <w:t>F58 -&gt; F63_COD</w:t>
      </w:r>
    </w:p>
    <w:p w:rsidR="006F5131" w:rsidRP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tbl>
      <w:tblPr>
        <w:tblpPr w:leftFromText="141" w:rightFromText="141" w:vertAnchor="text" w:horzAnchor="margin" w:tblpXSpec="center" w:tblpY="73"/>
        <w:tblW w:w="6720" w:type="dxa"/>
        <w:tblCellMar>
          <w:left w:w="70" w:type="dxa"/>
          <w:right w:w="70" w:type="dxa"/>
        </w:tblCellMar>
        <w:tblLook w:val="04A0"/>
      </w:tblPr>
      <w:tblGrid>
        <w:gridCol w:w="780"/>
        <w:gridCol w:w="5940"/>
      </w:tblGrid>
      <w:tr w:rsidR="00BA19A2" w:rsidRPr="000A09F7" w:rsidTr="00BA19A2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RETENCAO DO IRRF - ALIQUOTA PADRAO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RETENCAO DO IRRF - ALIQUOTA DA TABELA PROGRESSIVA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RETENCAO DO IRRF - ALIQUOTA DIFERENCIADA (PAISES TRIBUTACAO FAVORECIDA)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RETENCAO DO IRRF - ALIQUOTA LIMITADA CONFORME CLAUSULA EM CONVENIO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RETENCAO DO IRRF - OUTRAS HIPOTESES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NAO-RETENCAO DO IRRF - ISENCAO ESTABELECIDA EM CONVENIO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NAO-RETENCAO DO IRRF - ISENCAO PREVISTA EM LEI INTERNA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NAO-RETENCAO DO IRRF - ALIQUOTA ZERO PREVISTA EM LEI INTERNA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NAO-RETENCAO DO IRRF - PAGAMENTO ANTECIPADO DO IMPOSTO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NAO-RETENCAO DO IRRF - MEDIDA JUDICIAL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A19A2" w:rsidRPr="000A09F7" w:rsidTr="00BA19A2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19A2" w:rsidRPr="00BA19A2" w:rsidRDefault="00BA19A2" w:rsidP="00BA19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A19A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NAO-RETENCAO DO IRRF - OUTRAS HIPOTESES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A19A2" w:rsidRDefault="00BA19A2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A19A2" w:rsidRDefault="00BA19A2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A19A2" w:rsidRDefault="00BA19A2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A19A2" w:rsidRDefault="00BA19A2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A19A2" w:rsidRDefault="00BA19A2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A19A2" w:rsidRDefault="00BA19A2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A19A2" w:rsidRPr="006F5131" w:rsidRDefault="00BA19A2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A19A2" w:rsidRDefault="00D34449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31467" w:rsidRDefault="00D31467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31467" w:rsidRDefault="00D31467" w:rsidP="00D3146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31467" w:rsidRDefault="00D31467" w:rsidP="00D3146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D31467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Pr="00D31467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D3146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Código de Retenção   - </w:t>
      </w:r>
      <w:r w:rsidRPr="00D31467">
        <w:rPr>
          <w:rFonts w:asciiTheme="majorHAnsi" w:hAnsiTheme="majorHAnsi"/>
          <w:sz w:val="22"/>
          <w:szCs w:val="22"/>
        </w:rPr>
        <w:t>Deverá ser informado o código de receita conforme</w:t>
      </w:r>
      <w:r>
        <w:rPr>
          <w:rFonts w:asciiTheme="majorHAnsi" w:hAnsiTheme="majorHAnsi"/>
          <w:sz w:val="22"/>
          <w:szCs w:val="22"/>
        </w:rPr>
        <w:t xml:space="preserve"> </w:t>
      </w:r>
      <w:r w:rsidRPr="00D31467">
        <w:rPr>
          <w:rFonts w:asciiTheme="majorHAnsi" w:hAnsiTheme="majorHAnsi"/>
          <w:sz w:val="22"/>
          <w:szCs w:val="22"/>
        </w:rPr>
        <w:t xml:space="preserve">tabela da Receita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D31467">
        <w:rPr>
          <w:rFonts w:asciiTheme="majorHAnsi" w:hAnsiTheme="majorHAnsi"/>
          <w:sz w:val="22"/>
          <w:szCs w:val="22"/>
        </w:rPr>
        <w:t>Federal do Brasil.</w:t>
      </w:r>
      <w:r w:rsidR="00D60D6D">
        <w:rPr>
          <w:rFonts w:asciiTheme="majorHAnsi" w:hAnsiTheme="majorHAnsi"/>
          <w:sz w:val="22"/>
          <w:szCs w:val="22"/>
        </w:rPr>
        <w:t xml:space="preserve"> </w:t>
      </w:r>
      <w:r w:rsidR="00D60D6D" w:rsidRPr="00650DC5">
        <w:rPr>
          <w:rFonts w:asciiTheme="majorHAnsi" w:hAnsiTheme="majorHAnsi"/>
          <w:b/>
          <w:sz w:val="22"/>
          <w:szCs w:val="22"/>
          <w:u w:val="single"/>
        </w:rPr>
        <w:t>F58 -&gt; A2D_CODIGO</w:t>
      </w:r>
      <w:r>
        <w:rPr>
          <w:rFonts w:asciiTheme="majorHAnsi" w:hAnsiTheme="majorHAnsi"/>
          <w:sz w:val="22"/>
          <w:szCs w:val="22"/>
        </w:rPr>
        <w:tab/>
      </w:r>
    </w:p>
    <w:p w:rsidR="00D31467" w:rsidRDefault="00D31467" w:rsidP="00D3146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pPr w:leftFromText="141" w:rightFromText="141" w:vertAnchor="text" w:horzAnchor="page" w:tblpX="3276" w:tblpY="97"/>
        <w:tblW w:w="6180" w:type="dxa"/>
        <w:tblCellMar>
          <w:left w:w="70" w:type="dxa"/>
          <w:right w:w="70" w:type="dxa"/>
        </w:tblCellMar>
        <w:tblLook w:val="04A0"/>
      </w:tblPr>
      <w:tblGrid>
        <w:gridCol w:w="780"/>
        <w:gridCol w:w="5400"/>
      </w:tblGrid>
      <w:tr w:rsidR="00D31467" w:rsidRPr="00D31467" w:rsidTr="00D31467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0297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Aferidos por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Socios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0422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Royalties e pagamentos de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assistencia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tecnica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0473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Renda e proventos de qualquer natureza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0481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comissoes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 geral        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0490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Aplicacoes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 fundos de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conversao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debitos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externos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</w:p>
        </w:tc>
        <w:proofErr w:type="gramEnd"/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0561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do Trabalho Assalariado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0588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Trab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sem Vinculo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Empregaticio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0730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Oper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Financ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Renda Fixa Mesmo Dia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0764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Acoes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, Quotas ou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Quinhao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Cap.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0916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Premios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Sorteios em Geral       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0924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Financiamento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Oper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Bolsa de Valores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1283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Financ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ao</w:t>
            </w:r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Portador ou Nominativa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1708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Remuneracao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Serv. 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Prof.</w:t>
            </w:r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Pessoa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Juridica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1889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Acumulados - Art. 12-A, Lei Nº 7.713 de 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1988</w:t>
            </w:r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2063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Pagamento de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Remuneracao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Indireta 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2103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Fundo de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Aplicacao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Financeira FAF     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2281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Decorrentes Part.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Societaria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3208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Alugueis ou ROYALTIES                 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3223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Resgate de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Previdencia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Privada    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3249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Operacoes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Mutuo e Compra Vinculada 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3251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Caderneta de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Poupanca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3264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nao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especificados           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3277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</w:t>
            </w:r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Partes Beneficiarias ou Fund.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3280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0A09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 xml:space="preserve">Rem. Serv. </w:t>
            </w:r>
            <w:proofErr w:type="spellStart"/>
            <w:r w:rsidRPr="000A09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Pess</w:t>
            </w:r>
            <w:proofErr w:type="spellEnd"/>
            <w:r w:rsidRPr="000A09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 xml:space="preserve">. </w:t>
            </w:r>
            <w:proofErr w:type="spellStart"/>
            <w:r w:rsidRPr="000A09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Prest</w:t>
            </w:r>
            <w:proofErr w:type="spellEnd"/>
            <w:r w:rsidRPr="000A09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 xml:space="preserve">. Ass. Coop. </w:t>
            </w: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Trab.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3426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Fin. Renda Fixa Pessoa </w:t>
            </w:r>
            <w:proofErr w:type="spellStart"/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Juridica</w:t>
            </w:r>
            <w:proofErr w:type="spellEnd"/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bookmarkStart w:id="0" w:name="_GoBack" w:colFirst="0" w:colLast="1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3674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517AC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pt-BR" w:eastAsia="pt-BR"/>
              </w:rPr>
              <w:t>Aplic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Fin. em Fundos de Renda Fixa                    </w:t>
            </w:r>
          </w:p>
        </w:tc>
      </w:tr>
      <w:bookmarkEnd w:id="0"/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4371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Pagos pela Adm. 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Direta,</w:t>
            </w:r>
            <w:proofErr w:type="spellStart"/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Fundacoes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4424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Dividendos,</w:t>
            </w:r>
            <w:proofErr w:type="spellStart"/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Bonificacoes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 Dinheiro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5136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Resgate Fundos Investimentos no Exterior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5192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Obras audiovisuais                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5286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Aplicacoes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financeiras/entidades de investimento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coleti</w:t>
            </w:r>
            <w:proofErr w:type="spellEnd"/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5706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Remunt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Cap.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Proprio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(ART 9º, LEI Nº 9249/95)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5928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decorrentes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decisao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Justica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Federal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5936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decorrentes de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decisao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Justica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Trabalho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5944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pagos por pessoas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jurid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serv.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factoring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5952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Cofins</w:t>
            </w:r>
            <w:proofErr w:type="spellEnd"/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PIS/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Pasep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sobre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pagos</w:t>
            </w:r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por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P.Juridica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5960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Cofins</w:t>
            </w:r>
            <w:proofErr w:type="spellEnd"/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- Retenção Pagamentos de PJ a PJ Direito Privado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5979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PIS - Retenção Pagamentos de PJ a PJ Direito Privado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</w:t>
            </w:r>
          </w:p>
        </w:tc>
        <w:proofErr w:type="gramEnd"/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5987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CSSL - Retenção Pagamentos de PJ a PJ Direito Privado</w:t>
            </w:r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</w:p>
        </w:tc>
        <w:proofErr w:type="gramEnd"/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8045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Condenacoes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Judiciais             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8053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Fin. Renda Fixa Pessoa </w:t>
            </w:r>
            <w:proofErr w:type="spellStart"/>
            <w:proofErr w:type="gram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Fisica</w:t>
            </w:r>
            <w:proofErr w:type="spellEnd"/>
            <w:proofErr w:type="gram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9427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Remuneracao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direitos                                </w:t>
            </w:r>
          </w:p>
        </w:tc>
      </w:tr>
      <w:tr w:rsidR="00D31467" w:rsidRPr="000A09F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9453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sobre o capital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proprio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9466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Previdencia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privada e </w:t>
            </w:r>
            <w:proofErr w:type="spellStart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fapi</w:t>
            </w:r>
            <w:proofErr w:type="spellEnd"/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 </w:t>
            </w:r>
          </w:p>
        </w:tc>
      </w:tr>
      <w:tr w:rsidR="00D31467" w:rsidRPr="00D31467" w:rsidTr="00D31467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9478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467" w:rsidRPr="00D31467" w:rsidRDefault="00D31467" w:rsidP="00D3146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3146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Aluguel e arrendamento                                 </w:t>
            </w:r>
          </w:p>
        </w:tc>
      </w:tr>
    </w:tbl>
    <w:p w:rsidR="00D31467" w:rsidRDefault="00D31467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31467" w:rsidRDefault="00D31467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31467" w:rsidRDefault="00D31467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31467" w:rsidRDefault="00D31467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31467" w:rsidRDefault="00D31467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31467" w:rsidRDefault="00D31467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A19A2" w:rsidRDefault="00BA19A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31467" w:rsidRDefault="00BA19A2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31467" w:rsidRDefault="00D31467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E70DD" w:rsidRDefault="008E70DD" w:rsidP="00BA19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</w:t>
      </w:r>
      <w:r>
        <w:rPr>
          <w:rFonts w:asciiTheme="majorHAnsi" w:hAnsiTheme="majorHAnsi"/>
          <w:sz w:val="22"/>
          <w:szCs w:val="22"/>
        </w:rPr>
        <w:tab/>
        <w:t xml:space="preserve">     </w:t>
      </w:r>
    </w:p>
    <w:p w:rsidR="00D31467" w:rsidRDefault="008E70DD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</w:t>
      </w: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31467" w:rsidRDefault="00D31467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B3965" w:rsidRPr="000B3965" w:rsidRDefault="00D34449" w:rsidP="000B396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="006F5131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6F5131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D31467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>Calcula IRRF</w:t>
      </w:r>
      <w:r w:rsidR="006F5131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6F5131" w:rsidRPr="000B3965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E70DD" w:rsidRPr="000B3965">
        <w:rPr>
          <w:rFonts w:asciiTheme="majorHAnsi" w:hAnsiTheme="majorHAnsi"/>
          <w:sz w:val="22"/>
          <w:szCs w:val="22"/>
        </w:rPr>
        <w:t xml:space="preserve">Deverá ser informado </w:t>
      </w:r>
      <w:r w:rsidR="00D31467" w:rsidRPr="000B3965">
        <w:rPr>
          <w:rFonts w:asciiTheme="majorHAnsi" w:hAnsiTheme="majorHAnsi"/>
          <w:sz w:val="22"/>
          <w:szCs w:val="22"/>
        </w:rPr>
        <w:t xml:space="preserve">se realizara o calculo </w:t>
      </w:r>
      <w:r w:rsidR="000B3965" w:rsidRPr="000B3965">
        <w:rPr>
          <w:rFonts w:asciiTheme="majorHAnsi" w:hAnsiTheme="majorHAnsi"/>
          <w:sz w:val="22"/>
          <w:szCs w:val="22"/>
        </w:rPr>
        <w:t xml:space="preserve">do IRRF , para funcionários e </w:t>
      </w:r>
      <w:r w:rsidR="000B3965">
        <w:rPr>
          <w:rFonts w:asciiTheme="majorHAnsi" w:hAnsiTheme="majorHAnsi"/>
          <w:sz w:val="22"/>
          <w:szCs w:val="22"/>
        </w:rPr>
        <w:tab/>
      </w:r>
      <w:r w:rsidR="000B3965">
        <w:rPr>
          <w:rFonts w:asciiTheme="majorHAnsi" w:hAnsiTheme="majorHAnsi"/>
          <w:sz w:val="22"/>
          <w:szCs w:val="22"/>
        </w:rPr>
        <w:tab/>
      </w:r>
      <w:r w:rsidR="000B3965">
        <w:rPr>
          <w:rFonts w:asciiTheme="majorHAnsi" w:hAnsiTheme="majorHAnsi"/>
          <w:sz w:val="22"/>
          <w:szCs w:val="22"/>
        </w:rPr>
        <w:tab/>
        <w:t>c</w:t>
      </w:r>
      <w:r w:rsidR="000B3965" w:rsidRPr="000B3965">
        <w:rPr>
          <w:rFonts w:asciiTheme="majorHAnsi" w:hAnsiTheme="majorHAnsi"/>
          <w:sz w:val="22"/>
          <w:szCs w:val="22"/>
        </w:rPr>
        <w:t xml:space="preserve">ontribuintes individuais residentes no exterior, opção informada no cadastro de funcionários ou </w:t>
      </w:r>
      <w:r w:rsidR="000B3965">
        <w:rPr>
          <w:rFonts w:asciiTheme="majorHAnsi" w:hAnsiTheme="majorHAnsi"/>
          <w:sz w:val="22"/>
          <w:szCs w:val="22"/>
        </w:rPr>
        <w:tab/>
      </w:r>
      <w:r w:rsidR="000B3965">
        <w:rPr>
          <w:rFonts w:asciiTheme="majorHAnsi" w:hAnsiTheme="majorHAnsi"/>
          <w:sz w:val="22"/>
          <w:szCs w:val="22"/>
        </w:rPr>
        <w:tab/>
      </w:r>
      <w:r w:rsidR="000B3965" w:rsidRPr="000B3965">
        <w:rPr>
          <w:rFonts w:asciiTheme="majorHAnsi" w:hAnsiTheme="majorHAnsi"/>
          <w:sz w:val="22"/>
          <w:szCs w:val="22"/>
        </w:rPr>
        <w:t>autônomos, que residem no exterior</w:t>
      </w:r>
      <w:r w:rsidR="000B3965">
        <w:rPr>
          <w:rFonts w:asciiTheme="majorHAnsi" w:hAnsiTheme="majorHAnsi"/>
          <w:sz w:val="22"/>
          <w:szCs w:val="22"/>
        </w:rPr>
        <w:t>, e de acordo com o Combo.</w:t>
      </w:r>
      <w:r w:rsidR="000B3965" w:rsidRPr="000B3965">
        <w:rPr>
          <w:rFonts w:asciiTheme="majorHAnsi" w:hAnsiTheme="majorHAnsi"/>
          <w:sz w:val="22"/>
          <w:szCs w:val="22"/>
        </w:rPr>
        <w:t xml:space="preserve"> </w:t>
      </w:r>
      <w:r w:rsidR="00650DC5" w:rsidRPr="00650DC5">
        <w:rPr>
          <w:rFonts w:asciiTheme="majorHAnsi" w:hAnsiTheme="majorHAnsi"/>
          <w:b/>
          <w:sz w:val="22"/>
          <w:szCs w:val="22"/>
          <w:u w:val="single"/>
        </w:rPr>
        <w:t>F58 -&gt; F58_CALCIRF</w:t>
      </w:r>
    </w:p>
    <w:p w:rsidR="000B3965" w:rsidRPr="008E35F2" w:rsidRDefault="000B3965" w:rsidP="000B396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</w:t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sz w:val="22"/>
          <w:szCs w:val="22"/>
        </w:rPr>
        <w:tab/>
        <w:t xml:space="preserve">       a) Combo:</w:t>
      </w:r>
    </w:p>
    <w:p w:rsidR="000B3965" w:rsidRPr="008E35F2" w:rsidRDefault="000B3965" w:rsidP="000B3965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 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1 -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Sim</w:t>
      </w:r>
    </w:p>
    <w:p w:rsidR="000B3965" w:rsidRPr="008E35F2" w:rsidRDefault="000B3965" w:rsidP="000B3965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2 -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Não</w:t>
      </w:r>
    </w:p>
    <w:p w:rsidR="006F5131" w:rsidRP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 </w:t>
      </w:r>
    </w:p>
    <w:p w:rsidR="008E70DD" w:rsidRDefault="00D34449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="000B3965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6F5131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6F5131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B3965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>% IRF</w:t>
      </w:r>
      <w:r w:rsidR="00710744" w:rsidRPr="000B396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 w:rsidR="006F5131" w:rsidRPr="000B3965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E70DD" w:rsidRPr="000B3965">
        <w:rPr>
          <w:rFonts w:asciiTheme="majorHAnsi" w:hAnsiTheme="majorHAnsi"/>
          <w:sz w:val="22"/>
          <w:szCs w:val="22"/>
        </w:rPr>
        <w:t xml:space="preserve">Deverá ser informado </w:t>
      </w:r>
      <w:r w:rsidR="000B3965" w:rsidRPr="000B3965">
        <w:rPr>
          <w:rFonts w:asciiTheme="majorHAnsi" w:hAnsiTheme="majorHAnsi"/>
          <w:sz w:val="22"/>
          <w:szCs w:val="22"/>
        </w:rPr>
        <w:t xml:space="preserve">o percentual que deverá ser </w:t>
      </w:r>
      <w:r w:rsidR="000B3965">
        <w:rPr>
          <w:rFonts w:asciiTheme="majorHAnsi" w:hAnsiTheme="majorHAnsi"/>
          <w:sz w:val="22"/>
          <w:szCs w:val="22"/>
        </w:rPr>
        <w:t xml:space="preserve">utilizado para o cálculo </w:t>
      </w:r>
      <w:r w:rsidR="000B3965" w:rsidRPr="000B3965">
        <w:rPr>
          <w:rFonts w:asciiTheme="majorHAnsi" w:hAnsiTheme="majorHAnsi"/>
          <w:sz w:val="22"/>
          <w:szCs w:val="22"/>
        </w:rPr>
        <w:t>do</w:t>
      </w:r>
      <w:r w:rsidR="000B3965">
        <w:rPr>
          <w:rFonts w:asciiTheme="majorHAnsi" w:hAnsiTheme="majorHAnsi"/>
          <w:sz w:val="22"/>
          <w:szCs w:val="22"/>
        </w:rPr>
        <w:t xml:space="preserve"> I</w:t>
      </w:r>
      <w:r w:rsidR="000B3965" w:rsidRPr="000B3965">
        <w:rPr>
          <w:rFonts w:asciiTheme="majorHAnsi" w:hAnsiTheme="majorHAnsi"/>
          <w:sz w:val="22"/>
          <w:szCs w:val="22"/>
        </w:rPr>
        <w:t xml:space="preserve">RF do </w:t>
      </w:r>
      <w:r w:rsidR="000B3965">
        <w:rPr>
          <w:rFonts w:asciiTheme="majorHAnsi" w:hAnsiTheme="majorHAnsi"/>
          <w:sz w:val="22"/>
          <w:szCs w:val="22"/>
        </w:rPr>
        <w:tab/>
      </w:r>
      <w:r w:rsidR="000B3965">
        <w:rPr>
          <w:rFonts w:asciiTheme="majorHAnsi" w:hAnsiTheme="majorHAnsi"/>
          <w:sz w:val="22"/>
          <w:szCs w:val="22"/>
        </w:rPr>
        <w:tab/>
      </w:r>
      <w:r w:rsidR="000B3965" w:rsidRPr="000B3965">
        <w:rPr>
          <w:rFonts w:asciiTheme="majorHAnsi" w:hAnsiTheme="majorHAnsi"/>
          <w:sz w:val="22"/>
          <w:szCs w:val="22"/>
        </w:rPr>
        <w:t xml:space="preserve">funcionário e contribuinte individual, quando estes forem residentes no exterior opção informada </w:t>
      </w:r>
      <w:r w:rsidR="000B3965">
        <w:rPr>
          <w:rFonts w:asciiTheme="majorHAnsi" w:hAnsiTheme="majorHAnsi"/>
          <w:sz w:val="22"/>
          <w:szCs w:val="22"/>
        </w:rPr>
        <w:tab/>
      </w:r>
      <w:r w:rsidR="000B3965">
        <w:rPr>
          <w:rFonts w:asciiTheme="majorHAnsi" w:hAnsiTheme="majorHAnsi"/>
          <w:sz w:val="22"/>
          <w:szCs w:val="22"/>
        </w:rPr>
        <w:tab/>
      </w:r>
      <w:r w:rsidR="000B3965" w:rsidRPr="000B3965">
        <w:rPr>
          <w:rFonts w:asciiTheme="majorHAnsi" w:hAnsiTheme="majorHAnsi"/>
          <w:sz w:val="22"/>
          <w:szCs w:val="22"/>
        </w:rPr>
        <w:t>no cadastro de funcionários/autônomos, residentes no exterior e o percentual estiv</w:t>
      </w:r>
      <w:r w:rsidR="000B3965">
        <w:rPr>
          <w:rFonts w:asciiTheme="majorHAnsi" w:hAnsiTheme="majorHAnsi"/>
          <w:sz w:val="22"/>
          <w:szCs w:val="22"/>
        </w:rPr>
        <w:t xml:space="preserve">er </w:t>
      </w:r>
      <w:r w:rsidR="000B3965" w:rsidRPr="000B3965">
        <w:rPr>
          <w:rFonts w:asciiTheme="majorHAnsi" w:hAnsiTheme="majorHAnsi"/>
          <w:sz w:val="22"/>
          <w:szCs w:val="22"/>
        </w:rPr>
        <w:t xml:space="preserve">zerado, </w:t>
      </w:r>
      <w:r w:rsidR="000B3965">
        <w:rPr>
          <w:rFonts w:asciiTheme="majorHAnsi" w:hAnsiTheme="majorHAnsi"/>
          <w:sz w:val="22"/>
          <w:szCs w:val="22"/>
        </w:rPr>
        <w:t xml:space="preserve"> </w:t>
      </w:r>
      <w:r w:rsidR="000B3965" w:rsidRPr="000B3965">
        <w:rPr>
          <w:rFonts w:asciiTheme="majorHAnsi" w:hAnsiTheme="majorHAnsi"/>
          <w:sz w:val="22"/>
          <w:szCs w:val="22"/>
        </w:rPr>
        <w:t xml:space="preserve">será </w:t>
      </w:r>
      <w:r w:rsidR="000B3965">
        <w:rPr>
          <w:rFonts w:asciiTheme="majorHAnsi" w:hAnsiTheme="majorHAnsi"/>
          <w:sz w:val="22"/>
          <w:szCs w:val="22"/>
        </w:rPr>
        <w:tab/>
      </w:r>
      <w:r w:rsidR="000B3965">
        <w:rPr>
          <w:rFonts w:asciiTheme="majorHAnsi" w:hAnsiTheme="majorHAnsi"/>
          <w:sz w:val="22"/>
          <w:szCs w:val="22"/>
        </w:rPr>
        <w:tab/>
      </w:r>
      <w:r w:rsidR="000B3965" w:rsidRPr="000B3965">
        <w:rPr>
          <w:rFonts w:asciiTheme="majorHAnsi" w:hAnsiTheme="majorHAnsi"/>
          <w:sz w:val="22"/>
          <w:szCs w:val="22"/>
        </w:rPr>
        <w:t>calculado 25%.</w:t>
      </w:r>
      <w:r w:rsidR="00D60D6D">
        <w:rPr>
          <w:rFonts w:asciiTheme="majorHAnsi" w:hAnsiTheme="majorHAnsi"/>
          <w:sz w:val="22"/>
          <w:szCs w:val="22"/>
        </w:rPr>
        <w:t xml:space="preserve"> </w:t>
      </w:r>
      <w:r w:rsidR="00D60D6D" w:rsidRPr="00D60D6D">
        <w:rPr>
          <w:rFonts w:asciiTheme="majorHAnsi" w:hAnsiTheme="majorHAnsi"/>
          <w:b/>
          <w:sz w:val="22"/>
          <w:szCs w:val="22"/>
          <w:u w:val="single"/>
        </w:rPr>
        <w:t>F58 -&gt; F58_PERIRF</w:t>
      </w:r>
      <w:proofErr w:type="gramStart"/>
      <w:r w:rsidR="008E70DD">
        <w:rPr>
          <w:rFonts w:asciiTheme="majorHAnsi" w:hAnsiTheme="majorHAnsi"/>
          <w:sz w:val="22"/>
          <w:szCs w:val="22"/>
        </w:rPr>
        <w:t xml:space="preserve">   </w:t>
      </w:r>
    </w:p>
    <w:p w:rsidR="000B3965" w:rsidRPr="00960BFB" w:rsidRDefault="008E70DD" w:rsidP="00960BF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/>
          <w:sz w:val="22"/>
          <w:szCs w:val="22"/>
        </w:rPr>
        <w:lastRenderedPageBreak/>
        <w:tab/>
      </w:r>
      <w:r>
        <w:rPr>
          <w:rFonts w:asciiTheme="majorHAnsi" w:hAnsiTheme="majorHAnsi"/>
          <w:sz w:val="22"/>
          <w:szCs w:val="22"/>
        </w:rPr>
        <w:tab/>
      </w:r>
      <w:proofErr w:type="gramStart"/>
      <w:r w:rsidR="000B3965" w:rsidRPr="00960BFB">
        <w:rPr>
          <w:rFonts w:asciiTheme="majorHAnsi" w:hAnsiTheme="majorHAnsi" w:cs="Verdana"/>
          <w:b/>
          <w:color w:val="000000" w:themeColor="text1"/>
          <w:sz w:val="22"/>
          <w:szCs w:val="22"/>
        </w:rPr>
        <w:t>26)</w:t>
      </w:r>
      <w:proofErr w:type="gramEnd"/>
      <w:r w:rsidR="000B3965" w:rsidRPr="00960BF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Dedução INSS   </w:t>
      </w:r>
      <w:r w:rsidR="000B3965" w:rsidRPr="00960BFB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B3965" w:rsidRPr="00960BFB">
        <w:rPr>
          <w:rFonts w:asciiTheme="majorHAnsi" w:hAnsiTheme="majorHAnsi"/>
          <w:sz w:val="22"/>
          <w:szCs w:val="22"/>
        </w:rPr>
        <w:t xml:space="preserve">Deverá ser informado funcionários e contribuintes individuais residentes no </w:t>
      </w:r>
      <w:r w:rsidR="00960BFB">
        <w:rPr>
          <w:rFonts w:asciiTheme="majorHAnsi" w:hAnsiTheme="majorHAnsi"/>
          <w:sz w:val="22"/>
          <w:szCs w:val="22"/>
        </w:rPr>
        <w:tab/>
      </w:r>
      <w:r w:rsidR="00960BFB">
        <w:rPr>
          <w:rFonts w:asciiTheme="majorHAnsi" w:hAnsiTheme="majorHAnsi"/>
          <w:sz w:val="22"/>
          <w:szCs w:val="22"/>
        </w:rPr>
        <w:tab/>
      </w:r>
      <w:r w:rsidR="000B3965" w:rsidRPr="00960BFB">
        <w:rPr>
          <w:rFonts w:asciiTheme="majorHAnsi" w:hAnsiTheme="majorHAnsi"/>
          <w:sz w:val="22"/>
          <w:szCs w:val="22"/>
        </w:rPr>
        <w:t>exterior,</w:t>
      </w:r>
      <w:r w:rsidR="00960BFB">
        <w:rPr>
          <w:rFonts w:asciiTheme="majorHAnsi" w:hAnsiTheme="majorHAnsi"/>
          <w:sz w:val="22"/>
          <w:szCs w:val="22"/>
        </w:rPr>
        <w:t xml:space="preserve"> </w:t>
      </w:r>
      <w:r w:rsidR="000B3965" w:rsidRPr="00960BFB">
        <w:rPr>
          <w:rFonts w:asciiTheme="majorHAnsi" w:hAnsiTheme="majorHAnsi"/>
          <w:sz w:val="22"/>
          <w:szCs w:val="22"/>
        </w:rPr>
        <w:t>opção informada no cadastro de funcioná</w:t>
      </w:r>
      <w:r w:rsidR="00650DC5">
        <w:rPr>
          <w:rFonts w:asciiTheme="majorHAnsi" w:hAnsiTheme="majorHAnsi"/>
          <w:sz w:val="22"/>
          <w:szCs w:val="22"/>
        </w:rPr>
        <w:t>r</w:t>
      </w:r>
      <w:r w:rsidR="000B3965" w:rsidRPr="00960BFB">
        <w:rPr>
          <w:rFonts w:asciiTheme="majorHAnsi" w:hAnsiTheme="majorHAnsi"/>
          <w:sz w:val="22"/>
          <w:szCs w:val="22"/>
        </w:rPr>
        <w:t>ios ou autônomos,</w:t>
      </w:r>
      <w:r w:rsidR="00960BFB" w:rsidRPr="00960BFB">
        <w:rPr>
          <w:rFonts w:asciiTheme="majorHAnsi" w:hAnsiTheme="majorHAnsi"/>
          <w:sz w:val="22"/>
          <w:szCs w:val="22"/>
        </w:rPr>
        <w:t xml:space="preserve"> residem no exterior</w:t>
      </w:r>
      <w:r w:rsidR="00960BFB">
        <w:rPr>
          <w:rFonts w:asciiTheme="majorHAnsi" w:hAnsiTheme="majorHAnsi"/>
          <w:sz w:val="22"/>
          <w:szCs w:val="22"/>
        </w:rPr>
        <w:t xml:space="preserve"> </w:t>
      </w:r>
      <w:r w:rsidR="000B3965" w:rsidRPr="00960BFB">
        <w:rPr>
          <w:rFonts w:asciiTheme="majorHAnsi" w:hAnsiTheme="majorHAnsi"/>
          <w:sz w:val="22"/>
          <w:szCs w:val="22"/>
        </w:rPr>
        <w:t xml:space="preserve"> para que </w:t>
      </w:r>
      <w:r w:rsidR="00960BFB">
        <w:rPr>
          <w:rFonts w:asciiTheme="majorHAnsi" w:hAnsiTheme="majorHAnsi"/>
          <w:sz w:val="22"/>
          <w:szCs w:val="22"/>
        </w:rPr>
        <w:tab/>
      </w:r>
      <w:r w:rsidR="00960BFB">
        <w:rPr>
          <w:rFonts w:asciiTheme="majorHAnsi" w:hAnsiTheme="majorHAnsi"/>
          <w:sz w:val="22"/>
          <w:szCs w:val="22"/>
        </w:rPr>
        <w:tab/>
      </w:r>
      <w:r w:rsidR="000B3965" w:rsidRPr="00960BFB">
        <w:rPr>
          <w:rFonts w:asciiTheme="majorHAnsi" w:hAnsiTheme="majorHAnsi"/>
          <w:sz w:val="22"/>
          <w:szCs w:val="22"/>
        </w:rPr>
        <w:t>o valor descontado do</w:t>
      </w:r>
      <w:r w:rsidR="00960BFB" w:rsidRPr="00960BFB">
        <w:rPr>
          <w:rFonts w:asciiTheme="majorHAnsi" w:hAnsiTheme="majorHAnsi"/>
          <w:sz w:val="22"/>
          <w:szCs w:val="22"/>
        </w:rPr>
        <w:t xml:space="preserve"> INSS </w:t>
      </w:r>
      <w:r w:rsidR="000B3965" w:rsidRPr="00960BFB">
        <w:rPr>
          <w:rFonts w:asciiTheme="majorHAnsi" w:hAnsiTheme="majorHAnsi"/>
          <w:sz w:val="22"/>
          <w:szCs w:val="22"/>
        </w:rPr>
        <w:t xml:space="preserve"> seja</w:t>
      </w:r>
      <w:r w:rsidR="00960BFB" w:rsidRPr="00960BFB">
        <w:rPr>
          <w:rFonts w:asciiTheme="majorHAnsi" w:hAnsiTheme="majorHAnsi"/>
          <w:sz w:val="22"/>
          <w:szCs w:val="22"/>
        </w:rPr>
        <w:t xml:space="preserve"> ou não deduzido da base de IRF, de acordo com o combo.</w:t>
      </w:r>
    </w:p>
    <w:p w:rsidR="00960BFB" w:rsidRPr="00D60D6D" w:rsidRDefault="00650DC5" w:rsidP="000B3965">
      <w:p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D60D6D"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>F58 -&gt; F58_DEDUZINSS</w:t>
      </w:r>
    </w:p>
    <w:p w:rsidR="00960BFB" w:rsidRPr="00D60D6D" w:rsidRDefault="00960BFB" w:rsidP="00960BF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D60D6D">
        <w:rPr>
          <w:rFonts w:asciiTheme="majorHAnsi" w:hAnsiTheme="majorHAnsi"/>
          <w:sz w:val="22"/>
          <w:szCs w:val="22"/>
        </w:rPr>
        <w:tab/>
      </w:r>
      <w:r w:rsidRPr="00D60D6D">
        <w:rPr>
          <w:rFonts w:asciiTheme="majorHAnsi" w:hAnsiTheme="majorHAnsi"/>
          <w:sz w:val="22"/>
          <w:szCs w:val="22"/>
        </w:rPr>
        <w:tab/>
        <w:t xml:space="preserve">       a) Combo:</w:t>
      </w:r>
    </w:p>
    <w:p w:rsidR="00960BFB" w:rsidRPr="00D60D6D" w:rsidRDefault="00960BFB" w:rsidP="00960BFB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D60D6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D60D6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  </w:t>
      </w:r>
      <w:r w:rsidRPr="00D60D6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1 - Sim</w:t>
      </w:r>
    </w:p>
    <w:p w:rsidR="00960BFB" w:rsidRPr="00D60D6D" w:rsidRDefault="00960BFB" w:rsidP="00960BFB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D60D6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D60D6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D60D6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2 - Não</w:t>
      </w:r>
    </w:p>
    <w:p w:rsidR="00960BFB" w:rsidRPr="006F5131" w:rsidRDefault="00960BFB" w:rsidP="00960BF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 </w:t>
      </w:r>
    </w:p>
    <w:p w:rsidR="008E70DD" w:rsidRPr="008E35F2" w:rsidRDefault="008E70DD" w:rsidP="000B396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E70DD" w:rsidRPr="006F5131" w:rsidRDefault="008E70DD" w:rsidP="008E70D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F66E89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264D5" w:rsidRPr="000E0A89" w:rsidRDefault="002849A2" w:rsidP="00C264D5">
      <w:pPr>
        <w:rPr>
          <w:rFonts w:asciiTheme="majorHAnsi" w:hAnsiTheme="majorHAnsi" w:cs="Segoe UI"/>
          <w:sz w:val="22"/>
          <w:szCs w:val="22"/>
        </w:rPr>
      </w:pPr>
      <w:r w:rsidRPr="002849A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2849A2" w:rsidP="0045440F">
      <w:pPr>
        <w:rPr>
          <w:rFonts w:asciiTheme="majorHAnsi" w:hAnsiTheme="majorHAnsi" w:cs="Segoe UI"/>
          <w:sz w:val="22"/>
          <w:szCs w:val="22"/>
        </w:rPr>
      </w:pPr>
      <w:r w:rsidRPr="002849A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773A97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Inclusão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960BFB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Histórico Contratos</w:t>
      </w:r>
      <w:proofErr w:type="gramEnd"/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contrato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relacionado com um funcionário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 verificar se já não existe um contrato ativo 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anterior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2323A" w:rsidRDefault="0082323A" w:rsidP="0082323A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960BFB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Histórico de Contratos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Contrato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deverá ser v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erificado se o funcionário esta ativo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e não realizar a alteração do dia inicial do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contrato se a data inicial do contrato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</w:t>
      </w:r>
      <w:proofErr w:type="gramStart"/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End"/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já estiver fechado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Default="00960BFB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Histórico de Contrato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um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contrato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somente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 a data inicial 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contrato com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funcionário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seja</w:t>
      </w:r>
      <w:proofErr w:type="gramEnd"/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mesma no mês corrente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 que não tenha 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ocorrido a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realiza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ção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dos cálculos.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2849A2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2849A2"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2849A2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2849A2"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526D66" w:rsidRDefault="000B3965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960BFB">
        <w:rPr>
          <w:rFonts w:asciiTheme="majorHAnsi" w:hAnsiTheme="majorHAnsi"/>
          <w:sz w:val="22"/>
          <w:szCs w:val="22"/>
          <w:lang w:val="pt-BR"/>
        </w:rPr>
        <w:t>Histórico de Contratos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463119" w:rsidRPr="000A09F7" w:rsidRDefault="00463119" w:rsidP="00463119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05E" w:rsidRDefault="0056205E" w:rsidP="007B7FE0">
      <w:r>
        <w:separator/>
      </w:r>
    </w:p>
  </w:endnote>
  <w:endnote w:type="continuationSeparator" w:id="0">
    <w:p w:rsidR="0056205E" w:rsidRDefault="0056205E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Default="002849A2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0B3965" w:rsidRPr="00514315" w:rsidRDefault="000B3965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0B3965" w:rsidRPr="00514315" w:rsidRDefault="000B3965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49A2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2849A2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60D6D">
      <w:rPr>
        <w:rStyle w:val="Nmerodepgina"/>
        <w:rFonts w:asciiTheme="majorHAnsi" w:hAnsiTheme="majorHAnsi"/>
        <w:noProof/>
        <w:sz w:val="20"/>
        <w:szCs w:val="20"/>
      </w:rPr>
      <w:t>6</w:t>
    </w:r>
    <w:r w:rsidR="002849A2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Pr="00FD7CCC" w:rsidRDefault="002849A2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0B3965" w:rsidRPr="00514315" w:rsidRDefault="000B3965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0B3965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0B3965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60D6D">
      <w:rPr>
        <w:rStyle w:val="Nmerodepgina"/>
        <w:rFonts w:asciiTheme="majorHAnsi" w:hAnsiTheme="majorHAnsi"/>
        <w:noProof/>
        <w:sz w:val="20"/>
        <w:szCs w:val="20"/>
      </w:rPr>
      <w:t>7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05E" w:rsidRDefault="0056205E" w:rsidP="007B7FE0">
      <w:r>
        <w:separator/>
      </w:r>
    </w:p>
  </w:footnote>
  <w:footnote w:type="continuationSeparator" w:id="0">
    <w:p w:rsidR="0056205E" w:rsidRDefault="0056205E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Default="002849A2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0B3965" w:rsidRPr="00514315" w:rsidRDefault="000B3965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0B3965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Pr="00514315" w:rsidRDefault="002849A2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2849A2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0B3965" w:rsidRPr="002E057C" w:rsidRDefault="000B3965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0B3965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0B3965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0B3965" w:rsidRDefault="000B3965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22.45pt;height:22.45pt" o:bullet="t">
        <v:imagedata r:id="rId1" o:title="bullet_boletim"/>
      </v:shape>
    </w:pict>
  </w:numPicBullet>
  <w:numPicBullet w:numPicBulletId="1">
    <w:pict>
      <v:shape id="_x0000_i1117" type="#_x0000_t75" style="width:3in;height:3in" o:bullet="t"/>
    </w:pict>
  </w:numPicBullet>
  <w:numPicBullet w:numPicBulletId="2">
    <w:pict>
      <v:shape id="_x0000_i1118" type="#_x0000_t75" style="width:3in;height:3in" o:bullet="t"/>
    </w:pict>
  </w:numPicBullet>
  <w:numPicBullet w:numPicBulletId="3">
    <w:pict>
      <v:shape id="_x0000_i1119" type="#_x0000_t75" style="width:3in;height:3in" o:bullet="t"/>
    </w:pict>
  </w:numPicBullet>
  <w:numPicBullet w:numPicBulletId="4">
    <w:pict>
      <v:shape id="_x0000_i112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53321"/>
    <w:rsid w:val="00056B3A"/>
    <w:rsid w:val="000641D4"/>
    <w:rsid w:val="000676A9"/>
    <w:rsid w:val="000A09F7"/>
    <w:rsid w:val="000A75C3"/>
    <w:rsid w:val="000B3328"/>
    <w:rsid w:val="000B3965"/>
    <w:rsid w:val="000C3FD7"/>
    <w:rsid w:val="000E0A89"/>
    <w:rsid w:val="00103E90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6634"/>
    <w:rsid w:val="001E5C3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441C"/>
    <w:rsid w:val="00265E3B"/>
    <w:rsid w:val="00271566"/>
    <w:rsid w:val="00273522"/>
    <w:rsid w:val="002849A2"/>
    <w:rsid w:val="002B00A1"/>
    <w:rsid w:val="002B2066"/>
    <w:rsid w:val="002B2CB2"/>
    <w:rsid w:val="002C5D98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119F6"/>
    <w:rsid w:val="003246A2"/>
    <w:rsid w:val="00330BD3"/>
    <w:rsid w:val="00333BA7"/>
    <w:rsid w:val="003448C5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F6CF8"/>
    <w:rsid w:val="00404488"/>
    <w:rsid w:val="00407A83"/>
    <w:rsid w:val="00410F29"/>
    <w:rsid w:val="00417F4A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700D"/>
    <w:rsid w:val="004B371C"/>
    <w:rsid w:val="004B3F5A"/>
    <w:rsid w:val="004B615D"/>
    <w:rsid w:val="004C054E"/>
    <w:rsid w:val="004E49A0"/>
    <w:rsid w:val="004E6142"/>
    <w:rsid w:val="0050243E"/>
    <w:rsid w:val="00502F3F"/>
    <w:rsid w:val="005079C6"/>
    <w:rsid w:val="00510FEB"/>
    <w:rsid w:val="00514315"/>
    <w:rsid w:val="00517AC5"/>
    <w:rsid w:val="00526D66"/>
    <w:rsid w:val="00535212"/>
    <w:rsid w:val="0054780C"/>
    <w:rsid w:val="00555E54"/>
    <w:rsid w:val="005571CE"/>
    <w:rsid w:val="00561C6C"/>
    <w:rsid w:val="0056205E"/>
    <w:rsid w:val="00573FB9"/>
    <w:rsid w:val="00582D86"/>
    <w:rsid w:val="00590562"/>
    <w:rsid w:val="005A1248"/>
    <w:rsid w:val="005A5935"/>
    <w:rsid w:val="005B4137"/>
    <w:rsid w:val="005D7236"/>
    <w:rsid w:val="005E1A8C"/>
    <w:rsid w:val="005E69A1"/>
    <w:rsid w:val="005E7909"/>
    <w:rsid w:val="005F10D1"/>
    <w:rsid w:val="006037F1"/>
    <w:rsid w:val="006164DD"/>
    <w:rsid w:val="00621216"/>
    <w:rsid w:val="0063143B"/>
    <w:rsid w:val="006349D3"/>
    <w:rsid w:val="00641BFF"/>
    <w:rsid w:val="00650DC5"/>
    <w:rsid w:val="0066252D"/>
    <w:rsid w:val="006660B2"/>
    <w:rsid w:val="006744CB"/>
    <w:rsid w:val="00674862"/>
    <w:rsid w:val="00677049"/>
    <w:rsid w:val="00684EE6"/>
    <w:rsid w:val="006C57D5"/>
    <w:rsid w:val="006D2642"/>
    <w:rsid w:val="006D45FC"/>
    <w:rsid w:val="006F5131"/>
    <w:rsid w:val="00701456"/>
    <w:rsid w:val="007070DD"/>
    <w:rsid w:val="00710744"/>
    <w:rsid w:val="00720282"/>
    <w:rsid w:val="00731564"/>
    <w:rsid w:val="007378D9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4D42"/>
    <w:rsid w:val="00807B8E"/>
    <w:rsid w:val="008156E9"/>
    <w:rsid w:val="008222BA"/>
    <w:rsid w:val="0082323A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3768"/>
    <w:rsid w:val="008A622D"/>
    <w:rsid w:val="008D3B35"/>
    <w:rsid w:val="008D6534"/>
    <w:rsid w:val="008E35F2"/>
    <w:rsid w:val="008E70DD"/>
    <w:rsid w:val="008F63BD"/>
    <w:rsid w:val="008F67A4"/>
    <w:rsid w:val="009045D4"/>
    <w:rsid w:val="00910B31"/>
    <w:rsid w:val="0091659E"/>
    <w:rsid w:val="00944B74"/>
    <w:rsid w:val="00945983"/>
    <w:rsid w:val="00960BFB"/>
    <w:rsid w:val="009742AA"/>
    <w:rsid w:val="009821FC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E1C79"/>
    <w:rsid w:val="009F7904"/>
    <w:rsid w:val="00A02F8D"/>
    <w:rsid w:val="00A12876"/>
    <w:rsid w:val="00A236D5"/>
    <w:rsid w:val="00A5114D"/>
    <w:rsid w:val="00A62B8C"/>
    <w:rsid w:val="00A64265"/>
    <w:rsid w:val="00A658CE"/>
    <w:rsid w:val="00A704F9"/>
    <w:rsid w:val="00A93889"/>
    <w:rsid w:val="00AB5CAF"/>
    <w:rsid w:val="00AC25F7"/>
    <w:rsid w:val="00AC4C58"/>
    <w:rsid w:val="00AD1501"/>
    <w:rsid w:val="00AD3BCF"/>
    <w:rsid w:val="00AF6D34"/>
    <w:rsid w:val="00AF6F5F"/>
    <w:rsid w:val="00B06E07"/>
    <w:rsid w:val="00B07924"/>
    <w:rsid w:val="00B119C4"/>
    <w:rsid w:val="00B13EA9"/>
    <w:rsid w:val="00B201F0"/>
    <w:rsid w:val="00B2430A"/>
    <w:rsid w:val="00B3121A"/>
    <w:rsid w:val="00B322DD"/>
    <w:rsid w:val="00B44E0B"/>
    <w:rsid w:val="00B54695"/>
    <w:rsid w:val="00B6331A"/>
    <w:rsid w:val="00B824B0"/>
    <w:rsid w:val="00B83C7B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4342E"/>
    <w:rsid w:val="00C43A72"/>
    <w:rsid w:val="00C81768"/>
    <w:rsid w:val="00C83ACD"/>
    <w:rsid w:val="00C90EC8"/>
    <w:rsid w:val="00CA47FA"/>
    <w:rsid w:val="00CB6587"/>
    <w:rsid w:val="00CB6E79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2E9C"/>
    <w:rsid w:val="00D50381"/>
    <w:rsid w:val="00D60D6D"/>
    <w:rsid w:val="00D71A2E"/>
    <w:rsid w:val="00D949A6"/>
    <w:rsid w:val="00D96921"/>
    <w:rsid w:val="00DD6F92"/>
    <w:rsid w:val="00E16BF8"/>
    <w:rsid w:val="00E25316"/>
    <w:rsid w:val="00E27C87"/>
    <w:rsid w:val="00E66830"/>
    <w:rsid w:val="00E675A9"/>
    <w:rsid w:val="00E7335A"/>
    <w:rsid w:val="00E75C53"/>
    <w:rsid w:val="00EA0006"/>
    <w:rsid w:val="00EA4E15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B3"/>
    <w:rsid w:val="00F56C00"/>
    <w:rsid w:val="00F66E89"/>
    <w:rsid w:val="00F67B1D"/>
    <w:rsid w:val="00F81EBD"/>
    <w:rsid w:val="00F9718B"/>
    <w:rsid w:val="00FC32EB"/>
    <w:rsid w:val="00FC4B0A"/>
    <w:rsid w:val="00FC6293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1A9D7-BEB3-4FC9-9B1E-DCAE05C12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2984</Words>
  <Characters>16117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19063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6</cp:revision>
  <cp:lastPrinted>2012-12-13T16:26:00Z</cp:lastPrinted>
  <dcterms:created xsi:type="dcterms:W3CDTF">2014-11-23T14:27:00Z</dcterms:created>
  <dcterms:modified xsi:type="dcterms:W3CDTF">2015-06-03T17:37:00Z</dcterms:modified>
</cp:coreProperties>
</file>