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709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Identificadores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27/01/2015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6929A7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Definição de Cálculos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Cálculos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proofErr w:type="gramStart"/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Verbas</w:t>
            </w:r>
            <w:proofErr w:type="gramEnd"/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CC4B70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9B7F7E" w:rsidRPr="00A658CE" w:rsidRDefault="009B7F7E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6929A7">
        <w:rPr>
          <w:rFonts w:asciiTheme="majorHAnsi" w:hAnsiTheme="majorHAnsi"/>
          <w:sz w:val="22"/>
          <w:szCs w:val="22"/>
          <w:lang w:val="pt-BR"/>
        </w:rPr>
        <w:t xml:space="preserve">para manter os identificadores de cálculos a serem utilizados no 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070929">
        <w:rPr>
          <w:rFonts w:asciiTheme="majorHAnsi" w:hAnsiTheme="majorHAnsi"/>
          <w:sz w:val="22"/>
          <w:szCs w:val="22"/>
          <w:lang w:val="pt-BR"/>
        </w:rPr>
        <w:t>Verbas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6929A7">
        <w:rPr>
          <w:rFonts w:asciiTheme="majorHAnsi" w:hAnsiTheme="majorHAnsi"/>
          <w:sz w:val="22"/>
          <w:szCs w:val="22"/>
          <w:lang w:val="pt-BR"/>
        </w:rPr>
        <w:t>manutenção das verbas obrigatórias ou não para os cálculos de Folha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6929A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Este cadastro não </w:t>
      </w:r>
      <w:proofErr w:type="spellStart"/>
      <w:r>
        <w:rPr>
          <w:rFonts w:asciiTheme="majorHAnsi" w:hAnsiTheme="majorHAnsi"/>
          <w:sz w:val="22"/>
          <w:szCs w:val="22"/>
          <w:lang w:val="pt-BR"/>
        </w:rPr>
        <w:t>podera</w:t>
      </w:r>
      <w:proofErr w:type="spellEnd"/>
      <w:r>
        <w:rPr>
          <w:rFonts w:asciiTheme="majorHAnsi" w:hAnsiTheme="majorHAnsi"/>
          <w:sz w:val="22"/>
          <w:szCs w:val="22"/>
          <w:lang w:val="pt-BR"/>
        </w:rPr>
        <w:t xml:space="preserve"> sofrer nenhum tipo de manutenção do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usuário,  pois se trata uso do sistema de folha de pagamento. 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6929A7">
        <w:rPr>
          <w:rFonts w:asciiTheme="majorHAnsi" w:hAnsiTheme="majorHAnsi"/>
          <w:sz w:val="22"/>
          <w:szCs w:val="22"/>
          <w:lang w:val="pt-BR"/>
        </w:rPr>
        <w:t>1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6929A7">
        <w:rPr>
          <w:rFonts w:asciiTheme="majorHAnsi" w:hAnsiTheme="majorHAnsi"/>
          <w:sz w:val="22"/>
          <w:szCs w:val="22"/>
          <w:lang w:val="pt-BR"/>
        </w:rPr>
        <w:t>Identificadores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CC4B70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9B7F7E" w:rsidRPr="00F66E89" w:rsidRDefault="009B7F7E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identificadores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ser utilizado para consulta no cadastramento das verbas,</w:t>
      </w:r>
      <w:proofErr w:type="gramStart"/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para identificar o cálculos de verbas obrigatórias ou não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de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legislação devera ser </w:t>
      </w:r>
      <w:proofErr w:type="gramStart"/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estudado a inclusão</w:t>
      </w:r>
      <w:proofErr w:type="gramEnd"/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ou não de um identificador de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calculo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o qual devera ser feito automaticamente na atualização de versão do sistema ou da rotina apenas. 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6929A7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Identificado</w:t>
      </w:r>
      <w:r w:rsidR="00B54F77">
        <w:rPr>
          <w:rFonts w:asciiTheme="majorHAnsi" w:hAnsiTheme="majorHAnsi"/>
          <w:color w:val="000000" w:themeColor="text1"/>
          <w:sz w:val="22"/>
          <w:szCs w:val="22"/>
          <w:lang w:val="pt-BR"/>
        </w:rPr>
        <w:t>r de Calculo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manutenções deste cadastro só </w:t>
      </w:r>
      <w:proofErr w:type="spellStart"/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poderam</w:t>
      </w:r>
      <w:proofErr w:type="spellEnd"/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ser realizadas pela equipe técnica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 Abaixo seguem a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definições da T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bela de </w:t>
      </w:r>
      <w:proofErr w:type="gramStart"/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identificador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929A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Identificadores de Calculo</w:t>
      </w:r>
    </w:p>
    <w:p w:rsidR="00F4459D" w:rsidRDefault="006929A7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Manutenção pela equipe técnica devera informar 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</w:t>
      </w:r>
      <w:r w:rsidR="00F4459D"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6929A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Identificador de Calculo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</w:t>
      </w:r>
      <w:r w:rsidR="006929A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Identificador 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respeitar o tamanho de 4 posições, sempre com zeros a esquerda, os códigos já estão especificados na tabela de identificadores a ser incorporada no arquivo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Pr="00CB2D48" w:rsidRDefault="00CB2D48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F74 -&gt; F74_COD</w:t>
      </w:r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Descrição </w:t>
      </w:r>
      <w:r w:rsidR="00B54F7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Identificador 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respeitar o tamanho de 50 posições, já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informada 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 de identificadores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222BA" w:rsidRPr="00CB2D48" w:rsidRDefault="00CB2D48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bookmarkStart w:id="0" w:name="_GoBack"/>
      <w:bookmarkEnd w:id="0"/>
      <w:r w:rsidR="006A7BB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F74 -&gt; F74_</w:t>
      </w:r>
      <w:r w:rsidR="00A8061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DESCRI</w:t>
      </w:r>
    </w:p>
    <w:p w:rsidR="00B54F77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proofErr w:type="spellStart"/>
      <w:r w:rsidR="00B54F7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Obrigatorio</w:t>
      </w:r>
      <w:proofErr w:type="spellEnd"/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respeitar a regra informada tabela de identificadores de acordo com o combo .</w:t>
      </w:r>
    </w:p>
    <w:p w:rsidR="00A8061F" w:rsidRDefault="00D66036" w:rsidP="00A8061F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 w:rsidRPr="00776BC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F74 -&gt;</w:t>
      </w:r>
      <w:r w:rsidRPr="00776BC9">
        <w:rPr>
          <w:u w:val="single"/>
        </w:rPr>
        <w:t xml:space="preserve"> </w:t>
      </w:r>
      <w:r w:rsidR="00A8061F" w:rsidRPr="00A8061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F74_OBRIGATORIO</w:t>
      </w:r>
    </w:p>
    <w:p w:rsidR="00B54F77" w:rsidRDefault="00B54F77" w:rsidP="00A8061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B54F77" w:rsidRDefault="00B54F77" w:rsidP="00B54F7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Obrigatorio</w:t>
      </w:r>
      <w:proofErr w:type="spellEnd"/>
    </w:p>
    <w:p w:rsidR="00B54F77" w:rsidRDefault="00B54F77" w:rsidP="00B54F7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Obrigatorio</w:t>
      </w:r>
      <w:proofErr w:type="spellEnd"/>
    </w:p>
    <w:p w:rsidR="00EE2940" w:rsidRDefault="00B54F7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</w:t>
      </w:r>
    </w:p>
    <w:p w:rsidR="00EF7B10" w:rsidRPr="008A3768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B54F77">
        <w:rPr>
          <w:rFonts w:asciiTheme="majorHAnsi" w:hAnsiTheme="majorHAnsi" w:cs="Verdana"/>
          <w:b/>
          <w:color w:val="000000" w:themeColor="text1"/>
          <w:sz w:val="22"/>
          <w:szCs w:val="22"/>
        </w:rPr>
        <w:t>Help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o código do help para os campos obrigatórios da tabela de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  <w:t>identificadores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 Obs. Substituir as </w:t>
      </w:r>
      <w:proofErr w:type="gramStart"/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>3</w:t>
      </w:r>
      <w:proofErr w:type="gramEnd"/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 primeiras posições por FOL</w:t>
      </w:r>
    </w:p>
    <w:p w:rsidR="008222BA" w:rsidRPr="00AF1304" w:rsidRDefault="00AF1304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proofErr w:type="gramStart"/>
      <w:r w:rsidRPr="00AF13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??????</w:t>
      </w:r>
      <w:proofErr w:type="gramEnd"/>
    </w:p>
    <w:p w:rsidR="00CD0428" w:rsidRDefault="00CD0428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Pr="0041029B" w:rsidRDefault="001F155B" w:rsidP="00CD04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F65B14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 w:rsidR="00850203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B54F77">
        <w:rPr>
          <w:rFonts w:asciiTheme="majorHAnsi" w:hAnsiTheme="majorHAnsi" w:cs="Verdana"/>
          <w:b/>
          <w:color w:val="000000" w:themeColor="text1"/>
          <w:sz w:val="22"/>
          <w:szCs w:val="22"/>
        </w:rPr>
        <w:t>Versão</w:t>
      </w:r>
      <w:r w:rsidR="00CD0428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65B14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41029B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41029B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41029B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sempre a versão do arquivo de identificadores de cálculos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utilizados no sistema . </w:t>
      </w:r>
    </w:p>
    <w:p w:rsidR="001C03EF" w:rsidRPr="00467F20" w:rsidRDefault="00467F20" w:rsidP="001C03EF">
      <w:pPr>
        <w:pStyle w:val="PargrafodaLista"/>
        <w:ind w:left="1440" w:firstLine="0"/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F74 -&gt;</w:t>
      </w:r>
      <w:r w:rsidRPr="00467F20">
        <w:rPr>
          <w:b/>
          <w:u w:val="single"/>
        </w:rPr>
        <w:t xml:space="preserve"> </w:t>
      </w:r>
      <w:r w:rsidRPr="00467F2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F74_VERSAO</w:t>
      </w:r>
    </w:p>
    <w:p w:rsidR="001D1BA2" w:rsidRDefault="00F65B14" w:rsidP="00B54F7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B7F7E" w:rsidRPr="00E951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Pr="00F66E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CC4B70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B7F7E" w:rsidRPr="00125A78" w:rsidRDefault="009B7F7E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CC4B70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B7F7E" w:rsidRPr="00125A78" w:rsidRDefault="009B7F7E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77381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Identificadores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 identificador de calculo, devera ser estudada a mudança de legislação para um novo calculo, para ser incluído pela área técnica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End"/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77381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Identificadores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identificador devera ser realizado um estudo de mudança de legislação ou calculo obrigatório, e poderá ser realizado apenas pela equipe técnica.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77381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Identificadores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identificador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equipe técnica devera realizar um estudo para inutilização do identificador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CC4B70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9B7F7E" w:rsidRPr="00125A78" w:rsidRDefault="009B7F7E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CC4B70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B7F7E" w:rsidRPr="00526D66" w:rsidRDefault="009B7F7E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77381B">
        <w:rPr>
          <w:rFonts w:asciiTheme="majorHAnsi" w:hAnsiTheme="majorHAnsi"/>
          <w:sz w:val="22"/>
          <w:szCs w:val="22"/>
          <w:lang w:val="pt-BR"/>
        </w:rPr>
        <w:t>Identificador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B70" w:rsidRDefault="00CC4B70" w:rsidP="007B7FE0">
      <w:r>
        <w:separator/>
      </w:r>
    </w:p>
  </w:endnote>
  <w:endnote w:type="continuationSeparator" w:id="0">
    <w:p w:rsidR="00CC4B70" w:rsidRDefault="00CC4B70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E" w:rsidRDefault="00CC4B70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9B7F7E" w:rsidRPr="00514315" w:rsidRDefault="009B7F7E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9B7F7E" w:rsidRPr="00514315" w:rsidRDefault="009B7F7E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39C7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9139C7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E36F8A">
      <w:rPr>
        <w:rStyle w:val="Nmerodepgina"/>
        <w:rFonts w:asciiTheme="majorHAnsi" w:hAnsiTheme="majorHAnsi"/>
        <w:noProof/>
        <w:sz w:val="20"/>
        <w:szCs w:val="20"/>
      </w:rPr>
      <w:t>2</w:t>
    </w:r>
    <w:r w:rsidR="009139C7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E" w:rsidRPr="00FD7CCC" w:rsidRDefault="00CC4B70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9B7F7E" w:rsidRPr="00514315" w:rsidRDefault="009B7F7E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9B7F7E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39C7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9B7F7E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9139C7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AF1304">
      <w:rPr>
        <w:rStyle w:val="Nmerodepgina"/>
        <w:rFonts w:asciiTheme="majorHAnsi" w:hAnsiTheme="majorHAnsi"/>
        <w:noProof/>
        <w:sz w:val="20"/>
        <w:szCs w:val="20"/>
      </w:rPr>
      <w:t>3</w:t>
    </w:r>
    <w:r w:rsidR="009139C7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B70" w:rsidRDefault="00CC4B70" w:rsidP="007B7FE0">
      <w:r>
        <w:separator/>
      </w:r>
    </w:p>
  </w:footnote>
  <w:footnote w:type="continuationSeparator" w:id="0">
    <w:p w:rsidR="00CC4B70" w:rsidRDefault="00CC4B70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E" w:rsidRDefault="00CC4B70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9B7F7E" w:rsidRPr="00514315" w:rsidRDefault="009B7F7E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9B7F7E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E" w:rsidRPr="00514315" w:rsidRDefault="00CC4B70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9B7F7E" w:rsidRPr="002E057C" w:rsidRDefault="009B7F7E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9B7F7E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9B7F7E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9B7F7E" w:rsidRDefault="009B7F7E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2.5pt;height:22.5pt" o:bullet="t">
        <v:imagedata r:id="rId1" o:title="bullet_boletim"/>
      </v:shape>
    </w:pict>
  </w:numPicBullet>
  <w:numPicBullet w:numPicBulletId="1">
    <w:pict>
      <v:shape id="_x0000_i1067" type="#_x0000_t75" style="width:3in;height:3in" o:bullet="t"/>
    </w:pict>
  </w:numPicBullet>
  <w:numPicBullet w:numPicBulletId="2">
    <w:pict>
      <v:shape id="_x0000_i1068" type="#_x0000_t75" style="width:3in;height:3in" o:bullet="t"/>
    </w:pict>
  </w:numPicBullet>
  <w:numPicBullet w:numPicBulletId="3">
    <w:pict>
      <v:shape id="_x0000_i1069" type="#_x0000_t75" style="width:3in;height:3in" o:bullet="t"/>
    </w:pict>
  </w:numPicBullet>
  <w:numPicBullet w:numPicBulletId="4">
    <w:pict>
      <v:shape id="_x0000_i107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E0A89"/>
    <w:rsid w:val="000E1ED9"/>
    <w:rsid w:val="000F0529"/>
    <w:rsid w:val="001023FF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B00A1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46A4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67F20"/>
    <w:rsid w:val="004706AF"/>
    <w:rsid w:val="004739AE"/>
    <w:rsid w:val="004763F2"/>
    <w:rsid w:val="00476AD3"/>
    <w:rsid w:val="004818C7"/>
    <w:rsid w:val="00482AFF"/>
    <w:rsid w:val="0048544F"/>
    <w:rsid w:val="0049700D"/>
    <w:rsid w:val="004B291D"/>
    <w:rsid w:val="004B371C"/>
    <w:rsid w:val="004B3F5A"/>
    <w:rsid w:val="004B615D"/>
    <w:rsid w:val="004C054E"/>
    <w:rsid w:val="004D738A"/>
    <w:rsid w:val="004E49A0"/>
    <w:rsid w:val="004E614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902AE"/>
    <w:rsid w:val="006929A7"/>
    <w:rsid w:val="006A42E5"/>
    <w:rsid w:val="006A7BB3"/>
    <w:rsid w:val="006C57D5"/>
    <w:rsid w:val="006D2642"/>
    <w:rsid w:val="006D45FC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81B"/>
    <w:rsid w:val="00773A97"/>
    <w:rsid w:val="00776BC9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39C7"/>
    <w:rsid w:val="0091659E"/>
    <w:rsid w:val="00944B74"/>
    <w:rsid w:val="00945983"/>
    <w:rsid w:val="00960BFB"/>
    <w:rsid w:val="009742AA"/>
    <w:rsid w:val="009760A6"/>
    <w:rsid w:val="009821FC"/>
    <w:rsid w:val="00985565"/>
    <w:rsid w:val="009974E1"/>
    <w:rsid w:val="009A0A14"/>
    <w:rsid w:val="009A2C11"/>
    <w:rsid w:val="009A3CCB"/>
    <w:rsid w:val="009A5F65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236D5"/>
    <w:rsid w:val="00A32EC8"/>
    <w:rsid w:val="00A5114D"/>
    <w:rsid w:val="00A62B8C"/>
    <w:rsid w:val="00A64265"/>
    <w:rsid w:val="00A658CE"/>
    <w:rsid w:val="00A6712A"/>
    <w:rsid w:val="00A704F9"/>
    <w:rsid w:val="00A777F6"/>
    <w:rsid w:val="00A8061F"/>
    <w:rsid w:val="00A93889"/>
    <w:rsid w:val="00AB5CAF"/>
    <w:rsid w:val="00AC25F7"/>
    <w:rsid w:val="00AC4C58"/>
    <w:rsid w:val="00AD1501"/>
    <w:rsid w:val="00AD3BCF"/>
    <w:rsid w:val="00AE613C"/>
    <w:rsid w:val="00AF1304"/>
    <w:rsid w:val="00AF6D34"/>
    <w:rsid w:val="00AF6F5F"/>
    <w:rsid w:val="00B06E07"/>
    <w:rsid w:val="00B07924"/>
    <w:rsid w:val="00B119C4"/>
    <w:rsid w:val="00B13EA9"/>
    <w:rsid w:val="00B201F0"/>
    <w:rsid w:val="00B2430A"/>
    <w:rsid w:val="00B30FBE"/>
    <w:rsid w:val="00B3121A"/>
    <w:rsid w:val="00B322DD"/>
    <w:rsid w:val="00B54695"/>
    <w:rsid w:val="00B54F77"/>
    <w:rsid w:val="00B6331A"/>
    <w:rsid w:val="00B66A22"/>
    <w:rsid w:val="00B73C99"/>
    <w:rsid w:val="00B74500"/>
    <w:rsid w:val="00B824B0"/>
    <w:rsid w:val="00B83C7B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40B0"/>
    <w:rsid w:val="00C264D5"/>
    <w:rsid w:val="00C27723"/>
    <w:rsid w:val="00C30C37"/>
    <w:rsid w:val="00C4342E"/>
    <w:rsid w:val="00C43A72"/>
    <w:rsid w:val="00C773C6"/>
    <w:rsid w:val="00C81768"/>
    <w:rsid w:val="00C83ACD"/>
    <w:rsid w:val="00C90EC8"/>
    <w:rsid w:val="00CA142B"/>
    <w:rsid w:val="00CA47FA"/>
    <w:rsid w:val="00CB2D48"/>
    <w:rsid w:val="00CB6587"/>
    <w:rsid w:val="00CB6E79"/>
    <w:rsid w:val="00CC4B70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66036"/>
    <w:rsid w:val="00D71A2E"/>
    <w:rsid w:val="00D7342E"/>
    <w:rsid w:val="00D949A6"/>
    <w:rsid w:val="00D96921"/>
    <w:rsid w:val="00DD6F92"/>
    <w:rsid w:val="00E143FE"/>
    <w:rsid w:val="00E16BF8"/>
    <w:rsid w:val="00E25316"/>
    <w:rsid w:val="00E27C87"/>
    <w:rsid w:val="00E36F8A"/>
    <w:rsid w:val="00E66830"/>
    <w:rsid w:val="00E675A9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412D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F134C2-8D47-49F4-81D9-00B15E04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11</cp:revision>
  <cp:lastPrinted>2012-12-13T16:26:00Z</cp:lastPrinted>
  <dcterms:created xsi:type="dcterms:W3CDTF">2015-01-27T20:33:00Z</dcterms:created>
  <dcterms:modified xsi:type="dcterms:W3CDTF">2015-08-13T19:37:00Z</dcterms:modified>
</cp:coreProperties>
</file>