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Investigator's Brochure — Change Summary</w:t>
      </w:r>
    </w:p>
    <w:p>
      <w:r>
        <w:rPr>
          <w:b w:val="0"/>
        </w:rPr>
        <w:t>Product: {{ product_name }} ({{ generic_name }})</w:t>
      </w:r>
    </w:p>
    <w:p>
      <w:r>
        <w:rPr>
          <w:b w:val="0"/>
        </w:rPr>
        <w:t>IB Edition: {{ ib_edition }}</w:t>
      </w:r>
    </w:p>
    <w:p>
      <w:r>
        <w:rPr>
          <w:b w:val="0"/>
        </w:rPr>
        <w:t>Effective Date: {{ effective_date }}</w:t>
      </w:r>
    </w:p>
    <w:p>
      <w:r>
        <w:rPr>
          <w:b w:val="0"/>
        </w:rPr>
        <w:t>Sponsor: {{ sponsor_name }}</w:t>
      </w:r>
    </w:p>
    <w:p>
      <w:r>
        <w:rPr>
          <w:b w:val="0"/>
        </w:rPr>
      </w:r>
    </w:p>
    <w:p>
      <w:r>
        <w:rPr>
          <w:b/>
        </w:rPr>
        <w:t>1.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Edition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</w:tr>
      <w:tr>
        <w:tc>
          <w:tcPr>
            <w:tcW w:type="dxa" w:w="2160"/>
          </w:tcPr>
          <w:p>
            <w:r>
              <w:t>{{ previous_edition }}</w:t>
            </w:r>
          </w:p>
        </w:tc>
        <w:tc>
          <w:tcPr>
            <w:tcW w:type="dxa" w:w="2160"/>
          </w:tcPr>
          <w:p>
            <w:r>
              <w:t>{{ previous_edition_date }}</w:t>
            </w:r>
          </w:p>
        </w:tc>
        <w:tc>
          <w:tcPr>
            <w:tcW w:type="dxa" w:w="2160"/>
          </w:tcPr>
          <w:p>
            <w:r>
              <w:t>{{ previous_author }}</w:t>
            </w:r>
          </w:p>
        </w:tc>
        <w:tc>
          <w:tcPr>
            <w:tcW w:type="dxa" w:w="2160"/>
          </w:tcPr>
          <w:p>
            <w:r>
              <w:t>{{ previous_change_desc }}</w:t>
            </w:r>
          </w:p>
        </w:tc>
      </w:tr>
      <w:tr>
        <w:tc>
          <w:tcPr>
            <w:tcW w:type="dxa" w:w="2160"/>
          </w:tcPr>
          <w:p>
            <w:r>
              <w:t>{{ ib_edition }}</w:t>
            </w:r>
          </w:p>
        </w:tc>
        <w:tc>
          <w:tcPr>
            <w:tcW w:type="dxa" w:w="2160"/>
          </w:tcPr>
          <w:p>
            <w:r>
              <w:t>{{ effective_date }}</w:t>
            </w:r>
          </w:p>
        </w:tc>
        <w:tc>
          <w:tcPr>
            <w:tcW w:type="dxa" w:w="2160"/>
          </w:tcPr>
          <w:p>
            <w:r>
              <w:t>{{ current_author }}</w:t>
            </w:r>
          </w:p>
        </w:tc>
        <w:tc>
          <w:tcPr>
            <w:tcW w:type="dxa" w:w="2160"/>
          </w:tcPr>
          <w:p>
            <w:r>
              <w:t>{{ current_change_desc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2. Summary of Changes</w:t>
      </w:r>
    </w:p>
    <w:p>
      <w:r>
        <w:rPr>
          <w:b w:val="0"/>
        </w:rPr>
        <w:t>This edition of the Investigator's Brochure for {{ product_name }} incorporates the following changes from edition {{ previous_edition }}:</w:t>
      </w:r>
    </w:p>
    <w:p>
      <w:r>
        <w:rPr>
          <w:b w:val="0"/>
        </w:rPr>
      </w:r>
    </w:p>
    <w:p>
      <w:r>
        <w:rPr>
          <w:b/>
        </w:rPr>
        <w:t>2.1 Section-by-Section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IB Section</w:t>
            </w:r>
          </w:p>
        </w:tc>
        <w:tc>
          <w:tcPr>
            <w:tcW w:type="dxa" w:w="2880"/>
          </w:tcPr>
          <w:p>
            <w:r>
              <w:t>Change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{{ changed_section_1 }}</w:t>
            </w:r>
          </w:p>
        </w:tc>
        <w:tc>
          <w:tcPr>
            <w:tcW w:type="dxa" w:w="2880"/>
          </w:tcPr>
          <w:p>
            <w:r>
              <w:t>{{ change_type_1 }}</w:t>
            </w:r>
          </w:p>
        </w:tc>
        <w:tc>
          <w:tcPr>
            <w:tcW w:type="dxa" w:w="2880"/>
          </w:tcPr>
          <w:p>
            <w:r>
              <w:t>{{ change_desc_1 }}</w:t>
            </w:r>
          </w:p>
        </w:tc>
      </w:tr>
      <w:tr>
        <w:tc>
          <w:tcPr>
            <w:tcW w:type="dxa" w:w="2880"/>
          </w:tcPr>
          <w:p>
            <w:r>
              <w:t>{{ changed_section_2 }}</w:t>
            </w:r>
          </w:p>
        </w:tc>
        <w:tc>
          <w:tcPr>
            <w:tcW w:type="dxa" w:w="2880"/>
          </w:tcPr>
          <w:p>
            <w:r>
              <w:t>{{ change_type_2 }}</w:t>
            </w:r>
          </w:p>
        </w:tc>
        <w:tc>
          <w:tcPr>
            <w:tcW w:type="dxa" w:w="2880"/>
          </w:tcPr>
          <w:p>
            <w:r>
              <w:t>{{ change_desc_2 }}</w:t>
            </w:r>
          </w:p>
        </w:tc>
      </w:tr>
      <w:tr>
        <w:tc>
          <w:tcPr>
            <w:tcW w:type="dxa" w:w="2880"/>
          </w:tcPr>
          <w:p>
            <w:r>
              <w:t>{{ changed_section_3 }}</w:t>
            </w:r>
          </w:p>
        </w:tc>
        <w:tc>
          <w:tcPr>
            <w:tcW w:type="dxa" w:w="2880"/>
          </w:tcPr>
          <w:p>
            <w:r>
              <w:t>{{ change_type_3 }}</w:t>
            </w:r>
          </w:p>
        </w:tc>
        <w:tc>
          <w:tcPr>
            <w:tcW w:type="dxa" w:w="2880"/>
          </w:tcPr>
          <w:p>
            <w:r>
              <w:t>{{ change_desc_3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3. New Safety Data</w:t>
      </w:r>
    </w:p>
    <w:p>
      <w:r>
        <w:rPr>
          <w:b w:val="0"/>
        </w:rPr>
        <w:t>{{ new_safety_data }}</w:t>
      </w:r>
    </w:p>
    <w:p>
      <w:r>
        <w:rPr>
          <w:b w:val="0"/>
        </w:rPr>
      </w:r>
    </w:p>
    <w:p>
      <w:r>
        <w:rPr>
          <w:b/>
        </w:rPr>
        <w:t>Adverse Event Summary (cumulative)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Incidence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Relatedness</w:t>
            </w:r>
          </w:p>
        </w:tc>
      </w:tr>
      <w:tr>
        <w:tc>
          <w:tcPr>
            <w:tcW w:type="dxa" w:w="2160"/>
          </w:tcPr>
          <w:p>
            <w:r>
              <w:t>{{ ae_event_1 }}</w:t>
            </w:r>
          </w:p>
        </w:tc>
        <w:tc>
          <w:tcPr>
            <w:tcW w:type="dxa" w:w="2160"/>
          </w:tcPr>
          <w:p>
            <w:r>
              <w:t>{{ ae_incidence_1 }}</w:t>
            </w:r>
          </w:p>
        </w:tc>
        <w:tc>
          <w:tcPr>
            <w:tcW w:type="dxa" w:w="2160"/>
          </w:tcPr>
          <w:p>
            <w:r>
              <w:t>{{ ae_severity_1 }}</w:t>
            </w:r>
          </w:p>
        </w:tc>
        <w:tc>
          <w:tcPr>
            <w:tcW w:type="dxa" w:w="2160"/>
          </w:tcPr>
          <w:p>
            <w:r>
              <w:t>{{ ae_relatedness_1 }}</w:t>
            </w:r>
          </w:p>
        </w:tc>
      </w:tr>
      <w:tr>
        <w:tc>
          <w:tcPr>
            <w:tcW w:type="dxa" w:w="2160"/>
          </w:tcPr>
          <w:p>
            <w:r>
              <w:t>{{ ae_event_2 }}</w:t>
            </w:r>
          </w:p>
        </w:tc>
        <w:tc>
          <w:tcPr>
            <w:tcW w:type="dxa" w:w="2160"/>
          </w:tcPr>
          <w:p>
            <w:r>
              <w:t>{{ ae_incidence_2 }}</w:t>
            </w:r>
          </w:p>
        </w:tc>
        <w:tc>
          <w:tcPr>
            <w:tcW w:type="dxa" w:w="2160"/>
          </w:tcPr>
          <w:p>
            <w:r>
              <w:t>{{ ae_severity_2 }}</w:t>
            </w:r>
          </w:p>
        </w:tc>
        <w:tc>
          <w:tcPr>
            <w:tcW w:type="dxa" w:w="2160"/>
          </w:tcPr>
          <w:p>
            <w:r>
              <w:t>{{ ae_relatedness_2 }}</w:t>
            </w:r>
          </w:p>
        </w:tc>
      </w:tr>
      <w:tr>
        <w:tc>
          <w:tcPr>
            <w:tcW w:type="dxa" w:w="2160"/>
          </w:tcPr>
          <w:p>
            <w:r>
              <w:t>{{ ae_event_3 }}</w:t>
            </w:r>
          </w:p>
        </w:tc>
        <w:tc>
          <w:tcPr>
            <w:tcW w:type="dxa" w:w="2160"/>
          </w:tcPr>
          <w:p>
            <w:r>
              <w:t>{{ ae_incidence_3 }}</w:t>
            </w:r>
          </w:p>
        </w:tc>
        <w:tc>
          <w:tcPr>
            <w:tcW w:type="dxa" w:w="2160"/>
          </w:tcPr>
          <w:p>
            <w:r>
              <w:t>{{ ae_severity_3 }}</w:t>
            </w:r>
          </w:p>
        </w:tc>
        <w:tc>
          <w:tcPr>
            <w:tcW w:type="dxa" w:w="2160"/>
          </w:tcPr>
          <w:p>
            <w:r>
              <w:t>{{ ae_relatedness_3 }}</w:t>
            </w:r>
          </w:p>
        </w:tc>
      </w:tr>
    </w:tbl>
    <w:p>
      <w:r>
        <w:rPr>
          <w:b w:val="0"/>
        </w:rPr>
      </w:r>
    </w:p>
    <w:p>
      <w:r>
        <w:rPr>
          <w:b/>
        </w:rPr>
        <w:t>4. Updated Efficacy Information</w:t>
      </w:r>
    </w:p>
    <w:p>
      <w:r>
        <w:rPr>
          <w:b w:val="0"/>
        </w:rPr>
        <w:t>{{ updated_efficacy }}</w:t>
      </w:r>
    </w:p>
    <w:p>
      <w:r>
        <w:rPr>
          <w:b w:val="0"/>
        </w:rPr>
      </w:r>
    </w:p>
    <w:p>
      <w:r>
        <w:rPr>
          <w:b/>
        </w:rPr>
        <w:t>5. Revised Dosing Information</w:t>
      </w:r>
    </w:p>
    <w:p>
      <w:r>
        <w:rPr>
          <w:b w:val="0"/>
        </w:rPr>
        <w:t>{{ revised_dosing }}</w:t>
      </w:r>
    </w:p>
    <w:p>
      <w:r>
        <w:rPr>
          <w:b w:val="0"/>
        </w:rPr>
      </w:r>
    </w:p>
    <w:p>
      <w:r>
        <w:rPr>
          <w:b/>
        </w:rPr>
        <w:t>6. Impact Assessment</w:t>
      </w:r>
    </w:p>
    <w:p>
      <w:r>
        <w:rPr>
          <w:b w:val="0"/>
        </w:rPr>
        <w:t>The changes described above {{ impact_assessment }}. The overall benefit-risk profile remains {{ benefit_risk_status }}.</w:t>
      </w:r>
    </w:p>
    <w:p>
      <w:r>
        <w:rPr>
          <w:b w:val="0"/>
        </w:rPr>
      </w:r>
    </w:p>
    <w:p>
      <w:r>
        <w:rPr>
          <w:b w:val="0"/>
        </w:rPr>
        <w:t>Prepared by: {{ prepared_by }}</w:t>
      </w:r>
    </w:p>
    <w:p>
      <w:r>
        <w:rPr>
          <w:b w:val="0"/>
        </w:rPr>
        <w:t>Reviewed by: {{ reviewed_by }}</w:t>
      </w:r>
    </w:p>
    <w:p>
      <w:r>
        <w:rPr>
          <w:b w:val="0"/>
        </w:rPr>
        <w:t>Medical Review: {{ medical_reviewer }}</w:t>
      </w:r>
    </w:p>
    <w:p>
      <w:r>
        <w:rPr>
          <w:b w:val="0"/>
        </w:rPr>
        <w:t>Date: {{ review_date }}</w:t>
      </w:r>
    </w:p>
    <w:p>
      <w:r>
        <w:rPr>
          <w:b w:val="0"/>
        </w:rPr>
      </w:r>
    </w:p>
    <w:p>
      <w:r>
        <w:rPr>
          <w:b w:val="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</w:rPr>
        <w:t>Document ID: {{ document_id }}</w:t>
      </w:r>
    </w:p>
    <w:p>
      <w:r>
        <w:rPr>
          <w:b w:val="0"/>
        </w:rPr>
        <w:t>Classification: {{ classification }}</w:t>
      </w:r>
    </w:p>
    <w:p>
      <w:r>
        <w:rPr>
          <w:b w:val="0"/>
        </w:rPr>
        <w:t>Generated by: ClinicalSage DOCX Factory</w:t>
      </w:r>
    </w:p>
    <w:p>
      <w:r>
        <w:rPr>
          <w:b w:val="0"/>
        </w:rPr>
        <w:t>This document is electronically generated. No wet signature required when submitted via eCTD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