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0172" w14:textId="44E6BFD9" w:rsidR="000152AF" w:rsidRDefault="000152AF" w:rsidP="00A200F1">
      <w:pPr>
        <w:spacing w:before="2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Con el objetivo de facilitar la difusión de los recursos que se encuentran en las opciones para descargar o compartir de la sección “Medios de difusión", te proporcionamos algunos </w:t>
      </w:r>
      <w:r w:rsidRPr="00485E41">
        <w:rPr>
          <w:rFonts w:ascii="Montserrat" w:eastAsia="Montserrat" w:hAnsi="Montserrat" w:cs="Montserrat"/>
          <w:i/>
        </w:rPr>
        <w:t>co</w:t>
      </w:r>
      <w:r w:rsidR="00485E41" w:rsidRPr="00485E41">
        <w:rPr>
          <w:rFonts w:ascii="Montserrat" w:eastAsia="Montserrat" w:hAnsi="Montserrat" w:cs="Montserrat"/>
          <w:i/>
        </w:rPr>
        <w:t>pys</w:t>
      </w:r>
      <w:r>
        <w:rPr>
          <w:rFonts w:ascii="Montserrat" w:eastAsia="Montserrat" w:hAnsi="Montserrat" w:cs="Montserrat"/>
        </w:rPr>
        <w:t xml:space="preserve"> sugeridos para dichos recursos. También, puedes generar los propios, si es que así lo deseas. </w:t>
      </w:r>
    </w:p>
    <w:p w14:paraId="406B3D0B" w14:textId="77777777" w:rsidR="000152AF" w:rsidRDefault="000152AF" w:rsidP="00A200F1">
      <w:pPr>
        <w:spacing w:before="2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Tu apoyo es muy valioso para nosotros.</w:t>
      </w:r>
    </w:p>
    <w:p w14:paraId="6D11A589" w14:textId="77777777" w:rsidR="000152AF" w:rsidRDefault="000152AF" w:rsidP="00A200F1">
      <w:pPr>
        <w:spacing w:before="240"/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¡Juntos trabajamos para enriquecer el Sistema Educativo Nacional!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0152AF" w14:paraId="33E7E7DC" w14:textId="77777777" w:rsidTr="00A200F1">
        <w:tc>
          <w:tcPr>
            <w:tcW w:w="8828" w:type="dxa"/>
            <w:shd w:val="clear" w:color="auto" w:fill="AEAAAA" w:themeFill="background2" w:themeFillShade="BF"/>
          </w:tcPr>
          <w:p w14:paraId="7E6C2FB9" w14:textId="77777777" w:rsidR="00A200F1" w:rsidRDefault="000152AF" w:rsidP="00A200F1">
            <w:pPr>
              <w:spacing w:before="240"/>
              <w:jc w:val="center"/>
              <w:rPr>
                <w:rFonts w:ascii="Montserrat" w:eastAsia="Montserrat" w:hAnsi="Montserrat" w:cs="Montserrat"/>
                <w:b/>
              </w:rPr>
            </w:pPr>
            <w:r w:rsidRPr="00A200F1">
              <w:rPr>
                <w:rFonts w:ascii="Montserrat" w:eastAsia="Montserrat" w:hAnsi="Montserrat" w:cs="Montserrat"/>
                <w:b/>
              </w:rPr>
              <w:t>Copies para redes sociales (Facebook, X, Instagram</w:t>
            </w:r>
          </w:p>
          <w:p w14:paraId="5908711A" w14:textId="36914761" w:rsidR="000152AF" w:rsidRDefault="000152AF" w:rsidP="00A200F1">
            <w:pPr>
              <w:spacing w:before="240"/>
              <w:jc w:val="center"/>
              <w:rPr>
                <w:rFonts w:ascii="Montserrat" w:eastAsia="Montserrat" w:hAnsi="Montserrat" w:cs="Montserrat"/>
                <w:b/>
              </w:rPr>
            </w:pPr>
            <w:r w:rsidRPr="00A200F1">
              <w:rPr>
                <w:rFonts w:ascii="Montserrat" w:eastAsia="Montserrat" w:hAnsi="Montserrat" w:cs="Montserrat"/>
                <w:b/>
              </w:rPr>
              <w:t>o portal institucional)</w:t>
            </w:r>
          </w:p>
        </w:tc>
      </w:tr>
      <w:tr w:rsidR="000152AF" w14:paraId="7B2B8BA4" w14:textId="77777777" w:rsidTr="008B258E">
        <w:tc>
          <w:tcPr>
            <w:tcW w:w="8828" w:type="dxa"/>
          </w:tcPr>
          <w:p w14:paraId="62B6AE99" w14:textId="1D81B2AA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Conoce más sobre el paso a paso de la convocatoria para la generación 63 en</w:t>
            </w:r>
            <w:r>
              <w:rPr>
                <w:rFonts w:ascii="Montserrat" w:eastAsia="Montserrat" w:hAnsi="Montserrat" w:cs="Montserrat"/>
                <w:b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 xml:space="preserve">la sección de registro </w:t>
            </w: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6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15550EF5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  <w:tr w:rsidR="000152AF" w14:paraId="0C677C24" w14:textId="77777777" w:rsidTr="008B258E">
        <w:tc>
          <w:tcPr>
            <w:tcW w:w="8828" w:type="dxa"/>
          </w:tcPr>
          <w:p w14:paraId="50990D16" w14:textId="08412D0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Estudia tu bachillerato en #PrepaEnLíneaSEP. ¡Regístrate del </w:t>
            </w:r>
            <w:r>
              <w:rPr>
                <w:rFonts w:ascii="Montserrat" w:eastAsia="Montserrat" w:hAnsi="Montserrat" w:cs="Montserrat"/>
                <w:highlight w:val="yellow"/>
              </w:rPr>
              <w:t>12 al 23 de febrero</w:t>
            </w:r>
            <w:r>
              <w:rPr>
                <w:rFonts w:ascii="Montserrat" w:eastAsia="Montserrat" w:hAnsi="Montserrat" w:cs="Montserrat"/>
              </w:rPr>
              <w:t xml:space="preserve"> y date la oportunidad!</w:t>
            </w:r>
          </w:p>
          <w:p w14:paraId="1A97DE3C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7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               </w:t>
            </w:r>
          </w:p>
          <w:p w14:paraId="4F356416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¡No te quedes fuera!</w:t>
            </w:r>
          </w:p>
          <w:p w14:paraId="4E4D73FC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  <w:tr w:rsidR="000152AF" w14:paraId="1531883D" w14:textId="77777777" w:rsidTr="008B258E">
        <w:tc>
          <w:tcPr>
            <w:tcW w:w="8828" w:type="dxa"/>
          </w:tcPr>
          <w:p w14:paraId="791232A3" w14:textId="2B50E02D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¿Quieres estudiar tu preparatoria en línea? Regístrate del </w:t>
            </w:r>
            <w:r>
              <w:rPr>
                <w:rFonts w:ascii="Montserrat" w:eastAsia="Montserrat" w:hAnsi="Montserrat" w:cs="Montserrat"/>
                <w:highlight w:val="yellow"/>
              </w:rPr>
              <w:t>12 al 23 de febrero</w:t>
            </w:r>
            <w:r>
              <w:rPr>
                <w:rFonts w:ascii="Montserrat" w:eastAsia="Montserrat" w:hAnsi="Montserrat" w:cs="Montserrat"/>
              </w:rPr>
              <w:t xml:space="preserve"> y forma parte de la generación 63.</w:t>
            </w:r>
          </w:p>
          <w:p w14:paraId="4A2D94F2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8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51B7D9F6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</w:tbl>
    <w:p w14:paraId="284445C8" w14:textId="77BB0D75" w:rsidR="000152AF" w:rsidRDefault="000152AF" w:rsidP="00A200F1">
      <w:pPr>
        <w:spacing w:before="240"/>
        <w:rPr>
          <w:rFonts w:ascii="Montserrat" w:eastAsia="Montserrat" w:hAnsi="Montserrat" w:cs="Montserrat"/>
        </w:rPr>
      </w:pPr>
    </w:p>
    <w:p w14:paraId="5E004B98" w14:textId="4C60FD6E" w:rsidR="00A200F1" w:rsidRDefault="00A200F1" w:rsidP="00A200F1">
      <w:pPr>
        <w:spacing w:before="240"/>
        <w:rPr>
          <w:rFonts w:ascii="Montserrat" w:eastAsia="Montserrat" w:hAnsi="Montserrat" w:cs="Montserrat"/>
        </w:rPr>
      </w:pPr>
    </w:p>
    <w:p w14:paraId="3FE73E6D" w14:textId="77777777" w:rsidR="00A200F1" w:rsidRDefault="00A200F1" w:rsidP="00A200F1">
      <w:pPr>
        <w:spacing w:before="240"/>
        <w:rPr>
          <w:rFonts w:ascii="Montserrat" w:eastAsia="Montserrat" w:hAnsi="Montserrat" w:cs="Montserrat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0152AF" w14:paraId="5290C5E3" w14:textId="77777777" w:rsidTr="00A200F1">
        <w:tc>
          <w:tcPr>
            <w:tcW w:w="8828" w:type="dxa"/>
            <w:shd w:val="clear" w:color="auto" w:fill="AEAAAA" w:themeFill="background2" w:themeFillShade="BF"/>
          </w:tcPr>
          <w:p w14:paraId="5E35D748" w14:textId="77777777" w:rsidR="000152AF" w:rsidRDefault="000152AF" w:rsidP="00A200F1">
            <w:pPr>
              <w:spacing w:before="240" w:after="16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Copy para video-spot:</w:t>
            </w:r>
          </w:p>
        </w:tc>
        <w:bookmarkStart w:id="0" w:name="_GoBack"/>
        <w:bookmarkEnd w:id="0"/>
      </w:tr>
      <w:tr w:rsidR="000152AF" w14:paraId="6E863BD4" w14:textId="77777777" w:rsidTr="008B258E">
        <w:tc>
          <w:tcPr>
            <w:tcW w:w="8828" w:type="dxa"/>
          </w:tcPr>
          <w:p w14:paraId="1704826A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Concluye tu bachillerato en #PrepaEnLíneaSEP y amplía tus oportunidades laborales y académicas.</w:t>
            </w:r>
          </w:p>
          <w:p w14:paraId="230BD408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¡No te quedes fuera!</w:t>
            </w:r>
          </w:p>
          <w:p w14:paraId="17D2013D" w14:textId="79ECD385" w:rsidR="000152AF" w:rsidRPr="002F5C15" w:rsidRDefault="000152AF" w:rsidP="00A200F1">
            <w:r>
              <w:rPr>
                <w:rFonts w:ascii="Montserrat" w:eastAsia="Montserrat" w:hAnsi="Montserrat" w:cs="Montserrat"/>
              </w:rPr>
              <w:t xml:space="preserve">#Convocatoria2024PLSEP </w:t>
            </w: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9" w:history="1">
              <w:r w:rsidR="002F5C15" w:rsidRPr="00984B41">
                <w:rPr>
                  <w:rStyle w:val="Hipervnculo"/>
                  <w:rFonts w:ascii="Montserrat" w:eastAsia="Montserrat" w:hAnsi="Montserrat" w:cs="Montserrat"/>
                </w:rPr>
                <w:t>htt</w:t>
              </w:r>
              <w:r w:rsidR="002F5C15" w:rsidRPr="00984B41">
                <w:rPr>
                  <w:rStyle w:val="Hipervnculo"/>
                  <w:rFonts w:ascii="Montserrat" w:eastAsia="Montserrat" w:hAnsi="Montserrat" w:cs="Montserrat"/>
                </w:rPr>
                <w:t>p</w:t>
              </w:r>
              <w:r w:rsidR="002F5C15" w:rsidRPr="00984B41">
                <w:rPr>
                  <w:rStyle w:val="Hipervnculo"/>
                  <w:rFonts w:ascii="Montserrat" w:eastAsia="Montserrat" w:hAnsi="Montserrat" w:cs="Montserrat"/>
                </w:rPr>
                <w:t>s://youtu.be/xkTi9ET0z9s</w:t>
              </w:r>
            </w:hyperlink>
            <w:r w:rsidR="002F5C15">
              <w:rPr>
                <w:rFonts w:ascii="Montserrat" w:eastAsia="Montserrat" w:hAnsi="Montserrat" w:cs="Montserrat"/>
              </w:rPr>
              <w:t xml:space="preserve"> </w:t>
            </w:r>
          </w:p>
        </w:tc>
      </w:tr>
      <w:tr w:rsidR="000152AF" w14:paraId="0114ED83" w14:textId="77777777" w:rsidTr="00A200F1">
        <w:tc>
          <w:tcPr>
            <w:tcW w:w="8828" w:type="dxa"/>
            <w:shd w:val="clear" w:color="auto" w:fill="AEAAAA" w:themeFill="background2" w:themeFillShade="BF"/>
          </w:tcPr>
          <w:p w14:paraId="2EB21679" w14:textId="77777777" w:rsidR="000152AF" w:rsidRDefault="000152AF" w:rsidP="00A200F1">
            <w:pPr>
              <w:spacing w:before="240" w:after="16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Copy para spot de audio:</w:t>
            </w:r>
          </w:p>
        </w:tc>
      </w:tr>
      <w:tr w:rsidR="000152AF" w14:paraId="752495D6" w14:textId="77777777" w:rsidTr="008B258E">
        <w:tc>
          <w:tcPr>
            <w:tcW w:w="8828" w:type="dxa"/>
          </w:tcPr>
          <w:p w14:paraId="1AE86DFE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Concluye tu bachillerato en #PrepaEnLíneaSEP y trasciende tus propios horizontes.</w:t>
            </w:r>
          </w:p>
          <w:p w14:paraId="61D073FA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¡No te quedes fuera! </w:t>
            </w:r>
          </w:p>
          <w:p w14:paraId="1A000AC7" w14:textId="77777777" w:rsidR="002F5C15" w:rsidRDefault="000152AF" w:rsidP="00A200F1">
            <w:r>
              <w:rPr>
                <w:rFonts w:ascii="Montserrat" w:eastAsia="Montserrat" w:hAnsi="Montserrat" w:cs="Montserrat"/>
              </w:rPr>
              <w:t xml:space="preserve">#Convocatoria2024PLSEP </w:t>
            </w:r>
            <w:r>
              <w:rPr>
                <w:rFonts w:ascii="Quattrocento Sans" w:eastAsia="Quattrocento Sans" w:hAnsi="Quattrocento Sans" w:cs="Quattrocento Sans"/>
              </w:rPr>
              <w:t xml:space="preserve">👉 </w:t>
            </w:r>
            <w:hyperlink r:id="rId10" w:tgtFrame="_blank" w:history="1">
              <w:r w:rsidR="002F5C15" w:rsidRPr="002F5C15">
                <w:rPr>
                  <w:rStyle w:val="Hipervnculo"/>
                  <w:rFonts w:ascii="Montserrat" w:eastAsia="Montserrat" w:hAnsi="Montserrat" w:cs="Montserrat"/>
                </w:rPr>
                <w:t>https://podcasters.spotify.com/pod/show/prepa-en-linea-sep/episodes/Convocatoria-Prepa-en-Lnea-SEP-e2f3e6a</w:t>
              </w:r>
            </w:hyperlink>
          </w:p>
          <w:p w14:paraId="14FE26D6" w14:textId="6A8561A6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</w:p>
        </w:tc>
      </w:tr>
    </w:tbl>
    <w:p w14:paraId="1795387E" w14:textId="77777777" w:rsidR="000152AF" w:rsidRDefault="000152AF" w:rsidP="00A200F1">
      <w:pPr>
        <w:rPr>
          <w:rFonts w:ascii="Montserrat" w:eastAsia="Montserrat" w:hAnsi="Montserrat" w:cs="Montserrat"/>
        </w:rPr>
      </w:pPr>
    </w:p>
    <w:p w14:paraId="3AF5F2B1" w14:textId="77777777" w:rsidR="00F16C45" w:rsidRPr="000152AF" w:rsidRDefault="00F16C45" w:rsidP="00A200F1"/>
    <w:sectPr w:rsidR="00F16C45" w:rsidRPr="000152AF" w:rsidSect="00444845">
      <w:headerReference w:type="default" r:id="rId11"/>
      <w:pgSz w:w="12240" w:h="15840"/>
      <w:pgMar w:top="1809" w:right="1701" w:bottom="181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EE40F" w14:textId="77777777" w:rsidR="00E84FCD" w:rsidRDefault="00E84FCD" w:rsidP="00226E1E">
      <w:r>
        <w:separator/>
      </w:r>
    </w:p>
  </w:endnote>
  <w:endnote w:type="continuationSeparator" w:id="0">
    <w:p w14:paraId="45DBD0D1" w14:textId="77777777" w:rsidR="00E84FCD" w:rsidRDefault="00E84FCD" w:rsidP="00226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Quattrocento San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786CF" w14:textId="77777777" w:rsidR="00E84FCD" w:rsidRDefault="00E84FCD" w:rsidP="00226E1E">
      <w:r>
        <w:separator/>
      </w:r>
    </w:p>
  </w:footnote>
  <w:footnote w:type="continuationSeparator" w:id="0">
    <w:p w14:paraId="35FBFB4E" w14:textId="77777777" w:rsidR="00E84FCD" w:rsidRDefault="00E84FCD" w:rsidP="00226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4C501" w14:textId="50649F2A" w:rsidR="00A21103" w:rsidRPr="00A21103" w:rsidRDefault="0056736E" w:rsidP="00A21103">
    <w:pPr>
      <w:ind w:right="-660"/>
      <w:jc w:val="right"/>
      <w:rPr>
        <w:lang w:eastAsia="es-MX"/>
      </w:rPr>
    </w:pPr>
    <w:r>
      <w:rPr>
        <w:rFonts w:ascii="Montserrat" w:hAnsi="Montserrat"/>
        <w:b/>
        <w:bCs/>
        <w:noProof/>
        <w:color w:val="000000"/>
        <w:sz w:val="16"/>
        <w:szCs w:val="16"/>
        <w:lang w:eastAsia="es-MX"/>
      </w:rPr>
      <w:drawing>
        <wp:anchor distT="0" distB="0" distL="114300" distR="114300" simplePos="0" relativeHeight="251658240" behindDoc="0" locked="0" layoutInCell="1" allowOverlap="1" wp14:anchorId="3F3AEA92" wp14:editId="78A1A16D">
          <wp:simplePos x="0" y="0"/>
          <wp:positionH relativeFrom="column">
            <wp:posOffset>-1072114</wp:posOffset>
          </wp:positionH>
          <wp:positionV relativeFrom="paragraph">
            <wp:posOffset>-449580</wp:posOffset>
          </wp:positionV>
          <wp:extent cx="7756358" cy="10112753"/>
          <wp:effectExtent l="0" t="0" r="0" b="0"/>
          <wp:wrapNone/>
          <wp:docPr id="185536152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5361526" name="Imagen 18553615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260" cy="10123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103" w:rsidRPr="00A21103">
      <w:rPr>
        <w:rFonts w:ascii="Montserrat" w:hAnsi="Montserrat"/>
        <w:b/>
        <w:bCs/>
        <w:color w:val="000000"/>
        <w:sz w:val="16"/>
        <w:szCs w:val="16"/>
        <w:lang w:eastAsia="es-MX"/>
      </w:rPr>
      <w:t>Subsecretaría de Educación Media Superior</w:t>
    </w:r>
  </w:p>
  <w:p w14:paraId="4208D5E6" w14:textId="77777777" w:rsidR="00A21103" w:rsidRDefault="00A21103" w:rsidP="00A21103">
    <w:pPr>
      <w:ind w:right="-660"/>
      <w:jc w:val="right"/>
      <w:rPr>
        <w:lang w:eastAsia="es-MX"/>
      </w:rPr>
    </w:pPr>
    <w:r w:rsidRPr="00A21103">
      <w:rPr>
        <w:rFonts w:ascii="Montserrat" w:hAnsi="Montserrat"/>
        <w:color w:val="000000"/>
        <w:sz w:val="14"/>
        <w:szCs w:val="14"/>
        <w:lang w:eastAsia="es-MX"/>
      </w:rPr>
      <w:t>Servicio Nacional de Bachillerato en Línea</w:t>
    </w:r>
  </w:p>
  <w:p w14:paraId="27EB3412" w14:textId="7DA53BC8" w:rsidR="00A21103" w:rsidRPr="00A21103" w:rsidRDefault="00A21103" w:rsidP="005B0459">
    <w:pPr>
      <w:ind w:right="-660"/>
      <w:jc w:val="right"/>
      <w:rPr>
        <w:lang w:eastAsia="es-MX"/>
      </w:rPr>
    </w:pPr>
    <w:r w:rsidRPr="00A21103">
      <w:rPr>
        <w:rFonts w:ascii="Montserrat" w:hAnsi="Montserrat"/>
        <w:color w:val="000000"/>
        <w:sz w:val="14"/>
        <w:szCs w:val="14"/>
        <w:lang w:eastAsia="es-MX"/>
      </w:rPr>
      <w:t>“Prepa en Línea – SEP”</w:t>
    </w:r>
  </w:p>
  <w:p w14:paraId="18694361" w14:textId="22779AE8" w:rsidR="00226E1E" w:rsidRDefault="00226E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1E"/>
    <w:rsid w:val="00015015"/>
    <w:rsid w:val="000152AF"/>
    <w:rsid w:val="0018451D"/>
    <w:rsid w:val="00226E1E"/>
    <w:rsid w:val="00242ACC"/>
    <w:rsid w:val="002F5C15"/>
    <w:rsid w:val="00331851"/>
    <w:rsid w:val="003B3199"/>
    <w:rsid w:val="00444845"/>
    <w:rsid w:val="00461C1C"/>
    <w:rsid w:val="00485E41"/>
    <w:rsid w:val="004D2A52"/>
    <w:rsid w:val="0056736E"/>
    <w:rsid w:val="005A68E8"/>
    <w:rsid w:val="005B0459"/>
    <w:rsid w:val="005E25E4"/>
    <w:rsid w:val="00616E48"/>
    <w:rsid w:val="0065392C"/>
    <w:rsid w:val="00661D24"/>
    <w:rsid w:val="006843B4"/>
    <w:rsid w:val="00816ED3"/>
    <w:rsid w:val="008A2E2C"/>
    <w:rsid w:val="00995B93"/>
    <w:rsid w:val="00A200F1"/>
    <w:rsid w:val="00A21103"/>
    <w:rsid w:val="00B0127C"/>
    <w:rsid w:val="00B26D28"/>
    <w:rsid w:val="00B54B66"/>
    <w:rsid w:val="00E84FCD"/>
    <w:rsid w:val="00EA2A16"/>
    <w:rsid w:val="00EF200B"/>
    <w:rsid w:val="00F16C45"/>
    <w:rsid w:val="00F564FD"/>
    <w:rsid w:val="00F6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10919"/>
  <w15:chartTrackingRefBased/>
  <w15:docId w15:val="{4C9A595F-903E-6041-A066-8A111AA2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C15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6E1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26E1E"/>
  </w:style>
  <w:style w:type="paragraph" w:styleId="Piedepgina">
    <w:name w:val="footer"/>
    <w:basedOn w:val="Normal"/>
    <w:link w:val="PiedepginaCar"/>
    <w:uiPriority w:val="99"/>
    <w:unhideWhenUsed/>
    <w:rsid w:val="00226E1E"/>
    <w:pPr>
      <w:tabs>
        <w:tab w:val="center" w:pos="4419"/>
        <w:tab w:val="right" w:pos="8838"/>
      </w:tabs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26E1E"/>
  </w:style>
  <w:style w:type="paragraph" w:styleId="NormalWeb">
    <w:name w:val="Normal (Web)"/>
    <w:basedOn w:val="Normal"/>
    <w:uiPriority w:val="99"/>
    <w:semiHidden/>
    <w:unhideWhenUsed/>
    <w:rsid w:val="00A21103"/>
    <w:pPr>
      <w:spacing w:before="100" w:beforeAutospacing="1" w:after="100" w:afterAutospacing="1"/>
    </w:pPr>
    <w:rPr>
      <w:lang w:eastAsia="es-MX"/>
    </w:rPr>
  </w:style>
  <w:style w:type="character" w:customStyle="1" w:styleId="apple-tab-span">
    <w:name w:val="apple-tab-span"/>
    <w:basedOn w:val="Fuentedeprrafopredeter"/>
    <w:rsid w:val="00A21103"/>
  </w:style>
  <w:style w:type="character" w:styleId="Hipervnculo">
    <w:name w:val="Hyperlink"/>
    <w:basedOn w:val="Fuentedeprrafopredeter"/>
    <w:uiPriority w:val="99"/>
    <w:unhideWhenUsed/>
    <w:rsid w:val="00A2110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5C1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00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paenlinea.sep.gob.mx/convocatorias-2024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epaenlinea.sep.gob.mx/convocatorias-2024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paenlinea.sep.gob.mx/convocatorias-2024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podcasters.spotify.com/pod/show/prepa-en-linea-sep/episodes/Convocatoria-Prepa-en-Lnea-SEP-e2f3e6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xkTi9ET0z9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L. N.</dc:creator>
  <cp:keywords/>
  <dc:description/>
  <cp:lastModifiedBy>César Giovanni Alamillo Sandoval</cp:lastModifiedBy>
  <cp:revision>12</cp:revision>
  <dcterms:created xsi:type="dcterms:W3CDTF">2022-01-04T17:42:00Z</dcterms:created>
  <dcterms:modified xsi:type="dcterms:W3CDTF">2024-01-29T17:26:00Z</dcterms:modified>
</cp:coreProperties>
</file>