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color w:val="454545"/>
          <w:sz w:val="26"/>
          <w:szCs w:val="26"/>
          <w:u w:val="none"/>
        </w:rPr>
      </w:pPr>
      <w:r w:rsidDel="00000000" w:rsidR="00000000" w:rsidRPr="00000000">
        <w:rPr>
          <w:color w:val="454545"/>
          <w:sz w:val="26"/>
          <w:szCs w:val="26"/>
          <w:rtl w:val="0"/>
        </w:rPr>
        <w:t xml:space="preserve">Tính điện trở tương đương của 3 tụ điện mắc song song với R1=R2=R3=3,3k?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color w:val="454545"/>
          <w:sz w:val="26"/>
          <w:szCs w:val="26"/>
          <w:u w:val="none"/>
        </w:rPr>
      </w:pPr>
      <w:r w:rsidDel="00000000" w:rsidR="00000000" w:rsidRPr="00000000">
        <w:rPr>
          <w:color w:val="454545"/>
          <w:sz w:val="26"/>
          <w:szCs w:val="26"/>
          <w:rtl w:val="0"/>
        </w:rPr>
        <w:t xml:space="preserve">Cho mạch như hình sau: Biết Vs = 12v. Tính giá trị của điện trở.</w:t>
      </w:r>
      <w:r w:rsidDel="00000000" w:rsidR="00000000" w:rsidRPr="00000000">
        <w:rPr>
          <w:color w:val="454545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454545"/>
          <w:sz w:val="26"/>
          <w:szCs w:val="26"/>
          <w:u w:val="none"/>
        </w:rPr>
      </w:pPr>
      <w:r w:rsidDel="00000000" w:rsidR="00000000" w:rsidRPr="00000000">
        <w:rPr>
          <w:color w:val="454545"/>
          <w:sz w:val="26"/>
          <w:szCs w:val="26"/>
          <w:rtl w:val="0"/>
        </w:rPr>
        <w:t xml:space="preserve">Chiều dài dây kéo tới hộ tiêu thụ là 400m, loại dây CADIVI 20/10(d=2mm), điện áp 220V (AC), tải gồm điện trở nhiệt có công suất 1000W-220V và bóng đèn sợi tóc có công suất 100W-220V mắc song song . (ρCu=0,017Ωmm2/m).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454545"/>
          <w:sz w:val="26"/>
          <w:szCs w:val="26"/>
        </w:rPr>
      </w:pPr>
      <w:r w:rsidDel="00000000" w:rsidR="00000000" w:rsidRPr="00000000">
        <w:rPr>
          <w:color w:val="454545"/>
          <w:sz w:val="26"/>
          <w:szCs w:val="26"/>
          <w:rtl w:val="0"/>
        </w:rPr>
        <w:t xml:space="preserve">a) Tính điện trở Rd của dây dẫn ?</w:t>
        <w:br w:type="textWrapping"/>
        <w:t xml:space="preserve">b) Tính điện trở Rnhiet và Rden của tải ?</w:t>
        <w:br w:type="textWrapping"/>
        <w:t xml:space="preserve">c) Tính công suât tiêu thụ thực tế của đèn ?</w:t>
        <w:br w:type="textWrapping"/>
        <w:t xml:space="preserve">d) Nghiệm lại cân bằng công suất giữa nguồn và tải 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