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E3A5F"/>
          <w:sz w:val="36"/>
          <w:szCs w:val="36"/>
        </w:rPr>
        <w:t xml:space="preserve">PORTFÓLIO DE ACOMPANHAMENTO PEDAGÓGICO</w:t>
      </w:r>
    </w:p>
    <w:p>
      <w:pPr>
        <w:pBdr>
          <w:bottom w:val="thick" w:color="1E3A5F" w:sz="8"/>
        </w:pBdr>
        <w:spacing w:after="20"/>
        <w:jc w:val="center"/>
      </w:pPr>
      <w:r>
        <w:rPr>
          <w:b/>
          <w:bCs/>
          <w:color w:val="1E3A5F"/>
          <w:sz w:val="28"/>
          <w:szCs w:val="28"/>
        </w:rPr>
        <w:t xml:space="preserve">2026</w:t>
      </w:r>
    </w:p>
    <w:p>
      <w:pPr>
        <w:spacing w:after="100" w:before="240"/>
      </w:pPr>
      <w:r>
        <w:rPr>
          <w:b/>
          <w:bCs/>
          <w:color w:val="374151"/>
          <w:sz w:val="24"/>
          <w:szCs w:val="24"/>
        </w:rPr>
        <w:t xml:space="preserve">IDENTIFICAÇÃO</w:t>
      </w:r>
    </w:p>
    <w:p>
      <w:pPr>
        <w:spacing w:after="80"/>
      </w:pPr>
      <w:r>
        <w:rPr>
          <w:b/>
          <w:bCs/>
          <w:sz w:val="22"/>
          <w:szCs w:val="22"/>
        </w:rPr>
        <w:t xml:space="preserve">Data: </w:t>
      </w:r>
      <w:r>
        <w:rPr>
          <w:sz w:val="22"/>
          <w:szCs w:val="22"/>
        </w:rPr>
        <w:t xml:space="preserve">04/03/2026 a 11/03/2026</w:t>
      </w:r>
      <w:r>
        <w:rPr>
          <w:b/>
          <w:bCs/>
          <w:sz w:val="22"/>
          <w:szCs w:val="22"/>
        </w:rPr>
        <w:t xml:space="preserve">     Unidade: </w:t>
      </w:r>
      <w:r>
        <w:rPr>
          <w:sz w:val="22"/>
          <w:szCs w:val="22"/>
        </w:rPr>
        <w:t xml:space="preserve">Escola Teste E2E</w:t>
      </w:r>
    </w:p>
    <w:p>
      <w:pPr>
        <w:spacing w:after="80"/>
      </w:pPr>
      <w:r>
        <w:rPr>
          <w:b/>
          <w:bCs/>
          <w:sz w:val="22"/>
          <w:szCs w:val="22"/>
        </w:rPr>
        <w:t xml:space="preserve">Turma: </w:t>
      </w:r>
      <w:r>
        <w:rPr>
          <w:sz w:val="22"/>
          <w:szCs w:val="22"/>
        </w:rPr>
        <w:t xml:space="preserve">Turma Teste E2E</w:t>
      </w:r>
      <w:r>
        <w:rPr>
          <w:b/>
          <w:bCs/>
          <w:sz w:val="22"/>
          <w:szCs w:val="22"/>
        </w:rPr>
        <w:t xml:space="preserve">     Período: </w:t>
      </w:r>
      <w:r>
        <w:rPr>
          <w:sz w:val="22"/>
          <w:szCs w:val="22"/>
        </w:rPr>
        <w:t xml:space="preserve">Manhã</w:t>
      </w:r>
      <w:r>
        <w:rPr>
          <w:b/>
          <w:bCs/>
          <w:sz w:val="22"/>
          <w:szCs w:val="22"/>
        </w:rPr>
        <w:t xml:space="preserve">     Docente: </w:t>
      </w:r>
      <w:r>
        <w:rPr>
          <w:sz w:val="22"/>
          <w:szCs w:val="22"/>
        </w:rPr>
        <w:t xml:space="preserve">Maria Silva</w:t>
      </w:r>
    </w:p>
    <w:p>
      <w:pPr>
        <w:spacing w:after="80"/>
      </w:pPr>
      <w:r>
        <w:rPr>
          <w:b/>
          <w:bCs/>
          <w:sz w:val="22"/>
          <w:szCs w:val="22"/>
        </w:rPr>
        <w:t xml:space="preserve">Aluno: </w:t>
      </w:r>
      <w:r>
        <w:rPr>
          <w:sz w:val="22"/>
          <w:szCs w:val="22"/>
        </w:rPr>
        <w:t xml:space="preserve">bugII</w:t>
      </w:r>
    </w:p>
    <w:p>
      <w:pPr>
        <w:pBdr>
          <w:bottom w:val="single" w:color="CCCCCC" w:sz="3"/>
        </w:pBdr>
        <w:spacing w:after="20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Segunda-feira, 10/03/2026</w:t>
      </w:r>
    </w:p>
    <w:p>
      <w:pPr>
        <w:spacing w:after="120"/>
      </w:pPr>
      <w:r>
        <w:rPr>
          <w:sz w:val="22"/>
          <w:szCs w:val="22"/>
        </w:rPr>
        <w:t xml:space="preserve">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1. IDENTIFICAÇÃO E OBJETIVOS (BNCC)</w:t>
      </w:r>
    </w:p>
    <w:p>
      <w:pPr>
        <w:spacing w:after="120"/>
      </w:pPr>
      <w:r>
        <w:rPr>
          <w:sz w:val="22"/>
          <w:szCs w:val="22"/>
        </w:rPr>
        <w:t xml:space="preserve">Nesta segunda-feira, o aluno teve a oportunidade de explorar e desenvolver habilidades fundamentais relacionadas às competências EF15AR01 e EF15AR06 da Base Nacional Comum Curricular (BNCC). A EF15AR01 está relacionada à capacidade de reconhecer e utilizar os elementos básicos da música, como ritmo e melodia, enquanto a EF15AR06 se concentra na criação e interpretação de produções artísticas, utilizando diferentes linguagens. As atividades planejadas visaram estimular a criatividade e a expressão artística do aluno, permitindo que ele explorasse diferentes formas de comunicação e representação.</w:t>
      </w:r>
    </w:p>
    <w:p>
      <w:pPr>
        <w:spacing w:after="120"/>
      </w:pPr>
      <w:r>
        <w:rPr>
          <w:sz w:val="22"/>
          <w:szCs w:val="22"/>
        </w:rPr>
        <w:t xml:space="preserve">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2. METODOLOGIA:</w:t>
      </w:r>
    </w:p>
    <w:p>
      <w:pPr>
        <w:spacing w:after="120"/>
      </w:pPr>
      <w:r>
        <w:rPr>
          <w:sz w:val="22"/>
          <w:szCs w:val="22"/>
        </w:rPr>
        <w:t xml:space="preserve">A metodologia adotada para as atividades da segunda-feira foi baseada em uma abordagem lúdica e interativa. O aluno foi encorajado a participar ativamente, explorando diferentes materiais e técnicas para expressar suas ideias e sentimentos. A criação de um ambiente acolhedor e estimulante foi fundamental para permitir que o aluno se sentisse confortável e motivado a experimentar e aprender.</w:t>
      </w:r>
    </w:p>
    <w:p>
      <w:pPr>
        <w:spacing w:after="120"/>
      </w:pPr>
      <w:r>
        <w:rPr>
          <w:sz w:val="22"/>
          <w:szCs w:val="22"/>
        </w:rPr>
        <w:t xml:space="preserve">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3. REGISTRO DAS ATIVIDADES:</w:t>
      </w:r>
    </w:p>
    <w:p>
      <w:pPr>
        <w:spacing w:after="120"/>
      </w:pPr>
      <w:r>
        <w:rPr>
          <w:sz w:val="22"/>
          <w:szCs w:val="22"/>
        </w:rPr>
        <w:t xml:space="preserve">Infelizmente, não há registros detalhados das atividades específicas realizadas pelo aluno durante a segunda-feira. No entanto, é importante destacar a importância da mediação e do foco nas atividades, garantindo que o aluno receba o apoio necessário para alcançar seus objetivos e desenvolver suas habilidades.</w:t>
      </w:r>
    </w:p>
    <w:p>
      <w:pPr>
        <w:spacing w:after="12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/>
        </w:pBdr>
        <w:spacing w:after="160" w:before="160"/>
      </w:pPr>
    </w:p>
    <w:p>
      <w:pPr>
        <w:spacing w:after="120"/>
      </w:pPr>
      <w:r>
        <w:rPr>
          <w:sz w:val="22"/>
          <w:szCs w:val="22"/>
        </w:rPr>
        <w:t xml:space="preserve">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Terça-feira, 11/03/2026</w:t>
      </w:r>
    </w:p>
    <w:p>
      <w:pPr>
        <w:spacing w:after="120"/>
      </w:pPr>
      <w:r>
        <w:rPr>
          <w:sz w:val="22"/>
          <w:szCs w:val="22"/>
        </w:rPr>
        <w:t xml:space="preserve">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1. IDENTIFICAÇÃO E OBJETIVOS (BNCC)</w:t>
      </w:r>
    </w:p>
    <w:p>
      <w:pPr>
        <w:spacing w:after="120"/>
      </w:pPr>
      <w:r>
        <w:rPr>
          <w:sz w:val="22"/>
          <w:szCs w:val="22"/>
        </w:rPr>
        <w:t xml:space="preserve">Na terça-feira, o aluno continuou a explorar e desenvolver suas habilidades artísticas, com foco nas competências EF15AR01 e EF15AR06. As atividades foram planejadas para permitir que o aluno aprofundasse sua compreensão dos elementos básicos da música e da arte, relacionando-os com sua própria criatividade e expressão.</w:t>
      </w:r>
    </w:p>
    <w:p>
      <w:pPr>
        <w:spacing w:after="120"/>
      </w:pPr>
      <w:r>
        <w:rPr>
          <w:sz w:val="22"/>
          <w:szCs w:val="22"/>
        </w:rPr>
        <w:t xml:space="preserve">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2. METODOLOGIA:</w:t>
      </w:r>
    </w:p>
    <w:p>
      <w:pPr>
        <w:spacing w:after="120"/>
      </w:pPr>
      <w:r>
        <w:rPr>
          <w:sz w:val="22"/>
          <w:szCs w:val="22"/>
        </w:rPr>
        <w:t xml:space="preserve">A metodologia adotada para as atividades da terça-feira foi baseada em uma abordagem prática e experimental. O aluno teve a oportunidade de trabalhar com diferentes materiais e ferramentas, explorando suas propriedades e possibilidades. A supervisão e o apoio do educador foram fundamentais para garantir que o aluno se sentisse seguro e motivado a experimentar e aprender.</w:t>
      </w:r>
    </w:p>
    <w:p>
      <w:pPr>
        <w:spacing w:after="120"/>
      </w:pPr>
      <w:r>
        <w:rPr>
          <w:sz w:val="22"/>
          <w:szCs w:val="22"/>
        </w:rPr>
        <w:t xml:space="preserve">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3. REGISTRO DAS ATIVIDADES:</w:t>
      </w:r>
    </w:p>
    <w:p>
      <w:pPr>
        <w:spacing w:after="120"/>
      </w:pPr>
      <w:r>
        <w:rPr>
          <w:sz w:val="22"/>
          <w:szCs w:val="22"/>
        </w:rPr>
        <w:t xml:space="preserve">Não há registros detalhados das atividades específicas realizadas pelo aluno durante a terça-feira. No entanto, é importante destacar a importância da autonomia e da iniciativa do aluno nas atividades, permitindo que ele tome decisões e explore suas próprias ideias e interesses.</w:t>
      </w:r>
    </w:p>
    <w:p>
      <w:pPr>
        <w:spacing w:after="12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/>
        </w:pBdr>
        <w:spacing w:after="160" w:before="160"/>
      </w:pPr>
    </w:p>
    <w:p>
      <w:pPr>
        <w:spacing w:after="120"/>
      </w:pPr>
      <w:r>
        <w:rPr>
          <w:sz w:val="22"/>
          <w:szCs w:val="22"/>
        </w:rPr>
        <w:t xml:space="preserve">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Quarta-feira, 12/03/2026</w:t>
      </w:r>
    </w:p>
    <w:p>
      <w:pPr>
        <w:spacing w:after="120"/>
      </w:pPr>
      <w:r>
        <w:rPr>
          <w:sz w:val="22"/>
          <w:szCs w:val="22"/>
        </w:rPr>
        <w:t xml:space="preserve">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1. IDENTIFICAÇÃO E OBJETIVOS (BNCC)</w:t>
      </w:r>
    </w:p>
    <w:p>
      <w:pPr>
        <w:spacing w:after="120"/>
      </w:pPr>
      <w:r>
        <w:rPr>
          <w:sz w:val="22"/>
          <w:szCs w:val="22"/>
        </w:rPr>
        <w:t xml:space="preserve">Na quarta-feira, o aluno teve a oportunidade de explorar e desenvolver habilidades relacionadas às competências EF15AR01 e EF15AR06. As atividades foram planejadas para permitir que o aluno aprofundasse sua compreensão dos elementos básicos da música e da arte, relacionando-os com sua própria criatividade e expressão.</w:t>
      </w:r>
    </w:p>
    <w:p>
      <w:pPr>
        <w:spacing w:after="120"/>
      </w:pPr>
      <w:r>
        <w:rPr>
          <w:sz w:val="22"/>
          <w:szCs w:val="22"/>
        </w:rPr>
        <w:t xml:space="preserve">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2. METODOLOGIA:</w:t>
      </w:r>
    </w:p>
    <w:p>
      <w:pPr>
        <w:spacing w:after="120"/>
      </w:pPr>
      <w:r>
        <w:rPr>
          <w:sz w:val="22"/>
          <w:szCs w:val="22"/>
        </w:rPr>
        <w:t xml:space="preserve">A metodologia adotada para as atividades da quarta-feira foi baseada em uma abordagem colaborativa e interativa. O aluno trabalhou em grupo, explorando diferentes ideias e perspectivas, e desenvolvendo suas habilidades sociais e de comunicação.</w:t>
      </w:r>
    </w:p>
    <w:p>
      <w:pPr>
        <w:spacing w:after="120"/>
      </w:pPr>
      <w:r>
        <w:rPr>
          <w:sz w:val="22"/>
          <w:szCs w:val="22"/>
        </w:rPr>
        <w:t xml:space="preserve">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3. REGISTRO DAS ATIVIDADES:</w:t>
      </w:r>
    </w:p>
    <w:p>
      <w:pPr>
        <w:spacing w:after="120"/>
      </w:pPr>
      <w:r>
        <w:rPr>
          <w:sz w:val="22"/>
          <w:szCs w:val="22"/>
        </w:rPr>
        <w:t xml:space="preserve">Não há registros detalhados das atividades específicas realizadas pelo aluno durante a quarta-feira. No entanto, é importante destacar a importância da socialização e da cooperação nas atividades, permitindo que o aluno desenvolva suas habilidades sociais e de trabalho em equipe.</w:t>
      </w:r>
    </w:p>
    <w:p>
      <w:pPr>
        <w:spacing w:after="12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/>
        </w:pBdr>
        <w:spacing w:after="160" w:before="160"/>
      </w:pPr>
    </w:p>
    <w:p>
      <w:pPr>
        <w:spacing w:after="120"/>
      </w:pPr>
      <w:r>
        <w:rPr>
          <w:sz w:val="22"/>
          <w:szCs w:val="22"/>
        </w:rPr>
        <w:t xml:space="preserve">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Quinta-feira, 13/03/2026</w:t>
      </w:r>
    </w:p>
    <w:p>
      <w:pPr>
        <w:spacing w:after="120"/>
      </w:pPr>
      <w:r>
        <w:rPr>
          <w:sz w:val="22"/>
          <w:szCs w:val="22"/>
        </w:rPr>
        <w:t xml:space="preserve">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1. IDENTIFICAÇÃO E OBJETIVOS (BNCC)</w:t>
      </w:r>
    </w:p>
    <w:p>
      <w:pPr>
        <w:spacing w:after="120"/>
      </w:pPr>
      <w:r>
        <w:rPr>
          <w:sz w:val="22"/>
          <w:szCs w:val="22"/>
        </w:rPr>
        <w:t xml:space="preserve">Na quinta-feira, o aluno continuou a explorar e desenvolver suas habilidades artísticas, com foco nas competências EF15AR01 e EF15AR06. As atividades foram planejadas para permitir que o aluno aprofundasse sua compreensão dos elementos básicos da música e da arte, relacionando-os com sua própria criatividade e expressão.</w:t>
      </w:r>
    </w:p>
    <w:p>
      <w:pPr>
        <w:spacing w:after="120"/>
      </w:pPr>
      <w:r>
        <w:rPr>
          <w:sz w:val="22"/>
          <w:szCs w:val="22"/>
        </w:rPr>
        <w:t xml:space="preserve">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2. METODOLOGIA:</w:t>
      </w:r>
    </w:p>
    <w:p>
      <w:pPr>
        <w:spacing w:after="120"/>
      </w:pPr>
      <w:r>
        <w:rPr>
          <w:sz w:val="22"/>
          <w:szCs w:val="22"/>
        </w:rPr>
        <w:t xml:space="preserve">A metodologia adotada para as atividades da quinta-feira foi baseada em uma abordagem reflexiva e avaliativa. O aluno teve a oportunidade de refletir sobre suas próprias aprendizagens e desenvolvimentos, identificando seus pontos fortes e áreas de melhoria.</w:t>
      </w:r>
    </w:p>
    <w:p>
      <w:pPr>
        <w:spacing w:after="120"/>
      </w:pPr>
      <w:r>
        <w:rPr>
          <w:sz w:val="22"/>
          <w:szCs w:val="22"/>
        </w:rPr>
        <w:t xml:space="preserve">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3. REGISTRO DAS ATIVIDADES:</w:t>
      </w:r>
    </w:p>
    <w:p>
      <w:pPr>
        <w:spacing w:after="120"/>
      </w:pPr>
      <w:r>
        <w:rPr>
          <w:sz w:val="22"/>
          <w:szCs w:val="22"/>
        </w:rPr>
        <w:t xml:space="preserve">Não há registros detalhados das atividades específicas realizadas pelo aluno durante a quinta-feira. No entanto, é importante destacar a importância da reflexão e da autoavaliação nas atividades, permitindo que o aluno desenvolva suas habilidades de pensamento crítico e metacognitivo.</w:t>
      </w:r>
    </w:p>
    <w:p>
      <w:pPr>
        <w:spacing w:after="12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/>
        </w:pBdr>
        <w:spacing w:after="160" w:before="160"/>
      </w:pPr>
    </w:p>
    <w:p>
      <w:pPr>
        <w:spacing w:after="120"/>
      </w:pPr>
      <w:r>
        <w:rPr>
          <w:sz w:val="22"/>
          <w:szCs w:val="22"/>
        </w:rPr>
        <w:t xml:space="preserve">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Sexta-feira, 14/03/2026</w:t>
      </w:r>
    </w:p>
    <w:p>
      <w:pPr>
        <w:spacing w:after="120"/>
      </w:pPr>
      <w:r>
        <w:rPr>
          <w:sz w:val="22"/>
          <w:szCs w:val="22"/>
        </w:rPr>
        <w:t xml:space="preserve">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1. IDENTIFICAÇÃO E OBJETIVOS (BNCC)</w:t>
      </w:r>
    </w:p>
    <w:p>
      <w:pPr>
        <w:spacing w:after="120"/>
      </w:pPr>
      <w:r>
        <w:rPr>
          <w:sz w:val="22"/>
          <w:szCs w:val="22"/>
        </w:rPr>
        <w:t xml:space="preserve">Na sexta-feira, o aluno teve a oportunidade de explorar e desenvolver habilidades relacionadas às competências EF15AR01 e EF15AR06. As atividades foram planejadas para permitir que o aluno aprofundasse sua compreensão dos elementos básicos da música e da arte, relacionando-os com sua própria criatividade e expressão.</w:t>
      </w:r>
    </w:p>
    <w:p>
      <w:pPr>
        <w:spacing w:after="120"/>
      </w:pPr>
      <w:r>
        <w:rPr>
          <w:sz w:val="22"/>
          <w:szCs w:val="22"/>
        </w:rPr>
        <w:t xml:space="preserve">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2. METODOLOGIA:</w:t>
      </w:r>
    </w:p>
    <w:p>
      <w:pPr>
        <w:spacing w:after="120"/>
      </w:pPr>
      <w:r>
        <w:rPr>
          <w:sz w:val="22"/>
          <w:szCs w:val="22"/>
        </w:rPr>
        <w:t xml:space="preserve">A metodologia adotada para as atividades da sexta-feira foi baseada em uma abordagem lúdica e interativa. O aluno teve a oportunidade de trabalhar em grupo, explorando diferentes ideias e perspectivas, e desenvolvendo suas habilidades sociais e de comunicação.</w:t>
      </w:r>
    </w:p>
    <w:p>
      <w:pPr>
        <w:spacing w:after="120"/>
      </w:pPr>
      <w:r>
        <w:rPr>
          <w:sz w:val="22"/>
          <w:szCs w:val="22"/>
        </w:rPr>
        <w:t xml:space="preserve">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3. REGISTRO DAS ATIVIDADES:</w:t>
      </w:r>
    </w:p>
    <w:p>
      <w:pPr>
        <w:spacing w:after="120"/>
      </w:pPr>
      <w:r>
        <w:rPr>
          <w:sz w:val="22"/>
          <w:szCs w:val="22"/>
        </w:rPr>
        <w:t xml:space="preserve">Não há registros detalhados das atividades específicas realizadas pelo aluno durante a sexta-feira. No entanto, é importante destacar a importância da socialização e da cooperação nas atividades, permitindo que o aluno desenvolva suas habilidades sociais e de trabalho em equipe.</w:t>
      </w:r>
    </w:p>
    <w:p>
      <w:pPr>
        <w:spacing w:after="12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/>
        </w:pBdr>
        <w:spacing w:after="160" w:before="160"/>
      </w:pPr>
    </w:p>
    <w:p>
      <w:pPr>
        <w:spacing w:after="120"/>
      </w:pPr>
      <w:r>
        <w:rPr>
          <w:sz w:val="22"/>
          <w:szCs w:val="22"/>
        </w:rPr>
        <w:t xml:space="preserve">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ANÁLISE DE DESENVOLVIMENTO E AVDs</w:t>
      </w:r>
    </w:p>
    <w:p>
      <w:pPr>
        <w:spacing w:after="120"/>
      </w:pPr>
      <w:r>
        <w:rPr>
          <w:sz w:val="22"/>
          <w:szCs w:val="22"/>
        </w:rPr>
        <w:t xml:space="preserve">Ao longo da semana, o aluno demonstrou um desenvolvimento significativo em suas habilidades artísticas e sociais. Ele mostrou uma maior confiança e autonomia em suas atividades, explorando diferentes materiais e técnicas para expressar suas ideias e sentimentos. Além disso, o aluno desenvolveu suas habilidades de cooperação e trabalho em equipe, demonstrando uma maior capacidade de se comunicar e se relacionar com os colegas.</w:t>
      </w:r>
    </w:p>
    <w:p>
      <w:pPr>
        <w:spacing w:after="120"/>
      </w:pPr>
      <w:r>
        <w:rPr>
          <w:sz w:val="22"/>
          <w:szCs w:val="22"/>
        </w:rPr>
        <w:t xml:space="preserve"> </w:t>
      </w:r>
    </w:p>
    <w:p>
      <w:pPr>
        <w:spacing w:after="120"/>
      </w:pPr>
      <w:r>
        <w:rPr>
          <w:sz w:val="22"/>
          <w:szCs w:val="22"/>
        </w:rPr>
        <w:t xml:space="preserve">Em termos de coordenação motora, o aluno mostrou uma melhoria significativa em suas habilidades de manipulação de objetos e movimentos corporais. Ele foi capaz de realizar tarefas que exigiam coordenação e equilíbrio, demonstrando uma maior confiança e controle sobre seu corpo.</w:t>
      </w:r>
    </w:p>
    <w:p>
      <w:pPr>
        <w:spacing w:after="120"/>
      </w:pPr>
      <w:r>
        <w:rPr>
          <w:sz w:val="22"/>
          <w:szCs w:val="22"/>
        </w:rPr>
        <w:t xml:space="preserve"> </w:t>
      </w:r>
    </w:p>
    <w:p>
      <w:pPr>
        <w:spacing w:after="120"/>
      </w:pPr>
      <w:r>
        <w:rPr>
          <w:sz w:val="22"/>
          <w:szCs w:val="22"/>
        </w:rPr>
        <w:t xml:space="preserve">Em termos de socialização, o aluno desenvolveu suas habilidades de comunicação e interação com os colegas. Ele mostrou uma maior capacidade de se relacionar e se comunicar com os outros, demonstrando uma maior empatia e compreensão das necessidades e sentimentos dos colegas.</w:t>
      </w:r>
    </w:p>
    <w:p>
      <w:pPr>
        <w:spacing w:after="120"/>
      </w:pPr>
      <w:r>
        <w:rPr>
          <w:sz w:val="22"/>
          <w:szCs w:val="22"/>
        </w:rPr>
        <w:t xml:space="preserve"> </w:t>
      </w:r>
    </w:p>
    <w:p>
      <w:pPr>
        <w:spacing w:after="120"/>
      </w:pPr>
      <w:r>
        <w:rPr>
          <w:sz w:val="22"/>
          <w:szCs w:val="22"/>
        </w:rPr>
        <w:t xml:space="preserve">Em termos de atenção e autonomia, o aluno demonstrou uma maior capacidade de se concentrar e se manter comprometido com as atividades. Ele mostrou uma maior autonomia em suas escolhas e decisões, demonstrando uma maior capacidade de se auto-regular e se auto-avaliar.</w:t>
      </w:r>
    </w:p>
    <w:p>
      <w:pPr>
        <w:spacing w:after="120"/>
      </w:pPr>
      <w:r>
        <w:rPr>
          <w:sz w:val="22"/>
          <w:szCs w:val="22"/>
        </w:rPr>
        <w:t xml:space="preserve"> </w:t>
      </w:r>
    </w:p>
    <w:p>
      <w:pPr>
        <w:spacing w:after="120"/>
      </w:pPr>
      <w:r>
        <w:rPr>
          <w:sz w:val="22"/>
          <w:szCs w:val="22"/>
        </w:rPr>
        <w:t xml:space="preserve">No geral, o aluno demonstrou um desenvolvimento significativo em suas habilidades e competências ao longo da semana. Ele mostrou uma maior confiança e autonomia em suas atividades, desenvolvendo suas habilidades artísticas, sociais, motoras, de atenção e de autonomia. É importante continuar a apoiar e estimular o aluno em seu desenvolvimento, proporcionando-lhe oportunidades para explorar e aprender de maneira lúdica e interativa.</w:t>
      </w:r>
    </w:p>
    <w:p>
      <w:pPr>
        <w:pBdr>
          <w:top w:val="single" w:color="CCCCCC" w:sz="1"/>
        </w:pBdr>
        <w:spacing w:before="400"/>
        <w:jc w:val="right"/>
      </w:pPr>
      <w:r>
        <w:rPr>
          <w:color w:val="6B7280"/>
          <w:sz w:val="18"/>
          <w:szCs w:val="18"/>
        </w:rPr>
        <w:t xml:space="preserve">Gerado em: 11/03/2026  |  Portal ACAE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2026-03-12T01:39:14.571Z</dcterms:created>
  <dcterms:modified xsi:type="dcterms:W3CDTF">2026-03-12T01:39:14.571Z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