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FRONT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front.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Front to Fivetran, you need a Front account.</w:t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 xml:space="preserve">Begin Fivetran configuration 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your chosen destination schema name.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Authorize. You will be taken to Front's login page.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 xml:space="preserve">Authorize Fivetran 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your Front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Follow the instructions to authorize Fivetran's access. Once you have finished, you will be redirected back to the connector setup form.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 xml:space="preserve">Finish Fivetran configuration 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the Front account.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