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MARIN SOFTWARE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marin software.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Marin Software to Fivetran, you need Marin Software Data Passback enabled.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top right corner of your Fivetran Dashboard, click on + Connector.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Marin Software connector to launch the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setup form, provide the following information: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Host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Password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Folder Path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Then Fivetran will take it from here and sync your files from Marin Data Passback.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