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SALESFORCE COMMERCE CLOUD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salesforce commerce cloud.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Salesforce Commerce Cloud to Fivetran, you need:</w:t>
        <w:br/>
        <w:br/>
        <w:br/>
        <w:t>A Salesforce Commerce Cloud account</w:t>
        <w:br/>
        <w:br/>
        <w:br/>
        <w:t>Administrator permissions</w:t>
        <w:br/>
        <w:br/>
        <w:br/>
        <w:t>The following authenticated access scopes for Salesforce Commerce Cloud's Admin API:</w:t>
        <w:br/>
        <w:br/>
        <w:br/>
        <w:t>sfcc.products</w:t>
        <w:br/>
        <w:br/>
        <w:br/>
        <w:t>sfcc.promotions</w:t>
        <w:br/>
        <w:br/>
        <w:br/>
        <w:t>sfcc.customerlists</w:t>
        <w:br/>
        <w:br/>
        <w:br/>
        <w:t>sfcc.catalogs</w:t>
        <w:br/>
        <w:br/>
        <w:br/>
        <w:t>sfcc.gift-certificates</w:t>
        <w:br/>
        <w:br/>
        <w:br/>
        <w:t>sfcc.source-codes</w:t>
        <w:br/>
        <w:br/>
        <w:br/>
        <w:t>sfcc.orders</w:t>
        <w:br/>
        <w:br/>
        <w:br/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Secret.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Organization ID. To find it in Salesforce, go to Administration &gt; Site Development &gt; Salesforce Commerce API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Short Code. To find it in Salesforce, go to Administration &gt; Site Development &gt; Salesforce Commerce API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Site ID. To find it in Salesforce, go to Administration &gt; Sites &gt; Manage Site.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test the connection and sync your Salesforce Commerce Cloud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