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36CF" w14:textId="6006B597" w:rsidR="003E776B" w:rsidRDefault="003E776B" w:rsidP="003E776B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</w:t>
      </w:r>
      <w:r>
        <w:t>21</w:t>
      </w:r>
      <w:r>
        <w:t>-21</w:t>
      </w:r>
    </w:p>
    <w:p w14:paraId="58037C96" w14:textId="77777777" w:rsidR="003E776B" w:rsidRDefault="003E776B" w:rsidP="003E776B"/>
    <w:p w14:paraId="18CF7B15" w14:textId="6A78AB02" w:rsidR="003E776B" w:rsidRDefault="003E776B" w:rsidP="003E776B">
      <w:pPr>
        <w:rPr>
          <w:u w:val="single"/>
        </w:rPr>
      </w:pPr>
      <w:r>
        <w:rPr>
          <w:u w:val="single"/>
        </w:rPr>
        <w:t>T</w:t>
      </w:r>
      <w:r>
        <w:rPr>
          <w:u w:val="single"/>
        </w:rPr>
        <w:t>uesday</w:t>
      </w:r>
    </w:p>
    <w:p w14:paraId="324553BA" w14:textId="28A9E4E8" w:rsidR="003E776B" w:rsidRDefault="003E776B" w:rsidP="003E776B">
      <w:pPr>
        <w:rPr>
          <w:u w:val="single"/>
        </w:rPr>
      </w:pPr>
    </w:p>
    <w:p w14:paraId="18BF660F" w14:textId="1735CD8B" w:rsidR="003E776B" w:rsidRDefault="003E776B" w:rsidP="003E776B">
      <w:pPr>
        <w:pStyle w:val="ListParagraph"/>
        <w:numPr>
          <w:ilvl w:val="0"/>
          <w:numId w:val="1"/>
        </w:numPr>
      </w:pPr>
      <w:r>
        <w:t>AWS Module</w:t>
      </w:r>
    </w:p>
    <w:p w14:paraId="5D3191DE" w14:textId="77777777" w:rsidR="00864088" w:rsidRPr="00864088" w:rsidRDefault="00864088" w:rsidP="00864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08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B5E9E8" w14:textId="77777777" w:rsidR="00864088" w:rsidRPr="00864088" w:rsidRDefault="00864088" w:rsidP="0086408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IAC</w:t>
      </w:r>
    </w:p>
    <w:p w14:paraId="4ADB5793" w14:textId="77777777" w:rsidR="00864088" w:rsidRPr="00864088" w:rsidRDefault="00864088" w:rsidP="00864088">
      <w:pPr>
        <w:numPr>
          <w:ilvl w:val="1"/>
          <w:numId w:val="3"/>
        </w:numPr>
        <w:tabs>
          <w:tab w:val="clear" w:pos="1530"/>
          <w:tab w:val="num" w:pos="1890"/>
        </w:tabs>
        <w:spacing w:after="0" w:line="240" w:lineRule="auto"/>
        <w:ind w:left="189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Starting</w:t>
      </w:r>
    </w:p>
    <w:p w14:paraId="5BBB8AA0" w14:textId="77777777" w:rsidR="00864088" w:rsidRPr="00864088" w:rsidRDefault="00864088" w:rsidP="00864088">
      <w:pPr>
        <w:numPr>
          <w:ilvl w:val="2"/>
          <w:numId w:val="4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Set up build managing and version control</w:t>
      </w:r>
    </w:p>
    <w:p w14:paraId="44C20F5D" w14:textId="77777777" w:rsidR="00864088" w:rsidRPr="00864088" w:rsidRDefault="00864088" w:rsidP="00864088">
      <w:pPr>
        <w:numPr>
          <w:ilvl w:val="3"/>
          <w:numId w:val="5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This is important because it ensures that there will be no version conflicts, and the code will have to build correctly before being pushed</w:t>
      </w:r>
    </w:p>
    <w:p w14:paraId="63D44A8F" w14:textId="77777777" w:rsidR="00864088" w:rsidRPr="00864088" w:rsidRDefault="00864088" w:rsidP="00864088">
      <w:pPr>
        <w:numPr>
          <w:ilvl w:val="1"/>
          <w:numId w:val="5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Idempotency</w:t>
      </w:r>
    </w:p>
    <w:p w14:paraId="623D3FBE" w14:textId="77777777" w:rsidR="00864088" w:rsidRPr="00864088" w:rsidRDefault="00864088" w:rsidP="00864088">
      <w:pPr>
        <w:numPr>
          <w:ilvl w:val="2"/>
          <w:numId w:val="5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The act of running IAC multiple times and resulting with the same build</w:t>
      </w:r>
    </w:p>
    <w:p w14:paraId="62C33629" w14:textId="77777777" w:rsidR="00864088" w:rsidRPr="00864088" w:rsidRDefault="00864088" w:rsidP="00864088">
      <w:pPr>
        <w:numPr>
          <w:ilvl w:val="3"/>
          <w:numId w:val="5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EX</w:t>
      </w:r>
    </w:p>
    <w:p w14:paraId="7601B070" w14:textId="77777777" w:rsidR="00864088" w:rsidRPr="00864088" w:rsidRDefault="00864088" w:rsidP="00864088">
      <w:pPr>
        <w:numPr>
          <w:ilvl w:val="4"/>
          <w:numId w:val="6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Two different templates are created</w:t>
      </w:r>
    </w:p>
    <w:p w14:paraId="39DAA7F5" w14:textId="77777777" w:rsidR="00864088" w:rsidRPr="00864088" w:rsidRDefault="00864088" w:rsidP="00864088">
      <w:pPr>
        <w:numPr>
          <w:ilvl w:val="4"/>
          <w:numId w:val="6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They both create ec2 instances </w:t>
      </w:r>
    </w:p>
    <w:p w14:paraId="146A31CE" w14:textId="77777777" w:rsidR="00864088" w:rsidRPr="00864088" w:rsidRDefault="00864088" w:rsidP="00864088">
      <w:pPr>
        <w:numPr>
          <w:ilvl w:val="4"/>
          <w:numId w:val="6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One of them generates a random string for a name and the other has a consistent name</w:t>
      </w:r>
    </w:p>
    <w:p w14:paraId="49057078" w14:textId="77777777" w:rsidR="00864088" w:rsidRPr="00864088" w:rsidRDefault="00864088" w:rsidP="00864088">
      <w:pPr>
        <w:numPr>
          <w:ilvl w:val="4"/>
          <w:numId w:val="6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The one with the consistent name practices idempotency </w:t>
      </w:r>
    </w:p>
    <w:p w14:paraId="70B8941E" w14:textId="77777777" w:rsidR="00864088" w:rsidRPr="00864088" w:rsidRDefault="00864088" w:rsidP="00864088">
      <w:pPr>
        <w:numPr>
          <w:ilvl w:val="5"/>
          <w:numId w:val="7"/>
        </w:numPr>
        <w:tabs>
          <w:tab w:val="clear" w:pos="4320"/>
          <w:tab w:val="num" w:pos="4680"/>
        </w:tabs>
        <w:spacing w:after="0" w:line="240" w:lineRule="auto"/>
        <w:ind w:left="468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 xml:space="preserve">Idempotency is important because when the ec2 instance with the same name builds multiple times, the ec2 </w:t>
      </w:r>
      <w:proofErr w:type="gramStart"/>
      <w:r w:rsidRPr="00864088">
        <w:rPr>
          <w:rFonts w:ascii="Arial" w:eastAsia="Times New Roman" w:hAnsi="Arial" w:cs="Arial"/>
          <w:color w:val="000000"/>
        </w:rPr>
        <w:t>state  will</w:t>
      </w:r>
      <w:proofErr w:type="gramEnd"/>
      <w:r w:rsidRPr="00864088">
        <w:rPr>
          <w:rFonts w:ascii="Arial" w:eastAsia="Times New Roman" w:hAnsi="Arial" w:cs="Arial"/>
          <w:color w:val="000000"/>
        </w:rPr>
        <w:t xml:space="preserve"> be saved, but the random generated ec2 instance will be torn down and rebuilt meaning the state will not be the same upon recreation meaning the code is not idempotent </w:t>
      </w:r>
    </w:p>
    <w:p w14:paraId="74172BA5" w14:textId="77777777" w:rsidR="00864088" w:rsidRPr="00864088" w:rsidRDefault="00864088" w:rsidP="00864088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Modularity</w:t>
      </w:r>
    </w:p>
    <w:p w14:paraId="37F256BF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Reusability</w:t>
      </w:r>
    </w:p>
    <w:p w14:paraId="66F6B653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 xml:space="preserve">The ability to reuse code in a plug </w:t>
      </w:r>
      <w:proofErr w:type="spellStart"/>
      <w:proofErr w:type="gramStart"/>
      <w:r w:rsidRPr="00864088">
        <w:rPr>
          <w:rFonts w:ascii="Arial" w:eastAsia="Times New Roman" w:hAnsi="Arial" w:cs="Arial"/>
          <w:color w:val="000000"/>
        </w:rPr>
        <w:t>an</w:t>
      </w:r>
      <w:proofErr w:type="spellEnd"/>
      <w:proofErr w:type="gramEnd"/>
      <w:r w:rsidRPr="00864088">
        <w:rPr>
          <w:rFonts w:ascii="Arial" w:eastAsia="Times New Roman" w:hAnsi="Arial" w:cs="Arial"/>
          <w:color w:val="000000"/>
        </w:rPr>
        <w:t xml:space="preserve"> play sense</w:t>
      </w:r>
    </w:p>
    <w:p w14:paraId="21BD7F4C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This can be seen in nested stacks</w:t>
      </w:r>
    </w:p>
    <w:p w14:paraId="7DC944B9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Scalability</w:t>
      </w:r>
    </w:p>
    <w:p w14:paraId="2D5E5D4D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Being able to go back and add onto code easily</w:t>
      </w:r>
    </w:p>
    <w:p w14:paraId="182E22A0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Loose Coupling</w:t>
      </w:r>
    </w:p>
    <w:p w14:paraId="3CF30AD3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 xml:space="preserve">An example of this is the process that </w:t>
      </w:r>
      <w:proofErr w:type="spellStart"/>
      <w:r w:rsidRPr="00864088">
        <w:rPr>
          <w:rFonts w:ascii="Arial" w:eastAsia="Times New Roman" w:hAnsi="Arial" w:cs="Arial"/>
          <w:color w:val="000000"/>
        </w:rPr>
        <w:t>i</w:t>
      </w:r>
      <w:proofErr w:type="spellEnd"/>
      <w:r w:rsidRPr="00864088">
        <w:rPr>
          <w:rFonts w:ascii="Arial" w:eastAsia="Times New Roman" w:hAnsi="Arial" w:cs="Arial"/>
          <w:color w:val="000000"/>
        </w:rPr>
        <w:t xml:space="preserve"> am currently doing with our </w:t>
      </w:r>
      <w:proofErr w:type="spellStart"/>
      <w:r w:rsidRPr="00864088">
        <w:rPr>
          <w:rFonts w:ascii="Arial" w:eastAsia="Times New Roman" w:hAnsi="Arial" w:cs="Arial"/>
          <w:color w:val="000000"/>
        </w:rPr>
        <w:t>bearStack</w:t>
      </w:r>
      <w:proofErr w:type="spellEnd"/>
    </w:p>
    <w:p w14:paraId="52F30B0E" w14:textId="77777777" w:rsidR="00864088" w:rsidRPr="00864088" w:rsidRDefault="00864088" w:rsidP="00864088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64088">
        <w:rPr>
          <w:rFonts w:ascii="Arial" w:eastAsia="Times New Roman" w:hAnsi="Arial" w:cs="Arial"/>
          <w:color w:val="000000"/>
        </w:rPr>
        <w:t>MultiStage</w:t>
      </w:r>
      <w:proofErr w:type="spellEnd"/>
    </w:p>
    <w:p w14:paraId="50FC0016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Your software can be observed and tested throughout each stage in its life cycle</w:t>
      </w:r>
    </w:p>
    <w:p w14:paraId="6E9C2A53" w14:textId="77777777" w:rsidR="00864088" w:rsidRPr="00864088" w:rsidRDefault="00864088" w:rsidP="00864088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Automated</w:t>
      </w:r>
    </w:p>
    <w:p w14:paraId="7810A64A" w14:textId="77777777" w:rsidR="00864088" w:rsidRPr="00864088" w:rsidRDefault="00864088" w:rsidP="00864088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Hybrid model</w:t>
      </w:r>
    </w:p>
    <w:p w14:paraId="31C853B4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The IAC can be used to reach public cloud, private cloud, on premises… etc.</w:t>
      </w:r>
    </w:p>
    <w:p w14:paraId="6D3FECBD" w14:textId="77777777" w:rsidR="00864088" w:rsidRPr="00864088" w:rsidRDefault="00864088" w:rsidP="00864088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Playbooks</w:t>
      </w:r>
    </w:p>
    <w:p w14:paraId="486A1262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lastRenderedPageBreak/>
        <w:t>Playbooks are sequences of tasks</w:t>
      </w:r>
    </w:p>
    <w:p w14:paraId="28502008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Uses some module that will then use that module to execute a task in a target system</w:t>
      </w:r>
    </w:p>
    <w:p w14:paraId="24E991FF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Ansible</w:t>
      </w:r>
    </w:p>
    <w:p w14:paraId="2F92BB3B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Scale is a problem</w:t>
      </w:r>
    </w:p>
    <w:p w14:paraId="2B2586E0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If rollback occurs all created resources remain which is trouble</w:t>
      </w:r>
    </w:p>
    <w:p w14:paraId="59B3FAF1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Use ansible when you want to automate or configure a multitude of systems at once with little initial effort</w:t>
      </w:r>
    </w:p>
    <w:p w14:paraId="68AED8E6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 xml:space="preserve">Uses </w:t>
      </w:r>
      <w:proofErr w:type="spellStart"/>
      <w:r w:rsidRPr="00864088">
        <w:rPr>
          <w:rFonts w:ascii="Arial" w:eastAsia="Times New Roman" w:hAnsi="Arial" w:cs="Arial"/>
          <w:color w:val="000000"/>
        </w:rPr>
        <w:t>ssh</w:t>
      </w:r>
      <w:proofErr w:type="spellEnd"/>
      <w:r w:rsidRPr="00864088">
        <w:rPr>
          <w:rFonts w:ascii="Arial" w:eastAsia="Times New Roman" w:hAnsi="Arial" w:cs="Arial"/>
          <w:color w:val="000000"/>
        </w:rPr>
        <w:t xml:space="preserve"> connections going out</w:t>
      </w:r>
    </w:p>
    <w:p w14:paraId="16C3D83B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Chef</w:t>
      </w:r>
    </w:p>
    <w:p w14:paraId="724B1FC1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Uses client server arch</w:t>
      </w:r>
    </w:p>
    <w:p w14:paraId="470E2487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Install agent for servers u want to connect</w:t>
      </w:r>
    </w:p>
    <w:p w14:paraId="049C1ACD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 xml:space="preserve">Uses </w:t>
      </w:r>
      <w:proofErr w:type="gramStart"/>
      <w:r w:rsidRPr="00864088">
        <w:rPr>
          <w:rFonts w:ascii="Arial" w:eastAsia="Times New Roman" w:hAnsi="Arial" w:cs="Arial"/>
          <w:color w:val="000000"/>
        </w:rPr>
        <w:t>cook books</w:t>
      </w:r>
      <w:proofErr w:type="gramEnd"/>
      <w:r w:rsidRPr="00864088">
        <w:rPr>
          <w:rFonts w:ascii="Arial" w:eastAsia="Times New Roman" w:hAnsi="Arial" w:cs="Arial"/>
          <w:color w:val="000000"/>
        </w:rPr>
        <w:t xml:space="preserve"> and recipes for each node</w:t>
      </w:r>
    </w:p>
    <w:p w14:paraId="73BCD015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Used for configuration management</w:t>
      </w:r>
    </w:p>
    <w:p w14:paraId="2D87BCE0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High level languages</w:t>
      </w:r>
    </w:p>
    <w:p w14:paraId="4B65B1F8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Ruby</w:t>
      </w:r>
    </w:p>
    <w:p w14:paraId="176953B5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Custom DSL</w:t>
      </w:r>
    </w:p>
    <w:p w14:paraId="3EBD0DB6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Looks a lot like ruby</w:t>
      </w:r>
    </w:p>
    <w:p w14:paraId="75C3D97A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Puppet</w:t>
      </w:r>
    </w:p>
    <w:p w14:paraId="757B1FC4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64088">
        <w:rPr>
          <w:rFonts w:ascii="Arial" w:eastAsia="Times New Roman" w:hAnsi="Arial" w:cs="Arial"/>
          <w:color w:val="000000"/>
        </w:rPr>
        <w:t>Similar to</w:t>
      </w:r>
      <w:proofErr w:type="gramEnd"/>
      <w:r w:rsidRPr="00864088">
        <w:rPr>
          <w:rFonts w:ascii="Arial" w:eastAsia="Times New Roman" w:hAnsi="Arial" w:cs="Arial"/>
          <w:color w:val="000000"/>
        </w:rPr>
        <w:t xml:space="preserve"> chef</w:t>
      </w:r>
    </w:p>
    <w:p w14:paraId="0F7EAB8D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More declarative rather than chef being imperative </w:t>
      </w:r>
    </w:p>
    <w:p w14:paraId="0987F1C1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64088">
        <w:rPr>
          <w:rFonts w:ascii="Arial" w:eastAsia="Times New Roman" w:hAnsi="Arial" w:cs="Arial"/>
          <w:color w:val="000000"/>
        </w:rPr>
        <w:t>Puppets</w:t>
      </w:r>
      <w:proofErr w:type="gramEnd"/>
      <w:r w:rsidRPr="00864088">
        <w:rPr>
          <w:rFonts w:ascii="Arial" w:eastAsia="Times New Roman" w:hAnsi="Arial" w:cs="Arial"/>
          <w:color w:val="000000"/>
        </w:rPr>
        <w:t xml:space="preserve"> syntax is super easy to read and understand</w:t>
      </w:r>
    </w:p>
    <w:p w14:paraId="3F522F10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Arch is client server like chef</w:t>
      </w:r>
    </w:p>
    <w:p w14:paraId="4EE44A42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Community </w:t>
      </w:r>
    </w:p>
    <w:p w14:paraId="2701B0D3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Puppet forge </w:t>
      </w:r>
    </w:p>
    <w:p w14:paraId="06E9693F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Terraform </w:t>
      </w:r>
    </w:p>
    <w:p w14:paraId="43773A27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 xml:space="preserve">Very similar to </w:t>
      </w:r>
      <w:proofErr w:type="spellStart"/>
      <w:r w:rsidRPr="00864088">
        <w:rPr>
          <w:rFonts w:ascii="Arial" w:eastAsia="Times New Roman" w:hAnsi="Arial" w:cs="Arial"/>
          <w:color w:val="000000"/>
        </w:rPr>
        <w:t>aws</w:t>
      </w:r>
      <w:proofErr w:type="spellEnd"/>
      <w:r w:rsidRPr="008640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64088">
        <w:rPr>
          <w:rFonts w:ascii="Arial" w:eastAsia="Times New Roman" w:hAnsi="Arial" w:cs="Arial"/>
          <w:color w:val="000000"/>
        </w:rPr>
        <w:t>cloudformation</w:t>
      </w:r>
      <w:proofErr w:type="spellEnd"/>
    </w:p>
    <w:p w14:paraId="4FFEC0B6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Declarative</w:t>
      </w:r>
    </w:p>
    <w:p w14:paraId="7B33D816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HCL language</w:t>
      </w:r>
    </w:p>
    <w:p w14:paraId="0EF5B942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64088">
        <w:rPr>
          <w:rFonts w:ascii="Arial" w:eastAsia="Times New Roman" w:hAnsi="Arial" w:cs="Arial"/>
          <w:color w:val="000000"/>
        </w:rPr>
        <w:t>Pulumi</w:t>
      </w:r>
      <w:proofErr w:type="spellEnd"/>
      <w:r w:rsidRPr="00864088">
        <w:rPr>
          <w:rFonts w:ascii="Arial" w:eastAsia="Times New Roman" w:hAnsi="Arial" w:cs="Arial"/>
          <w:color w:val="000000"/>
        </w:rPr>
        <w:t> </w:t>
      </w:r>
    </w:p>
    <w:p w14:paraId="03D0D6CC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See state</w:t>
      </w:r>
    </w:p>
    <w:p w14:paraId="7DCCFDF6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Uses high level languages </w:t>
      </w:r>
    </w:p>
    <w:p w14:paraId="3C37CCDD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Python</w:t>
      </w:r>
    </w:p>
    <w:p w14:paraId="43BB15EC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Go </w:t>
      </w:r>
    </w:p>
    <w:p w14:paraId="7B44DE31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Etc.</w:t>
      </w:r>
    </w:p>
    <w:p w14:paraId="1C0CE761" w14:textId="77777777" w:rsidR="00864088" w:rsidRPr="00864088" w:rsidRDefault="00864088" w:rsidP="00864088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IAC Challenges</w:t>
      </w:r>
    </w:p>
    <w:p w14:paraId="3615252B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 xml:space="preserve">Facing the fact that you </w:t>
      </w:r>
      <w:proofErr w:type="gramStart"/>
      <w:r w:rsidRPr="00864088">
        <w:rPr>
          <w:rFonts w:ascii="Arial" w:eastAsia="Times New Roman" w:hAnsi="Arial" w:cs="Arial"/>
          <w:color w:val="000000"/>
        </w:rPr>
        <w:t>have to</w:t>
      </w:r>
      <w:proofErr w:type="gramEnd"/>
      <w:r w:rsidRPr="00864088">
        <w:rPr>
          <w:rFonts w:ascii="Arial" w:eastAsia="Times New Roman" w:hAnsi="Arial" w:cs="Arial"/>
          <w:color w:val="000000"/>
        </w:rPr>
        <w:t xml:space="preserve"> work around the existing infrastructure that is in place</w:t>
      </w:r>
    </w:p>
    <w:p w14:paraId="643FAD8C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864088">
        <w:rPr>
          <w:rFonts w:ascii="Arial" w:eastAsia="Times New Roman" w:hAnsi="Arial" w:cs="Arial"/>
          <w:color w:val="000000"/>
        </w:rPr>
        <w:t>Cant</w:t>
      </w:r>
      <w:proofErr w:type="spellEnd"/>
      <w:proofErr w:type="gramEnd"/>
      <w:r w:rsidRPr="00864088">
        <w:rPr>
          <w:rFonts w:ascii="Arial" w:eastAsia="Times New Roman" w:hAnsi="Arial" w:cs="Arial"/>
          <w:color w:val="000000"/>
        </w:rPr>
        <w:t xml:space="preserve"> just make new and better IAC without taking in consideration resources that are already in place</w:t>
      </w:r>
    </w:p>
    <w:p w14:paraId="79F1C646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Module based programming</w:t>
      </w:r>
    </w:p>
    <w:p w14:paraId="4B505348" w14:textId="77777777" w:rsidR="00864088" w:rsidRPr="00864088" w:rsidRDefault="00864088" w:rsidP="00864088">
      <w:pPr>
        <w:numPr>
          <w:ilvl w:val="3"/>
          <w:numId w:val="7"/>
        </w:numPr>
        <w:tabs>
          <w:tab w:val="clear" w:pos="2880"/>
          <w:tab w:val="num" w:pos="3240"/>
        </w:tabs>
        <w:spacing w:after="0" w:line="240" w:lineRule="auto"/>
        <w:ind w:left="324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It can be dangerous if modules are not inspected and understood before use</w:t>
      </w:r>
    </w:p>
    <w:p w14:paraId="6397C1B4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This can be a huge security risk</w:t>
      </w:r>
    </w:p>
    <w:p w14:paraId="4FEEFA58" w14:textId="77777777" w:rsidR="00864088" w:rsidRPr="00864088" w:rsidRDefault="00864088" w:rsidP="00864088">
      <w:pPr>
        <w:numPr>
          <w:ilvl w:val="4"/>
          <w:numId w:val="7"/>
        </w:numPr>
        <w:tabs>
          <w:tab w:val="clear" w:pos="3600"/>
          <w:tab w:val="num" w:pos="396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64088">
        <w:rPr>
          <w:rFonts w:ascii="Arial" w:eastAsia="Times New Roman" w:hAnsi="Arial" w:cs="Arial"/>
          <w:color w:val="000000"/>
        </w:rPr>
        <w:t>Dont</w:t>
      </w:r>
      <w:proofErr w:type="spellEnd"/>
      <w:r w:rsidRPr="00864088">
        <w:rPr>
          <w:rFonts w:ascii="Arial" w:eastAsia="Times New Roman" w:hAnsi="Arial" w:cs="Arial"/>
          <w:color w:val="000000"/>
        </w:rPr>
        <w:t xml:space="preserve"> take the shortcuts, instead inspect the code</w:t>
      </w:r>
    </w:p>
    <w:p w14:paraId="1E06E7A6" w14:textId="77777777" w:rsidR="00864088" w:rsidRPr="00864088" w:rsidRDefault="00864088" w:rsidP="00864088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64088">
        <w:rPr>
          <w:rFonts w:ascii="Arial" w:eastAsia="Times New Roman" w:hAnsi="Arial" w:cs="Arial"/>
          <w:color w:val="000000"/>
        </w:rPr>
        <w:t>GitOps</w:t>
      </w:r>
      <w:proofErr w:type="spellEnd"/>
    </w:p>
    <w:p w14:paraId="09F19171" w14:textId="77777777" w:rsidR="00864088" w:rsidRPr="00864088" w:rsidRDefault="00864088" w:rsidP="00864088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4 key points</w:t>
      </w:r>
    </w:p>
    <w:p w14:paraId="13655021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Desired state declared in code</w:t>
      </w:r>
    </w:p>
    <w:p w14:paraId="30BFBEAE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Software agents continuously reconcile </w:t>
      </w:r>
    </w:p>
    <w:p w14:paraId="4702F7FF" w14:textId="77777777" w:rsidR="00864088" w:rsidRP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Desired state is versioned and immutable</w:t>
      </w:r>
    </w:p>
    <w:p w14:paraId="543771A6" w14:textId="1F5667BB" w:rsidR="00864088" w:rsidRDefault="00864088" w:rsidP="00864088">
      <w:pPr>
        <w:numPr>
          <w:ilvl w:val="2"/>
          <w:numId w:val="7"/>
        </w:numPr>
        <w:tabs>
          <w:tab w:val="clear" w:pos="2160"/>
          <w:tab w:val="num" w:pos="252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</w:rPr>
      </w:pPr>
      <w:r w:rsidRPr="00864088">
        <w:rPr>
          <w:rFonts w:ascii="Arial" w:eastAsia="Times New Roman" w:hAnsi="Arial" w:cs="Arial"/>
          <w:color w:val="000000"/>
        </w:rPr>
        <w:t>Only operate using these principl</w:t>
      </w:r>
      <w:r>
        <w:rPr>
          <w:rFonts w:ascii="Arial" w:eastAsia="Times New Roman" w:hAnsi="Arial" w:cs="Arial"/>
          <w:color w:val="000000"/>
        </w:rPr>
        <w:t>e</w:t>
      </w:r>
    </w:p>
    <w:p w14:paraId="50D62981" w14:textId="37F90F9A" w:rsidR="00864088" w:rsidRDefault="00864088" w:rsidP="0086408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CloudFormation</w:t>
      </w:r>
    </w:p>
    <w:p w14:paraId="68D84BA7" w14:textId="31BCD158" w:rsidR="00864088" w:rsidRDefault="00864088" w:rsidP="0086408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Bearstack</w:t>
      </w:r>
      <w:proofErr w:type="spellEnd"/>
    </w:p>
    <w:p w14:paraId="5E57A04C" w14:textId="6152912F" w:rsidR="00864088" w:rsidRDefault="00864088" w:rsidP="00864088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Ran into issue with all stacks loading at the same time</w:t>
      </w:r>
    </w:p>
    <w:p w14:paraId="3798B488" w14:textId="13AB7FCB" w:rsidR="00864088" w:rsidRDefault="00864088" w:rsidP="00864088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Had to find a way to defeat </w:t>
      </w:r>
      <w:r w:rsidR="00414145">
        <w:rPr>
          <w:rFonts w:ascii="Arial" w:eastAsia="Times New Roman" w:hAnsi="Arial" w:cs="Arial"/>
          <w:color w:val="000000"/>
        </w:rPr>
        <w:t>this issue</w:t>
      </w:r>
    </w:p>
    <w:p w14:paraId="35523ABB" w14:textId="4E042ABC" w:rsidR="00414145" w:rsidRDefault="00414145" w:rsidP="00414145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up stack dependencies</w:t>
      </w:r>
    </w:p>
    <w:p w14:paraId="10E83D20" w14:textId="395B193D" w:rsidR="00414145" w:rsidRDefault="00414145" w:rsidP="00414145">
      <w:pPr>
        <w:pStyle w:val="ListParagraph"/>
        <w:numPr>
          <w:ilvl w:val="4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stacks are referenced </w:t>
      </w:r>
      <w:proofErr w:type="spellStart"/>
      <w:r>
        <w:rPr>
          <w:rFonts w:ascii="Arial" w:eastAsia="Times New Roman" w:hAnsi="Arial" w:cs="Arial"/>
          <w:color w:val="000000"/>
        </w:rPr>
        <w:t>eachother</w:t>
      </w:r>
      <w:proofErr w:type="spellEnd"/>
      <w:r>
        <w:rPr>
          <w:rFonts w:ascii="Arial" w:eastAsia="Times New Roman" w:hAnsi="Arial" w:cs="Arial"/>
          <w:color w:val="000000"/>
        </w:rPr>
        <w:t>, the referenced stack deploys before the other stacks</w:t>
      </w:r>
    </w:p>
    <w:p w14:paraId="76E4007D" w14:textId="4B19468B" w:rsidR="00414145" w:rsidRDefault="00414145" w:rsidP="00414145">
      <w:pPr>
        <w:pStyle w:val="ListParagraph"/>
        <w:numPr>
          <w:ilvl w:val="4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would be helpful if the stacks were referenced </w:t>
      </w:r>
    </w:p>
    <w:p w14:paraId="23B40E8D" w14:textId="4BA1FE5C" w:rsidR="00414145" w:rsidRDefault="00414145" w:rsidP="00414145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After research I found a clause that forces resources to create in a specified order</w:t>
      </w:r>
    </w:p>
    <w:p w14:paraId="20A7DFAC" w14:textId="5D3A430E" w:rsidR="00414145" w:rsidRDefault="00414145" w:rsidP="00414145">
      <w:pPr>
        <w:pStyle w:val="ListParagraph"/>
        <w:numPr>
          <w:ilvl w:val="4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clause name is </w:t>
      </w:r>
      <w:proofErr w:type="spellStart"/>
      <w:r>
        <w:rPr>
          <w:rFonts w:ascii="Arial" w:eastAsia="Times New Roman" w:hAnsi="Arial" w:cs="Arial"/>
          <w:color w:val="000000"/>
        </w:rPr>
        <w:t>DependsOn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</w:p>
    <w:p w14:paraId="1F2B53F8" w14:textId="5E5913D5" w:rsidR="00414145" w:rsidRDefault="00414145" w:rsidP="00414145">
      <w:pPr>
        <w:pStyle w:val="ListParagraph"/>
        <w:numPr>
          <w:ilvl w:val="5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the clause you state the resource that the current resource depends on</w:t>
      </w:r>
    </w:p>
    <w:p w14:paraId="1A5ABAFB" w14:textId="59638678" w:rsidR="00414145" w:rsidRDefault="00414145" w:rsidP="00414145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defeated the issue, but then got reference problems passing values to the stacks</w:t>
      </w:r>
    </w:p>
    <w:p w14:paraId="5A2AA0E1" w14:textId="0AEA2945" w:rsidR="00414145" w:rsidRDefault="00531235" w:rsidP="0041414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Keeper Meeting</w:t>
      </w:r>
    </w:p>
    <w:p w14:paraId="543DF10A" w14:textId="267EE24F" w:rsidR="00531235" w:rsidRDefault="00531235" w:rsidP="0053123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SSO for keeper from azure AD</w:t>
      </w:r>
    </w:p>
    <w:p w14:paraId="6CBCA526" w14:textId="033C8878" w:rsidR="00531235" w:rsidRDefault="00531235" w:rsidP="00531235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Kayce and I are </w:t>
      </w:r>
      <w:proofErr w:type="gramStart"/>
      <w:r>
        <w:rPr>
          <w:rFonts w:ascii="Arial" w:eastAsia="Times New Roman" w:hAnsi="Arial" w:cs="Arial"/>
          <w:color w:val="000000"/>
        </w:rPr>
        <w:t>admins</w:t>
      </w:r>
      <w:proofErr w:type="gramEnd"/>
      <w:r>
        <w:rPr>
          <w:rFonts w:ascii="Arial" w:eastAsia="Times New Roman" w:hAnsi="Arial" w:cs="Arial"/>
          <w:color w:val="000000"/>
        </w:rPr>
        <w:t xml:space="preserve"> so we had to take turns moving each other over</w:t>
      </w:r>
    </w:p>
    <w:p w14:paraId="444C0F5A" w14:textId="0E27751C" w:rsidR="00531235" w:rsidRDefault="00531235" w:rsidP="00531235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did so and enabled </w:t>
      </w:r>
      <w:proofErr w:type="spellStart"/>
      <w:r>
        <w:rPr>
          <w:rFonts w:ascii="Arial" w:eastAsia="Times New Roman" w:hAnsi="Arial" w:cs="Arial"/>
          <w:color w:val="000000"/>
        </w:rPr>
        <w:t>sso</w:t>
      </w:r>
      <w:proofErr w:type="spellEnd"/>
      <w:r>
        <w:rPr>
          <w:rFonts w:ascii="Arial" w:eastAsia="Times New Roman" w:hAnsi="Arial" w:cs="Arial"/>
          <w:color w:val="000000"/>
        </w:rPr>
        <w:t xml:space="preserve"> for keeper</w:t>
      </w:r>
    </w:p>
    <w:p w14:paraId="1AC479C2" w14:textId="4C883C41" w:rsidR="00531235" w:rsidRDefault="00531235" w:rsidP="00531235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have a small user pool of around 4-6 people designated for the tech team</w:t>
      </w:r>
    </w:p>
    <w:p w14:paraId="217C61E2" w14:textId="04573B56" w:rsidR="00531235" w:rsidRDefault="00531235" w:rsidP="005312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18C00ED" w14:textId="77777777" w:rsidR="00531235" w:rsidRPr="00531235" w:rsidRDefault="00531235" w:rsidP="005312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3E67CD3" w14:textId="77777777" w:rsidR="00447958" w:rsidRDefault="00531235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0A27"/>
    <w:multiLevelType w:val="multilevel"/>
    <w:tmpl w:val="3A4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F570F"/>
    <w:multiLevelType w:val="hybridMultilevel"/>
    <w:tmpl w:val="54DE3A5A"/>
    <w:lvl w:ilvl="0" w:tplc="6D724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530"/>
          </w:tabs>
          <w:ind w:left="153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D1"/>
    <w:rsid w:val="0009614F"/>
    <w:rsid w:val="003E776B"/>
    <w:rsid w:val="00414145"/>
    <w:rsid w:val="004E20D1"/>
    <w:rsid w:val="00531235"/>
    <w:rsid w:val="00864088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E55B"/>
  <w15:chartTrackingRefBased/>
  <w15:docId w15:val="{C154E477-C4FE-41ED-8A9C-28185A0B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2021-09-22T21:18:00Z</dcterms:created>
  <dcterms:modified xsi:type="dcterms:W3CDTF">2021-09-23T12:36:00Z</dcterms:modified>
</cp:coreProperties>
</file>