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7930" w14:textId="77777777" w:rsidR="007E02C0" w:rsidRPr="007E02C0" w:rsidRDefault="007E02C0" w:rsidP="007E02C0">
      <w:pPr>
        <w:jc w:val="both"/>
        <w:rPr>
          <w:b/>
          <w:bCs/>
          <w:sz w:val="28"/>
          <w:szCs w:val="28"/>
        </w:rPr>
      </w:pPr>
      <w:r w:rsidRPr="007E02C0">
        <w:rPr>
          <w:b/>
          <w:bCs/>
          <w:sz w:val="28"/>
          <w:szCs w:val="28"/>
        </w:rPr>
        <w:t>Estratégia Organizacional de Testes</w:t>
      </w:r>
    </w:p>
    <w:p w14:paraId="3227FFD4" w14:textId="77777777" w:rsidR="007E02C0" w:rsidRPr="007E02C0" w:rsidRDefault="007E02C0" w:rsidP="007E02C0">
      <w:pPr>
        <w:jc w:val="both"/>
        <w:rPr>
          <w:sz w:val="28"/>
          <w:szCs w:val="28"/>
        </w:rPr>
      </w:pPr>
      <w:r w:rsidRPr="007E02C0">
        <w:rPr>
          <w:b/>
          <w:bCs/>
          <w:sz w:val="28"/>
          <w:szCs w:val="28"/>
        </w:rPr>
        <w:t>Baseado na ISO/IEC/IEEE 29119-3</w:t>
      </w:r>
    </w:p>
    <w:p w14:paraId="438E363E" w14:textId="77777777" w:rsidR="007E02C0" w:rsidRPr="007E02C0" w:rsidRDefault="007E02C0" w:rsidP="007E02C0">
      <w:r w:rsidRPr="007E02C0">
        <w:pict w14:anchorId="73C9150E">
          <v:rect id="_x0000_i1025" style="width:0;height:1.5pt" o:hrstd="t" o:hr="t" fillcolor="#a0a0a0" stroked="f"/>
        </w:pict>
      </w:r>
    </w:p>
    <w:p w14:paraId="41C3B447" w14:textId="77777777" w:rsidR="007E02C0" w:rsidRPr="007E02C0" w:rsidRDefault="007E02C0" w:rsidP="007E02C0">
      <w:pPr>
        <w:rPr>
          <w:b/>
          <w:bCs/>
        </w:rPr>
      </w:pPr>
      <w:r w:rsidRPr="007E02C0">
        <w:rPr>
          <w:rFonts w:ascii="Segoe UI Emoji" w:hAnsi="Segoe UI Emoji" w:cs="Segoe UI Emoji"/>
          <w:b/>
          <w:bCs/>
        </w:rPr>
        <w:t>📜</w:t>
      </w:r>
      <w:r w:rsidRPr="007E02C0">
        <w:rPr>
          <w:b/>
          <w:bCs/>
        </w:rPr>
        <w:t xml:space="preserve"> Histórico de Mudanças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034"/>
        <w:gridCol w:w="4046"/>
        <w:gridCol w:w="1667"/>
        <w:gridCol w:w="2182"/>
      </w:tblGrid>
      <w:tr w:rsidR="007E02C0" w:rsidRPr="007E02C0" w14:paraId="58F0764A" w14:textId="77777777" w:rsidTr="007E0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7D3C6" w14:textId="77777777" w:rsidR="007E02C0" w:rsidRPr="007E02C0" w:rsidRDefault="007E02C0" w:rsidP="007E02C0">
            <w:pPr>
              <w:rPr>
                <w:b/>
                <w:bCs/>
              </w:rPr>
            </w:pPr>
            <w:r w:rsidRPr="007E02C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B40D73" w14:textId="77777777" w:rsidR="007E02C0" w:rsidRPr="007E02C0" w:rsidRDefault="007E02C0" w:rsidP="007E02C0">
            <w:pPr>
              <w:rPr>
                <w:b/>
                <w:bCs/>
              </w:rPr>
            </w:pPr>
            <w:r w:rsidRPr="007E02C0">
              <w:rPr>
                <w:b/>
                <w:bCs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14:paraId="3174C94C" w14:textId="77777777" w:rsidR="007E02C0" w:rsidRPr="007E02C0" w:rsidRDefault="007E02C0" w:rsidP="007E02C0">
            <w:pPr>
              <w:rPr>
                <w:b/>
                <w:bCs/>
              </w:rPr>
            </w:pPr>
            <w:r w:rsidRPr="007E02C0">
              <w:rPr>
                <w:b/>
                <w:bCs/>
              </w:rPr>
              <w:t>Mudanças</w:t>
            </w:r>
          </w:p>
        </w:tc>
        <w:tc>
          <w:tcPr>
            <w:tcW w:w="0" w:type="auto"/>
            <w:vAlign w:val="center"/>
            <w:hideMark/>
          </w:tcPr>
          <w:p w14:paraId="685B3E40" w14:textId="77777777" w:rsidR="007E02C0" w:rsidRPr="007E02C0" w:rsidRDefault="007E02C0" w:rsidP="007E02C0">
            <w:pPr>
              <w:rPr>
                <w:b/>
                <w:bCs/>
              </w:rPr>
            </w:pPr>
            <w:r w:rsidRPr="007E02C0">
              <w:rPr>
                <w:b/>
                <w:bCs/>
              </w:rPr>
              <w:t>Data e Hora</w:t>
            </w:r>
          </w:p>
        </w:tc>
        <w:tc>
          <w:tcPr>
            <w:tcW w:w="0" w:type="auto"/>
            <w:vAlign w:val="center"/>
            <w:hideMark/>
          </w:tcPr>
          <w:p w14:paraId="0F700EB2" w14:textId="77777777" w:rsidR="007E02C0" w:rsidRPr="007E02C0" w:rsidRDefault="007E02C0" w:rsidP="007E02C0">
            <w:pPr>
              <w:rPr>
                <w:b/>
                <w:bCs/>
              </w:rPr>
            </w:pPr>
            <w:r w:rsidRPr="007E02C0">
              <w:rPr>
                <w:b/>
                <w:bCs/>
              </w:rPr>
              <w:t>Aprovadores</w:t>
            </w:r>
          </w:p>
        </w:tc>
      </w:tr>
      <w:tr w:rsidR="007E02C0" w:rsidRPr="007E02C0" w14:paraId="42295212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D47E" w14:textId="77777777" w:rsidR="007E02C0" w:rsidRPr="007E02C0" w:rsidRDefault="007E02C0" w:rsidP="007E02C0">
            <w:r w:rsidRPr="007E02C0">
              <w:t>1.0</w:t>
            </w:r>
          </w:p>
        </w:tc>
        <w:tc>
          <w:tcPr>
            <w:tcW w:w="0" w:type="auto"/>
            <w:vAlign w:val="center"/>
            <w:hideMark/>
          </w:tcPr>
          <w:p w14:paraId="6742B6EB" w14:textId="77777777" w:rsidR="007E02C0" w:rsidRPr="007E02C0" w:rsidRDefault="007E02C0" w:rsidP="007E02C0">
            <w:r w:rsidRPr="007E02C0">
              <w:t>Flavio Silva</w:t>
            </w:r>
          </w:p>
        </w:tc>
        <w:tc>
          <w:tcPr>
            <w:tcW w:w="0" w:type="auto"/>
            <w:vAlign w:val="center"/>
            <w:hideMark/>
          </w:tcPr>
          <w:p w14:paraId="05704AB6" w14:textId="77777777" w:rsidR="007E02C0" w:rsidRPr="007E02C0" w:rsidRDefault="007E02C0" w:rsidP="007E02C0">
            <w:r w:rsidRPr="007E02C0">
              <w:t>Criação inicial da política e estrutura de níveis de teste</w:t>
            </w:r>
          </w:p>
        </w:tc>
        <w:tc>
          <w:tcPr>
            <w:tcW w:w="0" w:type="auto"/>
            <w:vAlign w:val="center"/>
            <w:hideMark/>
          </w:tcPr>
          <w:p w14:paraId="3FEEECD4" w14:textId="77777777" w:rsidR="007E02C0" w:rsidRPr="007E02C0" w:rsidRDefault="007E02C0" w:rsidP="007E02C0">
            <w:r w:rsidRPr="007E02C0">
              <w:t>04/11/2025 15:00</w:t>
            </w:r>
          </w:p>
        </w:tc>
        <w:tc>
          <w:tcPr>
            <w:tcW w:w="0" w:type="auto"/>
            <w:vAlign w:val="center"/>
            <w:hideMark/>
          </w:tcPr>
          <w:p w14:paraId="4C004A25" w14:textId="77777777" w:rsidR="007E02C0" w:rsidRPr="007E02C0" w:rsidRDefault="007E02C0" w:rsidP="007E02C0">
            <w:pPr>
              <w:rPr>
                <w:lang w:val="en-US"/>
              </w:rPr>
            </w:pPr>
            <w:r w:rsidRPr="007E02C0">
              <w:rPr>
                <w:lang w:val="en-US"/>
              </w:rPr>
              <w:t>QA Lead / PO / Dev Lead</w:t>
            </w:r>
          </w:p>
        </w:tc>
      </w:tr>
    </w:tbl>
    <w:p w14:paraId="463E5435" w14:textId="77777777" w:rsidR="007E02C0" w:rsidRPr="007E02C0" w:rsidRDefault="007E02C0" w:rsidP="007E02C0">
      <w:r w:rsidRPr="007E02C0">
        <w:pict w14:anchorId="0439BDE4">
          <v:rect id="_x0000_i1026" style="width:0;height:1.5pt" o:hrstd="t" o:hr="t" fillcolor="#a0a0a0" stroked="f"/>
        </w:pict>
      </w:r>
    </w:p>
    <w:p w14:paraId="60313CA9" w14:textId="77777777" w:rsidR="007E02C0" w:rsidRPr="007E02C0" w:rsidRDefault="007E02C0" w:rsidP="007E02C0">
      <w:pPr>
        <w:rPr>
          <w:b/>
          <w:bCs/>
        </w:rPr>
      </w:pPr>
      <w:r w:rsidRPr="007E02C0">
        <w:rPr>
          <w:rFonts w:ascii="Segoe UI Emoji" w:hAnsi="Segoe UI Emoji" w:cs="Segoe UI Emoji"/>
          <w:b/>
          <w:bCs/>
        </w:rPr>
        <w:t>⚠️</w:t>
      </w:r>
      <w:r w:rsidRPr="007E02C0">
        <w:rPr>
          <w:b/>
          <w:bCs/>
        </w:rPr>
        <w:t xml:space="preserve"> Gerenciamento Genérico de Riscos</w:t>
      </w:r>
    </w:p>
    <w:p w14:paraId="5BF0FD34" w14:textId="77777777" w:rsidR="007E02C0" w:rsidRPr="007E02C0" w:rsidRDefault="007E02C0" w:rsidP="007E02C0">
      <w:r w:rsidRPr="007E02C0">
        <w:rPr>
          <w:b/>
          <w:bCs/>
        </w:rPr>
        <w:t>Ferramenta:</w:t>
      </w:r>
      <w:r w:rsidRPr="007E02C0">
        <w:t xml:space="preserve"> Prisma (usado para registro e rastreabilidade de riscos técnicos e funcionais)</w:t>
      </w:r>
      <w:r w:rsidRPr="007E02C0">
        <w:br/>
      </w:r>
      <w:r w:rsidRPr="007E02C0">
        <w:rPr>
          <w:b/>
          <w:bCs/>
        </w:rPr>
        <w:t>Objetivo:</w:t>
      </w:r>
      <w:r w:rsidRPr="007E02C0">
        <w:t xml:space="preserve"> Garantir visibilidade dos riscos de cada release (</w:t>
      </w:r>
      <w:proofErr w:type="spellStart"/>
      <w:r w:rsidRPr="007E02C0">
        <w:t>ex</w:t>
      </w:r>
      <w:proofErr w:type="spellEnd"/>
      <w:r w:rsidRPr="007E02C0">
        <w:t>: performance, segurança, autenticação)</w:t>
      </w:r>
      <w:r w:rsidRPr="007E02C0">
        <w:br/>
      </w:r>
      <w:r w:rsidRPr="007E02C0">
        <w:rPr>
          <w:b/>
          <w:bCs/>
        </w:rPr>
        <w:t>Processo:</w:t>
      </w:r>
      <w:r w:rsidRPr="007E02C0">
        <w:t xml:space="preserve"> Identificar → Classificar → Mitigar → Monitorar</w:t>
      </w:r>
      <w:r w:rsidRPr="007E02C0">
        <w:br/>
      </w:r>
      <w:r w:rsidRPr="007E02C0">
        <w:rPr>
          <w:b/>
          <w:bCs/>
        </w:rPr>
        <w:t>Relatórios:</w:t>
      </w:r>
      <w:r w:rsidRPr="007E02C0">
        <w:t xml:space="preserve"> Riscos classificados por impacto e probabilidade, revisados em sprint </w:t>
      </w:r>
      <w:proofErr w:type="spellStart"/>
      <w:r w:rsidRPr="007E02C0">
        <w:t>planning</w:t>
      </w:r>
      <w:proofErr w:type="spellEnd"/>
    </w:p>
    <w:p w14:paraId="472E9D9D" w14:textId="77777777" w:rsidR="007E02C0" w:rsidRPr="007E02C0" w:rsidRDefault="007E02C0" w:rsidP="007E02C0">
      <w:r w:rsidRPr="007E02C0">
        <w:pict w14:anchorId="3636746C">
          <v:rect id="_x0000_i1027" style="width:0;height:1.5pt" o:hrstd="t" o:hr="t" fillcolor="#a0a0a0" stroked="f"/>
        </w:pict>
      </w:r>
    </w:p>
    <w:p w14:paraId="62617530" w14:textId="77777777" w:rsidR="007E02C0" w:rsidRPr="007E02C0" w:rsidRDefault="007E02C0" w:rsidP="007E02C0">
      <w:pPr>
        <w:rPr>
          <w:b/>
          <w:bCs/>
        </w:rPr>
      </w:pPr>
      <w:r w:rsidRPr="007E02C0">
        <w:rPr>
          <w:rFonts w:ascii="Segoe UI Emoji" w:hAnsi="Segoe UI Emoji" w:cs="Segoe UI Emoji"/>
          <w:b/>
          <w:bCs/>
        </w:rPr>
        <w:t>🎯</w:t>
      </w:r>
      <w:r w:rsidRPr="007E02C0">
        <w:rPr>
          <w:b/>
          <w:bCs/>
        </w:rPr>
        <w:t xml:space="preserve"> Seleção e Priorização de Testes</w:t>
      </w:r>
    </w:p>
    <w:p w14:paraId="4FD99485" w14:textId="77777777" w:rsidR="007E02C0" w:rsidRPr="007E02C0" w:rsidRDefault="007E02C0" w:rsidP="007E02C0">
      <w:pPr>
        <w:numPr>
          <w:ilvl w:val="0"/>
          <w:numId w:val="4"/>
        </w:numPr>
      </w:pPr>
      <w:r w:rsidRPr="007E02C0">
        <w:t xml:space="preserve">Seleção com base em </w:t>
      </w:r>
      <w:r w:rsidRPr="007E02C0">
        <w:rPr>
          <w:b/>
          <w:bCs/>
        </w:rPr>
        <w:t>riscos de negócio e impacto técnico</w:t>
      </w:r>
      <w:r w:rsidRPr="007E02C0">
        <w:t>.</w:t>
      </w:r>
    </w:p>
    <w:p w14:paraId="6923833D" w14:textId="77777777" w:rsidR="007E02C0" w:rsidRPr="007E02C0" w:rsidRDefault="007E02C0" w:rsidP="007E02C0">
      <w:pPr>
        <w:numPr>
          <w:ilvl w:val="0"/>
          <w:numId w:val="4"/>
        </w:numPr>
      </w:pPr>
      <w:r w:rsidRPr="007E02C0">
        <w:t xml:space="preserve">Priorização definida em conjunto com o </w:t>
      </w:r>
      <w:r w:rsidRPr="007E02C0">
        <w:rPr>
          <w:b/>
          <w:bCs/>
        </w:rPr>
        <w:t>PO</w:t>
      </w:r>
      <w:r w:rsidRPr="007E02C0">
        <w:t>, considerando:</w:t>
      </w:r>
    </w:p>
    <w:p w14:paraId="126E9B99" w14:textId="77777777" w:rsidR="007E02C0" w:rsidRPr="007E02C0" w:rsidRDefault="007E02C0" w:rsidP="007E02C0">
      <w:pPr>
        <w:numPr>
          <w:ilvl w:val="1"/>
          <w:numId w:val="4"/>
        </w:numPr>
      </w:pPr>
      <w:r w:rsidRPr="007E02C0">
        <w:t>Funcionalidades críticas;</w:t>
      </w:r>
    </w:p>
    <w:p w14:paraId="3853E74B" w14:textId="77777777" w:rsidR="007E02C0" w:rsidRPr="007E02C0" w:rsidRDefault="007E02C0" w:rsidP="007E02C0">
      <w:pPr>
        <w:numPr>
          <w:ilvl w:val="1"/>
          <w:numId w:val="4"/>
        </w:numPr>
      </w:pPr>
      <w:r w:rsidRPr="007E02C0">
        <w:t>Módulos mais usados pelo cliente;</w:t>
      </w:r>
    </w:p>
    <w:p w14:paraId="05DCF042" w14:textId="77777777" w:rsidR="007E02C0" w:rsidRPr="007E02C0" w:rsidRDefault="007E02C0" w:rsidP="007E02C0">
      <w:pPr>
        <w:numPr>
          <w:ilvl w:val="1"/>
          <w:numId w:val="4"/>
        </w:numPr>
      </w:pPr>
      <w:r w:rsidRPr="007E02C0">
        <w:t>Defeitos reincidentes;</w:t>
      </w:r>
    </w:p>
    <w:p w14:paraId="07F9B673" w14:textId="77777777" w:rsidR="007E02C0" w:rsidRPr="007E02C0" w:rsidRDefault="007E02C0" w:rsidP="007E02C0">
      <w:pPr>
        <w:numPr>
          <w:ilvl w:val="1"/>
          <w:numId w:val="4"/>
        </w:numPr>
      </w:pPr>
      <w:r w:rsidRPr="007E02C0">
        <w:t>Áreas com maior complexidade técnica.</w:t>
      </w:r>
    </w:p>
    <w:p w14:paraId="11D8FC2C" w14:textId="77777777" w:rsidR="007E02C0" w:rsidRPr="007E02C0" w:rsidRDefault="007E02C0" w:rsidP="007E02C0">
      <w:pPr>
        <w:numPr>
          <w:ilvl w:val="0"/>
          <w:numId w:val="4"/>
        </w:numPr>
      </w:pPr>
      <w:r w:rsidRPr="007E02C0">
        <w:rPr>
          <w:b/>
          <w:bCs/>
        </w:rPr>
        <w:t>Técnicas:</w:t>
      </w:r>
      <w:r w:rsidRPr="007E02C0">
        <w:t xml:space="preserve"> análise de risco, partição de equivalência, tabela de decisão.</w:t>
      </w:r>
    </w:p>
    <w:p w14:paraId="4C4EE5C5" w14:textId="77777777" w:rsidR="007E02C0" w:rsidRPr="007E02C0" w:rsidRDefault="007E02C0" w:rsidP="007E02C0">
      <w:r w:rsidRPr="007E02C0">
        <w:pict w14:anchorId="621D2D99">
          <v:rect id="_x0000_i1028" style="width:0;height:1.5pt" o:hrstd="t" o:hr="t" fillcolor="#a0a0a0" stroked="f"/>
        </w:pict>
      </w:r>
    </w:p>
    <w:p w14:paraId="09D1A2D7" w14:textId="77777777" w:rsidR="007E02C0" w:rsidRPr="007E02C0" w:rsidRDefault="007E02C0" w:rsidP="007E02C0">
      <w:pPr>
        <w:rPr>
          <w:b/>
          <w:bCs/>
        </w:rPr>
      </w:pPr>
      <w:r w:rsidRPr="007E02C0">
        <w:rPr>
          <w:rFonts w:ascii="Segoe UI Emoji" w:hAnsi="Segoe UI Emoji" w:cs="Segoe UI Emoji"/>
          <w:b/>
          <w:bCs/>
        </w:rPr>
        <w:t>🧾</w:t>
      </w:r>
      <w:r w:rsidRPr="007E02C0">
        <w:rPr>
          <w:b/>
          <w:bCs/>
        </w:rPr>
        <w:t xml:space="preserve"> Documentação e Relatórios de Teste</w:t>
      </w:r>
    </w:p>
    <w:p w14:paraId="4A60D7A3" w14:textId="77777777" w:rsidR="007E02C0" w:rsidRPr="007E02C0" w:rsidRDefault="007E02C0" w:rsidP="007E02C0">
      <w:pPr>
        <w:numPr>
          <w:ilvl w:val="0"/>
          <w:numId w:val="5"/>
        </w:numPr>
      </w:pPr>
      <w:r w:rsidRPr="007E02C0">
        <w:rPr>
          <w:b/>
          <w:bCs/>
        </w:rPr>
        <w:t>Documentos obrigatórios:</w:t>
      </w:r>
    </w:p>
    <w:p w14:paraId="003D77A3" w14:textId="77777777" w:rsidR="007E02C0" w:rsidRPr="007E02C0" w:rsidRDefault="007E02C0" w:rsidP="007E02C0">
      <w:pPr>
        <w:numPr>
          <w:ilvl w:val="1"/>
          <w:numId w:val="5"/>
        </w:numPr>
      </w:pPr>
      <w:r w:rsidRPr="007E02C0">
        <w:t>Plano de Testes;</w:t>
      </w:r>
    </w:p>
    <w:p w14:paraId="51235F83" w14:textId="77777777" w:rsidR="007E02C0" w:rsidRPr="007E02C0" w:rsidRDefault="007E02C0" w:rsidP="007E02C0">
      <w:pPr>
        <w:numPr>
          <w:ilvl w:val="1"/>
          <w:numId w:val="5"/>
        </w:numPr>
      </w:pPr>
      <w:r w:rsidRPr="007E02C0">
        <w:t>Casos de Teste detalhados;</w:t>
      </w:r>
    </w:p>
    <w:p w14:paraId="55140061" w14:textId="77777777" w:rsidR="007E02C0" w:rsidRPr="007E02C0" w:rsidRDefault="007E02C0" w:rsidP="007E02C0">
      <w:pPr>
        <w:numPr>
          <w:ilvl w:val="1"/>
          <w:numId w:val="5"/>
        </w:numPr>
      </w:pPr>
      <w:r w:rsidRPr="007E02C0">
        <w:t>Relatório de Execução;</w:t>
      </w:r>
    </w:p>
    <w:p w14:paraId="7B5F5EA7" w14:textId="77777777" w:rsidR="007E02C0" w:rsidRPr="007E02C0" w:rsidRDefault="007E02C0" w:rsidP="007E02C0">
      <w:pPr>
        <w:numPr>
          <w:ilvl w:val="1"/>
          <w:numId w:val="5"/>
        </w:numPr>
      </w:pPr>
      <w:r w:rsidRPr="007E02C0">
        <w:t>Evidências de Teste;</w:t>
      </w:r>
    </w:p>
    <w:p w14:paraId="14BF2F92" w14:textId="77777777" w:rsidR="007E02C0" w:rsidRPr="007E02C0" w:rsidRDefault="007E02C0" w:rsidP="007E02C0">
      <w:pPr>
        <w:numPr>
          <w:ilvl w:val="1"/>
          <w:numId w:val="5"/>
        </w:numPr>
      </w:pPr>
      <w:r w:rsidRPr="007E02C0">
        <w:t>Relatório de Defeitos e Métricas.</w:t>
      </w:r>
    </w:p>
    <w:p w14:paraId="0590B41B" w14:textId="77777777" w:rsidR="007E02C0" w:rsidRPr="007E02C0" w:rsidRDefault="007E02C0" w:rsidP="007E02C0">
      <w:pPr>
        <w:numPr>
          <w:ilvl w:val="0"/>
          <w:numId w:val="5"/>
        </w:numPr>
      </w:pPr>
      <w:r w:rsidRPr="007E02C0">
        <w:rPr>
          <w:b/>
          <w:bCs/>
        </w:rPr>
        <w:t>Relatórios do QA:</w:t>
      </w:r>
    </w:p>
    <w:p w14:paraId="1B5A2EE7" w14:textId="77777777" w:rsidR="007E02C0" w:rsidRPr="007E02C0" w:rsidRDefault="007E02C0" w:rsidP="007E02C0">
      <w:pPr>
        <w:numPr>
          <w:ilvl w:val="1"/>
          <w:numId w:val="5"/>
        </w:numPr>
      </w:pPr>
      <w:r w:rsidRPr="007E02C0">
        <w:t>Percentual de sucesso/falha;</w:t>
      </w:r>
    </w:p>
    <w:p w14:paraId="6DC60525" w14:textId="77777777" w:rsidR="007E02C0" w:rsidRPr="007E02C0" w:rsidRDefault="007E02C0" w:rsidP="007E02C0">
      <w:pPr>
        <w:numPr>
          <w:ilvl w:val="1"/>
          <w:numId w:val="5"/>
        </w:numPr>
      </w:pPr>
      <w:r w:rsidRPr="007E02C0">
        <w:t>Cobertura de requisitos;</w:t>
      </w:r>
    </w:p>
    <w:p w14:paraId="60C0433E" w14:textId="77777777" w:rsidR="007E02C0" w:rsidRPr="007E02C0" w:rsidRDefault="007E02C0" w:rsidP="007E02C0">
      <w:pPr>
        <w:numPr>
          <w:ilvl w:val="1"/>
          <w:numId w:val="5"/>
        </w:numPr>
      </w:pPr>
      <w:r w:rsidRPr="007E02C0">
        <w:t>Defeitos por severidade e prioridade.</w:t>
      </w:r>
    </w:p>
    <w:p w14:paraId="4AE08374" w14:textId="77777777" w:rsidR="007E02C0" w:rsidRPr="007E02C0" w:rsidRDefault="007E02C0" w:rsidP="007E02C0">
      <w:r w:rsidRPr="007E02C0">
        <w:pict w14:anchorId="146B22AC">
          <v:rect id="_x0000_i1029" style="width:0;height:1.5pt" o:hrstd="t" o:hr="t" fillcolor="#a0a0a0" stroked="f"/>
        </w:pict>
      </w:r>
    </w:p>
    <w:p w14:paraId="221FE27E" w14:textId="77777777" w:rsidR="007E02C0" w:rsidRPr="007E02C0" w:rsidRDefault="007E02C0" w:rsidP="007E02C0">
      <w:pPr>
        <w:rPr>
          <w:b/>
          <w:bCs/>
        </w:rPr>
      </w:pPr>
      <w:r w:rsidRPr="007E02C0">
        <w:rPr>
          <w:rFonts w:ascii="Segoe UI Emoji" w:hAnsi="Segoe UI Emoji" w:cs="Segoe UI Emoji"/>
          <w:b/>
          <w:bCs/>
        </w:rPr>
        <w:t>🤖</w:t>
      </w:r>
      <w:r w:rsidRPr="007E02C0">
        <w:rPr>
          <w:b/>
          <w:bCs/>
        </w:rPr>
        <w:t xml:space="preserve"> Automação de Testes e Ferramentas</w:t>
      </w:r>
    </w:p>
    <w:p w14:paraId="3C40BE16" w14:textId="77777777" w:rsidR="007E02C0" w:rsidRPr="007E02C0" w:rsidRDefault="007E02C0" w:rsidP="007E02C0">
      <w:pPr>
        <w:numPr>
          <w:ilvl w:val="0"/>
          <w:numId w:val="6"/>
        </w:numPr>
      </w:pPr>
      <w:r w:rsidRPr="007E02C0">
        <w:rPr>
          <w:b/>
          <w:bCs/>
        </w:rPr>
        <w:t>Práticas gerais:</w:t>
      </w:r>
    </w:p>
    <w:p w14:paraId="1AC92251" w14:textId="77777777" w:rsidR="007E02C0" w:rsidRPr="007E02C0" w:rsidRDefault="007E02C0" w:rsidP="007E02C0">
      <w:pPr>
        <w:numPr>
          <w:ilvl w:val="1"/>
          <w:numId w:val="6"/>
        </w:numPr>
      </w:pPr>
      <w:r w:rsidRPr="007E02C0">
        <w:t>Automação de casos repetitivos e críticos;</w:t>
      </w:r>
    </w:p>
    <w:p w14:paraId="31364C7A" w14:textId="77777777" w:rsidR="007E02C0" w:rsidRPr="007E02C0" w:rsidRDefault="007E02C0" w:rsidP="007E02C0">
      <w:pPr>
        <w:numPr>
          <w:ilvl w:val="1"/>
          <w:numId w:val="6"/>
        </w:numPr>
      </w:pPr>
      <w:r w:rsidRPr="007E02C0">
        <w:t>Execução via pipeline CI/CD (</w:t>
      </w:r>
      <w:proofErr w:type="spellStart"/>
      <w:r w:rsidRPr="007E02C0">
        <w:t>GitLab</w:t>
      </w:r>
      <w:proofErr w:type="spellEnd"/>
      <w:r w:rsidRPr="007E02C0">
        <w:t>);</w:t>
      </w:r>
    </w:p>
    <w:p w14:paraId="0B20B000" w14:textId="77777777" w:rsidR="007E02C0" w:rsidRPr="007E02C0" w:rsidRDefault="007E02C0" w:rsidP="007E02C0">
      <w:pPr>
        <w:numPr>
          <w:ilvl w:val="1"/>
          <w:numId w:val="6"/>
        </w:numPr>
      </w:pPr>
      <w:r w:rsidRPr="007E02C0">
        <w:t>Evidências automáticas (</w:t>
      </w:r>
      <w:proofErr w:type="spellStart"/>
      <w:r w:rsidRPr="007E02C0">
        <w:t>screenshots</w:t>
      </w:r>
      <w:proofErr w:type="spellEnd"/>
      <w:r w:rsidRPr="007E02C0">
        <w:t>, logs).</w:t>
      </w:r>
    </w:p>
    <w:p w14:paraId="000CB503" w14:textId="77777777" w:rsidR="007E02C0" w:rsidRPr="007E02C0" w:rsidRDefault="007E02C0" w:rsidP="007E02C0">
      <w:pPr>
        <w:numPr>
          <w:ilvl w:val="0"/>
          <w:numId w:val="6"/>
        </w:numPr>
      </w:pPr>
      <w:r w:rsidRPr="007E02C0">
        <w:rPr>
          <w:b/>
          <w:bCs/>
        </w:rPr>
        <w:lastRenderedPageBreak/>
        <w:t>Ferramentas:</w:t>
      </w:r>
    </w:p>
    <w:p w14:paraId="0288F2BC" w14:textId="77777777" w:rsidR="007E02C0" w:rsidRPr="007E02C0" w:rsidRDefault="007E02C0" w:rsidP="007E02C0">
      <w:pPr>
        <w:numPr>
          <w:ilvl w:val="1"/>
          <w:numId w:val="6"/>
        </w:numPr>
        <w:rPr>
          <w:lang w:val="en-US"/>
        </w:rPr>
      </w:pPr>
      <w:r w:rsidRPr="007E02C0">
        <w:rPr>
          <w:lang w:val="en-US"/>
        </w:rPr>
        <w:t>Robot Framework / Mocha / Postman / Newman;</w:t>
      </w:r>
    </w:p>
    <w:p w14:paraId="5AD4C414" w14:textId="77777777" w:rsidR="007E02C0" w:rsidRPr="007E02C0" w:rsidRDefault="007E02C0" w:rsidP="007E02C0">
      <w:pPr>
        <w:numPr>
          <w:ilvl w:val="1"/>
          <w:numId w:val="6"/>
        </w:numPr>
      </w:pPr>
      <w:r w:rsidRPr="007E02C0">
        <w:t xml:space="preserve">K6 ou </w:t>
      </w:r>
      <w:proofErr w:type="spellStart"/>
      <w:r w:rsidRPr="007E02C0">
        <w:t>JMeter</w:t>
      </w:r>
      <w:proofErr w:type="spellEnd"/>
      <w:r w:rsidRPr="007E02C0">
        <w:t xml:space="preserve"> (desempenho);</w:t>
      </w:r>
    </w:p>
    <w:p w14:paraId="2F731A16" w14:textId="77777777" w:rsidR="007E02C0" w:rsidRPr="007E02C0" w:rsidRDefault="007E02C0" w:rsidP="007E02C0">
      <w:pPr>
        <w:numPr>
          <w:ilvl w:val="1"/>
          <w:numId w:val="6"/>
        </w:numPr>
      </w:pPr>
      <w:proofErr w:type="spellStart"/>
      <w:r w:rsidRPr="007E02C0">
        <w:t>Dredd</w:t>
      </w:r>
      <w:proofErr w:type="spellEnd"/>
      <w:r w:rsidRPr="007E02C0">
        <w:t xml:space="preserve"> ou Swagger </w:t>
      </w:r>
      <w:proofErr w:type="spellStart"/>
      <w:r w:rsidRPr="007E02C0">
        <w:t>Validator</w:t>
      </w:r>
      <w:proofErr w:type="spellEnd"/>
      <w:r w:rsidRPr="007E02C0">
        <w:t xml:space="preserve"> (contrato);</w:t>
      </w:r>
    </w:p>
    <w:p w14:paraId="6DBC980E" w14:textId="77777777" w:rsidR="007E02C0" w:rsidRPr="007E02C0" w:rsidRDefault="007E02C0" w:rsidP="007E02C0">
      <w:pPr>
        <w:numPr>
          <w:ilvl w:val="1"/>
          <w:numId w:val="6"/>
        </w:numPr>
      </w:pPr>
      <w:r w:rsidRPr="007E02C0">
        <w:t>Prisma (gestão de dados e riscos).</w:t>
      </w:r>
    </w:p>
    <w:p w14:paraId="772237A9" w14:textId="77777777" w:rsidR="007E02C0" w:rsidRPr="007E02C0" w:rsidRDefault="007E02C0" w:rsidP="007E02C0">
      <w:r w:rsidRPr="007E02C0">
        <w:pict w14:anchorId="6D1DDD06">
          <v:rect id="_x0000_i1030" style="width:0;height:1.5pt" o:hrstd="t" o:hr="t" fillcolor="#a0a0a0" stroked="f"/>
        </w:pict>
      </w:r>
    </w:p>
    <w:p w14:paraId="76BE41DB" w14:textId="77777777" w:rsidR="007E02C0" w:rsidRPr="007E02C0" w:rsidRDefault="007E02C0" w:rsidP="007E02C0">
      <w:pPr>
        <w:rPr>
          <w:b/>
          <w:bCs/>
        </w:rPr>
      </w:pPr>
      <w:r w:rsidRPr="007E02C0">
        <w:rPr>
          <w:rFonts w:ascii="Segoe UI Emoji" w:hAnsi="Segoe UI Emoji" w:cs="Segoe UI Emoji"/>
          <w:b/>
          <w:bCs/>
        </w:rPr>
        <w:t>🗂️</w:t>
      </w:r>
      <w:r w:rsidRPr="007E02C0">
        <w:rPr>
          <w:b/>
          <w:bCs/>
        </w:rPr>
        <w:t xml:space="preserve"> Gerenciamento de Configuração de </w:t>
      </w:r>
      <w:proofErr w:type="spellStart"/>
      <w:r w:rsidRPr="007E02C0">
        <w:rPr>
          <w:b/>
          <w:bCs/>
        </w:rPr>
        <w:t>Testware</w:t>
      </w:r>
      <w:proofErr w:type="spellEnd"/>
    </w:p>
    <w:p w14:paraId="7BF16B50" w14:textId="77777777" w:rsidR="007E02C0" w:rsidRPr="007E02C0" w:rsidRDefault="007E02C0" w:rsidP="007E02C0">
      <w:pPr>
        <w:numPr>
          <w:ilvl w:val="0"/>
          <w:numId w:val="7"/>
        </w:numPr>
      </w:pPr>
      <w:r w:rsidRPr="007E02C0">
        <w:t xml:space="preserve">Todo artefato de teste (casos, scripts, relatórios) será </w:t>
      </w:r>
      <w:proofErr w:type="spellStart"/>
      <w:r w:rsidRPr="007E02C0">
        <w:t>versionado</w:t>
      </w:r>
      <w:proofErr w:type="spellEnd"/>
      <w:r w:rsidRPr="007E02C0">
        <w:t xml:space="preserve"> no </w:t>
      </w:r>
      <w:r w:rsidRPr="007E02C0">
        <w:rPr>
          <w:b/>
          <w:bCs/>
        </w:rPr>
        <w:t xml:space="preserve">repositório </w:t>
      </w:r>
      <w:proofErr w:type="spellStart"/>
      <w:r w:rsidRPr="007E02C0">
        <w:rPr>
          <w:b/>
          <w:bCs/>
        </w:rPr>
        <w:t>Git</w:t>
      </w:r>
      <w:proofErr w:type="spellEnd"/>
      <w:r w:rsidRPr="007E02C0">
        <w:t>.</w:t>
      </w:r>
    </w:p>
    <w:p w14:paraId="77AEC688" w14:textId="77777777" w:rsidR="007E02C0" w:rsidRPr="007E02C0" w:rsidRDefault="007E02C0" w:rsidP="007E02C0">
      <w:pPr>
        <w:numPr>
          <w:ilvl w:val="0"/>
          <w:numId w:val="7"/>
        </w:numPr>
      </w:pPr>
      <w:r w:rsidRPr="007E02C0">
        <w:rPr>
          <w:b/>
          <w:bCs/>
        </w:rPr>
        <w:t>Ferramentas de apoio:</w:t>
      </w:r>
      <w:r w:rsidRPr="007E02C0">
        <w:t xml:space="preserve"> </w:t>
      </w:r>
      <w:proofErr w:type="spellStart"/>
      <w:r w:rsidRPr="007E02C0">
        <w:t>Confluence</w:t>
      </w:r>
      <w:proofErr w:type="spellEnd"/>
      <w:r w:rsidRPr="007E02C0">
        <w:t xml:space="preserve"> (documentação), </w:t>
      </w:r>
      <w:proofErr w:type="spellStart"/>
      <w:r w:rsidRPr="007E02C0">
        <w:t>GitLab</w:t>
      </w:r>
      <w:proofErr w:type="spellEnd"/>
      <w:r w:rsidRPr="007E02C0">
        <w:t xml:space="preserve"> (versionamento), Jenkins (execução).</w:t>
      </w:r>
    </w:p>
    <w:p w14:paraId="070353F5" w14:textId="77777777" w:rsidR="007E02C0" w:rsidRPr="007E02C0" w:rsidRDefault="007E02C0" w:rsidP="007E02C0">
      <w:pPr>
        <w:numPr>
          <w:ilvl w:val="0"/>
          <w:numId w:val="7"/>
        </w:numPr>
      </w:pPr>
      <w:r w:rsidRPr="007E02C0">
        <w:rPr>
          <w:b/>
          <w:bCs/>
        </w:rPr>
        <w:t>Itens controlados:</w:t>
      </w:r>
    </w:p>
    <w:p w14:paraId="25B89DEB" w14:textId="77777777" w:rsidR="007E02C0" w:rsidRPr="007E02C0" w:rsidRDefault="007E02C0" w:rsidP="007E02C0">
      <w:pPr>
        <w:numPr>
          <w:ilvl w:val="1"/>
          <w:numId w:val="7"/>
        </w:numPr>
      </w:pPr>
      <w:r w:rsidRPr="007E02C0">
        <w:t>Estratégia de Teste;</w:t>
      </w:r>
    </w:p>
    <w:p w14:paraId="368F17E3" w14:textId="77777777" w:rsidR="007E02C0" w:rsidRPr="007E02C0" w:rsidRDefault="007E02C0" w:rsidP="007E02C0">
      <w:pPr>
        <w:numPr>
          <w:ilvl w:val="1"/>
          <w:numId w:val="7"/>
        </w:numPr>
      </w:pPr>
      <w:r w:rsidRPr="007E02C0">
        <w:t>Casos e Planos de Teste;</w:t>
      </w:r>
    </w:p>
    <w:p w14:paraId="2A943F4D" w14:textId="77777777" w:rsidR="007E02C0" w:rsidRPr="007E02C0" w:rsidRDefault="007E02C0" w:rsidP="007E02C0">
      <w:pPr>
        <w:numPr>
          <w:ilvl w:val="1"/>
          <w:numId w:val="7"/>
        </w:numPr>
      </w:pPr>
      <w:r w:rsidRPr="007E02C0">
        <w:t>Scripts automatizados;</w:t>
      </w:r>
    </w:p>
    <w:p w14:paraId="144D2CAA" w14:textId="77777777" w:rsidR="007E02C0" w:rsidRPr="007E02C0" w:rsidRDefault="007E02C0" w:rsidP="007E02C0">
      <w:pPr>
        <w:numPr>
          <w:ilvl w:val="1"/>
          <w:numId w:val="7"/>
        </w:numPr>
      </w:pPr>
      <w:r w:rsidRPr="007E02C0">
        <w:t>Dados de teste e configurações de ambiente.</w:t>
      </w:r>
    </w:p>
    <w:p w14:paraId="6FB7385E" w14:textId="77777777" w:rsidR="007E02C0" w:rsidRPr="007E02C0" w:rsidRDefault="007E02C0" w:rsidP="007E02C0">
      <w:r w:rsidRPr="007E02C0">
        <w:pict w14:anchorId="2DB52664">
          <v:rect id="_x0000_i1031" style="width:0;height:1.5pt" o:hrstd="t" o:hr="t" fillcolor="#a0a0a0" stroked="f"/>
        </w:pict>
      </w:r>
    </w:p>
    <w:p w14:paraId="62FA5A58" w14:textId="77777777" w:rsidR="007E02C0" w:rsidRPr="007E02C0" w:rsidRDefault="007E02C0" w:rsidP="007E02C0">
      <w:pPr>
        <w:rPr>
          <w:b/>
          <w:bCs/>
        </w:rPr>
      </w:pPr>
      <w:r w:rsidRPr="007E02C0">
        <w:rPr>
          <w:rFonts w:ascii="Segoe UI Emoji" w:hAnsi="Segoe UI Emoji" w:cs="Segoe UI Emoji"/>
          <w:b/>
          <w:bCs/>
        </w:rPr>
        <w:t>🐞</w:t>
      </w:r>
      <w:r w:rsidRPr="007E02C0">
        <w:rPr>
          <w:b/>
          <w:bCs/>
        </w:rPr>
        <w:t xml:space="preserve"> Gerenciamento de Defeitos</w:t>
      </w:r>
    </w:p>
    <w:p w14:paraId="3968C6E6" w14:textId="77777777" w:rsidR="007E02C0" w:rsidRPr="007E02C0" w:rsidRDefault="007E02C0" w:rsidP="007E02C0">
      <w:pPr>
        <w:numPr>
          <w:ilvl w:val="0"/>
          <w:numId w:val="8"/>
        </w:numPr>
      </w:pPr>
      <w:r w:rsidRPr="007E02C0">
        <w:rPr>
          <w:b/>
          <w:bCs/>
        </w:rPr>
        <w:t>Ferramenta:</w:t>
      </w:r>
      <w:r w:rsidRPr="007E02C0">
        <w:t xml:space="preserve"> </w:t>
      </w:r>
      <w:proofErr w:type="spellStart"/>
      <w:r w:rsidRPr="007E02C0">
        <w:t>Jira</w:t>
      </w:r>
      <w:proofErr w:type="spellEnd"/>
      <w:r w:rsidRPr="007E02C0">
        <w:t xml:space="preserve"> (ou similar).</w:t>
      </w:r>
    </w:p>
    <w:p w14:paraId="03A332BC" w14:textId="77777777" w:rsidR="007E02C0" w:rsidRPr="007E02C0" w:rsidRDefault="007E02C0" w:rsidP="007E02C0">
      <w:pPr>
        <w:numPr>
          <w:ilvl w:val="0"/>
          <w:numId w:val="8"/>
        </w:numPr>
      </w:pPr>
      <w:r w:rsidRPr="007E02C0">
        <w:rPr>
          <w:b/>
          <w:bCs/>
        </w:rPr>
        <w:t>Processo:</w:t>
      </w:r>
    </w:p>
    <w:p w14:paraId="26DE0D39" w14:textId="77777777" w:rsidR="007E02C0" w:rsidRPr="007E02C0" w:rsidRDefault="007E02C0" w:rsidP="007E02C0">
      <w:pPr>
        <w:numPr>
          <w:ilvl w:val="1"/>
          <w:numId w:val="8"/>
        </w:numPr>
      </w:pPr>
      <w:r w:rsidRPr="007E02C0">
        <w:t>Abertura do defeito (QA);</w:t>
      </w:r>
    </w:p>
    <w:p w14:paraId="2FADFCA7" w14:textId="77777777" w:rsidR="007E02C0" w:rsidRPr="007E02C0" w:rsidRDefault="007E02C0" w:rsidP="007E02C0">
      <w:pPr>
        <w:numPr>
          <w:ilvl w:val="1"/>
          <w:numId w:val="8"/>
        </w:numPr>
      </w:pPr>
      <w:r w:rsidRPr="007E02C0">
        <w:t>Validação e priorização (PO/</w:t>
      </w:r>
      <w:proofErr w:type="spellStart"/>
      <w:r w:rsidRPr="007E02C0">
        <w:t>Dev</w:t>
      </w:r>
      <w:proofErr w:type="spellEnd"/>
      <w:r w:rsidRPr="007E02C0">
        <w:t>);</w:t>
      </w:r>
    </w:p>
    <w:p w14:paraId="40C26E4E" w14:textId="77777777" w:rsidR="007E02C0" w:rsidRPr="007E02C0" w:rsidRDefault="007E02C0" w:rsidP="007E02C0">
      <w:pPr>
        <w:numPr>
          <w:ilvl w:val="1"/>
          <w:numId w:val="8"/>
        </w:numPr>
      </w:pPr>
      <w:r w:rsidRPr="007E02C0">
        <w:t>Correção (</w:t>
      </w:r>
      <w:proofErr w:type="spellStart"/>
      <w:r w:rsidRPr="007E02C0">
        <w:t>Dev</w:t>
      </w:r>
      <w:proofErr w:type="spellEnd"/>
      <w:r w:rsidRPr="007E02C0">
        <w:t>);</w:t>
      </w:r>
    </w:p>
    <w:p w14:paraId="7E0E85CB" w14:textId="77777777" w:rsidR="007E02C0" w:rsidRPr="007E02C0" w:rsidRDefault="007E02C0" w:rsidP="007E02C0">
      <w:pPr>
        <w:numPr>
          <w:ilvl w:val="1"/>
          <w:numId w:val="8"/>
        </w:numPr>
      </w:pPr>
      <w:r w:rsidRPr="007E02C0">
        <w:t>Reteste e fechamento (QA).</w:t>
      </w:r>
    </w:p>
    <w:p w14:paraId="0E2FA653" w14:textId="77777777" w:rsidR="007E02C0" w:rsidRPr="007E02C0" w:rsidRDefault="007E02C0" w:rsidP="007E02C0">
      <w:pPr>
        <w:numPr>
          <w:ilvl w:val="0"/>
          <w:numId w:val="8"/>
        </w:numPr>
      </w:pPr>
      <w:r w:rsidRPr="007E02C0">
        <w:rPr>
          <w:b/>
          <w:bCs/>
        </w:rPr>
        <w:t>Responsabilidades:</w:t>
      </w:r>
    </w:p>
    <w:p w14:paraId="550C6F14" w14:textId="77777777" w:rsidR="007E02C0" w:rsidRPr="007E02C0" w:rsidRDefault="007E02C0" w:rsidP="007E02C0">
      <w:pPr>
        <w:numPr>
          <w:ilvl w:val="1"/>
          <w:numId w:val="9"/>
        </w:numPr>
      </w:pPr>
      <w:r w:rsidRPr="007E02C0">
        <w:t>QA: registrar e validar defeitos;</w:t>
      </w:r>
    </w:p>
    <w:p w14:paraId="590E438E" w14:textId="77777777" w:rsidR="007E02C0" w:rsidRPr="007E02C0" w:rsidRDefault="007E02C0" w:rsidP="007E02C0">
      <w:pPr>
        <w:numPr>
          <w:ilvl w:val="1"/>
          <w:numId w:val="9"/>
        </w:numPr>
      </w:pPr>
      <w:proofErr w:type="spellStart"/>
      <w:r w:rsidRPr="007E02C0">
        <w:t>Dev</w:t>
      </w:r>
      <w:proofErr w:type="spellEnd"/>
      <w:r w:rsidRPr="007E02C0">
        <w:t>: corrigir e documentar;</w:t>
      </w:r>
    </w:p>
    <w:p w14:paraId="13429101" w14:textId="77777777" w:rsidR="007E02C0" w:rsidRPr="007E02C0" w:rsidRDefault="007E02C0" w:rsidP="007E02C0">
      <w:pPr>
        <w:numPr>
          <w:ilvl w:val="1"/>
          <w:numId w:val="9"/>
        </w:numPr>
      </w:pPr>
      <w:r w:rsidRPr="007E02C0">
        <w:t>PO: priorizar impacto no backlog.</w:t>
      </w:r>
    </w:p>
    <w:p w14:paraId="7BC194D9" w14:textId="77777777" w:rsidR="007E02C0" w:rsidRPr="007E02C0" w:rsidRDefault="007E02C0" w:rsidP="007E02C0">
      <w:pPr>
        <w:numPr>
          <w:ilvl w:val="0"/>
          <w:numId w:val="8"/>
        </w:numPr>
      </w:pPr>
      <w:r w:rsidRPr="007E02C0">
        <w:rPr>
          <w:b/>
          <w:bCs/>
        </w:rPr>
        <w:t>Relatórios:</w:t>
      </w:r>
      <w:r w:rsidRPr="007E02C0">
        <w:t xml:space="preserve"> taxa de reabertura, tempo médio de resolução.</w:t>
      </w:r>
    </w:p>
    <w:p w14:paraId="4C783F98" w14:textId="77777777" w:rsidR="007E02C0" w:rsidRPr="007E02C0" w:rsidRDefault="007E02C0" w:rsidP="007E02C0">
      <w:r w:rsidRPr="007E02C0">
        <w:pict w14:anchorId="198EA3DF">
          <v:rect id="_x0000_i1032" style="width:0;height:1.5pt" o:hrstd="t" o:hr="t" fillcolor="#a0a0a0" stroked="f"/>
        </w:pict>
      </w:r>
    </w:p>
    <w:p w14:paraId="3C2C8050" w14:textId="77777777" w:rsidR="007E02C0" w:rsidRPr="007E02C0" w:rsidRDefault="007E02C0" w:rsidP="007E02C0">
      <w:pPr>
        <w:rPr>
          <w:b/>
          <w:bCs/>
        </w:rPr>
      </w:pPr>
      <w:r w:rsidRPr="007E02C0">
        <w:rPr>
          <w:rFonts w:ascii="Segoe UI Emoji" w:hAnsi="Segoe UI Emoji" w:cs="Segoe UI Emoji"/>
          <w:b/>
          <w:bCs/>
        </w:rPr>
        <w:t>🧱</w:t>
      </w:r>
      <w:r w:rsidRPr="007E02C0">
        <w:rPr>
          <w:b/>
          <w:bCs/>
        </w:rPr>
        <w:t xml:space="preserve"> Estratégia para Níveis de Teste</w:t>
      </w:r>
    </w:p>
    <w:p w14:paraId="12434B97" w14:textId="77777777" w:rsidR="007E02C0" w:rsidRDefault="007E02C0" w:rsidP="007E02C0">
      <w:r w:rsidRPr="007E02C0">
        <w:pict w14:anchorId="103157D0">
          <v:rect id="_x0000_i1033" style="width:0;height:1.5pt" o:hrstd="t" o:hr="t" fillcolor="#a0a0a0" stroked="f"/>
        </w:pict>
      </w:r>
    </w:p>
    <w:p w14:paraId="1255DAA0" w14:textId="77777777" w:rsidR="007E02C0" w:rsidRPr="007E02C0" w:rsidRDefault="007E02C0" w:rsidP="007E02C0"/>
    <w:p w14:paraId="3AB7A11E" w14:textId="77777777" w:rsidR="007E02C0" w:rsidRPr="007E02C0" w:rsidRDefault="007E02C0" w:rsidP="007E02C0">
      <w:pPr>
        <w:rPr>
          <w:b/>
          <w:bCs/>
        </w:rPr>
      </w:pPr>
      <w:r w:rsidRPr="007E02C0">
        <w:rPr>
          <w:rFonts w:ascii="Segoe UI Emoji" w:hAnsi="Segoe UI Emoji" w:cs="Segoe UI Emoji"/>
          <w:b/>
          <w:bCs/>
        </w:rPr>
        <w:t>🔹</w:t>
      </w:r>
      <w:r w:rsidRPr="007E02C0">
        <w:rPr>
          <w:b/>
          <w:bCs/>
        </w:rPr>
        <w:t xml:space="preserve"> Teste de Unidade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6469"/>
      </w:tblGrid>
      <w:tr w:rsidR="007E02C0" w:rsidRPr="007E02C0" w14:paraId="30C62992" w14:textId="77777777" w:rsidTr="007E0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CDDC2" w14:textId="77777777" w:rsidR="007E02C0" w:rsidRPr="007E02C0" w:rsidRDefault="007E02C0" w:rsidP="007E02C0">
            <w:pPr>
              <w:rPr>
                <w:b/>
                <w:bCs/>
              </w:rPr>
            </w:pPr>
            <w:r w:rsidRPr="007E02C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FC4177E" w14:textId="77777777" w:rsidR="007E02C0" w:rsidRPr="007E02C0" w:rsidRDefault="007E02C0" w:rsidP="007E02C0">
            <w:pPr>
              <w:rPr>
                <w:b/>
                <w:bCs/>
              </w:rPr>
            </w:pPr>
            <w:r w:rsidRPr="007E02C0">
              <w:rPr>
                <w:b/>
                <w:bCs/>
              </w:rPr>
              <w:t>Descrição</w:t>
            </w:r>
          </w:p>
        </w:tc>
      </w:tr>
      <w:tr w:rsidR="007E02C0" w:rsidRPr="007E02C0" w14:paraId="4D8897F7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95FD" w14:textId="77777777" w:rsidR="007E02C0" w:rsidRPr="007E02C0" w:rsidRDefault="007E02C0" w:rsidP="007E02C0">
            <w:r w:rsidRPr="007E02C0">
              <w:rPr>
                <w:b/>
                <w:bCs/>
              </w:rPr>
              <w:t>Processo</w:t>
            </w:r>
          </w:p>
        </w:tc>
        <w:tc>
          <w:tcPr>
            <w:tcW w:w="0" w:type="auto"/>
            <w:vAlign w:val="center"/>
            <w:hideMark/>
          </w:tcPr>
          <w:p w14:paraId="4BC7DD7B" w14:textId="77777777" w:rsidR="007E02C0" w:rsidRPr="007E02C0" w:rsidRDefault="007E02C0" w:rsidP="007E02C0">
            <w:r w:rsidRPr="007E02C0">
              <w:t>Testes realizados pelo desenvolvedor para validar funções e métodos isolados.</w:t>
            </w:r>
          </w:p>
        </w:tc>
      </w:tr>
      <w:tr w:rsidR="007E02C0" w:rsidRPr="007E02C0" w14:paraId="609DB4A7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C83C" w14:textId="77777777" w:rsidR="007E02C0" w:rsidRPr="007E02C0" w:rsidRDefault="007E02C0" w:rsidP="007E02C0">
            <w:r w:rsidRPr="007E02C0">
              <w:rPr>
                <w:b/>
                <w:bCs/>
              </w:rPr>
              <w:t>Critérios de entrada e saída</w:t>
            </w:r>
          </w:p>
        </w:tc>
        <w:tc>
          <w:tcPr>
            <w:tcW w:w="0" w:type="auto"/>
            <w:vAlign w:val="center"/>
            <w:hideMark/>
          </w:tcPr>
          <w:p w14:paraId="46204FAF" w14:textId="77777777" w:rsidR="007E02C0" w:rsidRPr="007E02C0" w:rsidRDefault="007E02C0" w:rsidP="007E02C0">
            <w:r w:rsidRPr="007E02C0">
              <w:t>Entrada: código implementado e compilado. Saída: cobertura mínima de 80% e todos os testes passando.</w:t>
            </w:r>
          </w:p>
        </w:tc>
      </w:tr>
      <w:tr w:rsidR="007E02C0" w:rsidRPr="007E02C0" w14:paraId="6FFCAB9D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60D5" w14:textId="77777777" w:rsidR="007E02C0" w:rsidRPr="007E02C0" w:rsidRDefault="007E02C0" w:rsidP="007E02C0">
            <w:r w:rsidRPr="007E02C0">
              <w:rPr>
                <w:b/>
                <w:bCs/>
              </w:rPr>
              <w:t>Documentação e relatórios de teste</w:t>
            </w:r>
          </w:p>
        </w:tc>
        <w:tc>
          <w:tcPr>
            <w:tcW w:w="0" w:type="auto"/>
            <w:vAlign w:val="center"/>
            <w:hideMark/>
          </w:tcPr>
          <w:p w14:paraId="31179004" w14:textId="77777777" w:rsidR="007E02C0" w:rsidRPr="007E02C0" w:rsidRDefault="007E02C0" w:rsidP="007E02C0">
            <w:r w:rsidRPr="007E02C0">
              <w:t>Relatórios de cobertura de código e logs de execução.</w:t>
            </w:r>
          </w:p>
        </w:tc>
      </w:tr>
      <w:tr w:rsidR="007E02C0" w:rsidRPr="007E02C0" w14:paraId="675363BB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8EC9" w14:textId="77777777" w:rsidR="007E02C0" w:rsidRPr="007E02C0" w:rsidRDefault="007E02C0" w:rsidP="007E02C0">
            <w:r w:rsidRPr="007E02C0">
              <w:rPr>
                <w:b/>
                <w:bCs/>
              </w:rPr>
              <w:t>Grau de independência</w:t>
            </w:r>
          </w:p>
        </w:tc>
        <w:tc>
          <w:tcPr>
            <w:tcW w:w="0" w:type="auto"/>
            <w:vAlign w:val="center"/>
            <w:hideMark/>
          </w:tcPr>
          <w:p w14:paraId="6C828C75" w14:textId="77777777" w:rsidR="007E02C0" w:rsidRPr="007E02C0" w:rsidRDefault="007E02C0" w:rsidP="007E02C0">
            <w:r w:rsidRPr="007E02C0">
              <w:t>Baixo — executado pelo próprio desenvolvedor.</w:t>
            </w:r>
          </w:p>
        </w:tc>
      </w:tr>
      <w:tr w:rsidR="007E02C0" w:rsidRPr="007E02C0" w14:paraId="30575C48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E743" w14:textId="77777777" w:rsidR="007E02C0" w:rsidRPr="007E02C0" w:rsidRDefault="007E02C0" w:rsidP="007E02C0">
            <w:r w:rsidRPr="007E02C0">
              <w:rPr>
                <w:b/>
                <w:bCs/>
              </w:rPr>
              <w:lastRenderedPageBreak/>
              <w:t>Técnicas de design de teste</w:t>
            </w:r>
          </w:p>
        </w:tc>
        <w:tc>
          <w:tcPr>
            <w:tcW w:w="0" w:type="auto"/>
            <w:vAlign w:val="center"/>
            <w:hideMark/>
          </w:tcPr>
          <w:p w14:paraId="1A259F27" w14:textId="77777777" w:rsidR="007E02C0" w:rsidRPr="007E02C0" w:rsidRDefault="007E02C0" w:rsidP="007E02C0">
            <w:r w:rsidRPr="007E02C0">
              <w:t>Cobertura de sentença, partição de equivalência, teste de valor limite.</w:t>
            </w:r>
          </w:p>
        </w:tc>
      </w:tr>
      <w:tr w:rsidR="007E02C0" w:rsidRPr="007E02C0" w14:paraId="6392B1B9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0A14" w14:textId="77777777" w:rsidR="007E02C0" w:rsidRPr="007E02C0" w:rsidRDefault="007E02C0" w:rsidP="007E02C0">
            <w:r w:rsidRPr="007E02C0">
              <w:rPr>
                <w:b/>
                <w:bCs/>
              </w:rPr>
              <w:t>Ambiente de teste</w:t>
            </w:r>
          </w:p>
        </w:tc>
        <w:tc>
          <w:tcPr>
            <w:tcW w:w="0" w:type="auto"/>
            <w:vAlign w:val="center"/>
            <w:hideMark/>
          </w:tcPr>
          <w:p w14:paraId="0B9B6587" w14:textId="77777777" w:rsidR="007E02C0" w:rsidRPr="007E02C0" w:rsidRDefault="007E02C0" w:rsidP="007E02C0">
            <w:r w:rsidRPr="007E02C0">
              <w:t xml:space="preserve">Local do desenvolvedor, uso de </w:t>
            </w:r>
            <w:proofErr w:type="spellStart"/>
            <w:r w:rsidRPr="007E02C0">
              <w:t>mocks</w:t>
            </w:r>
            <w:proofErr w:type="spellEnd"/>
            <w:r w:rsidRPr="007E02C0">
              <w:t xml:space="preserve"> e </w:t>
            </w:r>
            <w:proofErr w:type="spellStart"/>
            <w:r w:rsidRPr="007E02C0">
              <w:t>stubs</w:t>
            </w:r>
            <w:proofErr w:type="spellEnd"/>
            <w:r w:rsidRPr="007E02C0">
              <w:t xml:space="preserve"> simulando dependências.</w:t>
            </w:r>
          </w:p>
        </w:tc>
      </w:tr>
      <w:tr w:rsidR="007E02C0" w:rsidRPr="007E02C0" w14:paraId="2CB96279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0391" w14:textId="77777777" w:rsidR="007E02C0" w:rsidRPr="007E02C0" w:rsidRDefault="007E02C0" w:rsidP="007E02C0">
            <w:r w:rsidRPr="007E02C0">
              <w:rPr>
                <w:b/>
                <w:bCs/>
              </w:rPr>
              <w:t>Métricas a serem coletadas</w:t>
            </w:r>
          </w:p>
        </w:tc>
        <w:tc>
          <w:tcPr>
            <w:tcW w:w="0" w:type="auto"/>
            <w:vAlign w:val="center"/>
            <w:hideMark/>
          </w:tcPr>
          <w:p w14:paraId="0DCA80BC" w14:textId="77777777" w:rsidR="007E02C0" w:rsidRPr="007E02C0" w:rsidRDefault="007E02C0" w:rsidP="007E02C0">
            <w:r w:rsidRPr="007E02C0">
              <w:t>% de cobertura de código, número de testes criados, taxa de falhas.</w:t>
            </w:r>
          </w:p>
        </w:tc>
      </w:tr>
      <w:tr w:rsidR="007E02C0" w:rsidRPr="007E02C0" w14:paraId="378C11C5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7BF2" w14:textId="77777777" w:rsidR="007E02C0" w:rsidRPr="007E02C0" w:rsidRDefault="007E02C0" w:rsidP="007E02C0">
            <w:r w:rsidRPr="007E02C0">
              <w:rPr>
                <w:b/>
                <w:bCs/>
              </w:rPr>
              <w:t>Retestes e testes de regressão</w:t>
            </w:r>
          </w:p>
        </w:tc>
        <w:tc>
          <w:tcPr>
            <w:tcW w:w="0" w:type="auto"/>
            <w:vAlign w:val="center"/>
            <w:hideMark/>
          </w:tcPr>
          <w:p w14:paraId="23B6D167" w14:textId="77777777" w:rsidR="007E02C0" w:rsidRPr="007E02C0" w:rsidRDefault="007E02C0" w:rsidP="007E02C0">
            <w:r w:rsidRPr="007E02C0">
              <w:t xml:space="preserve">Executados automaticamente a cada </w:t>
            </w:r>
            <w:proofErr w:type="spellStart"/>
            <w:r w:rsidRPr="007E02C0">
              <w:t>commit</w:t>
            </w:r>
            <w:proofErr w:type="spellEnd"/>
            <w:r w:rsidRPr="007E02C0">
              <w:t xml:space="preserve"> via CI/CD.</w:t>
            </w:r>
          </w:p>
        </w:tc>
      </w:tr>
    </w:tbl>
    <w:p w14:paraId="139272A2" w14:textId="4E5882DD" w:rsidR="007E02C0" w:rsidRDefault="007E02C0" w:rsidP="007E02C0"/>
    <w:p w14:paraId="0959779F" w14:textId="77777777" w:rsidR="007E02C0" w:rsidRPr="007E02C0" w:rsidRDefault="007E02C0" w:rsidP="007E02C0"/>
    <w:p w14:paraId="74446FF0" w14:textId="77777777" w:rsidR="007E02C0" w:rsidRPr="007E02C0" w:rsidRDefault="007E02C0" w:rsidP="007E02C0">
      <w:pPr>
        <w:rPr>
          <w:b/>
          <w:bCs/>
        </w:rPr>
      </w:pPr>
      <w:r w:rsidRPr="007E02C0">
        <w:rPr>
          <w:rFonts w:ascii="Segoe UI Emoji" w:hAnsi="Segoe UI Emoji" w:cs="Segoe UI Emoji"/>
          <w:b/>
          <w:bCs/>
        </w:rPr>
        <w:t>🔹</w:t>
      </w:r>
      <w:r w:rsidRPr="007E02C0">
        <w:rPr>
          <w:b/>
          <w:bCs/>
        </w:rPr>
        <w:t xml:space="preserve"> Testes de Integração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6187"/>
      </w:tblGrid>
      <w:tr w:rsidR="007E02C0" w:rsidRPr="007E02C0" w14:paraId="2A58408B" w14:textId="77777777" w:rsidTr="007E0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74825" w14:textId="77777777" w:rsidR="007E02C0" w:rsidRPr="007E02C0" w:rsidRDefault="007E02C0" w:rsidP="007E02C0">
            <w:pPr>
              <w:rPr>
                <w:b/>
                <w:bCs/>
              </w:rPr>
            </w:pPr>
            <w:r w:rsidRPr="007E02C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0E773F4" w14:textId="77777777" w:rsidR="007E02C0" w:rsidRPr="007E02C0" w:rsidRDefault="007E02C0" w:rsidP="007E02C0">
            <w:pPr>
              <w:rPr>
                <w:b/>
                <w:bCs/>
              </w:rPr>
            </w:pPr>
            <w:r w:rsidRPr="007E02C0">
              <w:rPr>
                <w:b/>
                <w:bCs/>
              </w:rPr>
              <w:t>Descrição</w:t>
            </w:r>
          </w:p>
        </w:tc>
      </w:tr>
      <w:tr w:rsidR="007E02C0" w:rsidRPr="007E02C0" w14:paraId="1BEF8D08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0DED4" w14:textId="77777777" w:rsidR="007E02C0" w:rsidRPr="007E02C0" w:rsidRDefault="007E02C0" w:rsidP="007E02C0">
            <w:r w:rsidRPr="007E02C0">
              <w:rPr>
                <w:b/>
                <w:bCs/>
              </w:rPr>
              <w:t>Processo</w:t>
            </w:r>
          </w:p>
        </w:tc>
        <w:tc>
          <w:tcPr>
            <w:tcW w:w="0" w:type="auto"/>
            <w:vAlign w:val="center"/>
            <w:hideMark/>
          </w:tcPr>
          <w:p w14:paraId="1A6125B0" w14:textId="77777777" w:rsidR="007E02C0" w:rsidRPr="007E02C0" w:rsidRDefault="007E02C0" w:rsidP="007E02C0">
            <w:r w:rsidRPr="007E02C0">
              <w:t>Validar a integração entre módulos, camadas e componentes (</w:t>
            </w:r>
            <w:proofErr w:type="spellStart"/>
            <w:r w:rsidRPr="007E02C0">
              <w:t>ex</w:t>
            </w:r>
            <w:proofErr w:type="spellEnd"/>
            <w:r w:rsidRPr="007E02C0">
              <w:t>: API ↔ DB).</w:t>
            </w:r>
          </w:p>
        </w:tc>
      </w:tr>
      <w:tr w:rsidR="007E02C0" w:rsidRPr="007E02C0" w14:paraId="17F3A8FE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394E" w14:textId="77777777" w:rsidR="007E02C0" w:rsidRPr="007E02C0" w:rsidRDefault="007E02C0" w:rsidP="007E02C0">
            <w:r w:rsidRPr="007E02C0">
              <w:rPr>
                <w:b/>
                <w:bCs/>
              </w:rPr>
              <w:t>Critérios de entrada e saída</w:t>
            </w:r>
          </w:p>
        </w:tc>
        <w:tc>
          <w:tcPr>
            <w:tcW w:w="0" w:type="auto"/>
            <w:vAlign w:val="center"/>
            <w:hideMark/>
          </w:tcPr>
          <w:p w14:paraId="005D5788" w14:textId="77777777" w:rsidR="007E02C0" w:rsidRPr="007E02C0" w:rsidRDefault="007E02C0" w:rsidP="007E02C0">
            <w:r w:rsidRPr="007E02C0">
              <w:t>Entrada: módulos individuais testados. Saída: integração validada sem falhas críticas.</w:t>
            </w:r>
          </w:p>
        </w:tc>
      </w:tr>
      <w:tr w:rsidR="007E02C0" w:rsidRPr="007E02C0" w14:paraId="11589795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CEAB" w14:textId="77777777" w:rsidR="007E02C0" w:rsidRPr="007E02C0" w:rsidRDefault="007E02C0" w:rsidP="007E02C0">
            <w:r w:rsidRPr="007E02C0">
              <w:rPr>
                <w:b/>
                <w:bCs/>
              </w:rPr>
              <w:t>Documentação e relatórios de teste</w:t>
            </w:r>
          </w:p>
        </w:tc>
        <w:tc>
          <w:tcPr>
            <w:tcW w:w="0" w:type="auto"/>
            <w:vAlign w:val="center"/>
            <w:hideMark/>
          </w:tcPr>
          <w:p w14:paraId="0F537FC0" w14:textId="77777777" w:rsidR="007E02C0" w:rsidRPr="007E02C0" w:rsidRDefault="007E02C0" w:rsidP="007E02C0">
            <w:r w:rsidRPr="007E02C0">
              <w:t>Plano de integração, logs de execução, relatório de dependências validadas.</w:t>
            </w:r>
          </w:p>
        </w:tc>
      </w:tr>
      <w:tr w:rsidR="007E02C0" w:rsidRPr="007E02C0" w14:paraId="16482C2A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F6C4" w14:textId="77777777" w:rsidR="007E02C0" w:rsidRPr="007E02C0" w:rsidRDefault="007E02C0" w:rsidP="007E02C0">
            <w:r w:rsidRPr="007E02C0">
              <w:rPr>
                <w:b/>
                <w:bCs/>
              </w:rPr>
              <w:t>Grau de independência</w:t>
            </w:r>
          </w:p>
        </w:tc>
        <w:tc>
          <w:tcPr>
            <w:tcW w:w="0" w:type="auto"/>
            <w:vAlign w:val="center"/>
            <w:hideMark/>
          </w:tcPr>
          <w:p w14:paraId="5BF66331" w14:textId="77777777" w:rsidR="007E02C0" w:rsidRPr="007E02C0" w:rsidRDefault="007E02C0" w:rsidP="007E02C0">
            <w:r w:rsidRPr="007E02C0">
              <w:t xml:space="preserve">Médio — executado por QA técnico ou </w:t>
            </w:r>
            <w:proofErr w:type="spellStart"/>
            <w:r w:rsidRPr="007E02C0">
              <w:t>Dev</w:t>
            </w:r>
            <w:proofErr w:type="spellEnd"/>
            <w:r w:rsidRPr="007E02C0">
              <w:t xml:space="preserve"> externo.</w:t>
            </w:r>
          </w:p>
        </w:tc>
      </w:tr>
      <w:tr w:rsidR="007E02C0" w:rsidRPr="007E02C0" w14:paraId="6F84E055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072B" w14:textId="77777777" w:rsidR="007E02C0" w:rsidRPr="007E02C0" w:rsidRDefault="007E02C0" w:rsidP="007E02C0">
            <w:r w:rsidRPr="007E02C0">
              <w:rPr>
                <w:b/>
                <w:bCs/>
              </w:rPr>
              <w:t>Técnicas de design de teste</w:t>
            </w:r>
          </w:p>
        </w:tc>
        <w:tc>
          <w:tcPr>
            <w:tcW w:w="0" w:type="auto"/>
            <w:vAlign w:val="center"/>
            <w:hideMark/>
          </w:tcPr>
          <w:p w14:paraId="5FC6FA80" w14:textId="77777777" w:rsidR="007E02C0" w:rsidRPr="007E02C0" w:rsidRDefault="007E02C0" w:rsidP="007E02C0">
            <w:r w:rsidRPr="007E02C0">
              <w:t>Teste incremental, big-</w:t>
            </w:r>
            <w:proofErr w:type="spellStart"/>
            <w:r w:rsidRPr="007E02C0">
              <w:t>bang</w:t>
            </w:r>
            <w:proofErr w:type="spellEnd"/>
            <w:r w:rsidRPr="007E02C0">
              <w:t>, análise de fluxo de dados e APIs.</w:t>
            </w:r>
          </w:p>
        </w:tc>
      </w:tr>
      <w:tr w:rsidR="007E02C0" w:rsidRPr="007E02C0" w14:paraId="5FED4743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02EE" w14:textId="77777777" w:rsidR="007E02C0" w:rsidRPr="007E02C0" w:rsidRDefault="007E02C0" w:rsidP="007E02C0">
            <w:r w:rsidRPr="007E02C0">
              <w:rPr>
                <w:b/>
                <w:bCs/>
              </w:rPr>
              <w:t>Ambiente de teste</w:t>
            </w:r>
          </w:p>
        </w:tc>
        <w:tc>
          <w:tcPr>
            <w:tcW w:w="0" w:type="auto"/>
            <w:vAlign w:val="center"/>
            <w:hideMark/>
          </w:tcPr>
          <w:p w14:paraId="0A404D97" w14:textId="77777777" w:rsidR="007E02C0" w:rsidRPr="007E02C0" w:rsidRDefault="007E02C0" w:rsidP="007E02C0">
            <w:r w:rsidRPr="007E02C0">
              <w:t xml:space="preserve">Ambiente de </w:t>
            </w:r>
            <w:proofErr w:type="spellStart"/>
            <w:r w:rsidRPr="007E02C0">
              <w:t>staging</w:t>
            </w:r>
            <w:proofErr w:type="spellEnd"/>
            <w:r w:rsidRPr="007E02C0">
              <w:t xml:space="preserve"> com banco de dados de teste configurado.</w:t>
            </w:r>
          </w:p>
        </w:tc>
      </w:tr>
      <w:tr w:rsidR="007E02C0" w:rsidRPr="007E02C0" w14:paraId="4823C5D6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B207" w14:textId="77777777" w:rsidR="007E02C0" w:rsidRPr="007E02C0" w:rsidRDefault="007E02C0" w:rsidP="007E02C0">
            <w:r w:rsidRPr="007E02C0">
              <w:rPr>
                <w:b/>
                <w:bCs/>
              </w:rPr>
              <w:t>Métricas a serem coletadas</w:t>
            </w:r>
          </w:p>
        </w:tc>
        <w:tc>
          <w:tcPr>
            <w:tcW w:w="0" w:type="auto"/>
            <w:vAlign w:val="center"/>
            <w:hideMark/>
          </w:tcPr>
          <w:p w14:paraId="50618478" w14:textId="77777777" w:rsidR="007E02C0" w:rsidRPr="007E02C0" w:rsidRDefault="007E02C0" w:rsidP="007E02C0">
            <w:r w:rsidRPr="007E02C0">
              <w:t xml:space="preserve">Nº de falhas de integração, tempo médio de resposta, taxa de sucesso por </w:t>
            </w:r>
            <w:proofErr w:type="spellStart"/>
            <w:r w:rsidRPr="007E02C0">
              <w:t>endpoint</w:t>
            </w:r>
            <w:proofErr w:type="spellEnd"/>
            <w:r w:rsidRPr="007E02C0">
              <w:t>.</w:t>
            </w:r>
          </w:p>
        </w:tc>
      </w:tr>
      <w:tr w:rsidR="007E02C0" w:rsidRPr="007E02C0" w14:paraId="506CD909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7F35" w14:textId="77777777" w:rsidR="007E02C0" w:rsidRPr="007E02C0" w:rsidRDefault="007E02C0" w:rsidP="007E02C0">
            <w:r w:rsidRPr="007E02C0">
              <w:rPr>
                <w:b/>
                <w:bCs/>
              </w:rPr>
              <w:t>Retestes e testes de regressão</w:t>
            </w:r>
          </w:p>
        </w:tc>
        <w:tc>
          <w:tcPr>
            <w:tcW w:w="0" w:type="auto"/>
            <w:vAlign w:val="center"/>
            <w:hideMark/>
          </w:tcPr>
          <w:p w14:paraId="2D41CD47" w14:textId="77777777" w:rsidR="007E02C0" w:rsidRPr="007E02C0" w:rsidRDefault="007E02C0" w:rsidP="007E02C0">
            <w:r w:rsidRPr="007E02C0">
              <w:t xml:space="preserve">Após correção de falhas; executados antes do </w:t>
            </w:r>
            <w:proofErr w:type="spellStart"/>
            <w:r w:rsidRPr="007E02C0">
              <w:t>deploy</w:t>
            </w:r>
            <w:proofErr w:type="spellEnd"/>
            <w:r w:rsidRPr="007E02C0">
              <w:t xml:space="preserve"> em </w:t>
            </w:r>
            <w:proofErr w:type="spellStart"/>
            <w:r w:rsidRPr="007E02C0">
              <w:t>staging</w:t>
            </w:r>
            <w:proofErr w:type="spellEnd"/>
            <w:r w:rsidRPr="007E02C0">
              <w:t>.</w:t>
            </w:r>
          </w:p>
        </w:tc>
      </w:tr>
    </w:tbl>
    <w:p w14:paraId="7ACF099B" w14:textId="7DC01E54" w:rsidR="007E02C0" w:rsidRDefault="007E02C0" w:rsidP="007E02C0"/>
    <w:p w14:paraId="096E7942" w14:textId="77777777" w:rsidR="007E02C0" w:rsidRPr="007E02C0" w:rsidRDefault="007E02C0" w:rsidP="007E02C0"/>
    <w:p w14:paraId="73B06941" w14:textId="77777777" w:rsidR="007E02C0" w:rsidRPr="007E02C0" w:rsidRDefault="007E02C0" w:rsidP="007E02C0">
      <w:pPr>
        <w:rPr>
          <w:b/>
          <w:bCs/>
        </w:rPr>
      </w:pPr>
      <w:r w:rsidRPr="007E02C0">
        <w:rPr>
          <w:rFonts w:ascii="Segoe UI Emoji" w:hAnsi="Segoe UI Emoji" w:cs="Segoe UI Emoji"/>
          <w:b/>
          <w:bCs/>
        </w:rPr>
        <w:t>🔹</w:t>
      </w:r>
      <w:r w:rsidRPr="007E02C0">
        <w:rPr>
          <w:b/>
          <w:bCs/>
        </w:rPr>
        <w:t xml:space="preserve"> Testes de Sistema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6213"/>
      </w:tblGrid>
      <w:tr w:rsidR="007E02C0" w:rsidRPr="007E02C0" w14:paraId="423DB897" w14:textId="77777777" w:rsidTr="007E0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2DCD2" w14:textId="77777777" w:rsidR="007E02C0" w:rsidRPr="007E02C0" w:rsidRDefault="007E02C0" w:rsidP="007E02C0">
            <w:pPr>
              <w:rPr>
                <w:b/>
                <w:bCs/>
              </w:rPr>
            </w:pPr>
            <w:r w:rsidRPr="007E02C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B9E4805" w14:textId="77777777" w:rsidR="007E02C0" w:rsidRPr="007E02C0" w:rsidRDefault="007E02C0" w:rsidP="007E02C0">
            <w:pPr>
              <w:rPr>
                <w:b/>
                <w:bCs/>
              </w:rPr>
            </w:pPr>
            <w:r w:rsidRPr="007E02C0">
              <w:rPr>
                <w:b/>
                <w:bCs/>
              </w:rPr>
              <w:t>Descrição</w:t>
            </w:r>
          </w:p>
        </w:tc>
      </w:tr>
      <w:tr w:rsidR="007E02C0" w:rsidRPr="007E02C0" w14:paraId="4F135B59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4B5A" w14:textId="77777777" w:rsidR="007E02C0" w:rsidRPr="007E02C0" w:rsidRDefault="007E02C0" w:rsidP="007E02C0">
            <w:r w:rsidRPr="007E02C0">
              <w:rPr>
                <w:b/>
                <w:bCs/>
              </w:rPr>
              <w:t>Processo</w:t>
            </w:r>
          </w:p>
        </w:tc>
        <w:tc>
          <w:tcPr>
            <w:tcW w:w="0" w:type="auto"/>
            <w:vAlign w:val="center"/>
            <w:hideMark/>
          </w:tcPr>
          <w:p w14:paraId="155A9503" w14:textId="77777777" w:rsidR="007E02C0" w:rsidRPr="007E02C0" w:rsidRDefault="007E02C0" w:rsidP="007E02C0">
            <w:r w:rsidRPr="007E02C0">
              <w:t>Validação ponta a ponta das funcionalidades completas da aplicação.</w:t>
            </w:r>
          </w:p>
        </w:tc>
      </w:tr>
      <w:tr w:rsidR="007E02C0" w:rsidRPr="007E02C0" w14:paraId="20AC9EF7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3535" w14:textId="77777777" w:rsidR="007E02C0" w:rsidRPr="007E02C0" w:rsidRDefault="007E02C0" w:rsidP="007E02C0">
            <w:r w:rsidRPr="007E02C0">
              <w:rPr>
                <w:b/>
                <w:bCs/>
              </w:rPr>
              <w:t>Critérios de entrada e saída</w:t>
            </w:r>
          </w:p>
        </w:tc>
        <w:tc>
          <w:tcPr>
            <w:tcW w:w="0" w:type="auto"/>
            <w:vAlign w:val="center"/>
            <w:hideMark/>
          </w:tcPr>
          <w:p w14:paraId="1A99FDDC" w14:textId="77777777" w:rsidR="007E02C0" w:rsidRPr="007E02C0" w:rsidRDefault="007E02C0" w:rsidP="007E02C0">
            <w:r w:rsidRPr="007E02C0">
              <w:t xml:space="preserve">Entrada: build estável em </w:t>
            </w:r>
            <w:proofErr w:type="spellStart"/>
            <w:r w:rsidRPr="007E02C0">
              <w:t>staging</w:t>
            </w:r>
            <w:proofErr w:type="spellEnd"/>
            <w:r w:rsidRPr="007E02C0">
              <w:t>; Saída: 100% dos critérios de aceitação atendidos.</w:t>
            </w:r>
          </w:p>
        </w:tc>
      </w:tr>
      <w:tr w:rsidR="007E02C0" w:rsidRPr="007E02C0" w14:paraId="3695FE2F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2C7F" w14:textId="77777777" w:rsidR="007E02C0" w:rsidRPr="007E02C0" w:rsidRDefault="007E02C0" w:rsidP="007E02C0">
            <w:r w:rsidRPr="007E02C0">
              <w:rPr>
                <w:b/>
                <w:bCs/>
              </w:rPr>
              <w:t>Documentação e relatórios de teste</w:t>
            </w:r>
          </w:p>
        </w:tc>
        <w:tc>
          <w:tcPr>
            <w:tcW w:w="0" w:type="auto"/>
            <w:vAlign w:val="center"/>
            <w:hideMark/>
          </w:tcPr>
          <w:p w14:paraId="59C6B18B" w14:textId="77777777" w:rsidR="007E02C0" w:rsidRPr="007E02C0" w:rsidRDefault="007E02C0" w:rsidP="007E02C0">
            <w:r w:rsidRPr="007E02C0">
              <w:t>Casos de teste funcionais, relatório de execução, evidências visuais.</w:t>
            </w:r>
          </w:p>
        </w:tc>
      </w:tr>
      <w:tr w:rsidR="007E02C0" w:rsidRPr="007E02C0" w14:paraId="40AC3BFC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1F00" w14:textId="77777777" w:rsidR="007E02C0" w:rsidRPr="007E02C0" w:rsidRDefault="007E02C0" w:rsidP="007E02C0">
            <w:r w:rsidRPr="007E02C0">
              <w:rPr>
                <w:b/>
                <w:bCs/>
              </w:rPr>
              <w:lastRenderedPageBreak/>
              <w:t>Grau de independência</w:t>
            </w:r>
          </w:p>
        </w:tc>
        <w:tc>
          <w:tcPr>
            <w:tcW w:w="0" w:type="auto"/>
            <w:vAlign w:val="center"/>
            <w:hideMark/>
          </w:tcPr>
          <w:p w14:paraId="7DC3193D" w14:textId="77777777" w:rsidR="007E02C0" w:rsidRPr="007E02C0" w:rsidRDefault="007E02C0" w:rsidP="007E02C0">
            <w:r w:rsidRPr="007E02C0">
              <w:t>Médio a alto — executado pelo time de QA.</w:t>
            </w:r>
          </w:p>
        </w:tc>
      </w:tr>
      <w:tr w:rsidR="007E02C0" w:rsidRPr="007E02C0" w14:paraId="19FDCD4C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1215" w14:textId="77777777" w:rsidR="007E02C0" w:rsidRPr="007E02C0" w:rsidRDefault="007E02C0" w:rsidP="007E02C0">
            <w:r w:rsidRPr="007E02C0">
              <w:rPr>
                <w:b/>
                <w:bCs/>
              </w:rPr>
              <w:t>Técnicas de design de teste</w:t>
            </w:r>
          </w:p>
        </w:tc>
        <w:tc>
          <w:tcPr>
            <w:tcW w:w="0" w:type="auto"/>
            <w:vAlign w:val="center"/>
            <w:hideMark/>
          </w:tcPr>
          <w:p w14:paraId="747079CE" w14:textId="77777777" w:rsidR="007E02C0" w:rsidRPr="007E02C0" w:rsidRDefault="007E02C0" w:rsidP="007E02C0">
            <w:r w:rsidRPr="007E02C0">
              <w:t>Partição de equivalência, tabela de decisão, casos de uso, fluxo principal e alternativo.</w:t>
            </w:r>
          </w:p>
        </w:tc>
      </w:tr>
      <w:tr w:rsidR="007E02C0" w:rsidRPr="007E02C0" w14:paraId="277A6770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A105" w14:textId="77777777" w:rsidR="007E02C0" w:rsidRPr="007E02C0" w:rsidRDefault="007E02C0" w:rsidP="007E02C0">
            <w:r w:rsidRPr="007E02C0">
              <w:rPr>
                <w:b/>
                <w:bCs/>
              </w:rPr>
              <w:t>Ambiente de teste</w:t>
            </w:r>
          </w:p>
        </w:tc>
        <w:tc>
          <w:tcPr>
            <w:tcW w:w="0" w:type="auto"/>
            <w:vAlign w:val="center"/>
            <w:hideMark/>
          </w:tcPr>
          <w:p w14:paraId="44631070" w14:textId="77777777" w:rsidR="007E02C0" w:rsidRPr="007E02C0" w:rsidRDefault="007E02C0" w:rsidP="007E02C0">
            <w:r w:rsidRPr="007E02C0">
              <w:t xml:space="preserve">Ambiente de </w:t>
            </w:r>
            <w:proofErr w:type="spellStart"/>
            <w:r w:rsidRPr="007E02C0">
              <w:t>staging</w:t>
            </w:r>
            <w:proofErr w:type="spellEnd"/>
            <w:r w:rsidRPr="007E02C0">
              <w:t xml:space="preserve"> ou QA com dados simulados.</w:t>
            </w:r>
          </w:p>
        </w:tc>
      </w:tr>
      <w:tr w:rsidR="007E02C0" w:rsidRPr="007E02C0" w14:paraId="1631923B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F09DC" w14:textId="77777777" w:rsidR="007E02C0" w:rsidRPr="007E02C0" w:rsidRDefault="007E02C0" w:rsidP="007E02C0">
            <w:r w:rsidRPr="007E02C0">
              <w:rPr>
                <w:b/>
                <w:bCs/>
              </w:rPr>
              <w:t>Métricas a serem coletadas</w:t>
            </w:r>
          </w:p>
        </w:tc>
        <w:tc>
          <w:tcPr>
            <w:tcW w:w="0" w:type="auto"/>
            <w:vAlign w:val="center"/>
            <w:hideMark/>
          </w:tcPr>
          <w:p w14:paraId="1089EC0E" w14:textId="77777777" w:rsidR="007E02C0" w:rsidRPr="007E02C0" w:rsidRDefault="007E02C0" w:rsidP="007E02C0">
            <w:r w:rsidRPr="007E02C0">
              <w:t>Cobertura de requisitos, cobertura de riscos, taxa de defeitos por release.</w:t>
            </w:r>
          </w:p>
        </w:tc>
      </w:tr>
      <w:tr w:rsidR="007E02C0" w:rsidRPr="007E02C0" w14:paraId="6FF9D091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9D4E" w14:textId="77777777" w:rsidR="007E02C0" w:rsidRPr="007E02C0" w:rsidRDefault="007E02C0" w:rsidP="007E02C0">
            <w:r w:rsidRPr="007E02C0">
              <w:rPr>
                <w:b/>
                <w:bCs/>
              </w:rPr>
              <w:t>Retestes e testes de regressão</w:t>
            </w:r>
          </w:p>
        </w:tc>
        <w:tc>
          <w:tcPr>
            <w:tcW w:w="0" w:type="auto"/>
            <w:vAlign w:val="center"/>
            <w:hideMark/>
          </w:tcPr>
          <w:p w14:paraId="197671D6" w14:textId="77777777" w:rsidR="007E02C0" w:rsidRPr="007E02C0" w:rsidRDefault="007E02C0" w:rsidP="007E02C0">
            <w:r w:rsidRPr="007E02C0">
              <w:t>Reexecutados a cada entrega de sprint e após correções críticas.</w:t>
            </w:r>
          </w:p>
        </w:tc>
      </w:tr>
    </w:tbl>
    <w:p w14:paraId="5DC342DC" w14:textId="00BA14E4" w:rsidR="007E02C0" w:rsidRDefault="007E02C0" w:rsidP="007E02C0"/>
    <w:p w14:paraId="143CF665" w14:textId="77777777" w:rsidR="007E02C0" w:rsidRPr="007E02C0" w:rsidRDefault="007E02C0" w:rsidP="007E02C0"/>
    <w:p w14:paraId="26E8D940" w14:textId="77777777" w:rsidR="007E02C0" w:rsidRPr="007E02C0" w:rsidRDefault="007E02C0" w:rsidP="007E02C0">
      <w:pPr>
        <w:rPr>
          <w:b/>
          <w:bCs/>
        </w:rPr>
      </w:pPr>
      <w:r w:rsidRPr="007E02C0">
        <w:rPr>
          <w:rFonts w:ascii="Segoe UI Emoji" w:hAnsi="Segoe UI Emoji" w:cs="Segoe UI Emoji"/>
          <w:b/>
          <w:bCs/>
        </w:rPr>
        <w:t>🔹</w:t>
      </w:r>
      <w:r w:rsidRPr="007E02C0">
        <w:rPr>
          <w:b/>
          <w:bCs/>
        </w:rPr>
        <w:t xml:space="preserve"> Testes de Aceitação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371"/>
      </w:tblGrid>
      <w:tr w:rsidR="007E02C0" w:rsidRPr="007E02C0" w14:paraId="5F4AF2E8" w14:textId="77777777" w:rsidTr="007E0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3323C" w14:textId="77777777" w:rsidR="007E02C0" w:rsidRPr="007E02C0" w:rsidRDefault="007E02C0" w:rsidP="007E02C0">
            <w:pPr>
              <w:rPr>
                <w:b/>
                <w:bCs/>
              </w:rPr>
            </w:pPr>
            <w:r w:rsidRPr="007E02C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00AF44D" w14:textId="77777777" w:rsidR="007E02C0" w:rsidRPr="007E02C0" w:rsidRDefault="007E02C0" w:rsidP="007E02C0">
            <w:pPr>
              <w:rPr>
                <w:b/>
                <w:bCs/>
              </w:rPr>
            </w:pPr>
            <w:r w:rsidRPr="007E02C0">
              <w:rPr>
                <w:b/>
                <w:bCs/>
              </w:rPr>
              <w:t>Descrição</w:t>
            </w:r>
          </w:p>
        </w:tc>
      </w:tr>
      <w:tr w:rsidR="007E02C0" w:rsidRPr="007E02C0" w14:paraId="69037A17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8C51" w14:textId="77777777" w:rsidR="007E02C0" w:rsidRPr="007E02C0" w:rsidRDefault="007E02C0" w:rsidP="007E02C0">
            <w:r w:rsidRPr="007E02C0">
              <w:rPr>
                <w:b/>
                <w:bCs/>
              </w:rPr>
              <w:t>Processo</w:t>
            </w:r>
          </w:p>
        </w:tc>
        <w:tc>
          <w:tcPr>
            <w:tcW w:w="0" w:type="auto"/>
            <w:vAlign w:val="center"/>
            <w:hideMark/>
          </w:tcPr>
          <w:p w14:paraId="41F4D7B1" w14:textId="77777777" w:rsidR="007E02C0" w:rsidRPr="007E02C0" w:rsidRDefault="007E02C0" w:rsidP="007E02C0">
            <w:r w:rsidRPr="007E02C0">
              <w:t>Validação final do sistema pelo cliente ou PO antes da produção.</w:t>
            </w:r>
          </w:p>
        </w:tc>
      </w:tr>
      <w:tr w:rsidR="007E02C0" w:rsidRPr="007E02C0" w14:paraId="1BF26078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A78F" w14:textId="77777777" w:rsidR="007E02C0" w:rsidRPr="007E02C0" w:rsidRDefault="007E02C0" w:rsidP="007E02C0">
            <w:r w:rsidRPr="007E02C0">
              <w:rPr>
                <w:b/>
                <w:bCs/>
              </w:rPr>
              <w:t>Critérios de entrada e saída</w:t>
            </w:r>
          </w:p>
        </w:tc>
        <w:tc>
          <w:tcPr>
            <w:tcW w:w="0" w:type="auto"/>
            <w:vAlign w:val="center"/>
            <w:hideMark/>
          </w:tcPr>
          <w:p w14:paraId="677C05AB" w14:textId="77777777" w:rsidR="007E02C0" w:rsidRPr="007E02C0" w:rsidRDefault="007E02C0" w:rsidP="007E02C0">
            <w:r w:rsidRPr="007E02C0">
              <w:t>Entrada: build estável e todos os testes de sistema concluídos; Saída: aprovação formal pelo cliente.</w:t>
            </w:r>
          </w:p>
        </w:tc>
      </w:tr>
      <w:tr w:rsidR="007E02C0" w:rsidRPr="007E02C0" w14:paraId="2FC8CC9A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8BEC" w14:textId="77777777" w:rsidR="007E02C0" w:rsidRPr="007E02C0" w:rsidRDefault="007E02C0" w:rsidP="007E02C0">
            <w:r w:rsidRPr="007E02C0">
              <w:rPr>
                <w:b/>
                <w:bCs/>
              </w:rPr>
              <w:t>Documentação e relatórios de teste</w:t>
            </w:r>
          </w:p>
        </w:tc>
        <w:tc>
          <w:tcPr>
            <w:tcW w:w="0" w:type="auto"/>
            <w:vAlign w:val="center"/>
            <w:hideMark/>
          </w:tcPr>
          <w:p w14:paraId="04E3BCA6" w14:textId="77777777" w:rsidR="007E02C0" w:rsidRPr="007E02C0" w:rsidRDefault="007E02C0" w:rsidP="007E02C0">
            <w:r w:rsidRPr="007E02C0">
              <w:t>Relatório de aceite, checklist de requisitos, feedback do cliente.</w:t>
            </w:r>
          </w:p>
        </w:tc>
      </w:tr>
      <w:tr w:rsidR="007E02C0" w:rsidRPr="007E02C0" w14:paraId="3975A699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DEE6F" w14:textId="77777777" w:rsidR="007E02C0" w:rsidRPr="007E02C0" w:rsidRDefault="007E02C0" w:rsidP="007E02C0">
            <w:r w:rsidRPr="007E02C0">
              <w:rPr>
                <w:b/>
                <w:bCs/>
              </w:rPr>
              <w:t>Grau de independência</w:t>
            </w:r>
          </w:p>
        </w:tc>
        <w:tc>
          <w:tcPr>
            <w:tcW w:w="0" w:type="auto"/>
            <w:vAlign w:val="center"/>
            <w:hideMark/>
          </w:tcPr>
          <w:p w14:paraId="3F9104E5" w14:textId="77777777" w:rsidR="007E02C0" w:rsidRPr="007E02C0" w:rsidRDefault="007E02C0" w:rsidP="007E02C0">
            <w:r w:rsidRPr="007E02C0">
              <w:t>Alto — executado pelo cliente ou equipe separada de QA.</w:t>
            </w:r>
          </w:p>
        </w:tc>
      </w:tr>
      <w:tr w:rsidR="007E02C0" w:rsidRPr="007E02C0" w14:paraId="1A6B3B63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1A83" w14:textId="77777777" w:rsidR="007E02C0" w:rsidRPr="007E02C0" w:rsidRDefault="007E02C0" w:rsidP="007E02C0">
            <w:r w:rsidRPr="007E02C0">
              <w:rPr>
                <w:b/>
                <w:bCs/>
              </w:rPr>
              <w:t>Técnicas de design de teste</w:t>
            </w:r>
          </w:p>
        </w:tc>
        <w:tc>
          <w:tcPr>
            <w:tcW w:w="0" w:type="auto"/>
            <w:vAlign w:val="center"/>
            <w:hideMark/>
          </w:tcPr>
          <w:p w14:paraId="1A57191D" w14:textId="77777777" w:rsidR="007E02C0" w:rsidRPr="007E02C0" w:rsidRDefault="007E02C0" w:rsidP="007E02C0">
            <w:r w:rsidRPr="007E02C0">
              <w:t>Testes baseados em requisitos, fluxo de negócio e critérios de aceitação.</w:t>
            </w:r>
          </w:p>
        </w:tc>
      </w:tr>
      <w:tr w:rsidR="007E02C0" w:rsidRPr="007E02C0" w14:paraId="6E768008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143E" w14:textId="77777777" w:rsidR="007E02C0" w:rsidRPr="007E02C0" w:rsidRDefault="007E02C0" w:rsidP="007E02C0">
            <w:r w:rsidRPr="007E02C0">
              <w:rPr>
                <w:b/>
                <w:bCs/>
              </w:rPr>
              <w:t>Ambiente de teste</w:t>
            </w:r>
          </w:p>
        </w:tc>
        <w:tc>
          <w:tcPr>
            <w:tcW w:w="0" w:type="auto"/>
            <w:vAlign w:val="center"/>
            <w:hideMark/>
          </w:tcPr>
          <w:p w14:paraId="7C5F48BD" w14:textId="77777777" w:rsidR="007E02C0" w:rsidRPr="007E02C0" w:rsidRDefault="007E02C0" w:rsidP="007E02C0">
            <w:r w:rsidRPr="007E02C0">
              <w:t>Ambiente de homologação (pré-produção).</w:t>
            </w:r>
          </w:p>
        </w:tc>
      </w:tr>
      <w:tr w:rsidR="007E02C0" w:rsidRPr="007E02C0" w14:paraId="1235C7C8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9908" w14:textId="77777777" w:rsidR="007E02C0" w:rsidRPr="007E02C0" w:rsidRDefault="007E02C0" w:rsidP="007E02C0">
            <w:r w:rsidRPr="007E02C0">
              <w:rPr>
                <w:b/>
                <w:bCs/>
              </w:rPr>
              <w:t>Métricas a serem coletadas</w:t>
            </w:r>
          </w:p>
        </w:tc>
        <w:tc>
          <w:tcPr>
            <w:tcW w:w="0" w:type="auto"/>
            <w:vAlign w:val="center"/>
            <w:hideMark/>
          </w:tcPr>
          <w:p w14:paraId="3E6DB7ED" w14:textId="77777777" w:rsidR="007E02C0" w:rsidRPr="007E02C0" w:rsidRDefault="007E02C0" w:rsidP="007E02C0">
            <w:r w:rsidRPr="007E02C0">
              <w:t>Taxa de aceitação, tempo médio de execução, número de bloqueios encontrados.</w:t>
            </w:r>
          </w:p>
        </w:tc>
      </w:tr>
      <w:tr w:rsidR="007E02C0" w:rsidRPr="007E02C0" w14:paraId="5D4239DA" w14:textId="77777777" w:rsidTr="007E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FE7A" w14:textId="77777777" w:rsidR="007E02C0" w:rsidRPr="007E02C0" w:rsidRDefault="007E02C0" w:rsidP="007E02C0">
            <w:r w:rsidRPr="007E02C0">
              <w:rPr>
                <w:b/>
                <w:bCs/>
              </w:rPr>
              <w:t>Retestes e testes de regressão</w:t>
            </w:r>
          </w:p>
        </w:tc>
        <w:tc>
          <w:tcPr>
            <w:tcW w:w="0" w:type="auto"/>
            <w:vAlign w:val="center"/>
            <w:hideMark/>
          </w:tcPr>
          <w:p w14:paraId="49585859" w14:textId="77777777" w:rsidR="007E02C0" w:rsidRPr="007E02C0" w:rsidRDefault="007E02C0" w:rsidP="007E02C0">
            <w:r w:rsidRPr="007E02C0">
              <w:t>Executados após ajustes solicitados pelo cliente.</w:t>
            </w:r>
          </w:p>
        </w:tc>
      </w:tr>
    </w:tbl>
    <w:p w14:paraId="20C318EE" w14:textId="77777777" w:rsidR="00E056EB" w:rsidRPr="007E02C0" w:rsidRDefault="00E056EB" w:rsidP="007E02C0"/>
    <w:sectPr w:rsidR="00E056EB" w:rsidRPr="007E02C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BC706" w14:textId="77777777" w:rsidR="00CD5240" w:rsidRDefault="00CD5240" w:rsidP="00DA7B4F">
      <w:r>
        <w:separator/>
      </w:r>
    </w:p>
  </w:endnote>
  <w:endnote w:type="continuationSeparator" w:id="0">
    <w:p w14:paraId="45DC1A51" w14:textId="77777777" w:rsidR="00CD5240" w:rsidRDefault="00CD5240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37A09" w14:textId="235FBFF5" w:rsidR="00DA7B4F" w:rsidRPr="00DA7B4F" w:rsidRDefault="00DA7B4F" w:rsidP="00DA7B4F">
    <w:pPr>
      <w:pStyle w:val="Rodap"/>
      <w:jc w:val="center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CF236" w14:textId="77777777" w:rsidR="00CD5240" w:rsidRDefault="00CD5240" w:rsidP="00DA7B4F">
      <w:r>
        <w:separator/>
      </w:r>
    </w:p>
  </w:footnote>
  <w:footnote w:type="continuationSeparator" w:id="0">
    <w:p w14:paraId="1F4A2B73" w14:textId="77777777" w:rsidR="00CD5240" w:rsidRDefault="00CD5240" w:rsidP="00DA7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B72DF"/>
    <w:multiLevelType w:val="multilevel"/>
    <w:tmpl w:val="376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F4EBD"/>
    <w:multiLevelType w:val="multilevel"/>
    <w:tmpl w:val="F8A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15BE0"/>
    <w:multiLevelType w:val="multilevel"/>
    <w:tmpl w:val="DEC0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30849"/>
    <w:multiLevelType w:val="multilevel"/>
    <w:tmpl w:val="2C4C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E5B70"/>
    <w:multiLevelType w:val="multilevel"/>
    <w:tmpl w:val="3AA0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6"/>
  </w:num>
  <w:num w:numId="3" w16cid:durableId="85079630">
    <w:abstractNumId w:val="7"/>
  </w:num>
  <w:num w:numId="4" w16cid:durableId="851840010">
    <w:abstractNumId w:val="5"/>
  </w:num>
  <w:num w:numId="5" w16cid:durableId="640235222">
    <w:abstractNumId w:val="1"/>
  </w:num>
  <w:num w:numId="6" w16cid:durableId="1626161181">
    <w:abstractNumId w:val="4"/>
  </w:num>
  <w:num w:numId="7" w16cid:durableId="1314679746">
    <w:abstractNumId w:val="3"/>
  </w:num>
  <w:num w:numId="8" w16cid:durableId="1614824388">
    <w:abstractNumId w:val="2"/>
  </w:num>
  <w:num w:numId="9" w16cid:durableId="891587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00AC7"/>
    <w:rsid w:val="00023023"/>
    <w:rsid w:val="000C4D8D"/>
    <w:rsid w:val="000E522B"/>
    <w:rsid w:val="00142C90"/>
    <w:rsid w:val="001465C1"/>
    <w:rsid w:val="00191B3E"/>
    <w:rsid w:val="00192BB6"/>
    <w:rsid w:val="001D2BBC"/>
    <w:rsid w:val="002021BA"/>
    <w:rsid w:val="00205F90"/>
    <w:rsid w:val="00267E26"/>
    <w:rsid w:val="00333862"/>
    <w:rsid w:val="00343624"/>
    <w:rsid w:val="00393641"/>
    <w:rsid w:val="00415398"/>
    <w:rsid w:val="00494BE8"/>
    <w:rsid w:val="004F212D"/>
    <w:rsid w:val="005032BC"/>
    <w:rsid w:val="005A6C69"/>
    <w:rsid w:val="005B0439"/>
    <w:rsid w:val="005E13E7"/>
    <w:rsid w:val="00617166"/>
    <w:rsid w:val="00674D37"/>
    <w:rsid w:val="006963F0"/>
    <w:rsid w:val="00701F46"/>
    <w:rsid w:val="007B498C"/>
    <w:rsid w:val="007E02C0"/>
    <w:rsid w:val="007E4FCF"/>
    <w:rsid w:val="007F1BBD"/>
    <w:rsid w:val="007F36F6"/>
    <w:rsid w:val="009007F2"/>
    <w:rsid w:val="009D7A80"/>
    <w:rsid w:val="00A4109F"/>
    <w:rsid w:val="00A62946"/>
    <w:rsid w:val="00A6586C"/>
    <w:rsid w:val="00AA17C5"/>
    <w:rsid w:val="00AF6161"/>
    <w:rsid w:val="00B40C82"/>
    <w:rsid w:val="00B44726"/>
    <w:rsid w:val="00BC5292"/>
    <w:rsid w:val="00C2510F"/>
    <w:rsid w:val="00CD5240"/>
    <w:rsid w:val="00CF21F9"/>
    <w:rsid w:val="00D15091"/>
    <w:rsid w:val="00D60C8E"/>
    <w:rsid w:val="00D6234A"/>
    <w:rsid w:val="00D76B31"/>
    <w:rsid w:val="00DA7B4F"/>
    <w:rsid w:val="00DF38B1"/>
    <w:rsid w:val="00E056EB"/>
    <w:rsid w:val="00E21E62"/>
    <w:rsid w:val="00E5553A"/>
    <w:rsid w:val="00E71905"/>
    <w:rsid w:val="00E7525F"/>
    <w:rsid w:val="00EB2130"/>
    <w:rsid w:val="00F8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2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863</Words>
  <Characters>4665</Characters>
  <Application>Microsoft Office Word</Application>
  <DocSecurity>0</DocSecurity>
  <Lines>38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ACER</cp:lastModifiedBy>
  <cp:revision>9</cp:revision>
  <cp:lastPrinted>2024-12-28T05:40:00Z</cp:lastPrinted>
  <dcterms:created xsi:type="dcterms:W3CDTF">2025-01-05T20:11:00Z</dcterms:created>
  <dcterms:modified xsi:type="dcterms:W3CDTF">2025-11-04T20:17:00Z</dcterms:modified>
</cp:coreProperties>
</file>